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51925DA" w14:textId="77777777" w:rsidR="0088498E" w:rsidRPr="007955CE" w:rsidRDefault="0088498E" w:rsidP="00714A62">
      <w:pPr>
        <w:pStyle w:val="af4"/>
        <w:widowControl w:val="0"/>
        <w:spacing w:after="0"/>
        <w:rPr>
          <w:rFonts w:cs="Times New Roman"/>
          <w:sz w:val="24"/>
          <w:szCs w:val="24"/>
        </w:rPr>
      </w:pPr>
    </w:p>
    <w:p w14:paraId="10CE10C9" w14:textId="77777777" w:rsidR="005259E4" w:rsidRPr="007955CE" w:rsidRDefault="005259E4" w:rsidP="00714A62">
      <w:pPr>
        <w:pStyle w:val="af7"/>
        <w:widowControl w:val="0"/>
        <w:rPr>
          <w:rFonts w:cs="Times New Roman"/>
          <w:sz w:val="24"/>
          <w:szCs w:val="24"/>
        </w:rPr>
      </w:pPr>
      <w:r w:rsidRPr="007955CE">
        <w:rPr>
          <w:rFonts w:cs="Times New Roman"/>
          <w:sz w:val="24"/>
          <w:szCs w:val="24"/>
        </w:rPr>
        <w:t>ДОГОВОР</w:t>
      </w:r>
      <w:r w:rsidR="00333B20" w:rsidRPr="007955CE">
        <w:rPr>
          <w:rFonts w:cs="Times New Roman"/>
          <w:sz w:val="24"/>
          <w:szCs w:val="24"/>
        </w:rPr>
        <w:t xml:space="preserve"> ПОДРЯДА</w:t>
      </w:r>
      <w:r w:rsidR="00522393" w:rsidRPr="007955CE">
        <w:rPr>
          <w:rFonts w:cs="Times New Roman"/>
          <w:sz w:val="24"/>
          <w:szCs w:val="24"/>
        </w:rPr>
        <w:t xml:space="preserve"> №</w:t>
      </w:r>
      <w:r w:rsidR="002D2B7D" w:rsidRPr="007955CE">
        <w:rPr>
          <w:rFonts w:cs="Times New Roman"/>
          <w:sz w:val="24"/>
          <w:szCs w:val="24"/>
        </w:rPr>
        <w:t xml:space="preserve"> </w:t>
      </w:r>
      <w:r w:rsidR="00522393" w:rsidRPr="007955CE">
        <w:rPr>
          <w:rFonts w:cs="Times New Roman"/>
          <w:sz w:val="24"/>
          <w:szCs w:val="24"/>
        </w:rPr>
        <w:t>_________</w:t>
      </w:r>
    </w:p>
    <w:p w14:paraId="4C66BAC6" w14:textId="77777777" w:rsidR="005259E4" w:rsidRPr="007955CE" w:rsidRDefault="005259E4" w:rsidP="00714A62">
      <w:pPr>
        <w:widowControl w:val="0"/>
        <w:ind w:firstLine="0"/>
        <w:rPr>
          <w:rFonts w:cs="Times New Roman"/>
          <w:sz w:val="24"/>
          <w:szCs w:val="24"/>
        </w:rPr>
      </w:pPr>
    </w:p>
    <w:p w14:paraId="1C1809E9" w14:textId="6F667DDC" w:rsidR="005259E4" w:rsidRPr="007955CE" w:rsidRDefault="005259E4" w:rsidP="00714A62">
      <w:pPr>
        <w:widowControl w:val="0"/>
        <w:ind w:firstLine="0"/>
        <w:rPr>
          <w:rFonts w:cs="Times New Roman"/>
          <w:sz w:val="24"/>
          <w:szCs w:val="24"/>
        </w:rPr>
      </w:pPr>
      <w:r w:rsidRPr="007955CE">
        <w:rPr>
          <w:rFonts w:cs="Times New Roman"/>
          <w:sz w:val="24"/>
          <w:szCs w:val="24"/>
        </w:rPr>
        <w:t xml:space="preserve">г. ________               </w:t>
      </w:r>
      <w:r w:rsidRPr="007955CE">
        <w:rPr>
          <w:rFonts w:cs="Times New Roman"/>
          <w:sz w:val="24"/>
          <w:szCs w:val="24"/>
        </w:rPr>
        <w:tab/>
      </w:r>
      <w:r w:rsidRPr="007955CE">
        <w:rPr>
          <w:rFonts w:cs="Times New Roman"/>
          <w:sz w:val="24"/>
          <w:szCs w:val="24"/>
        </w:rPr>
        <w:tab/>
        <w:t xml:space="preserve">      </w:t>
      </w:r>
      <w:r w:rsidRPr="007955CE">
        <w:rPr>
          <w:rFonts w:cs="Times New Roman"/>
          <w:sz w:val="24"/>
          <w:szCs w:val="24"/>
        </w:rPr>
        <w:tab/>
      </w:r>
      <w:r w:rsidRPr="007955CE">
        <w:rPr>
          <w:rFonts w:cs="Times New Roman"/>
          <w:sz w:val="24"/>
          <w:szCs w:val="24"/>
        </w:rPr>
        <w:tab/>
        <w:t xml:space="preserve">                                   </w:t>
      </w:r>
      <w:r w:rsidR="0088498E" w:rsidRPr="007955CE">
        <w:rPr>
          <w:rFonts w:cs="Times New Roman"/>
          <w:sz w:val="24"/>
          <w:szCs w:val="24"/>
        </w:rPr>
        <w:t xml:space="preserve">     </w:t>
      </w:r>
      <w:r w:rsidR="0039257D">
        <w:rPr>
          <w:rFonts w:cs="Times New Roman"/>
          <w:sz w:val="24"/>
          <w:szCs w:val="24"/>
        </w:rPr>
        <w:t xml:space="preserve">            </w:t>
      </w:r>
      <w:r w:rsidRPr="007955CE">
        <w:rPr>
          <w:rFonts w:cs="Times New Roman"/>
          <w:sz w:val="24"/>
          <w:szCs w:val="24"/>
        </w:rPr>
        <w:t>«___» _________ 20</w:t>
      </w:r>
      <w:r w:rsidR="000130B6" w:rsidRPr="007955CE">
        <w:rPr>
          <w:rFonts w:cs="Times New Roman"/>
          <w:sz w:val="24"/>
          <w:szCs w:val="24"/>
        </w:rPr>
        <w:t>_</w:t>
      </w:r>
      <w:r w:rsidRPr="007955CE">
        <w:rPr>
          <w:rFonts w:cs="Times New Roman"/>
          <w:sz w:val="24"/>
          <w:szCs w:val="24"/>
        </w:rPr>
        <w:t>_</w:t>
      </w:r>
      <w:r w:rsidR="00220909" w:rsidRPr="007955CE">
        <w:rPr>
          <w:rFonts w:cs="Times New Roman"/>
          <w:sz w:val="24"/>
          <w:szCs w:val="24"/>
        </w:rPr>
        <w:t xml:space="preserve"> </w:t>
      </w:r>
      <w:r w:rsidRPr="007955CE">
        <w:rPr>
          <w:rFonts w:cs="Times New Roman"/>
          <w:sz w:val="24"/>
          <w:szCs w:val="24"/>
        </w:rPr>
        <w:t>г.</w:t>
      </w:r>
    </w:p>
    <w:p w14:paraId="6140EA29" w14:textId="77777777" w:rsidR="005259E4" w:rsidRPr="007955CE" w:rsidRDefault="005259E4" w:rsidP="008365EF">
      <w:pPr>
        <w:widowControl w:val="0"/>
        <w:suppressAutoHyphens w:val="0"/>
        <w:ind w:firstLine="851"/>
        <w:rPr>
          <w:rFonts w:cs="Times New Roman"/>
          <w:sz w:val="24"/>
          <w:szCs w:val="24"/>
        </w:rPr>
      </w:pPr>
    </w:p>
    <w:p w14:paraId="60D78DE8" w14:textId="30A3AFEE" w:rsidR="005259E4" w:rsidRPr="007955CE" w:rsidRDefault="005D2CFA" w:rsidP="00115F04">
      <w:pPr>
        <w:widowControl w:val="0"/>
        <w:suppressAutoHyphens w:val="0"/>
        <w:ind w:firstLine="851"/>
        <w:rPr>
          <w:rFonts w:cs="Times New Roman"/>
          <w:sz w:val="24"/>
          <w:szCs w:val="24"/>
        </w:rPr>
      </w:pPr>
      <w:r w:rsidRPr="00464B98">
        <w:rPr>
          <w:rFonts w:cs="Times New Roman"/>
          <w:b/>
          <w:sz w:val="24"/>
          <w:szCs w:val="24"/>
        </w:rPr>
        <w:t>Акционерное общество «Красноярский речной порт»</w:t>
      </w:r>
      <w:r w:rsidR="000757F3" w:rsidRPr="00464B98">
        <w:rPr>
          <w:rFonts w:cs="Times New Roman"/>
          <w:b/>
          <w:sz w:val="24"/>
          <w:szCs w:val="24"/>
        </w:rPr>
        <w:t xml:space="preserve"> (АО «КРП»)</w:t>
      </w:r>
      <w:r w:rsidR="00A01CF7" w:rsidRPr="00464B98">
        <w:rPr>
          <w:rFonts w:cs="Times New Roman"/>
          <w:bCs/>
          <w:i/>
          <w:sz w:val="24"/>
          <w:szCs w:val="24"/>
        </w:rPr>
        <w:t>,</w:t>
      </w:r>
      <w:r w:rsidR="00A01CF7" w:rsidRPr="00464B98">
        <w:rPr>
          <w:rFonts w:cs="Times New Roman"/>
          <w:bCs/>
          <w:sz w:val="24"/>
          <w:szCs w:val="24"/>
        </w:rPr>
        <w:t xml:space="preserve"> </w:t>
      </w:r>
      <w:r w:rsidR="005259E4" w:rsidRPr="00464B98">
        <w:rPr>
          <w:rFonts w:cs="Times New Roman"/>
          <w:sz w:val="24"/>
          <w:szCs w:val="24"/>
        </w:rPr>
        <w:t xml:space="preserve">именуемое в дальнейшем </w:t>
      </w:r>
      <w:r w:rsidR="005259E4" w:rsidRPr="00464B98">
        <w:rPr>
          <w:rFonts w:cs="Times New Roman"/>
          <w:b/>
          <w:sz w:val="24"/>
          <w:szCs w:val="24"/>
        </w:rPr>
        <w:t>«Заказчик»</w:t>
      </w:r>
      <w:r w:rsidR="005259E4" w:rsidRPr="00464B98">
        <w:rPr>
          <w:rFonts w:cs="Times New Roman"/>
          <w:sz w:val="24"/>
          <w:szCs w:val="24"/>
        </w:rPr>
        <w:t xml:space="preserve">, </w:t>
      </w:r>
      <w:r w:rsidR="007E18A9" w:rsidRPr="007E18A9">
        <w:rPr>
          <w:rFonts w:cs="Times New Roman"/>
          <w:sz w:val="24"/>
          <w:szCs w:val="24"/>
        </w:rPr>
        <w:t>в лице</w:t>
      </w:r>
      <w:r w:rsidR="00980E5F">
        <w:rPr>
          <w:rFonts w:cs="Times New Roman"/>
          <w:sz w:val="24"/>
          <w:szCs w:val="24"/>
        </w:rPr>
        <w:t xml:space="preserve"> </w:t>
      </w:r>
      <w:r w:rsidR="00B6592C">
        <w:rPr>
          <w:rFonts w:cs="Times New Roman"/>
          <w:sz w:val="24"/>
          <w:szCs w:val="24"/>
        </w:rPr>
        <w:t>___________________________________________</w:t>
      </w:r>
      <w:r w:rsidR="007E18A9" w:rsidRPr="007E18A9">
        <w:rPr>
          <w:rFonts w:cs="Times New Roman"/>
          <w:sz w:val="24"/>
          <w:szCs w:val="24"/>
        </w:rPr>
        <w:t>, действующего на основании</w:t>
      </w:r>
      <w:r w:rsidR="009B4B43">
        <w:rPr>
          <w:rFonts w:cs="Times New Roman"/>
          <w:sz w:val="24"/>
          <w:szCs w:val="24"/>
        </w:rPr>
        <w:t>__________________________________</w:t>
      </w:r>
      <w:r w:rsidR="007E18A9" w:rsidRPr="007E18A9">
        <w:rPr>
          <w:rFonts w:cs="Times New Roman"/>
          <w:sz w:val="24"/>
          <w:szCs w:val="24"/>
        </w:rPr>
        <w:t xml:space="preserve"> , с одной стороны, и</w:t>
      </w:r>
      <w:r w:rsidR="005259E4" w:rsidRPr="00464B98">
        <w:rPr>
          <w:rFonts w:cs="Times New Roman"/>
          <w:sz w:val="24"/>
          <w:szCs w:val="24"/>
        </w:rPr>
        <w:t xml:space="preserve">, действующего на основании </w:t>
      </w:r>
      <w:r w:rsidR="007E18A9">
        <w:rPr>
          <w:rFonts w:cs="Times New Roman"/>
          <w:sz w:val="24"/>
          <w:szCs w:val="24"/>
        </w:rPr>
        <w:t>устава</w:t>
      </w:r>
      <w:r w:rsidR="005259E4" w:rsidRPr="00464B98">
        <w:rPr>
          <w:rFonts w:cs="Times New Roman"/>
          <w:i/>
          <w:sz w:val="24"/>
          <w:szCs w:val="24"/>
        </w:rPr>
        <w:t>)</w:t>
      </w:r>
      <w:r w:rsidR="000130B6" w:rsidRPr="00464B98">
        <w:rPr>
          <w:rFonts w:cs="Times New Roman"/>
          <w:sz w:val="24"/>
          <w:szCs w:val="24"/>
        </w:rPr>
        <w:t>, с одной стороны</w:t>
      </w:r>
      <w:r w:rsidR="00115F04">
        <w:rPr>
          <w:rFonts w:cs="Times New Roman"/>
          <w:sz w:val="24"/>
          <w:szCs w:val="24"/>
        </w:rPr>
        <w:t xml:space="preserve"> и</w:t>
      </w:r>
      <w:r w:rsidR="00B6592C">
        <w:rPr>
          <w:rFonts w:cs="Times New Roman"/>
          <w:b/>
          <w:bCs/>
          <w:sz w:val="24"/>
          <w:szCs w:val="24"/>
        </w:rPr>
        <w:t>_</w:t>
      </w:r>
      <w:r w:rsidR="005259E4" w:rsidRPr="00464B98">
        <w:rPr>
          <w:rFonts w:cs="Times New Roman"/>
          <w:sz w:val="24"/>
          <w:szCs w:val="24"/>
        </w:rPr>
        <w:t xml:space="preserve">, именуемое в дальнейшем </w:t>
      </w:r>
      <w:r w:rsidR="005259E4" w:rsidRPr="00464B98">
        <w:rPr>
          <w:rFonts w:cs="Times New Roman"/>
          <w:b/>
          <w:sz w:val="24"/>
          <w:szCs w:val="24"/>
        </w:rPr>
        <w:t>«Подрядчик»</w:t>
      </w:r>
      <w:r w:rsidR="005259E4" w:rsidRPr="00464B98">
        <w:rPr>
          <w:rFonts w:cs="Times New Roman"/>
          <w:bCs/>
          <w:sz w:val="24"/>
          <w:szCs w:val="24"/>
        </w:rPr>
        <w:t>,</w:t>
      </w:r>
      <w:r w:rsidR="005259E4" w:rsidRPr="00464B98">
        <w:rPr>
          <w:rFonts w:cs="Times New Roman"/>
          <w:sz w:val="24"/>
          <w:szCs w:val="24"/>
        </w:rPr>
        <w:t xml:space="preserve"> в лице </w:t>
      </w:r>
      <w:r w:rsidR="00980E5F">
        <w:rPr>
          <w:rFonts w:cs="Times New Roman"/>
          <w:sz w:val="24"/>
          <w:szCs w:val="24"/>
        </w:rPr>
        <w:t>Директора</w:t>
      </w:r>
      <w:r w:rsidR="005259E4" w:rsidRPr="00464B98">
        <w:rPr>
          <w:rFonts w:cs="Times New Roman"/>
          <w:i/>
          <w:sz w:val="24"/>
          <w:szCs w:val="24"/>
        </w:rPr>
        <w:t xml:space="preserve"> подписанта)</w:t>
      </w:r>
      <w:r w:rsidR="005259E4" w:rsidRPr="00464B98">
        <w:rPr>
          <w:rFonts w:cs="Times New Roman"/>
          <w:sz w:val="24"/>
          <w:szCs w:val="24"/>
        </w:rPr>
        <w:t xml:space="preserve">, действующего на основании </w:t>
      </w:r>
      <w:r w:rsidR="00980E5F">
        <w:rPr>
          <w:rFonts w:cs="Times New Roman"/>
          <w:sz w:val="24"/>
          <w:szCs w:val="24"/>
        </w:rPr>
        <w:t xml:space="preserve">устава </w:t>
      </w:r>
      <w:r w:rsidR="000130B6" w:rsidRPr="00464B98">
        <w:rPr>
          <w:rFonts w:cs="Times New Roman"/>
          <w:sz w:val="24"/>
          <w:szCs w:val="24"/>
        </w:rPr>
        <w:t>с другой стороны,</w:t>
      </w:r>
      <w:r w:rsidR="00FC01F3">
        <w:rPr>
          <w:rFonts w:cs="Times New Roman"/>
          <w:sz w:val="24"/>
          <w:szCs w:val="24"/>
        </w:rPr>
        <w:t xml:space="preserve"> </w:t>
      </w:r>
      <w:r w:rsidR="005259E4" w:rsidRPr="00464B98">
        <w:rPr>
          <w:rFonts w:cs="Times New Roman"/>
          <w:sz w:val="24"/>
          <w:szCs w:val="24"/>
        </w:rPr>
        <w:t xml:space="preserve">именуемые в дальнейшем </w:t>
      </w:r>
      <w:r w:rsidR="000130B6" w:rsidRPr="00464B98">
        <w:rPr>
          <w:rFonts w:cs="Times New Roman"/>
          <w:sz w:val="24"/>
          <w:szCs w:val="24"/>
        </w:rPr>
        <w:t>«</w:t>
      </w:r>
      <w:r w:rsidR="005259E4" w:rsidRPr="00464B98">
        <w:rPr>
          <w:rFonts w:cs="Times New Roman"/>
          <w:sz w:val="24"/>
          <w:szCs w:val="24"/>
        </w:rPr>
        <w:t>Стороны</w:t>
      </w:r>
      <w:r w:rsidR="000130B6" w:rsidRPr="00464B98">
        <w:rPr>
          <w:rFonts w:cs="Times New Roman"/>
          <w:sz w:val="24"/>
          <w:szCs w:val="24"/>
        </w:rPr>
        <w:t>»,</w:t>
      </w:r>
      <w:r w:rsidRPr="00464B98">
        <w:rPr>
          <w:rFonts w:cs="Times New Roman"/>
          <w:sz w:val="24"/>
          <w:szCs w:val="24"/>
        </w:rPr>
        <w:t xml:space="preserve"> </w:t>
      </w:r>
      <w:r w:rsidRPr="00464B98">
        <w:rPr>
          <w:rFonts w:cs="Times New Roman"/>
          <w:i/>
          <w:sz w:val="24"/>
          <w:szCs w:val="24"/>
        </w:rPr>
        <w:t xml:space="preserve">на основании ____________________ (указать наименование закупочного документа на основании которого подрядная организация выбрана в качестве Подрядчика) № _________ от __.__.20__, </w:t>
      </w:r>
      <w:r w:rsidR="007B6138" w:rsidRPr="00464B98">
        <w:rPr>
          <w:rFonts w:cs="Times New Roman"/>
          <w:sz w:val="24"/>
          <w:szCs w:val="24"/>
        </w:rPr>
        <w:t xml:space="preserve"> </w:t>
      </w:r>
      <w:r w:rsidR="005259E4" w:rsidRPr="00464B98">
        <w:rPr>
          <w:rFonts w:cs="Times New Roman"/>
          <w:sz w:val="24"/>
          <w:szCs w:val="24"/>
        </w:rPr>
        <w:t>заключили настоящий договор (далее по те</w:t>
      </w:r>
      <w:r w:rsidR="005D26F3" w:rsidRPr="00464B98">
        <w:rPr>
          <w:rFonts w:cs="Times New Roman"/>
          <w:sz w:val="24"/>
          <w:szCs w:val="24"/>
        </w:rPr>
        <w:t>ксту – Договор) о нижеследующем.</w:t>
      </w:r>
    </w:p>
    <w:p w14:paraId="619BAAF0" w14:textId="77777777" w:rsidR="00500A40" w:rsidRPr="007955CE" w:rsidRDefault="00500A40" w:rsidP="008365EF">
      <w:pPr>
        <w:widowControl w:val="0"/>
        <w:suppressAutoHyphens w:val="0"/>
        <w:ind w:firstLine="851"/>
        <w:rPr>
          <w:rFonts w:cs="Times New Roman"/>
          <w:sz w:val="24"/>
          <w:szCs w:val="24"/>
        </w:rPr>
      </w:pPr>
    </w:p>
    <w:p w14:paraId="486BF4CB" w14:textId="77777777" w:rsidR="005259E4" w:rsidRPr="007955CE" w:rsidRDefault="005259E4" w:rsidP="008365EF">
      <w:pPr>
        <w:pStyle w:val="1"/>
        <w:keepNext w:val="0"/>
        <w:widowControl w:val="0"/>
        <w:tabs>
          <w:tab w:val="clear" w:pos="6805"/>
          <w:tab w:val="num" w:pos="284"/>
        </w:tabs>
        <w:suppressAutoHyphens w:val="0"/>
        <w:spacing w:before="0" w:after="0"/>
        <w:ind w:left="0" w:firstLine="851"/>
      </w:pPr>
      <w:r w:rsidRPr="007955CE">
        <w:t>Предмет Договора</w:t>
      </w:r>
    </w:p>
    <w:p w14:paraId="709ADEB8" w14:textId="5BC2AB49" w:rsidR="00955B2D" w:rsidRPr="00B6592C" w:rsidRDefault="003562DC" w:rsidP="002735AE">
      <w:pPr>
        <w:pStyle w:val="1"/>
        <w:keepNext w:val="0"/>
        <w:widowControl w:val="0"/>
        <w:numPr>
          <w:ilvl w:val="0"/>
          <w:numId w:val="0"/>
        </w:numPr>
        <w:suppressAutoHyphens w:val="0"/>
        <w:spacing w:before="0" w:after="0"/>
        <w:ind w:firstLine="709"/>
        <w:jc w:val="both"/>
        <w:rPr>
          <w:b w:val="0"/>
        </w:rPr>
      </w:pPr>
      <w:r>
        <w:rPr>
          <w:b w:val="0"/>
        </w:rPr>
        <w:t xml:space="preserve">1.1. </w:t>
      </w:r>
      <w:r w:rsidR="005259E4" w:rsidRPr="00B6592C">
        <w:rPr>
          <w:b w:val="0"/>
        </w:rPr>
        <w:t xml:space="preserve">Подрядчик обязуется по заданию </w:t>
      </w:r>
      <w:r w:rsidR="000650B3" w:rsidRPr="00B6592C">
        <w:rPr>
          <w:b w:val="0"/>
        </w:rPr>
        <w:t xml:space="preserve">Заказчика </w:t>
      </w:r>
      <w:r w:rsidR="001F46CD" w:rsidRPr="00B6592C">
        <w:rPr>
          <w:b w:val="0"/>
        </w:rPr>
        <w:t>выполнить</w:t>
      </w:r>
      <w:r w:rsidR="002C4A6B" w:rsidRPr="00B6592C">
        <w:rPr>
          <w:b w:val="0"/>
        </w:rPr>
        <w:t xml:space="preserve"> </w:t>
      </w:r>
      <w:r w:rsidR="00B67700" w:rsidRPr="00B6592C">
        <w:rPr>
          <w:b w:val="0"/>
        </w:rPr>
        <w:t>работы</w:t>
      </w:r>
      <w:r w:rsidR="000130B6" w:rsidRPr="00B6592C">
        <w:rPr>
          <w:b w:val="0"/>
        </w:rPr>
        <w:t xml:space="preserve"> </w:t>
      </w:r>
      <w:r w:rsidR="00115F04" w:rsidRPr="00115F04">
        <w:rPr>
          <w:b w:val="0"/>
        </w:rPr>
        <w:t>по ремонту зданий АО «КРП»: механической мастерской инв. №68, кад. № 24:50:0600013:630, гаража малой техники и малой механизации инв. №29 кад. № 24:50:0000000:176704, конторы инв. №21 и бытового помещения инв. №81 кад. № 24:50:0600013:67</w:t>
      </w:r>
      <w:r w:rsidR="00EF0EDC">
        <w:rPr>
          <w:b w:val="0"/>
        </w:rPr>
        <w:t xml:space="preserve"> </w:t>
      </w:r>
      <w:r w:rsidR="00115F04" w:rsidRPr="00115F04">
        <w:rPr>
          <w:b w:val="0"/>
        </w:rPr>
        <w:t>6</w:t>
      </w:r>
      <w:r w:rsidR="00B6592C" w:rsidRPr="00B6592C">
        <w:rPr>
          <w:b w:val="0"/>
        </w:rPr>
        <w:t>расположенн</w:t>
      </w:r>
      <w:r w:rsidR="00115F04">
        <w:rPr>
          <w:b w:val="0"/>
        </w:rPr>
        <w:t>ых</w:t>
      </w:r>
      <w:r w:rsidR="00B6592C" w:rsidRPr="00B6592C">
        <w:rPr>
          <w:b w:val="0"/>
        </w:rPr>
        <w:t xml:space="preserve"> по адресу</w:t>
      </w:r>
      <w:r w:rsidR="00EF0EDC">
        <w:rPr>
          <w:b w:val="0"/>
        </w:rPr>
        <w:t>:</w:t>
      </w:r>
      <w:r w:rsidR="00B6592C" w:rsidRPr="00B6592C">
        <w:rPr>
          <w:b w:val="0"/>
        </w:rPr>
        <w:t xml:space="preserve"> Красноярский край, по адресу. Красноярский край, г. Красноярск, ул. Коммунальная 2, стр.</w:t>
      </w:r>
      <w:r w:rsidR="00115F04">
        <w:rPr>
          <w:b w:val="0"/>
        </w:rPr>
        <w:t>43,44,26</w:t>
      </w:r>
      <w:r w:rsidR="00B6592C" w:rsidRPr="00B6592C">
        <w:rPr>
          <w:b w:val="0"/>
        </w:rPr>
        <w:t>25</w:t>
      </w:r>
      <w:r w:rsidR="00B6592C">
        <w:rPr>
          <w:b w:val="0"/>
        </w:rPr>
        <w:t xml:space="preserve">, </w:t>
      </w:r>
      <w:r w:rsidR="000D1A2F" w:rsidRPr="00B6592C">
        <w:rPr>
          <w:b w:val="0"/>
        </w:rPr>
        <w:t>содержание</w:t>
      </w:r>
      <w:r w:rsidR="001F46CD" w:rsidRPr="00B6592C">
        <w:rPr>
          <w:b w:val="0"/>
        </w:rPr>
        <w:t>, цена и сроки выполнения которых указаны в Приложении № 1 к Договору</w:t>
      </w:r>
      <w:r w:rsidR="00B67700" w:rsidRPr="00B6592C">
        <w:rPr>
          <w:b w:val="0"/>
        </w:rPr>
        <w:t xml:space="preserve"> </w:t>
      </w:r>
      <w:r w:rsidR="00AB686A" w:rsidRPr="00B6592C">
        <w:rPr>
          <w:b w:val="0"/>
        </w:rPr>
        <w:t xml:space="preserve">(далее </w:t>
      </w:r>
      <w:r w:rsidR="00B06C8D" w:rsidRPr="00B6592C">
        <w:rPr>
          <w:b w:val="0"/>
        </w:rPr>
        <w:t>–</w:t>
      </w:r>
      <w:r w:rsidR="00AB686A" w:rsidRPr="00B6592C">
        <w:rPr>
          <w:b w:val="0"/>
        </w:rPr>
        <w:t xml:space="preserve"> работы)</w:t>
      </w:r>
      <w:r w:rsidR="001F46CD" w:rsidRPr="00B6592C">
        <w:rPr>
          <w:b w:val="0"/>
        </w:rPr>
        <w:t xml:space="preserve"> и</w:t>
      </w:r>
      <w:r w:rsidR="005259E4" w:rsidRPr="00B6592C">
        <w:rPr>
          <w:b w:val="0"/>
        </w:rPr>
        <w:t xml:space="preserve"> сдать результат</w:t>
      </w:r>
      <w:r w:rsidR="007E229F" w:rsidRPr="00B6592C">
        <w:rPr>
          <w:b w:val="0"/>
        </w:rPr>
        <w:t xml:space="preserve"> работ</w:t>
      </w:r>
      <w:r w:rsidR="005259E4" w:rsidRPr="00B6592C">
        <w:rPr>
          <w:b w:val="0"/>
        </w:rPr>
        <w:t xml:space="preserve"> Заказчику, а Заказчик обязуется принять результат работ и оплатить </w:t>
      </w:r>
      <w:r w:rsidR="00B67700" w:rsidRPr="00B6592C">
        <w:rPr>
          <w:b w:val="0"/>
        </w:rPr>
        <w:t>их</w:t>
      </w:r>
      <w:r w:rsidR="005259E4" w:rsidRPr="00B6592C">
        <w:rPr>
          <w:b w:val="0"/>
        </w:rPr>
        <w:t xml:space="preserve"> в соо</w:t>
      </w:r>
      <w:r w:rsidR="00D12D8E" w:rsidRPr="00B6592C">
        <w:rPr>
          <w:b w:val="0"/>
        </w:rPr>
        <w:t>тветствии с условиями Договора.</w:t>
      </w:r>
    </w:p>
    <w:p w14:paraId="0B9AFE67" w14:textId="5631EC94" w:rsidR="00025C11" w:rsidRDefault="003562DC" w:rsidP="00C04DD4">
      <w:pPr>
        <w:pStyle w:val="1"/>
        <w:keepNext w:val="0"/>
        <w:widowControl w:val="0"/>
        <w:numPr>
          <w:ilvl w:val="0"/>
          <w:numId w:val="0"/>
        </w:numPr>
        <w:suppressAutoHyphens w:val="0"/>
        <w:spacing w:before="0" w:after="0"/>
        <w:ind w:firstLine="709"/>
        <w:jc w:val="both"/>
        <w:rPr>
          <w:b w:val="0"/>
        </w:rPr>
      </w:pPr>
      <w:bookmarkStart w:id="0" w:name="_Ref488762304"/>
      <w:r>
        <w:rPr>
          <w:b w:val="0"/>
        </w:rPr>
        <w:t xml:space="preserve">1.2. </w:t>
      </w:r>
      <w:r w:rsidR="00236EF7" w:rsidRPr="007955CE">
        <w:rPr>
          <w:b w:val="0"/>
        </w:rPr>
        <w:t xml:space="preserve">Срок выполнения работ: </w:t>
      </w:r>
      <w:r w:rsidR="00C06A99">
        <w:rPr>
          <w:b w:val="0"/>
        </w:rPr>
        <w:t>в</w:t>
      </w:r>
      <w:r w:rsidR="00C06A99" w:rsidRPr="00C06A99">
        <w:rPr>
          <w:b w:val="0"/>
        </w:rPr>
        <w:t xml:space="preserve"> течение </w:t>
      </w:r>
      <w:r w:rsidR="00115F04">
        <w:rPr>
          <w:b w:val="0"/>
        </w:rPr>
        <w:t xml:space="preserve">100 </w:t>
      </w:r>
      <w:r w:rsidR="00B6592C">
        <w:rPr>
          <w:b w:val="0"/>
        </w:rPr>
        <w:t xml:space="preserve">рабочих </w:t>
      </w:r>
      <w:r w:rsidR="00C06A99" w:rsidRPr="00C06A99">
        <w:rPr>
          <w:b w:val="0"/>
        </w:rPr>
        <w:t xml:space="preserve">дней с </w:t>
      </w:r>
      <w:r w:rsidR="008C2E2D">
        <w:rPr>
          <w:b w:val="0"/>
        </w:rPr>
        <w:t>даты</w:t>
      </w:r>
      <w:r w:rsidR="008C2E2D" w:rsidRPr="00C06A99">
        <w:rPr>
          <w:b w:val="0"/>
        </w:rPr>
        <w:t xml:space="preserve"> </w:t>
      </w:r>
      <w:r w:rsidR="00C06A99" w:rsidRPr="00C06A99">
        <w:rPr>
          <w:b w:val="0"/>
        </w:rPr>
        <w:t>подписания договора Сторонами</w:t>
      </w:r>
      <w:r w:rsidR="000130B6" w:rsidRPr="007955CE">
        <w:rPr>
          <w:b w:val="0"/>
        </w:rPr>
        <w:t>.</w:t>
      </w:r>
      <w:bookmarkStart w:id="1" w:name="_Ref489602114"/>
      <w:bookmarkEnd w:id="0"/>
    </w:p>
    <w:p w14:paraId="2E76BD5C" w14:textId="34973EBD" w:rsidR="00025C11" w:rsidRDefault="003562DC" w:rsidP="00C04DD4">
      <w:pPr>
        <w:pStyle w:val="1"/>
        <w:keepNext w:val="0"/>
        <w:widowControl w:val="0"/>
        <w:numPr>
          <w:ilvl w:val="0"/>
          <w:numId w:val="0"/>
        </w:numPr>
        <w:suppressAutoHyphens w:val="0"/>
        <w:spacing w:before="0" w:after="0"/>
        <w:ind w:firstLine="851"/>
        <w:jc w:val="both"/>
        <w:rPr>
          <w:b w:val="0"/>
        </w:rPr>
      </w:pPr>
      <w:r>
        <w:rPr>
          <w:b w:val="0"/>
        </w:rPr>
        <w:t xml:space="preserve">1.3. </w:t>
      </w:r>
      <w:r w:rsidR="00AA593C" w:rsidRPr="00025C11">
        <w:rPr>
          <w:b w:val="0"/>
        </w:rPr>
        <w:t xml:space="preserve">Работы по Договору считаются выполненными Подрядчиком в полном объеме, а результат работ – принятым, после подписания Сторонами акта (-ов) сдачи-приемки выполненных работ, составленный (-ых) по форме   КС-2 (Приложение № </w:t>
      </w:r>
      <w:r w:rsidR="00EF0EDC">
        <w:rPr>
          <w:b w:val="0"/>
        </w:rPr>
        <w:t>6</w:t>
      </w:r>
      <w:r w:rsidR="00AA593C" w:rsidRPr="00025C11">
        <w:rPr>
          <w:b w:val="0"/>
        </w:rPr>
        <w:t xml:space="preserve"> к Договору)</w:t>
      </w:r>
      <w:r w:rsidR="00FA4D3C" w:rsidRPr="00025C11">
        <w:rPr>
          <w:b w:val="0"/>
        </w:rPr>
        <w:t xml:space="preserve">, </w:t>
      </w:r>
      <w:r w:rsidR="00AA593C" w:rsidRPr="00025C11">
        <w:rPr>
          <w:b w:val="0"/>
        </w:rPr>
        <w:t>(далее – Акт сдачи-приемки выполненных работ), справки о стоимости выполненных работ и затрат по форме КС-3 (Приложение №</w:t>
      </w:r>
      <w:r w:rsidR="00EF0EDC">
        <w:rPr>
          <w:b w:val="0"/>
        </w:rPr>
        <w:t>7</w:t>
      </w:r>
      <w:r w:rsidR="00AA593C" w:rsidRPr="00025C11">
        <w:rPr>
          <w:b w:val="0"/>
        </w:rPr>
        <w:t xml:space="preserve"> к Договору) (далее – Справка по форме КС-3) по всем предусмотренным Договором работам</w:t>
      </w:r>
      <w:r w:rsidR="002735AE">
        <w:rPr>
          <w:b w:val="0"/>
        </w:rPr>
        <w:t xml:space="preserve">. </w:t>
      </w:r>
      <w:r w:rsidR="00AA593C" w:rsidRPr="00025C11">
        <w:rPr>
          <w:b w:val="0"/>
        </w:rPr>
        <w:t xml:space="preserve">  </w:t>
      </w:r>
    </w:p>
    <w:p w14:paraId="41F91186" w14:textId="258D07F3" w:rsidR="00AA593C" w:rsidRPr="00025C11" w:rsidRDefault="00AA593C" w:rsidP="00025C11">
      <w:pPr>
        <w:pStyle w:val="1"/>
        <w:keepNext w:val="0"/>
        <w:widowControl w:val="0"/>
        <w:numPr>
          <w:ilvl w:val="0"/>
          <w:numId w:val="0"/>
        </w:numPr>
        <w:suppressAutoHyphens w:val="0"/>
        <w:spacing w:before="0" w:after="0"/>
        <w:ind w:left="851"/>
        <w:jc w:val="both"/>
        <w:rPr>
          <w:b w:val="0"/>
        </w:rPr>
      </w:pPr>
      <w:r w:rsidRPr="00025C11">
        <w:rPr>
          <w:b w:val="0"/>
        </w:rPr>
        <w:t xml:space="preserve">  </w:t>
      </w:r>
    </w:p>
    <w:p w14:paraId="0CA87D06" w14:textId="6FF96E00" w:rsidR="005259E4" w:rsidRPr="007955CE" w:rsidRDefault="005259E4" w:rsidP="00B07BE4">
      <w:pPr>
        <w:pStyle w:val="1"/>
        <w:keepNext w:val="0"/>
        <w:widowControl w:val="0"/>
        <w:tabs>
          <w:tab w:val="clear" w:pos="6805"/>
          <w:tab w:val="num" w:pos="284"/>
        </w:tabs>
        <w:suppressAutoHyphens w:val="0"/>
        <w:spacing w:before="0" w:after="0"/>
        <w:ind w:left="0" w:firstLine="851"/>
      </w:pPr>
      <w:r w:rsidRPr="007955CE">
        <w:t>Цена работ и порядок расчетов</w:t>
      </w:r>
      <w:bookmarkEnd w:id="1"/>
    </w:p>
    <w:p w14:paraId="7EF98712" w14:textId="0A894E5D" w:rsidR="00115F04" w:rsidRPr="00115F04" w:rsidRDefault="00115F04" w:rsidP="00464411">
      <w:pPr>
        <w:widowControl w:val="0"/>
        <w:numPr>
          <w:ilvl w:val="1"/>
          <w:numId w:val="3"/>
        </w:numPr>
        <w:tabs>
          <w:tab w:val="num" w:pos="1276"/>
        </w:tabs>
        <w:suppressAutoHyphens w:val="0"/>
        <w:ind w:left="0" w:firstLine="851"/>
        <w:outlineLvl w:val="0"/>
        <w:rPr>
          <w:rFonts w:eastAsiaTheme="majorEastAsia" w:cs="Times New Roman"/>
          <w:bCs/>
          <w:iCs/>
          <w:kern w:val="32"/>
          <w:sz w:val="24"/>
          <w:szCs w:val="24"/>
        </w:rPr>
      </w:pPr>
      <w:bookmarkStart w:id="2" w:name="_Ref489601892"/>
      <w:r w:rsidRPr="00115F04">
        <w:rPr>
          <w:rFonts w:eastAsiaTheme="majorEastAsia" w:cs="Times New Roman"/>
          <w:bCs/>
          <w:kern w:val="32"/>
          <w:sz w:val="24"/>
          <w:szCs w:val="24"/>
        </w:rPr>
        <w:t xml:space="preserve">Цена работ по Договору определяется Приложением № 1 к Договору, включает в себя цены материалов и оборудования собственности Подрядчика, указанных в Приложении № 2 к Договору, </w:t>
      </w:r>
      <w:bookmarkStart w:id="3" w:name="_Hlk200541823"/>
      <w:r w:rsidRPr="00115F04">
        <w:rPr>
          <w:rFonts w:eastAsiaTheme="majorEastAsia" w:cs="Times New Roman"/>
          <w:bCs/>
          <w:kern w:val="32"/>
          <w:sz w:val="24"/>
          <w:szCs w:val="24"/>
        </w:rPr>
        <w:t xml:space="preserve">является </w:t>
      </w:r>
      <w:r w:rsidR="00FA78CE">
        <w:rPr>
          <w:rFonts w:eastAsiaTheme="majorEastAsia" w:cs="Times New Roman"/>
          <w:bCs/>
          <w:kern w:val="32"/>
          <w:sz w:val="24"/>
          <w:szCs w:val="24"/>
        </w:rPr>
        <w:t>твердой</w:t>
      </w:r>
      <w:r w:rsidRPr="00115F04">
        <w:rPr>
          <w:rFonts w:eastAsiaTheme="majorEastAsia" w:cs="Times New Roman"/>
          <w:bCs/>
          <w:kern w:val="32"/>
          <w:sz w:val="24"/>
          <w:szCs w:val="24"/>
        </w:rPr>
        <w:t xml:space="preserve"> и составляет ___________ (________________________) рублей, в том числе НДС __% в сумме ___________ (________________________) рублей</w:t>
      </w:r>
      <w:r w:rsidR="009E5B43">
        <w:rPr>
          <w:rStyle w:val="af"/>
          <w:rFonts w:eastAsiaTheme="majorEastAsia" w:cs="Times New Roman"/>
          <w:bCs/>
          <w:kern w:val="32"/>
          <w:sz w:val="24"/>
          <w:szCs w:val="24"/>
        </w:rPr>
        <w:footnoteReference w:id="2"/>
      </w:r>
      <w:r w:rsidRPr="00115F04">
        <w:rPr>
          <w:rFonts w:eastAsiaTheme="majorEastAsia" w:cs="Times New Roman"/>
          <w:bCs/>
          <w:iCs/>
          <w:kern w:val="32"/>
          <w:sz w:val="24"/>
          <w:szCs w:val="24"/>
        </w:rPr>
        <w:t>.</w:t>
      </w:r>
      <w:bookmarkEnd w:id="2"/>
      <w:r w:rsidR="009E5B43">
        <w:rPr>
          <w:rFonts w:eastAsiaTheme="majorEastAsia" w:cs="Times New Roman"/>
          <w:bCs/>
          <w:iCs/>
          <w:kern w:val="32"/>
          <w:sz w:val="24"/>
          <w:szCs w:val="24"/>
        </w:rPr>
        <w:t xml:space="preserve"> </w:t>
      </w:r>
      <w:r w:rsidR="009E5B43" w:rsidRPr="002C1ECF">
        <w:rPr>
          <w:rFonts w:eastAsiaTheme="majorEastAsia" w:cs="Times New Roman"/>
          <w:bCs/>
          <w:iCs/>
          <w:kern w:val="32"/>
          <w:sz w:val="24"/>
          <w:szCs w:val="24"/>
        </w:rPr>
        <w:t>[</w:t>
      </w:r>
      <w:r w:rsidR="009E5B43">
        <w:rPr>
          <w:rFonts w:eastAsiaTheme="majorEastAsia" w:cs="Times New Roman"/>
          <w:bCs/>
          <w:iCs/>
          <w:kern w:val="32"/>
          <w:sz w:val="24"/>
          <w:szCs w:val="24"/>
        </w:rPr>
        <w:t>НДС не облагается на основании ___________ Налогового кодекса РФ.</w:t>
      </w:r>
      <w:r w:rsidR="00E24BB7" w:rsidRPr="002C1ECF">
        <w:rPr>
          <w:rFonts w:eastAsiaTheme="majorEastAsia" w:cs="Times New Roman"/>
          <w:bCs/>
          <w:iCs/>
          <w:kern w:val="32"/>
          <w:sz w:val="24"/>
          <w:szCs w:val="24"/>
        </w:rPr>
        <w:t>]</w:t>
      </w:r>
      <w:r w:rsidR="00E24BB7">
        <w:rPr>
          <w:rFonts w:eastAsiaTheme="majorEastAsia" w:cs="Times New Roman"/>
          <w:bCs/>
          <w:iCs/>
          <w:kern w:val="32"/>
          <w:sz w:val="24"/>
          <w:szCs w:val="24"/>
        </w:rPr>
        <w:t>.</w:t>
      </w:r>
    </w:p>
    <w:bookmarkEnd w:id="3"/>
    <w:p w14:paraId="1216427B" w14:textId="7E8457CA" w:rsidR="00EC79FB" w:rsidRDefault="00115F04" w:rsidP="00464411">
      <w:pPr>
        <w:widowControl w:val="0"/>
        <w:numPr>
          <w:ilvl w:val="1"/>
          <w:numId w:val="3"/>
        </w:numPr>
        <w:tabs>
          <w:tab w:val="num" w:pos="1276"/>
        </w:tabs>
        <w:suppressAutoHyphens w:val="0"/>
        <w:ind w:left="0" w:firstLine="851"/>
        <w:rPr>
          <w:rFonts w:cs="Times New Roman"/>
          <w:iCs/>
          <w:sz w:val="24"/>
          <w:szCs w:val="24"/>
        </w:rPr>
      </w:pPr>
      <w:r w:rsidRPr="00115F04">
        <w:rPr>
          <w:rFonts w:cs="Times New Roman"/>
          <w:iCs/>
          <w:sz w:val="24"/>
          <w:szCs w:val="24"/>
        </w:rPr>
        <w:t>Порядок оплаты</w:t>
      </w:r>
      <w:r w:rsidR="00EC79FB">
        <w:rPr>
          <w:rFonts w:cs="Times New Roman"/>
          <w:iCs/>
          <w:sz w:val="24"/>
          <w:szCs w:val="24"/>
        </w:rPr>
        <w:t>:</w:t>
      </w:r>
    </w:p>
    <w:p w14:paraId="5726044B" w14:textId="77777777" w:rsidR="00EC79FB" w:rsidRPr="00EC79FB" w:rsidRDefault="00EC79FB" w:rsidP="00EC79FB">
      <w:pPr>
        <w:widowControl w:val="0"/>
        <w:suppressAutoHyphens w:val="0"/>
        <w:ind w:left="851" w:firstLine="0"/>
        <w:rPr>
          <w:rFonts w:cs="Times New Roman"/>
          <w:iCs/>
          <w:sz w:val="24"/>
          <w:szCs w:val="24"/>
        </w:rPr>
      </w:pPr>
    </w:p>
    <w:tbl>
      <w:tblPr>
        <w:tblStyle w:val="71"/>
        <w:tblW w:w="9923" w:type="dxa"/>
        <w:tblBorders>
          <w:top w:val="none" w:sz="0" w:space="0" w:color="auto"/>
          <w:left w:val="none" w:sz="0" w:space="0" w:color="auto"/>
          <w:bottom w:val="none" w:sz="0" w:space="0" w:color="auto"/>
          <w:right w:val="none" w:sz="0" w:space="0" w:color="auto"/>
          <w:insideH w:val="dotted" w:sz="4" w:space="0" w:color="auto"/>
        </w:tblBorders>
        <w:tblLayout w:type="fixed"/>
        <w:tblCellMar>
          <w:left w:w="0" w:type="dxa"/>
          <w:right w:w="284" w:type="dxa"/>
        </w:tblCellMar>
        <w:tblLook w:val="04A0" w:firstRow="1" w:lastRow="0" w:firstColumn="1" w:lastColumn="0" w:noHBand="0" w:noVBand="1"/>
      </w:tblPr>
      <w:tblGrid>
        <w:gridCol w:w="1418"/>
        <w:gridCol w:w="8505"/>
      </w:tblGrid>
      <w:tr w:rsidR="00115F04" w:rsidRPr="00115F04" w14:paraId="0112298E" w14:textId="77777777" w:rsidTr="00E24BB7">
        <w:trPr>
          <w:trHeight w:val="280"/>
        </w:trPr>
        <w:tc>
          <w:tcPr>
            <w:tcW w:w="9923" w:type="dxa"/>
            <w:gridSpan w:val="2"/>
            <w:tcBorders>
              <w:top w:val="dotted" w:sz="4" w:space="0" w:color="auto"/>
            </w:tcBorders>
            <w:shd w:val="clear" w:color="auto" w:fill="F2F2F2"/>
          </w:tcPr>
          <w:p w14:paraId="30A33AC3" w14:textId="7C10DD8B" w:rsidR="00115F04" w:rsidRPr="002C1ECF" w:rsidRDefault="00115F04" w:rsidP="00115F04">
            <w:pPr>
              <w:ind w:left="139" w:firstLine="0"/>
              <w:rPr>
                <w:rFonts w:ascii="Times New Roman" w:hAnsi="Times New Roman" w:cs="Times New Roman"/>
                <w:b/>
                <w:sz w:val="20"/>
                <w:szCs w:val="20"/>
              </w:rPr>
            </w:pPr>
            <w:r w:rsidRPr="00FA78CE">
              <w:rPr>
                <w:rFonts w:cs="Times New Roman"/>
                <w:sz w:val="20"/>
              </w:rPr>
              <w:t>Оплата выполненных работ производится</w:t>
            </w:r>
            <w:r w:rsidRPr="00FA78CE">
              <w:rPr>
                <w:rFonts w:cs="Times New Roman"/>
                <w:b/>
                <w:sz w:val="20"/>
              </w:rPr>
              <w:t xml:space="preserve"> </w:t>
            </w:r>
          </w:p>
        </w:tc>
      </w:tr>
      <w:tr w:rsidR="00115F04" w:rsidRPr="00115F04" w14:paraId="4B8C9D29" w14:textId="77777777" w:rsidTr="00E24BB7">
        <w:trPr>
          <w:trHeight w:val="280"/>
        </w:trPr>
        <w:tc>
          <w:tcPr>
            <w:tcW w:w="1418" w:type="dxa"/>
            <w:tcBorders>
              <w:right w:val="dotted" w:sz="4" w:space="0" w:color="auto"/>
            </w:tcBorders>
          </w:tcPr>
          <w:p w14:paraId="30D0D07A" w14:textId="77777777" w:rsidR="00115F04" w:rsidRPr="002C1ECF" w:rsidRDefault="00115F04" w:rsidP="00115F04">
            <w:pPr>
              <w:tabs>
                <w:tab w:val="left" w:pos="1410"/>
              </w:tabs>
              <w:ind w:right="-150" w:firstLine="0"/>
              <w:rPr>
                <w:rFonts w:ascii="Times New Roman" w:hAnsi="Times New Roman" w:cs="Times New Roman"/>
                <w:i/>
                <w:sz w:val="20"/>
                <w:szCs w:val="20"/>
                <w:lang w:eastAsia="ru-RU"/>
              </w:rPr>
            </w:pPr>
            <w:r w:rsidRPr="002C1ECF">
              <w:rPr>
                <w:rFonts w:cs="Times New Roman"/>
                <w:i/>
                <w:sz w:val="20"/>
                <w:szCs w:val="20"/>
              </w:rPr>
              <w:t>Единый платежный день</w:t>
            </w:r>
          </w:p>
          <w:p w14:paraId="55DAB262" w14:textId="77777777" w:rsidR="00115F04" w:rsidRPr="002C1ECF" w:rsidRDefault="00115F04" w:rsidP="00115F04">
            <w:pPr>
              <w:tabs>
                <w:tab w:val="left" w:pos="1410"/>
              </w:tabs>
              <w:ind w:right="-150" w:firstLine="0"/>
              <w:rPr>
                <w:rFonts w:ascii="Times New Roman" w:hAnsi="Times New Roman" w:cs="Times New Roman"/>
                <w:sz w:val="20"/>
                <w:szCs w:val="20"/>
                <w:lang w:eastAsia="ru-RU"/>
              </w:rPr>
            </w:pPr>
          </w:p>
        </w:tc>
        <w:tc>
          <w:tcPr>
            <w:tcW w:w="8505" w:type="dxa"/>
            <w:tcBorders>
              <w:top w:val="dotted" w:sz="4" w:space="0" w:color="auto"/>
              <w:left w:val="dotted" w:sz="4" w:space="0" w:color="auto"/>
              <w:bottom w:val="dotted" w:sz="4" w:space="0" w:color="auto"/>
            </w:tcBorders>
            <w:shd w:val="clear" w:color="auto" w:fill="F2F2F2"/>
          </w:tcPr>
          <w:p w14:paraId="3A362DED" w14:textId="3E5D3449" w:rsidR="00115F04" w:rsidRPr="002C1ECF" w:rsidRDefault="00115F04" w:rsidP="00115F04">
            <w:pPr>
              <w:tabs>
                <w:tab w:val="left" w:pos="1029"/>
                <w:tab w:val="left" w:pos="1418"/>
                <w:tab w:val="left" w:pos="3119"/>
              </w:tabs>
              <w:ind w:left="142" w:hanging="44"/>
              <w:rPr>
                <w:rFonts w:ascii="Times New Roman" w:hAnsi="Times New Roman" w:cs="Times New Roman"/>
                <w:sz w:val="20"/>
                <w:szCs w:val="20"/>
              </w:rPr>
            </w:pPr>
            <w:r w:rsidRPr="00FA78CE">
              <w:rPr>
                <w:rFonts w:cs="Times New Roman"/>
                <w:sz w:val="20"/>
              </w:rPr>
              <w:t>рабочий вторник</w:t>
            </w:r>
          </w:p>
        </w:tc>
      </w:tr>
      <w:tr w:rsidR="00115F04" w:rsidRPr="00115F04" w14:paraId="59B1B192" w14:textId="77777777" w:rsidTr="00E24BB7">
        <w:tc>
          <w:tcPr>
            <w:tcW w:w="1418" w:type="dxa"/>
            <w:tcBorders>
              <w:bottom w:val="dotted" w:sz="4" w:space="0" w:color="auto"/>
              <w:right w:val="dotted" w:sz="4" w:space="0" w:color="auto"/>
            </w:tcBorders>
          </w:tcPr>
          <w:p w14:paraId="6C761358" w14:textId="77777777" w:rsidR="00115F04" w:rsidRPr="002C1ECF" w:rsidRDefault="00115F04" w:rsidP="00115F04">
            <w:pPr>
              <w:tabs>
                <w:tab w:val="left" w:pos="1410"/>
              </w:tabs>
              <w:ind w:right="-150" w:firstLine="0"/>
              <w:rPr>
                <w:rFonts w:ascii="Times New Roman" w:hAnsi="Times New Roman" w:cs="Times New Roman"/>
                <w:i/>
                <w:sz w:val="20"/>
                <w:szCs w:val="20"/>
                <w:lang w:eastAsia="ru-RU"/>
              </w:rPr>
            </w:pPr>
            <w:r w:rsidRPr="002C1ECF">
              <w:rPr>
                <w:rFonts w:cs="Times New Roman"/>
                <w:i/>
                <w:sz w:val="20"/>
                <w:szCs w:val="20"/>
              </w:rPr>
              <w:t>Период отсрочки</w:t>
            </w:r>
          </w:p>
          <w:p w14:paraId="08D114ED" w14:textId="77777777" w:rsidR="00115F04" w:rsidRPr="002C1ECF" w:rsidRDefault="00115F04" w:rsidP="00115F04">
            <w:pPr>
              <w:tabs>
                <w:tab w:val="left" w:pos="1410"/>
              </w:tabs>
              <w:ind w:right="-150" w:firstLine="0"/>
              <w:rPr>
                <w:rFonts w:ascii="Times New Roman" w:hAnsi="Times New Roman" w:cs="Times New Roman"/>
                <w:sz w:val="20"/>
                <w:szCs w:val="20"/>
                <w:lang w:eastAsia="ru-RU"/>
              </w:rPr>
            </w:pPr>
          </w:p>
        </w:tc>
        <w:tc>
          <w:tcPr>
            <w:tcW w:w="8505" w:type="dxa"/>
            <w:tcBorders>
              <w:top w:val="dotted" w:sz="4" w:space="0" w:color="auto"/>
              <w:left w:val="dotted" w:sz="4" w:space="0" w:color="auto"/>
              <w:bottom w:val="dotted" w:sz="4" w:space="0" w:color="auto"/>
            </w:tcBorders>
            <w:shd w:val="clear" w:color="auto" w:fill="F2F2F2"/>
          </w:tcPr>
          <w:p w14:paraId="581C889C" w14:textId="444BE2BE" w:rsidR="00115F04" w:rsidRPr="002C1ECF" w:rsidRDefault="00115F04" w:rsidP="00115F04">
            <w:pPr>
              <w:ind w:firstLine="0"/>
              <w:jc w:val="left"/>
              <w:rPr>
                <w:rFonts w:ascii="Times New Roman" w:hAnsi="Times New Roman" w:cs="Times New Roman"/>
                <w:sz w:val="20"/>
                <w:szCs w:val="20"/>
              </w:rPr>
            </w:pPr>
            <w:r w:rsidRPr="00FA78CE">
              <w:rPr>
                <w:rFonts w:cs="Times New Roman"/>
                <w:sz w:val="20"/>
              </w:rPr>
              <w:t xml:space="preserve"> но не позднее 7 рабочих </w:t>
            </w:r>
            <w:r w:rsidR="00EC79FB" w:rsidRPr="00FA78CE">
              <w:rPr>
                <w:rFonts w:cs="Times New Roman"/>
                <w:sz w:val="20"/>
              </w:rPr>
              <w:t>дней</w:t>
            </w:r>
          </w:p>
        </w:tc>
      </w:tr>
      <w:tr w:rsidR="00115F04" w:rsidRPr="00115F04" w14:paraId="60E5C9D0" w14:textId="77777777" w:rsidTr="00E24BB7">
        <w:tc>
          <w:tcPr>
            <w:tcW w:w="1418" w:type="dxa"/>
            <w:tcBorders>
              <w:top w:val="dotted" w:sz="4" w:space="0" w:color="auto"/>
              <w:bottom w:val="nil"/>
              <w:right w:val="dotted" w:sz="4" w:space="0" w:color="auto"/>
            </w:tcBorders>
          </w:tcPr>
          <w:p w14:paraId="10F61345" w14:textId="77777777" w:rsidR="00115F04" w:rsidRPr="002C1ECF" w:rsidRDefault="00115F04" w:rsidP="00115F04">
            <w:pPr>
              <w:tabs>
                <w:tab w:val="left" w:pos="1410"/>
              </w:tabs>
              <w:ind w:right="-150" w:firstLine="0"/>
              <w:rPr>
                <w:rFonts w:ascii="Times New Roman" w:hAnsi="Times New Roman" w:cs="Times New Roman"/>
                <w:i/>
                <w:sz w:val="20"/>
                <w:szCs w:val="20"/>
                <w:lang w:eastAsia="ru-RU"/>
              </w:rPr>
            </w:pPr>
            <w:r w:rsidRPr="002C1ECF">
              <w:rPr>
                <w:rFonts w:cs="Times New Roman"/>
                <w:i/>
                <w:sz w:val="20"/>
                <w:szCs w:val="20"/>
              </w:rPr>
              <w:t>Базовая дата</w:t>
            </w:r>
          </w:p>
        </w:tc>
        <w:tc>
          <w:tcPr>
            <w:tcW w:w="8505" w:type="dxa"/>
            <w:tcBorders>
              <w:top w:val="dotted" w:sz="4" w:space="0" w:color="auto"/>
              <w:left w:val="dotted" w:sz="4" w:space="0" w:color="auto"/>
              <w:bottom w:val="dotted" w:sz="4" w:space="0" w:color="auto"/>
            </w:tcBorders>
            <w:shd w:val="clear" w:color="auto" w:fill="F2F2F2"/>
          </w:tcPr>
          <w:p w14:paraId="0A7FB8EB" w14:textId="0DC9E4E7" w:rsidR="00115F04" w:rsidRPr="002C1ECF" w:rsidRDefault="00115F04" w:rsidP="00115F04">
            <w:pPr>
              <w:ind w:firstLine="0"/>
              <w:jc w:val="left"/>
              <w:rPr>
                <w:rFonts w:ascii="Times New Roman" w:hAnsi="Times New Roman" w:cs="Times New Roman"/>
                <w:sz w:val="20"/>
                <w:szCs w:val="20"/>
              </w:rPr>
            </w:pPr>
            <w:r w:rsidRPr="00FA78CE">
              <w:rPr>
                <w:rFonts w:cs="Times New Roman"/>
                <w:sz w:val="20"/>
              </w:rPr>
              <w:t xml:space="preserve">с даты приемки выполненных работ </w:t>
            </w:r>
            <w:r w:rsidRPr="00465222">
              <w:rPr>
                <w:rFonts w:cs="Times New Roman"/>
                <w:sz w:val="20"/>
              </w:rPr>
              <w:t>по Договору</w:t>
            </w:r>
          </w:p>
        </w:tc>
      </w:tr>
      <w:tr w:rsidR="00115F04" w:rsidRPr="00115F04" w14:paraId="3277B4B2" w14:textId="77777777" w:rsidTr="00E24BB7">
        <w:tc>
          <w:tcPr>
            <w:tcW w:w="1418" w:type="dxa"/>
            <w:tcBorders>
              <w:top w:val="nil"/>
              <w:bottom w:val="dotted" w:sz="4" w:space="0" w:color="auto"/>
              <w:right w:val="dotted" w:sz="4" w:space="0" w:color="auto"/>
            </w:tcBorders>
          </w:tcPr>
          <w:p w14:paraId="6A7C2479" w14:textId="77777777" w:rsidR="00115F04" w:rsidRPr="002C1ECF" w:rsidRDefault="00115F04" w:rsidP="00115F04">
            <w:pPr>
              <w:tabs>
                <w:tab w:val="left" w:pos="1410"/>
              </w:tabs>
              <w:ind w:right="-150" w:firstLine="0"/>
              <w:rPr>
                <w:rFonts w:ascii="Times New Roman" w:hAnsi="Times New Roman" w:cs="Times New Roman"/>
                <w:i/>
                <w:sz w:val="20"/>
                <w:szCs w:val="20"/>
                <w:lang w:eastAsia="ru-RU"/>
              </w:rPr>
            </w:pPr>
          </w:p>
        </w:tc>
        <w:tc>
          <w:tcPr>
            <w:tcW w:w="8505" w:type="dxa"/>
            <w:tcBorders>
              <w:top w:val="dotted" w:sz="4" w:space="0" w:color="auto"/>
              <w:left w:val="dotted" w:sz="4" w:space="0" w:color="auto"/>
              <w:bottom w:val="dotted" w:sz="4" w:space="0" w:color="auto"/>
            </w:tcBorders>
            <w:shd w:val="clear" w:color="auto" w:fill="F2F2F2"/>
          </w:tcPr>
          <w:p w14:paraId="37903616" w14:textId="77777777" w:rsidR="00115F04" w:rsidRPr="002C1ECF" w:rsidRDefault="00115F04" w:rsidP="00115F04">
            <w:pPr>
              <w:widowControl w:val="0"/>
              <w:suppressAutoHyphens w:val="0"/>
              <w:autoSpaceDE w:val="0"/>
              <w:autoSpaceDN w:val="0"/>
              <w:adjustRightInd w:val="0"/>
              <w:jc w:val="left"/>
              <w:rPr>
                <w:rFonts w:ascii="Times New Roman" w:hAnsi="Times New Roman" w:cs="Times New Roman"/>
                <w:bCs/>
                <w:sz w:val="20"/>
                <w:szCs w:val="20"/>
              </w:rPr>
            </w:pPr>
          </w:p>
        </w:tc>
      </w:tr>
      <w:tr w:rsidR="00115F04" w:rsidRPr="00115F04" w14:paraId="735AF60B" w14:textId="77777777" w:rsidTr="00E24BB7">
        <w:tc>
          <w:tcPr>
            <w:tcW w:w="1418" w:type="dxa"/>
            <w:tcBorders>
              <w:top w:val="dotted" w:sz="4" w:space="0" w:color="auto"/>
              <w:bottom w:val="dotted" w:sz="4" w:space="0" w:color="auto"/>
              <w:right w:val="dotted" w:sz="4" w:space="0" w:color="auto"/>
            </w:tcBorders>
          </w:tcPr>
          <w:p w14:paraId="355BEE2D" w14:textId="77777777" w:rsidR="00115F04" w:rsidRPr="002C1ECF" w:rsidRDefault="00115F04" w:rsidP="00115F04">
            <w:pPr>
              <w:tabs>
                <w:tab w:val="left" w:pos="1410"/>
              </w:tabs>
              <w:ind w:right="-150" w:firstLine="0"/>
              <w:rPr>
                <w:rFonts w:ascii="Times New Roman" w:hAnsi="Times New Roman" w:cs="Times New Roman"/>
                <w:i/>
                <w:sz w:val="20"/>
                <w:szCs w:val="20"/>
              </w:rPr>
            </w:pPr>
            <w:r w:rsidRPr="002C1ECF">
              <w:rPr>
                <w:rFonts w:cs="Times New Roman"/>
                <w:i/>
                <w:sz w:val="20"/>
                <w:szCs w:val="20"/>
              </w:rPr>
              <w:t>Дополнительные условия</w:t>
            </w:r>
          </w:p>
        </w:tc>
        <w:tc>
          <w:tcPr>
            <w:tcW w:w="8505" w:type="dxa"/>
            <w:tcBorders>
              <w:top w:val="dotted" w:sz="4" w:space="0" w:color="auto"/>
              <w:left w:val="dotted" w:sz="4" w:space="0" w:color="auto"/>
              <w:bottom w:val="dotted" w:sz="4" w:space="0" w:color="auto"/>
            </w:tcBorders>
            <w:shd w:val="clear" w:color="auto" w:fill="F2F2F2"/>
          </w:tcPr>
          <w:p w14:paraId="22CD0233" w14:textId="77777777" w:rsidR="00115F04" w:rsidRPr="002C1ECF" w:rsidRDefault="00115F04" w:rsidP="00115F04">
            <w:pPr>
              <w:widowControl w:val="0"/>
              <w:autoSpaceDE w:val="0"/>
              <w:autoSpaceDN w:val="0"/>
              <w:adjustRightInd w:val="0"/>
              <w:ind w:firstLine="0"/>
              <w:jc w:val="left"/>
              <w:rPr>
                <w:rFonts w:ascii="Times New Roman" w:hAnsi="Times New Roman" w:cs="Times New Roman"/>
                <w:sz w:val="20"/>
                <w:szCs w:val="20"/>
              </w:rPr>
            </w:pPr>
            <w:r w:rsidRPr="00FA78CE">
              <w:rPr>
                <w:rFonts w:cs="Times New Roman"/>
                <w:sz w:val="20"/>
              </w:rPr>
              <w:t>на основании:</w:t>
            </w:r>
          </w:p>
          <w:p w14:paraId="2DDA2DCE" w14:textId="77777777" w:rsidR="00115F04" w:rsidRPr="002C1ECF" w:rsidRDefault="00115F04" w:rsidP="00464411">
            <w:pPr>
              <w:widowControl w:val="0"/>
              <w:numPr>
                <w:ilvl w:val="0"/>
                <w:numId w:val="5"/>
              </w:numPr>
              <w:autoSpaceDE w:val="0"/>
              <w:autoSpaceDN w:val="0"/>
              <w:adjustRightInd w:val="0"/>
              <w:ind w:left="136" w:firstLine="283"/>
              <w:rPr>
                <w:rFonts w:ascii="Times New Roman" w:hAnsi="Times New Roman" w:cs="Times New Roman"/>
                <w:sz w:val="20"/>
                <w:szCs w:val="20"/>
              </w:rPr>
            </w:pPr>
            <w:r w:rsidRPr="00FA78CE">
              <w:rPr>
                <w:rFonts w:cs="Times New Roman"/>
                <w:sz w:val="20"/>
              </w:rPr>
              <w:t xml:space="preserve">подписанного Сторонами Акта сдачи-приемки выполненных работ; </w:t>
            </w:r>
          </w:p>
          <w:p w14:paraId="261BF20F" w14:textId="18ABB614" w:rsidR="00115F04" w:rsidRPr="002C1ECF" w:rsidRDefault="00115F04" w:rsidP="00464411">
            <w:pPr>
              <w:widowControl w:val="0"/>
              <w:numPr>
                <w:ilvl w:val="0"/>
                <w:numId w:val="4"/>
              </w:numPr>
              <w:suppressAutoHyphens w:val="0"/>
              <w:autoSpaceDE w:val="0"/>
              <w:autoSpaceDN w:val="0"/>
              <w:adjustRightInd w:val="0"/>
              <w:ind w:left="136" w:firstLine="283"/>
              <w:rPr>
                <w:rFonts w:ascii="Times New Roman" w:hAnsi="Times New Roman" w:cs="Times New Roman"/>
                <w:sz w:val="20"/>
                <w:szCs w:val="20"/>
                <w:lang w:eastAsia="ru-RU"/>
              </w:rPr>
            </w:pPr>
            <w:r w:rsidRPr="00FA78CE">
              <w:rPr>
                <w:rFonts w:cs="Times New Roman"/>
                <w:sz w:val="20"/>
              </w:rPr>
              <w:t>счёта на оплату</w:t>
            </w:r>
            <w:r w:rsidRPr="00FA78CE">
              <w:rPr>
                <w:rFonts w:cs="Times New Roman"/>
                <w:sz w:val="20"/>
                <w:lang w:eastAsia="ru-RU"/>
              </w:rPr>
              <w:t>,</w:t>
            </w:r>
            <w:r w:rsidRPr="00FA78CE">
              <w:rPr>
                <w:rFonts w:cs="Times New Roman"/>
                <w:sz w:val="20"/>
              </w:rPr>
              <w:t xml:space="preserve"> счёта- фактуры оформленного (ых) в соответствии с требованиями действующего законодательства, полученного (ых) Заказчиком от Подрядчика в оригинале на бумажном носителе или по электронной почте, а  также полученных другими определенными договором в рамах электронного документооборота средствами связи, при условии соблюдения установленных норм оформления для документов в электронном виде.</w:t>
            </w:r>
          </w:p>
          <w:p w14:paraId="1921E219" w14:textId="77777777" w:rsidR="00115F04" w:rsidRPr="002C1ECF" w:rsidRDefault="00115F04" w:rsidP="00115F04">
            <w:pPr>
              <w:widowControl w:val="0"/>
              <w:autoSpaceDE w:val="0"/>
              <w:autoSpaceDN w:val="0"/>
              <w:adjustRightInd w:val="0"/>
              <w:ind w:firstLine="0"/>
              <w:jc w:val="left"/>
              <w:rPr>
                <w:rFonts w:ascii="Times New Roman" w:hAnsi="Times New Roman" w:cs="Times New Roman"/>
                <w:sz w:val="20"/>
                <w:szCs w:val="20"/>
              </w:rPr>
            </w:pPr>
          </w:p>
          <w:p w14:paraId="599990F5" w14:textId="0E74E3C7" w:rsidR="00115F04" w:rsidRPr="002C1ECF" w:rsidRDefault="00115F04" w:rsidP="002C1ECF">
            <w:pPr>
              <w:widowControl w:val="0"/>
              <w:autoSpaceDE w:val="0"/>
              <w:autoSpaceDN w:val="0"/>
              <w:adjustRightInd w:val="0"/>
              <w:ind w:firstLine="0"/>
              <w:rPr>
                <w:rFonts w:ascii="Times New Roman" w:hAnsi="Times New Roman" w:cs="Times New Roman"/>
                <w:sz w:val="20"/>
                <w:szCs w:val="20"/>
              </w:rPr>
            </w:pPr>
          </w:p>
        </w:tc>
      </w:tr>
    </w:tbl>
    <w:p w14:paraId="039E0B8C" w14:textId="77777777" w:rsidR="00115F04" w:rsidRPr="00115F04" w:rsidRDefault="00115F04" w:rsidP="00115F04">
      <w:pPr>
        <w:widowControl w:val="0"/>
        <w:suppressAutoHyphens w:val="0"/>
        <w:ind w:firstLine="851"/>
        <w:rPr>
          <w:rFonts w:cs="Times New Roman"/>
          <w:sz w:val="24"/>
          <w:szCs w:val="24"/>
        </w:rPr>
      </w:pPr>
    </w:p>
    <w:p w14:paraId="612D9D99" w14:textId="77777777" w:rsidR="00115F04" w:rsidRPr="00115F04" w:rsidRDefault="00115F04" w:rsidP="00115F04">
      <w:pPr>
        <w:ind w:firstLine="0"/>
      </w:pPr>
    </w:p>
    <w:p w14:paraId="2E03E913" w14:textId="77777777" w:rsidR="00115F04" w:rsidRPr="00115F04" w:rsidRDefault="00115F04" w:rsidP="00464411">
      <w:pPr>
        <w:widowControl w:val="0"/>
        <w:numPr>
          <w:ilvl w:val="1"/>
          <w:numId w:val="3"/>
        </w:numPr>
        <w:tabs>
          <w:tab w:val="num" w:pos="1276"/>
        </w:tabs>
        <w:suppressAutoHyphens w:val="0"/>
        <w:ind w:left="0" w:firstLine="851"/>
        <w:outlineLvl w:val="0"/>
        <w:rPr>
          <w:rFonts w:eastAsiaTheme="majorEastAsia" w:cs="Times New Roman"/>
          <w:bCs/>
          <w:kern w:val="32"/>
          <w:sz w:val="24"/>
          <w:szCs w:val="24"/>
        </w:rPr>
      </w:pPr>
      <w:r w:rsidRPr="00115F04">
        <w:rPr>
          <w:rFonts w:eastAsiaTheme="majorEastAsia" w:cs="Times New Roman"/>
          <w:bCs/>
          <w:kern w:val="32"/>
          <w:sz w:val="24"/>
          <w:szCs w:val="24"/>
        </w:rPr>
        <w:t xml:space="preserve">В случае выявления Подрядчиком в ходе выполнения работ дополнительных работ, не учтенных в Приложении № 1 к Договору, и требующих увеличения цены работ, выполняемых Подрядчиком по Договору, Подрядчик обязан сообщить об этом Заказчику в течение __ (________) дней с момента возникновения указанных обстоятельств и до получения ответа на свое сообщение приостановить выполнение этих работ. Если Подрядчик не выполнил указанную обязанность, и Стороны не согласовали выполнение дополнительных работ и их цену путем подписания соответствующего дополнительного соглашения, то Подрядчик лишается права требовать от Заказчика оплаты выполненных им дополнительных работ и возмещения вызванных этим убытков. </w:t>
      </w:r>
    </w:p>
    <w:p w14:paraId="6711465B" w14:textId="77777777" w:rsidR="00115F04" w:rsidRPr="00115F04" w:rsidRDefault="00115F04" w:rsidP="00115F04">
      <w:pPr>
        <w:widowControl w:val="0"/>
        <w:suppressAutoHyphens w:val="0"/>
        <w:ind w:firstLine="0"/>
        <w:rPr>
          <w:rFonts w:cs="Times New Roman"/>
          <w:i/>
          <w:sz w:val="24"/>
          <w:szCs w:val="24"/>
        </w:rPr>
      </w:pPr>
    </w:p>
    <w:p w14:paraId="1E6E45F6" w14:textId="0A460E16" w:rsidR="003A651E" w:rsidRPr="007955CE" w:rsidRDefault="003A651E" w:rsidP="00B07BE4">
      <w:pPr>
        <w:widowControl w:val="0"/>
        <w:suppressAutoHyphens w:val="0"/>
        <w:ind w:firstLine="851"/>
        <w:rPr>
          <w:rFonts w:cs="Times New Roman"/>
          <w:sz w:val="24"/>
          <w:szCs w:val="24"/>
        </w:rPr>
      </w:pPr>
    </w:p>
    <w:p w14:paraId="50F89657" w14:textId="77777777" w:rsidR="00DD4D31" w:rsidRPr="007955CE" w:rsidRDefault="00DD4D31" w:rsidP="00B07BE4">
      <w:pPr>
        <w:widowControl w:val="0"/>
        <w:suppressAutoHyphens w:val="0"/>
        <w:ind w:firstLine="851"/>
        <w:rPr>
          <w:rFonts w:cs="Times New Roman"/>
          <w:i/>
          <w:sz w:val="24"/>
          <w:szCs w:val="24"/>
        </w:rPr>
      </w:pPr>
    </w:p>
    <w:p w14:paraId="0A873F73" w14:textId="44F83747" w:rsidR="00DB445A" w:rsidRPr="007955CE" w:rsidRDefault="00DB445A" w:rsidP="00B07BE4">
      <w:pPr>
        <w:pStyle w:val="1"/>
        <w:keepNext w:val="0"/>
        <w:widowControl w:val="0"/>
        <w:tabs>
          <w:tab w:val="clear" w:pos="6805"/>
          <w:tab w:val="num" w:pos="284"/>
        </w:tabs>
        <w:suppressAutoHyphens w:val="0"/>
        <w:spacing w:before="0" w:after="0"/>
        <w:ind w:left="0" w:firstLine="851"/>
      </w:pPr>
      <w:r w:rsidRPr="007955CE">
        <w:t>Права и обязанности Сторон</w:t>
      </w:r>
    </w:p>
    <w:p w14:paraId="63E99BBE" w14:textId="77777777" w:rsidR="006A319A" w:rsidRPr="006A319A" w:rsidRDefault="006A319A" w:rsidP="006A319A">
      <w:pPr>
        <w:widowControl w:val="0"/>
        <w:suppressAutoHyphens w:val="0"/>
        <w:ind w:firstLine="851"/>
        <w:rPr>
          <w:rFonts w:eastAsiaTheme="majorEastAsia" w:cs="Times New Roman"/>
          <w:kern w:val="32"/>
          <w:sz w:val="24"/>
          <w:szCs w:val="24"/>
        </w:rPr>
      </w:pPr>
      <w:r w:rsidRPr="006A319A">
        <w:rPr>
          <w:rFonts w:eastAsiaTheme="majorEastAsia" w:cs="Times New Roman"/>
          <w:kern w:val="32"/>
          <w:sz w:val="24"/>
          <w:szCs w:val="24"/>
        </w:rPr>
        <w:t>3.1.</w:t>
      </w:r>
      <w:r w:rsidRPr="006A319A">
        <w:rPr>
          <w:rFonts w:eastAsiaTheme="majorEastAsia" w:cs="Times New Roman"/>
          <w:b/>
          <w:bCs/>
          <w:kern w:val="32"/>
          <w:sz w:val="24"/>
          <w:szCs w:val="24"/>
        </w:rPr>
        <w:tab/>
        <w:t>Подрядчик обязан</w:t>
      </w:r>
      <w:r w:rsidRPr="006A319A">
        <w:rPr>
          <w:rFonts w:eastAsiaTheme="majorEastAsia" w:cs="Times New Roman"/>
          <w:kern w:val="32"/>
          <w:sz w:val="24"/>
          <w:szCs w:val="24"/>
        </w:rPr>
        <w:t>:</w:t>
      </w:r>
    </w:p>
    <w:p w14:paraId="1408B5DF" w14:textId="77777777" w:rsidR="006A319A" w:rsidRPr="006A319A" w:rsidRDefault="006A319A" w:rsidP="006A319A">
      <w:pPr>
        <w:widowControl w:val="0"/>
        <w:suppressAutoHyphens w:val="0"/>
        <w:ind w:firstLine="851"/>
        <w:rPr>
          <w:rFonts w:eastAsiaTheme="majorEastAsia" w:cs="Times New Roman"/>
          <w:kern w:val="32"/>
          <w:sz w:val="24"/>
          <w:szCs w:val="24"/>
        </w:rPr>
      </w:pPr>
      <w:r w:rsidRPr="006A319A">
        <w:rPr>
          <w:rFonts w:eastAsiaTheme="majorEastAsia" w:cs="Times New Roman"/>
          <w:kern w:val="32"/>
          <w:sz w:val="24"/>
          <w:szCs w:val="24"/>
        </w:rPr>
        <w:t>3.1.1.</w:t>
      </w:r>
      <w:r w:rsidRPr="006A319A">
        <w:rPr>
          <w:rFonts w:eastAsiaTheme="majorEastAsia" w:cs="Times New Roman"/>
          <w:kern w:val="32"/>
          <w:sz w:val="24"/>
          <w:szCs w:val="24"/>
        </w:rPr>
        <w:tab/>
        <w:t>Выполнить работы с применением материалов и оборудования собственности Подрядчика.</w:t>
      </w:r>
    </w:p>
    <w:p w14:paraId="2D35EA6E" w14:textId="32A64E6D" w:rsidR="006A319A" w:rsidRPr="006A319A" w:rsidRDefault="006A319A" w:rsidP="006A319A">
      <w:pPr>
        <w:widowControl w:val="0"/>
        <w:suppressAutoHyphens w:val="0"/>
        <w:ind w:firstLine="851"/>
        <w:rPr>
          <w:rFonts w:eastAsiaTheme="majorEastAsia" w:cs="Times New Roman"/>
          <w:kern w:val="32"/>
          <w:sz w:val="24"/>
          <w:szCs w:val="24"/>
        </w:rPr>
      </w:pPr>
      <w:r w:rsidRPr="006A319A">
        <w:rPr>
          <w:rFonts w:eastAsiaTheme="majorEastAsia" w:cs="Times New Roman"/>
          <w:kern w:val="32"/>
          <w:sz w:val="24"/>
          <w:szCs w:val="24"/>
        </w:rPr>
        <w:t xml:space="preserve">Наименование, количество и стоимость материалов и оборудования, необходимых для производства работ, собственности Подрядчика приведены в </w:t>
      </w:r>
      <w:r w:rsidR="00FA4D3C">
        <w:rPr>
          <w:rFonts w:eastAsiaTheme="majorEastAsia" w:cs="Times New Roman"/>
          <w:kern w:val="32"/>
          <w:sz w:val="24"/>
          <w:szCs w:val="24"/>
        </w:rPr>
        <w:t>сметах</w:t>
      </w:r>
      <w:r w:rsidR="00D03FBD">
        <w:rPr>
          <w:rFonts w:eastAsiaTheme="majorEastAsia" w:cs="Times New Roman"/>
          <w:kern w:val="32"/>
          <w:sz w:val="24"/>
          <w:szCs w:val="24"/>
        </w:rPr>
        <w:t xml:space="preserve"> (калькуляциях)</w:t>
      </w:r>
      <w:r w:rsidRPr="006A319A">
        <w:rPr>
          <w:rFonts w:eastAsiaTheme="majorEastAsia" w:cs="Times New Roman"/>
          <w:kern w:val="32"/>
          <w:sz w:val="24"/>
          <w:szCs w:val="24"/>
        </w:rPr>
        <w:t xml:space="preserve"> (Приложени</w:t>
      </w:r>
      <w:r w:rsidR="009734EF">
        <w:rPr>
          <w:rFonts w:eastAsiaTheme="majorEastAsia" w:cs="Times New Roman"/>
          <w:kern w:val="32"/>
          <w:sz w:val="24"/>
          <w:szCs w:val="24"/>
        </w:rPr>
        <w:t>я</w:t>
      </w:r>
      <w:r w:rsidRPr="006A319A">
        <w:rPr>
          <w:rFonts w:eastAsiaTheme="majorEastAsia" w:cs="Times New Roman"/>
          <w:kern w:val="32"/>
          <w:sz w:val="24"/>
          <w:szCs w:val="24"/>
        </w:rPr>
        <w:t xml:space="preserve"> №</w:t>
      </w:r>
      <w:r w:rsidR="00FA4D3C">
        <w:rPr>
          <w:rFonts w:eastAsiaTheme="majorEastAsia" w:cs="Times New Roman"/>
          <w:kern w:val="32"/>
          <w:sz w:val="24"/>
          <w:szCs w:val="24"/>
        </w:rPr>
        <w:t>2</w:t>
      </w:r>
      <w:r w:rsidR="00C04DD4">
        <w:rPr>
          <w:rFonts w:eastAsiaTheme="majorEastAsia" w:cs="Times New Roman"/>
          <w:kern w:val="32"/>
          <w:sz w:val="24"/>
          <w:szCs w:val="24"/>
        </w:rPr>
        <w:t>, №3</w:t>
      </w:r>
      <w:r w:rsidR="00115F04">
        <w:rPr>
          <w:rFonts w:eastAsiaTheme="majorEastAsia" w:cs="Times New Roman"/>
          <w:kern w:val="32"/>
          <w:sz w:val="24"/>
          <w:szCs w:val="24"/>
        </w:rPr>
        <w:t>, №4, №5</w:t>
      </w:r>
      <w:r w:rsidRPr="006A319A">
        <w:rPr>
          <w:rFonts w:eastAsiaTheme="majorEastAsia" w:cs="Times New Roman"/>
          <w:kern w:val="32"/>
          <w:sz w:val="24"/>
          <w:szCs w:val="24"/>
        </w:rPr>
        <w:t xml:space="preserve"> к Договору).</w:t>
      </w:r>
    </w:p>
    <w:p w14:paraId="086F3D34" w14:textId="0E48099A" w:rsidR="006A319A" w:rsidRPr="006A319A" w:rsidRDefault="006A319A" w:rsidP="006A319A">
      <w:pPr>
        <w:widowControl w:val="0"/>
        <w:suppressAutoHyphens w:val="0"/>
        <w:ind w:firstLine="851"/>
        <w:rPr>
          <w:rFonts w:eastAsiaTheme="majorEastAsia" w:cs="Times New Roman"/>
          <w:kern w:val="32"/>
          <w:sz w:val="24"/>
          <w:szCs w:val="24"/>
        </w:rPr>
      </w:pPr>
      <w:r w:rsidRPr="006A319A">
        <w:rPr>
          <w:rFonts w:eastAsiaTheme="majorEastAsia" w:cs="Times New Roman"/>
          <w:kern w:val="32"/>
          <w:sz w:val="24"/>
          <w:szCs w:val="24"/>
        </w:rPr>
        <w:t>3.1.2. Материалы и оборудование собственности Подрядчика, указанные в Приложени</w:t>
      </w:r>
      <w:r w:rsidR="009734EF">
        <w:rPr>
          <w:rFonts w:eastAsiaTheme="majorEastAsia" w:cs="Times New Roman"/>
          <w:kern w:val="32"/>
          <w:sz w:val="24"/>
          <w:szCs w:val="24"/>
        </w:rPr>
        <w:t>ях</w:t>
      </w:r>
      <w:r w:rsidRPr="006A319A">
        <w:rPr>
          <w:rFonts w:eastAsiaTheme="majorEastAsia" w:cs="Times New Roman"/>
          <w:kern w:val="32"/>
          <w:sz w:val="24"/>
          <w:szCs w:val="24"/>
        </w:rPr>
        <w:t xml:space="preserve"> № 2</w:t>
      </w:r>
      <w:r w:rsidR="009734EF">
        <w:rPr>
          <w:rFonts w:eastAsiaTheme="majorEastAsia" w:cs="Times New Roman"/>
          <w:kern w:val="32"/>
          <w:sz w:val="24"/>
          <w:szCs w:val="24"/>
        </w:rPr>
        <w:t>, № 3</w:t>
      </w:r>
      <w:r w:rsidR="00EF0EDC">
        <w:rPr>
          <w:rFonts w:eastAsiaTheme="majorEastAsia" w:cs="Times New Roman"/>
          <w:kern w:val="32"/>
          <w:sz w:val="24"/>
          <w:szCs w:val="24"/>
        </w:rPr>
        <w:t>, №4, №5</w:t>
      </w:r>
      <w:r w:rsidRPr="006A319A">
        <w:rPr>
          <w:rFonts w:eastAsiaTheme="majorEastAsia" w:cs="Times New Roman"/>
          <w:kern w:val="32"/>
          <w:sz w:val="24"/>
          <w:szCs w:val="24"/>
        </w:rPr>
        <w:t xml:space="preserve"> должны иметь соответствующие сертификаты, технические паспорта и другие документы, удостоверяющие качество и соответствие государственным стандартам и техническим условиям. Копии сертификатов и другой технической документации должны быть предоставлены Заказчику не позднее чем за 5 (пять) рабочих дней до начала выполнения работ с их применением.</w:t>
      </w:r>
    </w:p>
    <w:p w14:paraId="2E8BB30E" w14:textId="36E558F7" w:rsidR="006A319A" w:rsidRPr="006A319A" w:rsidRDefault="006A319A" w:rsidP="006A319A">
      <w:pPr>
        <w:widowControl w:val="0"/>
        <w:suppressAutoHyphens w:val="0"/>
        <w:ind w:firstLine="851"/>
        <w:rPr>
          <w:rFonts w:eastAsiaTheme="majorEastAsia" w:cs="Times New Roman"/>
          <w:kern w:val="32"/>
          <w:sz w:val="24"/>
          <w:szCs w:val="24"/>
        </w:rPr>
      </w:pPr>
      <w:r w:rsidRPr="006A319A">
        <w:rPr>
          <w:rFonts w:eastAsiaTheme="majorEastAsia" w:cs="Times New Roman"/>
          <w:kern w:val="32"/>
          <w:sz w:val="24"/>
          <w:szCs w:val="24"/>
        </w:rPr>
        <w:t>Подрядчик несет ответственность за применение при производстве работ материалов и оборудования собственности Подрядчика, указанных в Приложени</w:t>
      </w:r>
      <w:r w:rsidR="00C04DD4">
        <w:rPr>
          <w:rFonts w:eastAsiaTheme="majorEastAsia" w:cs="Times New Roman"/>
          <w:kern w:val="32"/>
          <w:sz w:val="24"/>
          <w:szCs w:val="24"/>
        </w:rPr>
        <w:t xml:space="preserve">ях </w:t>
      </w:r>
      <w:r w:rsidR="00FA4D3C">
        <w:rPr>
          <w:rFonts w:eastAsiaTheme="majorEastAsia" w:cs="Times New Roman"/>
          <w:kern w:val="32"/>
          <w:sz w:val="24"/>
          <w:szCs w:val="24"/>
        </w:rPr>
        <w:t>№</w:t>
      </w:r>
      <w:r w:rsidR="00C04DD4">
        <w:rPr>
          <w:rFonts w:eastAsiaTheme="majorEastAsia" w:cs="Times New Roman"/>
          <w:kern w:val="32"/>
          <w:sz w:val="24"/>
          <w:szCs w:val="24"/>
        </w:rPr>
        <w:t>2, №3</w:t>
      </w:r>
      <w:r w:rsidR="00115F04">
        <w:rPr>
          <w:rFonts w:eastAsiaTheme="majorEastAsia" w:cs="Times New Roman"/>
          <w:kern w:val="32"/>
          <w:sz w:val="24"/>
          <w:szCs w:val="24"/>
        </w:rPr>
        <w:t>, №4, №5</w:t>
      </w:r>
      <w:r w:rsidR="00C04DD4">
        <w:rPr>
          <w:rFonts w:eastAsiaTheme="majorEastAsia" w:cs="Times New Roman"/>
          <w:kern w:val="32"/>
          <w:sz w:val="24"/>
          <w:szCs w:val="24"/>
        </w:rPr>
        <w:t xml:space="preserve"> </w:t>
      </w:r>
      <w:r w:rsidRPr="006A319A">
        <w:rPr>
          <w:rFonts w:eastAsiaTheme="majorEastAsia" w:cs="Times New Roman"/>
          <w:kern w:val="32"/>
          <w:sz w:val="24"/>
          <w:szCs w:val="24"/>
        </w:rPr>
        <w:t>ненадлежащего качества и/или обремененных правами третьих лиц.</w:t>
      </w:r>
    </w:p>
    <w:p w14:paraId="4060FEA5" w14:textId="1F437DED" w:rsidR="006A319A" w:rsidRPr="006A319A" w:rsidRDefault="006A319A" w:rsidP="006A319A">
      <w:pPr>
        <w:widowControl w:val="0"/>
        <w:suppressAutoHyphens w:val="0"/>
        <w:ind w:firstLine="851"/>
        <w:rPr>
          <w:rFonts w:eastAsiaTheme="majorEastAsia" w:cs="Times New Roman"/>
          <w:kern w:val="32"/>
          <w:sz w:val="24"/>
          <w:szCs w:val="24"/>
        </w:rPr>
      </w:pPr>
      <w:r w:rsidRPr="006A319A">
        <w:rPr>
          <w:rFonts w:eastAsiaTheme="majorEastAsia" w:cs="Times New Roman"/>
          <w:kern w:val="32"/>
          <w:sz w:val="24"/>
          <w:szCs w:val="24"/>
        </w:rPr>
        <w:t>3.1.3. Материалы и</w:t>
      </w:r>
      <w:r w:rsidR="007D3B5C">
        <w:rPr>
          <w:rFonts w:eastAsiaTheme="majorEastAsia" w:cs="Times New Roman"/>
          <w:kern w:val="32"/>
          <w:sz w:val="24"/>
          <w:szCs w:val="24"/>
        </w:rPr>
        <w:t>/или</w:t>
      </w:r>
      <w:r w:rsidRPr="006A319A">
        <w:rPr>
          <w:rFonts w:eastAsiaTheme="majorEastAsia" w:cs="Times New Roman"/>
          <w:kern w:val="32"/>
          <w:sz w:val="24"/>
          <w:szCs w:val="24"/>
        </w:rPr>
        <w:t xml:space="preserve"> оборудование собственности Подрядчика, использованные и</w:t>
      </w:r>
      <w:r w:rsidR="007D3B5C">
        <w:rPr>
          <w:rFonts w:eastAsiaTheme="majorEastAsia" w:cs="Times New Roman"/>
          <w:kern w:val="32"/>
          <w:sz w:val="24"/>
          <w:szCs w:val="24"/>
        </w:rPr>
        <w:t>/или</w:t>
      </w:r>
      <w:r w:rsidRPr="006A319A">
        <w:rPr>
          <w:rFonts w:eastAsiaTheme="majorEastAsia" w:cs="Times New Roman"/>
          <w:kern w:val="32"/>
          <w:sz w:val="24"/>
          <w:szCs w:val="24"/>
        </w:rPr>
        <w:t xml:space="preserve"> смонтированные Подрядчиком при производстве работ, переходят в собственность Заказчика вместе с результатом работ в соответствии с условиями Договора.</w:t>
      </w:r>
    </w:p>
    <w:p w14:paraId="6415E29F" w14:textId="77777777" w:rsidR="006A319A" w:rsidRPr="006A319A" w:rsidRDefault="006A319A" w:rsidP="006A319A">
      <w:pPr>
        <w:widowControl w:val="0"/>
        <w:suppressAutoHyphens w:val="0"/>
        <w:ind w:firstLine="851"/>
        <w:rPr>
          <w:rFonts w:eastAsiaTheme="majorEastAsia" w:cs="Times New Roman"/>
          <w:kern w:val="32"/>
          <w:sz w:val="24"/>
          <w:szCs w:val="24"/>
        </w:rPr>
      </w:pPr>
      <w:r w:rsidRPr="006A319A">
        <w:rPr>
          <w:rFonts w:eastAsiaTheme="majorEastAsia" w:cs="Times New Roman"/>
          <w:kern w:val="32"/>
          <w:sz w:val="24"/>
          <w:szCs w:val="24"/>
        </w:rPr>
        <w:t>3.1.4. Выполнить работу с надлежащим качеством, в соответствии с настоящим Договором, сметной и технической документацией, а также с соблюдением действующих правил и нормативных документов.</w:t>
      </w:r>
    </w:p>
    <w:p w14:paraId="36A3D012" w14:textId="77777777" w:rsidR="006A319A" w:rsidRPr="006A319A" w:rsidRDefault="006A319A" w:rsidP="006A319A">
      <w:pPr>
        <w:widowControl w:val="0"/>
        <w:suppressAutoHyphens w:val="0"/>
        <w:ind w:firstLine="851"/>
        <w:rPr>
          <w:rFonts w:eastAsiaTheme="majorEastAsia" w:cs="Times New Roman"/>
          <w:kern w:val="32"/>
          <w:sz w:val="24"/>
          <w:szCs w:val="24"/>
        </w:rPr>
      </w:pPr>
      <w:r w:rsidRPr="006A319A">
        <w:rPr>
          <w:rFonts w:eastAsiaTheme="majorEastAsia" w:cs="Times New Roman"/>
          <w:kern w:val="32"/>
          <w:sz w:val="24"/>
          <w:szCs w:val="24"/>
        </w:rPr>
        <w:t xml:space="preserve">3.1.5. В случае возникновения обстоятельств, замедляющих ход работ, делающих дальнейшее продолжение работ невозможным либо влекущих невозможность выполнения работ с надлежащим качеством, Подрядчик обязан немедленно в письменном виде поставить об этом в известность Заказчика. Подрядчик, не предупредивший Заказчика об указанных обстоятельствах, либо продолживший работы, не дожидаясь ответа от Заказчика или несмотря на указание Заказчика о прекращении работ, не вправе ссылаться на указанные обстоятельства при применении к нему Заказчиком мер ответственности, предусмотренных разделом 5 </w:t>
      </w:r>
      <w:r w:rsidRPr="006A319A">
        <w:rPr>
          <w:rFonts w:eastAsiaTheme="majorEastAsia" w:cs="Times New Roman"/>
          <w:kern w:val="32"/>
          <w:sz w:val="24"/>
          <w:szCs w:val="24"/>
        </w:rPr>
        <w:lastRenderedPageBreak/>
        <w:t>Договора.</w:t>
      </w:r>
    </w:p>
    <w:p w14:paraId="45720201" w14:textId="77777777" w:rsidR="006A319A" w:rsidRPr="006A319A" w:rsidRDefault="006A319A" w:rsidP="006A319A">
      <w:pPr>
        <w:widowControl w:val="0"/>
        <w:suppressAutoHyphens w:val="0"/>
        <w:ind w:firstLine="851"/>
        <w:rPr>
          <w:rFonts w:eastAsiaTheme="majorEastAsia" w:cs="Times New Roman"/>
          <w:kern w:val="32"/>
          <w:sz w:val="24"/>
          <w:szCs w:val="24"/>
        </w:rPr>
      </w:pPr>
      <w:r w:rsidRPr="006A319A">
        <w:rPr>
          <w:rFonts w:eastAsiaTheme="majorEastAsia" w:cs="Times New Roman"/>
          <w:kern w:val="32"/>
          <w:sz w:val="24"/>
          <w:szCs w:val="24"/>
        </w:rPr>
        <w:t>3.1.6. Передать результат работ Заказчику в порядке, определенном разделом 4 Договора.</w:t>
      </w:r>
    </w:p>
    <w:p w14:paraId="41C3B46F" w14:textId="77777777" w:rsidR="006A319A" w:rsidRPr="006A319A" w:rsidRDefault="006A319A" w:rsidP="006A319A">
      <w:pPr>
        <w:widowControl w:val="0"/>
        <w:suppressAutoHyphens w:val="0"/>
        <w:ind w:firstLine="851"/>
        <w:rPr>
          <w:rFonts w:eastAsiaTheme="majorEastAsia" w:cs="Times New Roman"/>
          <w:kern w:val="32"/>
          <w:sz w:val="24"/>
          <w:szCs w:val="24"/>
        </w:rPr>
      </w:pPr>
      <w:r w:rsidRPr="006A319A">
        <w:rPr>
          <w:rFonts w:eastAsiaTheme="majorEastAsia" w:cs="Times New Roman"/>
          <w:kern w:val="32"/>
          <w:sz w:val="24"/>
          <w:szCs w:val="24"/>
        </w:rPr>
        <w:t>3.1.7. В соответствии с пунктами 4.9 и 4.11 Договора без дополнительной оплаты исправить по требованию Заказчика и в установленный Заказчиком срок все выявленные недостатки работ и их результата.</w:t>
      </w:r>
    </w:p>
    <w:p w14:paraId="73605F00" w14:textId="3F779240" w:rsidR="006A319A" w:rsidRPr="006A319A" w:rsidRDefault="006A319A" w:rsidP="006A319A">
      <w:pPr>
        <w:widowControl w:val="0"/>
        <w:suppressAutoHyphens w:val="0"/>
        <w:ind w:firstLine="851"/>
        <w:rPr>
          <w:rFonts w:eastAsiaTheme="majorEastAsia" w:cs="Times New Roman"/>
          <w:kern w:val="32"/>
          <w:sz w:val="24"/>
          <w:szCs w:val="24"/>
        </w:rPr>
      </w:pPr>
      <w:r w:rsidRPr="006A319A">
        <w:rPr>
          <w:rFonts w:eastAsiaTheme="majorEastAsia" w:cs="Times New Roman"/>
          <w:kern w:val="32"/>
          <w:sz w:val="24"/>
          <w:szCs w:val="24"/>
        </w:rPr>
        <w:t>3.1.</w:t>
      </w:r>
      <w:r w:rsidR="003562DC">
        <w:rPr>
          <w:rFonts w:eastAsiaTheme="majorEastAsia" w:cs="Times New Roman"/>
          <w:kern w:val="32"/>
          <w:sz w:val="24"/>
          <w:szCs w:val="24"/>
        </w:rPr>
        <w:t>8</w:t>
      </w:r>
      <w:r w:rsidRPr="006A319A">
        <w:rPr>
          <w:rFonts w:eastAsiaTheme="majorEastAsia" w:cs="Times New Roman"/>
          <w:kern w:val="32"/>
          <w:sz w:val="24"/>
          <w:szCs w:val="24"/>
        </w:rPr>
        <w:t xml:space="preserve">. Точки подключения к источникам электроэнергии оборудования и инструмента для выполнения работ должны быть согласованы с Заказчиком до начала выполнения работ. Возмещение стоимости электроэнергии, потребленной при выполнении работ (далее – возмещение стоимости электроэнергии), производится на основании данных поверенного прибора учета, установленного за счет Подрядчика, опломбированного и введенного в эксплуатацию комиссией Заказчика, по фактическим тарифам ПАО «Красноярскэнергосбыт». Возмещение стоимости электроэнергии, осуществляется Подрядчиком ежемесячно на основании подписанного Сторонами Акта о фактическом потреблении ресурсов, составленного по данным прибора учета по состоянию на последнюю дату отчетного месяца и счета на оплату, не позднее 20 числа месяца, следующего за отчетным месяцем. </w:t>
      </w:r>
    </w:p>
    <w:p w14:paraId="5D2D21FA" w14:textId="77777777" w:rsidR="006A319A" w:rsidRPr="006A319A" w:rsidRDefault="006A319A" w:rsidP="006A319A">
      <w:pPr>
        <w:widowControl w:val="0"/>
        <w:suppressAutoHyphens w:val="0"/>
        <w:ind w:firstLine="851"/>
        <w:rPr>
          <w:rFonts w:eastAsiaTheme="majorEastAsia" w:cs="Times New Roman"/>
          <w:kern w:val="32"/>
          <w:sz w:val="24"/>
          <w:szCs w:val="24"/>
        </w:rPr>
      </w:pPr>
      <w:r w:rsidRPr="006A319A">
        <w:rPr>
          <w:rFonts w:eastAsiaTheme="majorEastAsia" w:cs="Times New Roman"/>
          <w:kern w:val="32"/>
          <w:sz w:val="24"/>
          <w:szCs w:val="24"/>
        </w:rPr>
        <w:t>3.2.</w:t>
      </w:r>
      <w:r w:rsidRPr="006A319A">
        <w:rPr>
          <w:rFonts w:eastAsiaTheme="majorEastAsia" w:cs="Times New Roman"/>
          <w:kern w:val="32"/>
          <w:sz w:val="24"/>
          <w:szCs w:val="24"/>
        </w:rPr>
        <w:tab/>
        <w:t>Подрядчик вправе:</w:t>
      </w:r>
    </w:p>
    <w:p w14:paraId="277D66E9" w14:textId="77777777" w:rsidR="006A319A" w:rsidRDefault="006A319A" w:rsidP="006A319A">
      <w:pPr>
        <w:widowControl w:val="0"/>
        <w:suppressAutoHyphens w:val="0"/>
        <w:ind w:firstLine="851"/>
        <w:rPr>
          <w:rFonts w:eastAsiaTheme="majorEastAsia" w:cs="Times New Roman"/>
          <w:kern w:val="32"/>
          <w:sz w:val="24"/>
          <w:szCs w:val="24"/>
        </w:rPr>
      </w:pPr>
      <w:r w:rsidRPr="006A319A">
        <w:rPr>
          <w:rFonts w:eastAsiaTheme="majorEastAsia" w:cs="Times New Roman"/>
          <w:kern w:val="32"/>
          <w:sz w:val="24"/>
          <w:szCs w:val="24"/>
        </w:rPr>
        <w:t>3.2.1.</w:t>
      </w:r>
      <w:r w:rsidRPr="006A319A">
        <w:rPr>
          <w:rFonts w:eastAsiaTheme="majorEastAsia" w:cs="Times New Roman"/>
          <w:kern w:val="32"/>
          <w:sz w:val="24"/>
          <w:szCs w:val="24"/>
        </w:rPr>
        <w:tab/>
        <w:t xml:space="preserve"> Потребовать от Заказчика оплаты цены выполненных работ в порядке и сроки, предусмотренные разделом 2 Договора.</w:t>
      </w:r>
    </w:p>
    <w:p w14:paraId="38B06864" w14:textId="77777777" w:rsidR="006A319A" w:rsidRPr="006A319A" w:rsidRDefault="006A319A" w:rsidP="006A319A">
      <w:pPr>
        <w:widowControl w:val="0"/>
        <w:suppressAutoHyphens w:val="0"/>
        <w:ind w:firstLine="851"/>
        <w:rPr>
          <w:rFonts w:eastAsiaTheme="majorEastAsia" w:cs="Times New Roman"/>
          <w:kern w:val="32"/>
          <w:sz w:val="24"/>
          <w:szCs w:val="24"/>
        </w:rPr>
      </w:pPr>
    </w:p>
    <w:p w14:paraId="10E1D27D" w14:textId="77777777" w:rsidR="006A319A" w:rsidRPr="006A319A" w:rsidRDefault="006A319A" w:rsidP="006A319A">
      <w:pPr>
        <w:widowControl w:val="0"/>
        <w:suppressAutoHyphens w:val="0"/>
        <w:ind w:firstLine="851"/>
        <w:rPr>
          <w:rFonts w:eastAsiaTheme="majorEastAsia" w:cs="Times New Roman"/>
          <w:b/>
          <w:bCs/>
          <w:kern w:val="32"/>
          <w:sz w:val="24"/>
          <w:szCs w:val="24"/>
        </w:rPr>
      </w:pPr>
      <w:r w:rsidRPr="006A319A">
        <w:rPr>
          <w:rFonts w:eastAsiaTheme="majorEastAsia" w:cs="Times New Roman"/>
          <w:b/>
          <w:bCs/>
          <w:kern w:val="32"/>
          <w:sz w:val="24"/>
          <w:szCs w:val="24"/>
        </w:rPr>
        <w:t>3.3.</w:t>
      </w:r>
      <w:r w:rsidRPr="006A319A">
        <w:rPr>
          <w:rFonts w:eastAsiaTheme="majorEastAsia" w:cs="Times New Roman"/>
          <w:b/>
          <w:bCs/>
          <w:kern w:val="32"/>
          <w:sz w:val="24"/>
          <w:szCs w:val="24"/>
        </w:rPr>
        <w:tab/>
        <w:t>Заказчик обязан:</w:t>
      </w:r>
    </w:p>
    <w:p w14:paraId="4254B0B8" w14:textId="77777777" w:rsidR="006A319A" w:rsidRPr="006A319A" w:rsidRDefault="006A319A" w:rsidP="006A319A">
      <w:pPr>
        <w:widowControl w:val="0"/>
        <w:suppressAutoHyphens w:val="0"/>
        <w:ind w:firstLine="851"/>
        <w:rPr>
          <w:rFonts w:eastAsiaTheme="majorEastAsia" w:cs="Times New Roman"/>
          <w:kern w:val="32"/>
          <w:sz w:val="24"/>
          <w:szCs w:val="24"/>
        </w:rPr>
      </w:pPr>
      <w:r w:rsidRPr="006A319A">
        <w:rPr>
          <w:rFonts w:eastAsiaTheme="majorEastAsia" w:cs="Times New Roman"/>
          <w:kern w:val="32"/>
          <w:sz w:val="24"/>
          <w:szCs w:val="24"/>
        </w:rPr>
        <w:t>3.3.1.</w:t>
      </w:r>
      <w:r w:rsidRPr="006A319A">
        <w:rPr>
          <w:rFonts w:eastAsiaTheme="majorEastAsia" w:cs="Times New Roman"/>
          <w:kern w:val="32"/>
          <w:sz w:val="24"/>
          <w:szCs w:val="24"/>
        </w:rPr>
        <w:tab/>
        <w:t xml:space="preserve"> При обнаружении отступлений Подрядчика от Договора, действующих правил, нормативных документов, ухудшающих результат работ, или иных недостатков в работах заявить об этом Подрядчику, а также зафиксировать обнаруженные недостатки по правилам, установленным разделом 4 Договора.</w:t>
      </w:r>
    </w:p>
    <w:p w14:paraId="460C5C3C" w14:textId="77777777" w:rsidR="006A319A" w:rsidRPr="006A319A" w:rsidRDefault="006A319A" w:rsidP="006A319A">
      <w:pPr>
        <w:widowControl w:val="0"/>
        <w:suppressAutoHyphens w:val="0"/>
        <w:ind w:firstLine="851"/>
        <w:rPr>
          <w:rFonts w:eastAsiaTheme="majorEastAsia" w:cs="Times New Roman"/>
          <w:kern w:val="32"/>
          <w:sz w:val="24"/>
          <w:szCs w:val="24"/>
        </w:rPr>
      </w:pPr>
      <w:r w:rsidRPr="006A319A">
        <w:rPr>
          <w:rFonts w:eastAsiaTheme="majorEastAsia" w:cs="Times New Roman"/>
          <w:kern w:val="32"/>
          <w:sz w:val="24"/>
          <w:szCs w:val="24"/>
        </w:rPr>
        <w:t>3.3.2.</w:t>
      </w:r>
      <w:r w:rsidRPr="006A319A">
        <w:rPr>
          <w:rFonts w:eastAsiaTheme="majorEastAsia" w:cs="Times New Roman"/>
          <w:kern w:val="32"/>
          <w:sz w:val="24"/>
          <w:szCs w:val="24"/>
        </w:rPr>
        <w:tab/>
        <w:t xml:space="preserve"> Оплатить Подрядчику выполненные работы в порядке и сроки, предусмотренные разделом 2 Договора.</w:t>
      </w:r>
    </w:p>
    <w:p w14:paraId="6B141FC0" w14:textId="77777777" w:rsidR="006A319A" w:rsidRPr="006A319A" w:rsidRDefault="006A319A" w:rsidP="006A319A">
      <w:pPr>
        <w:widowControl w:val="0"/>
        <w:suppressAutoHyphens w:val="0"/>
        <w:ind w:firstLine="851"/>
        <w:rPr>
          <w:rFonts w:eastAsiaTheme="majorEastAsia" w:cs="Times New Roman"/>
          <w:kern w:val="32"/>
          <w:sz w:val="24"/>
          <w:szCs w:val="24"/>
        </w:rPr>
      </w:pPr>
    </w:p>
    <w:p w14:paraId="6146E1CD" w14:textId="77777777" w:rsidR="006A319A" w:rsidRPr="006A319A" w:rsidRDefault="006A319A" w:rsidP="006A319A">
      <w:pPr>
        <w:widowControl w:val="0"/>
        <w:suppressAutoHyphens w:val="0"/>
        <w:ind w:firstLine="851"/>
        <w:rPr>
          <w:rFonts w:eastAsiaTheme="majorEastAsia" w:cs="Times New Roman"/>
          <w:kern w:val="32"/>
          <w:sz w:val="24"/>
          <w:szCs w:val="24"/>
        </w:rPr>
      </w:pPr>
      <w:r w:rsidRPr="006A319A">
        <w:rPr>
          <w:rFonts w:eastAsiaTheme="majorEastAsia" w:cs="Times New Roman"/>
          <w:kern w:val="32"/>
          <w:sz w:val="24"/>
          <w:szCs w:val="24"/>
        </w:rPr>
        <w:t>3.4.</w:t>
      </w:r>
      <w:r w:rsidRPr="006A319A">
        <w:rPr>
          <w:rFonts w:eastAsiaTheme="majorEastAsia" w:cs="Times New Roman"/>
          <w:kern w:val="32"/>
          <w:sz w:val="24"/>
          <w:szCs w:val="24"/>
        </w:rPr>
        <w:tab/>
      </w:r>
      <w:r w:rsidRPr="006A319A">
        <w:rPr>
          <w:rFonts w:eastAsiaTheme="majorEastAsia" w:cs="Times New Roman"/>
          <w:b/>
          <w:bCs/>
          <w:kern w:val="32"/>
          <w:sz w:val="24"/>
          <w:szCs w:val="24"/>
        </w:rPr>
        <w:t>Заказчик вправе</w:t>
      </w:r>
      <w:r w:rsidRPr="006A319A">
        <w:rPr>
          <w:rFonts w:eastAsiaTheme="majorEastAsia" w:cs="Times New Roman"/>
          <w:kern w:val="32"/>
          <w:sz w:val="24"/>
          <w:szCs w:val="24"/>
        </w:rPr>
        <w:t>:</w:t>
      </w:r>
    </w:p>
    <w:p w14:paraId="77515680" w14:textId="77777777" w:rsidR="006A319A" w:rsidRPr="006A319A" w:rsidRDefault="006A319A" w:rsidP="006A319A">
      <w:pPr>
        <w:widowControl w:val="0"/>
        <w:suppressAutoHyphens w:val="0"/>
        <w:ind w:firstLine="851"/>
        <w:rPr>
          <w:rFonts w:eastAsiaTheme="majorEastAsia" w:cs="Times New Roman"/>
          <w:kern w:val="32"/>
          <w:sz w:val="24"/>
          <w:szCs w:val="24"/>
        </w:rPr>
      </w:pPr>
      <w:r w:rsidRPr="006A319A">
        <w:rPr>
          <w:rFonts w:eastAsiaTheme="majorEastAsia" w:cs="Times New Roman"/>
          <w:kern w:val="32"/>
          <w:sz w:val="24"/>
          <w:szCs w:val="24"/>
        </w:rPr>
        <w:t>3.4.1.</w:t>
      </w:r>
      <w:r w:rsidRPr="006A319A">
        <w:rPr>
          <w:rFonts w:eastAsiaTheme="majorEastAsia" w:cs="Times New Roman"/>
          <w:kern w:val="32"/>
          <w:sz w:val="24"/>
          <w:szCs w:val="24"/>
        </w:rPr>
        <w:tab/>
        <w:t xml:space="preserve"> Во всякое время проверять ход и качество работ, выполняемых Подрядчиком.</w:t>
      </w:r>
    </w:p>
    <w:p w14:paraId="06707553" w14:textId="77777777" w:rsidR="006A319A" w:rsidRPr="006A319A" w:rsidRDefault="006A319A" w:rsidP="006A319A">
      <w:pPr>
        <w:widowControl w:val="0"/>
        <w:suppressAutoHyphens w:val="0"/>
        <w:ind w:firstLine="851"/>
        <w:rPr>
          <w:rFonts w:eastAsiaTheme="majorEastAsia" w:cs="Times New Roman"/>
          <w:kern w:val="32"/>
          <w:sz w:val="24"/>
          <w:szCs w:val="24"/>
        </w:rPr>
      </w:pPr>
      <w:r w:rsidRPr="006A319A">
        <w:rPr>
          <w:rFonts w:eastAsiaTheme="majorEastAsia" w:cs="Times New Roman"/>
          <w:kern w:val="32"/>
          <w:sz w:val="24"/>
          <w:szCs w:val="24"/>
        </w:rPr>
        <w:t>3.4.2.</w:t>
      </w:r>
      <w:r w:rsidRPr="006A319A">
        <w:rPr>
          <w:rFonts w:eastAsiaTheme="majorEastAsia" w:cs="Times New Roman"/>
          <w:kern w:val="32"/>
          <w:sz w:val="24"/>
          <w:szCs w:val="24"/>
        </w:rPr>
        <w:tab/>
        <w:t xml:space="preserve"> Отказаться от исполнения Договора и потребовать от Подрядчика возмещения убытков, если Подрядчик своевременно не приступил к выполнению работ (пункт 1.2. Договора) или выполняет работы настолько медленно, что их окончание в установленный Договором срок становится явно невозможным.</w:t>
      </w:r>
    </w:p>
    <w:p w14:paraId="23519858" w14:textId="3552F9D9" w:rsidR="006A319A" w:rsidRPr="006A319A" w:rsidRDefault="006A319A" w:rsidP="006A319A">
      <w:pPr>
        <w:widowControl w:val="0"/>
        <w:suppressAutoHyphens w:val="0"/>
        <w:ind w:firstLine="851"/>
        <w:rPr>
          <w:rFonts w:eastAsiaTheme="majorEastAsia" w:cs="Times New Roman"/>
          <w:kern w:val="32"/>
          <w:sz w:val="24"/>
          <w:szCs w:val="24"/>
        </w:rPr>
      </w:pPr>
      <w:r w:rsidRPr="006A319A">
        <w:rPr>
          <w:rFonts w:eastAsiaTheme="majorEastAsia" w:cs="Times New Roman"/>
          <w:kern w:val="32"/>
          <w:sz w:val="24"/>
          <w:szCs w:val="24"/>
        </w:rPr>
        <w:t>3.4.3.</w:t>
      </w:r>
      <w:r w:rsidRPr="006A319A">
        <w:rPr>
          <w:rFonts w:eastAsiaTheme="majorEastAsia" w:cs="Times New Roman"/>
          <w:kern w:val="32"/>
          <w:sz w:val="24"/>
          <w:szCs w:val="24"/>
        </w:rPr>
        <w:tab/>
        <w:t xml:space="preserve"> Если во время выполнения работ Заказчику станет очевидным, что работы не будут выполнены надлежащим образом, назначить Подрядчику срок для устранения недостатков, который сообщается Подрядчику письменным уведомлением. При неисполнении Подрядчиком в назначенный Заказчиком срок этого требования Заказчик вправе отказаться от исполнения Договора либо поручить исправление недостатков работ другому лицу за счет Подрядчика. При этом Подрядчик обязан компенсировать Заказчику расходы на привлечение такого лица, а Заказчик имеет право удержать соответствующие суммы расходов на привлечение такого лица из причитающихся по Договору Подрядчику денежных средств, а также потребовать возмещения Подрядчиком убытков, причиненных невыполнением или ненадлежащим выполнением им работ по Договору. </w:t>
      </w:r>
    </w:p>
    <w:p w14:paraId="0C4E1B5F" w14:textId="189F4C17" w:rsidR="006A319A" w:rsidRPr="006A319A" w:rsidRDefault="006A319A" w:rsidP="006A319A">
      <w:pPr>
        <w:widowControl w:val="0"/>
        <w:suppressAutoHyphens w:val="0"/>
        <w:ind w:firstLine="851"/>
        <w:rPr>
          <w:rFonts w:eastAsiaTheme="majorEastAsia" w:cs="Times New Roman"/>
          <w:kern w:val="32"/>
          <w:sz w:val="24"/>
          <w:szCs w:val="24"/>
        </w:rPr>
      </w:pPr>
    </w:p>
    <w:p w14:paraId="2B7CD638" w14:textId="43FF57D0" w:rsidR="006A319A" w:rsidRPr="006A319A" w:rsidRDefault="006A319A" w:rsidP="006A319A">
      <w:pPr>
        <w:widowControl w:val="0"/>
        <w:suppressAutoHyphens w:val="0"/>
        <w:ind w:firstLine="851"/>
        <w:rPr>
          <w:rFonts w:eastAsiaTheme="majorEastAsia" w:cs="Times New Roman"/>
          <w:kern w:val="32"/>
          <w:sz w:val="24"/>
          <w:szCs w:val="24"/>
        </w:rPr>
      </w:pPr>
      <w:r w:rsidRPr="006A319A">
        <w:rPr>
          <w:rFonts w:eastAsiaTheme="majorEastAsia" w:cs="Times New Roman"/>
          <w:kern w:val="32"/>
          <w:sz w:val="24"/>
          <w:szCs w:val="24"/>
        </w:rPr>
        <w:t>3.4.</w:t>
      </w:r>
      <w:r w:rsidR="00E12045">
        <w:rPr>
          <w:rFonts w:eastAsiaTheme="majorEastAsia" w:cs="Times New Roman"/>
          <w:kern w:val="32"/>
          <w:sz w:val="24"/>
          <w:szCs w:val="24"/>
        </w:rPr>
        <w:t>4</w:t>
      </w:r>
      <w:r w:rsidRPr="006A319A">
        <w:rPr>
          <w:rFonts w:eastAsiaTheme="majorEastAsia" w:cs="Times New Roman"/>
          <w:kern w:val="32"/>
          <w:sz w:val="24"/>
          <w:szCs w:val="24"/>
        </w:rPr>
        <w:t>. В любое время произвести проверку состояния прибора учета, установленного за счет Подрядчика, опломбированного и введенного в эксплуатацию комиссией Заказчика, целостности пломб и произвести сверку показаний. В случае установления факта нарушения целостности пломб или прибора учета расчет потребленной электроэнергии Подрядчиком производится в соответствии с п. 187 Основных положений функционирования розничных рынков электрической энергии, утв. постановлением Правительства РФ от 04.05.2012 № 442.</w:t>
      </w:r>
    </w:p>
    <w:p w14:paraId="6F32D97D" w14:textId="77777777" w:rsidR="006A319A" w:rsidRPr="006A319A" w:rsidRDefault="006A319A" w:rsidP="006A319A">
      <w:pPr>
        <w:widowControl w:val="0"/>
        <w:suppressAutoHyphens w:val="0"/>
        <w:ind w:firstLine="851"/>
        <w:rPr>
          <w:rFonts w:eastAsiaTheme="majorEastAsia" w:cs="Times New Roman"/>
          <w:kern w:val="32"/>
          <w:sz w:val="24"/>
          <w:szCs w:val="24"/>
        </w:rPr>
      </w:pPr>
    </w:p>
    <w:p w14:paraId="335AA70B" w14:textId="77777777" w:rsidR="0081766B" w:rsidRPr="007955CE" w:rsidRDefault="0081766B" w:rsidP="00F50321">
      <w:pPr>
        <w:widowControl w:val="0"/>
        <w:suppressAutoHyphens w:val="0"/>
        <w:ind w:firstLine="851"/>
        <w:rPr>
          <w:rFonts w:cs="Times New Roman"/>
          <w:b/>
          <w:sz w:val="24"/>
          <w:szCs w:val="24"/>
        </w:rPr>
      </w:pPr>
    </w:p>
    <w:p w14:paraId="4769F630" w14:textId="289BC379" w:rsidR="005259E4" w:rsidRPr="00621C07" w:rsidRDefault="005259E4" w:rsidP="00F50321">
      <w:pPr>
        <w:pStyle w:val="1"/>
        <w:keepNext w:val="0"/>
        <w:widowControl w:val="0"/>
        <w:tabs>
          <w:tab w:val="clear" w:pos="6805"/>
          <w:tab w:val="num" w:pos="284"/>
          <w:tab w:val="num" w:pos="1134"/>
        </w:tabs>
        <w:suppressAutoHyphens w:val="0"/>
        <w:spacing w:before="0" w:after="0"/>
        <w:ind w:left="0" w:firstLine="851"/>
      </w:pPr>
      <w:bookmarkStart w:id="4" w:name="_Ref489602022"/>
      <w:r w:rsidRPr="007955CE">
        <w:t xml:space="preserve">Порядок сдачи и приемки выполненных работ. Качество работ. Распределение </w:t>
      </w:r>
      <w:r w:rsidRPr="00621C07">
        <w:t>рисков между Сторонами</w:t>
      </w:r>
      <w:bookmarkEnd w:id="4"/>
    </w:p>
    <w:p w14:paraId="47167591" w14:textId="65D41AA2" w:rsidR="005259E4" w:rsidRPr="00621C07" w:rsidRDefault="005259E4" w:rsidP="00464411">
      <w:pPr>
        <w:pStyle w:val="1"/>
        <w:keepNext w:val="0"/>
        <w:widowControl w:val="0"/>
        <w:numPr>
          <w:ilvl w:val="1"/>
          <w:numId w:val="3"/>
        </w:numPr>
        <w:tabs>
          <w:tab w:val="clear" w:pos="3828"/>
        </w:tabs>
        <w:suppressAutoHyphens w:val="0"/>
        <w:spacing w:before="0" w:after="0"/>
        <w:ind w:left="0" w:firstLine="851"/>
        <w:jc w:val="both"/>
        <w:rPr>
          <w:b w:val="0"/>
        </w:rPr>
      </w:pPr>
      <w:r w:rsidRPr="00621C07">
        <w:rPr>
          <w:b w:val="0"/>
        </w:rPr>
        <w:t>Все работы должны быть выполнены Подрядчиком в соответствии с Приложени</w:t>
      </w:r>
      <w:r w:rsidR="008E14B3" w:rsidRPr="00621C07">
        <w:rPr>
          <w:b w:val="0"/>
        </w:rPr>
        <w:t xml:space="preserve">ями № </w:t>
      </w:r>
      <w:r w:rsidR="009B577C" w:rsidRPr="00621C07">
        <w:rPr>
          <w:b w:val="0"/>
        </w:rPr>
        <w:t xml:space="preserve">1 - </w:t>
      </w:r>
      <w:r w:rsidR="00EF0EDC">
        <w:rPr>
          <w:b w:val="0"/>
        </w:rPr>
        <w:t>5</w:t>
      </w:r>
      <w:r w:rsidRPr="00621C07">
        <w:rPr>
          <w:b w:val="0"/>
        </w:rPr>
        <w:t xml:space="preserve"> к </w:t>
      </w:r>
      <w:r w:rsidR="00FA04FC" w:rsidRPr="00621C07">
        <w:rPr>
          <w:b w:val="0"/>
        </w:rPr>
        <w:t>Договору, сметной</w:t>
      </w:r>
      <w:r w:rsidR="00A03DD2" w:rsidRPr="00621C07">
        <w:rPr>
          <w:b w:val="0"/>
        </w:rPr>
        <w:t xml:space="preserve"> и технической документацией</w:t>
      </w:r>
      <w:r w:rsidR="00EF49C7" w:rsidRPr="00621C07">
        <w:rPr>
          <w:b w:val="0"/>
        </w:rPr>
        <w:t xml:space="preserve">, </w:t>
      </w:r>
      <w:r w:rsidRPr="00621C07">
        <w:rPr>
          <w:b w:val="0"/>
        </w:rPr>
        <w:t xml:space="preserve">а также с </w:t>
      </w:r>
      <w:r w:rsidR="00955CBF" w:rsidRPr="00621C07">
        <w:rPr>
          <w:b w:val="0"/>
        </w:rPr>
        <w:t xml:space="preserve">соблюдением действующих правил и </w:t>
      </w:r>
      <w:r w:rsidRPr="00621C07">
        <w:rPr>
          <w:b w:val="0"/>
        </w:rPr>
        <w:t>нормативных документов.</w:t>
      </w:r>
    </w:p>
    <w:p w14:paraId="40859273" w14:textId="1D887F93" w:rsidR="0053486E" w:rsidRPr="00621C07" w:rsidRDefault="00E96E75" w:rsidP="00464411">
      <w:pPr>
        <w:pStyle w:val="1"/>
        <w:keepNext w:val="0"/>
        <w:widowControl w:val="0"/>
        <w:numPr>
          <w:ilvl w:val="1"/>
          <w:numId w:val="3"/>
        </w:numPr>
        <w:tabs>
          <w:tab w:val="clear" w:pos="3828"/>
        </w:tabs>
        <w:suppressAutoHyphens w:val="0"/>
        <w:spacing w:before="0" w:after="0"/>
        <w:ind w:left="0" w:firstLine="709"/>
        <w:jc w:val="both"/>
        <w:rPr>
          <w:b w:val="0"/>
        </w:rPr>
      </w:pPr>
      <w:r w:rsidRPr="00621C07">
        <w:rPr>
          <w:b w:val="0"/>
        </w:rPr>
        <w:t>Вместе с А</w:t>
      </w:r>
      <w:r w:rsidR="00D850FF" w:rsidRPr="00621C07">
        <w:rPr>
          <w:b w:val="0"/>
        </w:rPr>
        <w:t>ктом сдачи-приемки выполненных работ</w:t>
      </w:r>
      <w:r w:rsidR="0053486E" w:rsidRPr="00621C07">
        <w:rPr>
          <w:b w:val="0"/>
        </w:rPr>
        <w:t xml:space="preserve"> </w:t>
      </w:r>
      <w:r w:rsidR="00D850FF" w:rsidRPr="00621C07">
        <w:rPr>
          <w:b w:val="0"/>
        </w:rPr>
        <w:t>Подрядчик предоставляет Заказчику следующие документы</w:t>
      </w:r>
      <w:bookmarkStart w:id="5" w:name="_Ref501112577"/>
      <w:r w:rsidR="0053486E" w:rsidRPr="00621C07">
        <w:rPr>
          <w:b w:val="0"/>
        </w:rPr>
        <w:t>:</w:t>
      </w:r>
    </w:p>
    <w:p w14:paraId="1A3D065C" w14:textId="77777777" w:rsidR="00EF0EDC" w:rsidRPr="00EF0EDC" w:rsidRDefault="001E4BF4" w:rsidP="00EF0EDC">
      <w:pPr>
        <w:rPr>
          <w:rFonts w:cs="Times New Roman"/>
          <w:sz w:val="24"/>
          <w:szCs w:val="24"/>
        </w:rPr>
      </w:pPr>
      <w:r w:rsidRPr="00621C07">
        <w:rPr>
          <w:rFonts w:cs="Times New Roman"/>
          <w:sz w:val="24"/>
          <w:szCs w:val="24"/>
        </w:rPr>
        <w:t xml:space="preserve">- </w:t>
      </w:r>
      <w:r w:rsidR="00EF0EDC" w:rsidRPr="00EF0EDC">
        <w:rPr>
          <w:rFonts w:cs="Times New Roman"/>
          <w:sz w:val="24"/>
          <w:szCs w:val="24"/>
        </w:rPr>
        <w:t>Исполнительные схемы;</w:t>
      </w:r>
    </w:p>
    <w:p w14:paraId="3229BF47" w14:textId="0462CCF3" w:rsidR="00EF0EDC" w:rsidRPr="00EF0EDC" w:rsidRDefault="00EF0EDC" w:rsidP="00EF0EDC">
      <w:pPr>
        <w:rPr>
          <w:rFonts w:cs="Times New Roman"/>
          <w:sz w:val="24"/>
          <w:szCs w:val="24"/>
        </w:rPr>
      </w:pPr>
      <w:r w:rsidRPr="00EF0EDC">
        <w:rPr>
          <w:rFonts w:cs="Times New Roman"/>
          <w:sz w:val="24"/>
          <w:szCs w:val="24"/>
        </w:rPr>
        <w:t>- Общий журнал производства работ пообъектно;</w:t>
      </w:r>
    </w:p>
    <w:p w14:paraId="069BE80E" w14:textId="77777777" w:rsidR="00EF0EDC" w:rsidRPr="00EF0EDC" w:rsidRDefault="00EF0EDC" w:rsidP="00EF0EDC">
      <w:pPr>
        <w:rPr>
          <w:rFonts w:cs="Times New Roman"/>
          <w:sz w:val="24"/>
          <w:szCs w:val="24"/>
        </w:rPr>
      </w:pPr>
      <w:r w:rsidRPr="00EF0EDC">
        <w:rPr>
          <w:rFonts w:cs="Times New Roman"/>
          <w:sz w:val="24"/>
          <w:szCs w:val="24"/>
        </w:rPr>
        <w:t>- Акт сдачи-приемки выполненных работ по форме КС-2;</w:t>
      </w:r>
    </w:p>
    <w:p w14:paraId="26220BB9" w14:textId="77777777" w:rsidR="00EF0EDC" w:rsidRPr="00EF0EDC" w:rsidRDefault="00EF0EDC" w:rsidP="00EF0EDC">
      <w:pPr>
        <w:rPr>
          <w:rFonts w:cs="Times New Roman"/>
          <w:sz w:val="24"/>
          <w:szCs w:val="24"/>
        </w:rPr>
      </w:pPr>
      <w:r w:rsidRPr="00EF0EDC">
        <w:rPr>
          <w:rFonts w:cs="Times New Roman"/>
          <w:sz w:val="24"/>
          <w:szCs w:val="24"/>
        </w:rPr>
        <w:t>- Справку о стоимости выполненных работ и затрат форме КС-3;</w:t>
      </w:r>
    </w:p>
    <w:p w14:paraId="03287940" w14:textId="77777777" w:rsidR="00EF0EDC" w:rsidRPr="00EF0EDC" w:rsidRDefault="00EF0EDC" w:rsidP="00EF0EDC">
      <w:pPr>
        <w:rPr>
          <w:rFonts w:cs="Times New Roman"/>
          <w:sz w:val="24"/>
          <w:szCs w:val="24"/>
        </w:rPr>
      </w:pPr>
      <w:r w:rsidRPr="00EF0EDC">
        <w:rPr>
          <w:rFonts w:cs="Times New Roman"/>
          <w:sz w:val="24"/>
          <w:szCs w:val="24"/>
        </w:rPr>
        <w:t>- Акты оприходования материальных ценностей, полученных при разборке и демонтаже зданий и сооружений (форма НН.М-35.1) (при необходимости);</w:t>
      </w:r>
    </w:p>
    <w:p w14:paraId="42C032D7" w14:textId="325EC68B" w:rsidR="00EF0EDC" w:rsidRPr="00EF0EDC" w:rsidRDefault="00EF0EDC" w:rsidP="00EF0EDC">
      <w:pPr>
        <w:rPr>
          <w:rFonts w:cs="Times New Roman"/>
          <w:sz w:val="24"/>
          <w:szCs w:val="24"/>
        </w:rPr>
      </w:pPr>
      <w:r w:rsidRPr="00EF0EDC">
        <w:rPr>
          <w:rFonts w:cs="Times New Roman"/>
          <w:sz w:val="24"/>
          <w:szCs w:val="24"/>
        </w:rPr>
        <w:t>- Сертификаты (паспорта, руководства по эксплуатации, другие документы, подтверждающие качество используемых при выполнении работ материалов, изделий и оборудования на русском языке);</w:t>
      </w:r>
    </w:p>
    <w:p w14:paraId="626B2A7D" w14:textId="07D9D2AC" w:rsidR="00EF0EDC" w:rsidRPr="00EF0EDC" w:rsidRDefault="00EF0EDC" w:rsidP="00EF0EDC">
      <w:pPr>
        <w:rPr>
          <w:rFonts w:cs="Times New Roman"/>
          <w:sz w:val="24"/>
          <w:szCs w:val="24"/>
        </w:rPr>
      </w:pPr>
      <w:r w:rsidRPr="00EF0EDC">
        <w:rPr>
          <w:rFonts w:cs="Times New Roman"/>
          <w:sz w:val="24"/>
          <w:szCs w:val="24"/>
        </w:rPr>
        <w:t>- Заверенные печатями копии универсальных передаточных до</w:t>
      </w:r>
      <w:r>
        <w:rPr>
          <w:rFonts w:cs="Times New Roman"/>
          <w:sz w:val="24"/>
          <w:szCs w:val="24"/>
        </w:rPr>
        <w:t>к</w:t>
      </w:r>
      <w:r w:rsidRPr="00EF0EDC">
        <w:rPr>
          <w:rFonts w:cs="Times New Roman"/>
          <w:sz w:val="24"/>
          <w:szCs w:val="24"/>
        </w:rPr>
        <w:t>ументов или накладных, подтверждающих стоимость и количество материалов Подрядчика, использованных при выполнении работ;</w:t>
      </w:r>
    </w:p>
    <w:p w14:paraId="38109E6D" w14:textId="77777777" w:rsidR="009E5B43" w:rsidRDefault="00EF0EDC" w:rsidP="00EF0EDC">
      <w:pPr>
        <w:rPr>
          <w:rFonts w:cs="Times New Roman"/>
          <w:sz w:val="24"/>
          <w:szCs w:val="24"/>
        </w:rPr>
      </w:pPr>
      <w:r w:rsidRPr="00EF0EDC">
        <w:rPr>
          <w:rFonts w:cs="Times New Roman"/>
          <w:sz w:val="24"/>
          <w:szCs w:val="24"/>
        </w:rPr>
        <w:t>- Акты скрытых работ (при наличии)</w:t>
      </w:r>
      <w:r w:rsidR="009E5B43">
        <w:rPr>
          <w:rFonts w:cs="Times New Roman"/>
          <w:sz w:val="24"/>
          <w:szCs w:val="24"/>
        </w:rPr>
        <w:t>;</w:t>
      </w:r>
    </w:p>
    <w:p w14:paraId="63367039" w14:textId="77777777" w:rsidR="0053486E" w:rsidRPr="00621C07" w:rsidRDefault="0053486E" w:rsidP="00115F04">
      <w:pPr>
        <w:tabs>
          <w:tab w:val="left" w:pos="1276"/>
        </w:tabs>
        <w:rPr>
          <w:rFonts w:cs="Times New Roman"/>
          <w:sz w:val="24"/>
          <w:szCs w:val="24"/>
        </w:rPr>
      </w:pPr>
    </w:p>
    <w:p w14:paraId="59CCAD84" w14:textId="62E0100B" w:rsidR="00CB6393" w:rsidRPr="0053486E" w:rsidRDefault="002D1A5A" w:rsidP="00464411">
      <w:pPr>
        <w:pStyle w:val="1"/>
        <w:keepNext w:val="0"/>
        <w:widowControl w:val="0"/>
        <w:numPr>
          <w:ilvl w:val="1"/>
          <w:numId w:val="3"/>
        </w:numPr>
        <w:tabs>
          <w:tab w:val="left" w:pos="0"/>
          <w:tab w:val="left" w:pos="1276"/>
        </w:tabs>
        <w:suppressAutoHyphens w:val="0"/>
        <w:spacing w:before="0" w:after="0"/>
        <w:ind w:left="0" w:firstLine="851"/>
        <w:jc w:val="both"/>
        <w:rPr>
          <w:i/>
        </w:rPr>
      </w:pPr>
      <w:r w:rsidRPr="007955CE">
        <w:rPr>
          <w:b w:val="0"/>
        </w:rPr>
        <w:t>Подрядчик направляет Заказчику подписанный со своей стороны Акт сдачи-приемки выполненных работ</w:t>
      </w:r>
      <w:r w:rsidR="0053486E" w:rsidRPr="0053486E">
        <w:t>,</w:t>
      </w:r>
      <w:r w:rsidR="00025C11">
        <w:t xml:space="preserve"> </w:t>
      </w:r>
      <w:r w:rsidR="009B577C" w:rsidRPr="007955CE">
        <w:rPr>
          <w:b w:val="0"/>
        </w:rPr>
        <w:t>Справку по форме КС-3</w:t>
      </w:r>
      <w:r w:rsidR="009B577C">
        <w:rPr>
          <w:b w:val="0"/>
        </w:rPr>
        <w:t xml:space="preserve">, </w:t>
      </w:r>
      <w:r w:rsidRPr="007955CE">
        <w:rPr>
          <w:b w:val="0"/>
        </w:rPr>
        <w:t>счет на оплату и счет-фактуру</w:t>
      </w:r>
      <w:r w:rsidR="002D23EA">
        <w:rPr>
          <w:rStyle w:val="af"/>
          <w:b w:val="0"/>
        </w:rPr>
        <w:footnoteReference w:id="3"/>
      </w:r>
      <w:r w:rsidRPr="007955CE">
        <w:rPr>
          <w:b w:val="0"/>
        </w:rPr>
        <w:t xml:space="preserve"> на бумажном носителе в двух экземплярах в течение 2 (двух) рабочих дней с момента окончания выполнения работ, но не позднее последнего числа месяца выполнения работ</w:t>
      </w:r>
      <w:bookmarkEnd w:id="5"/>
      <w:r w:rsidR="0053486E">
        <w:rPr>
          <w:b w:val="0"/>
        </w:rPr>
        <w:t>.</w:t>
      </w:r>
    </w:p>
    <w:p w14:paraId="0C2132AC" w14:textId="093346EF" w:rsidR="00BC5ECC" w:rsidRPr="007955CE" w:rsidRDefault="00BC5ECC" w:rsidP="00464411">
      <w:pPr>
        <w:pStyle w:val="1"/>
        <w:keepNext w:val="0"/>
        <w:widowControl w:val="0"/>
        <w:numPr>
          <w:ilvl w:val="1"/>
          <w:numId w:val="3"/>
        </w:numPr>
        <w:tabs>
          <w:tab w:val="left" w:pos="1276"/>
        </w:tabs>
        <w:suppressAutoHyphens w:val="0"/>
        <w:spacing w:before="0" w:after="0"/>
        <w:ind w:left="0" w:firstLine="851"/>
        <w:jc w:val="both"/>
        <w:rPr>
          <w:b w:val="0"/>
        </w:rPr>
      </w:pPr>
      <w:bookmarkStart w:id="6" w:name="_Ref501120445"/>
      <w:r w:rsidRPr="007955CE">
        <w:rPr>
          <w:b w:val="0"/>
        </w:rPr>
        <w:t>Заказчик осуществляет приемку выполненных работ, подписывает и направляет Подрядчику Акт сдачи-приемки выполненных работ</w:t>
      </w:r>
      <w:r w:rsidR="009B577C">
        <w:rPr>
          <w:b w:val="0"/>
        </w:rPr>
        <w:t xml:space="preserve">, </w:t>
      </w:r>
      <w:r w:rsidR="009B577C" w:rsidRPr="007955CE">
        <w:rPr>
          <w:b w:val="0"/>
        </w:rPr>
        <w:t>Справку по форме КС-3</w:t>
      </w:r>
      <w:r w:rsidR="00AB4538" w:rsidRPr="007955CE">
        <w:rPr>
          <w:b w:val="0"/>
        </w:rPr>
        <w:t xml:space="preserve"> </w:t>
      </w:r>
      <w:r w:rsidRPr="007955CE">
        <w:rPr>
          <w:b w:val="0"/>
        </w:rPr>
        <w:t>на бумажном носителе в одном экземпляре в течение 2 (двух)</w:t>
      </w:r>
      <w:r w:rsidR="00002FF2" w:rsidRPr="007955CE">
        <w:rPr>
          <w:b w:val="0"/>
          <w:lang w:bidi="ru-RU"/>
        </w:rPr>
        <w:t xml:space="preserve"> рабочих дней</w:t>
      </w:r>
      <w:r w:rsidRPr="007955CE">
        <w:rPr>
          <w:b w:val="0"/>
        </w:rPr>
        <w:t xml:space="preserve"> с момента получения Акта сдачи-приемки выполненных работ</w:t>
      </w:r>
      <w:r w:rsidR="00F36445">
        <w:rPr>
          <w:rFonts w:eastAsia="Times New Roman"/>
          <w:b w:val="0"/>
          <w:bCs w:val="0"/>
          <w:kern w:val="0"/>
        </w:rPr>
        <w:t xml:space="preserve">, </w:t>
      </w:r>
      <w:r w:rsidR="00603891" w:rsidRPr="007955CE">
        <w:rPr>
          <w:b w:val="0"/>
        </w:rPr>
        <w:t>Справку</w:t>
      </w:r>
      <w:r w:rsidR="009336A9">
        <w:rPr>
          <w:b w:val="0"/>
        </w:rPr>
        <w:t xml:space="preserve"> </w:t>
      </w:r>
      <w:r w:rsidR="00603891" w:rsidRPr="007955CE">
        <w:rPr>
          <w:b w:val="0"/>
        </w:rPr>
        <w:t>по форме КС-3</w:t>
      </w:r>
      <w:r w:rsidR="00C04DD4">
        <w:rPr>
          <w:b w:val="0"/>
        </w:rPr>
        <w:t>,</w:t>
      </w:r>
      <w:r w:rsidR="00603891">
        <w:rPr>
          <w:b w:val="0"/>
        </w:rPr>
        <w:t xml:space="preserve"> </w:t>
      </w:r>
      <w:r w:rsidRPr="007955CE">
        <w:rPr>
          <w:b w:val="0"/>
        </w:rPr>
        <w:t>но не позднее 2 (второго)</w:t>
      </w:r>
      <w:r w:rsidR="00002FF2" w:rsidRPr="007955CE">
        <w:rPr>
          <w:b w:val="0"/>
          <w:lang w:bidi="ru-RU"/>
        </w:rPr>
        <w:t xml:space="preserve"> </w:t>
      </w:r>
      <w:r w:rsidRPr="007955CE">
        <w:rPr>
          <w:b w:val="0"/>
        </w:rPr>
        <w:t>числа месяца, следующего за месяцем выполнения работ, либо в тот же срок направляет Подрядчику мотивированный отказ от приемки работ.</w:t>
      </w:r>
    </w:p>
    <w:p w14:paraId="0A4E4E29" w14:textId="0DE911A1" w:rsidR="00F36445" w:rsidRDefault="002D1A5A" w:rsidP="0075208F">
      <w:pPr>
        <w:pStyle w:val="1"/>
        <w:keepNext w:val="0"/>
        <w:widowControl w:val="0"/>
        <w:numPr>
          <w:ilvl w:val="1"/>
          <w:numId w:val="3"/>
        </w:numPr>
        <w:tabs>
          <w:tab w:val="clear" w:pos="3828"/>
          <w:tab w:val="left" w:pos="993"/>
          <w:tab w:val="left" w:pos="1134"/>
        </w:tabs>
        <w:suppressAutoHyphens w:val="0"/>
        <w:spacing w:before="0" w:after="0"/>
        <w:ind w:left="0" w:firstLine="709"/>
        <w:jc w:val="both"/>
        <w:rPr>
          <w:b w:val="0"/>
          <w:bCs w:val="0"/>
        </w:rPr>
      </w:pPr>
      <w:bookmarkStart w:id="7" w:name="_Ref501113180"/>
      <w:bookmarkEnd w:id="6"/>
      <w:r w:rsidRPr="007955CE">
        <w:rPr>
          <w:b w:val="0"/>
        </w:rPr>
        <w:t xml:space="preserve">В случае обнаружения ошибок, неточностей в </w:t>
      </w:r>
      <w:r w:rsidR="00E83BF6" w:rsidRPr="007955CE">
        <w:rPr>
          <w:b w:val="0"/>
        </w:rPr>
        <w:t>Акте сдачи-приемки выполненных работ</w:t>
      </w:r>
      <w:r w:rsidR="00603891">
        <w:rPr>
          <w:b w:val="0"/>
        </w:rPr>
        <w:t xml:space="preserve">, </w:t>
      </w:r>
      <w:r w:rsidR="00603891" w:rsidRPr="007955CE">
        <w:rPr>
          <w:b w:val="0"/>
        </w:rPr>
        <w:t>Справк</w:t>
      </w:r>
      <w:r w:rsidR="00603891">
        <w:rPr>
          <w:b w:val="0"/>
        </w:rPr>
        <w:t>е</w:t>
      </w:r>
      <w:r w:rsidR="00603891" w:rsidRPr="007955CE">
        <w:rPr>
          <w:b w:val="0"/>
        </w:rPr>
        <w:t xml:space="preserve"> по форме КС-3</w:t>
      </w:r>
      <w:r w:rsidR="00E83BF6" w:rsidRPr="007955CE">
        <w:rPr>
          <w:b w:val="0"/>
        </w:rPr>
        <w:t xml:space="preserve"> </w:t>
      </w:r>
      <w:r w:rsidRPr="007955CE">
        <w:rPr>
          <w:b w:val="0"/>
        </w:rPr>
        <w:t xml:space="preserve">Заказчик </w:t>
      </w:r>
      <w:r w:rsidR="00B86092" w:rsidRPr="007955CE">
        <w:rPr>
          <w:b w:val="0"/>
        </w:rPr>
        <w:t xml:space="preserve">обязан незамедлительно </w:t>
      </w:r>
      <w:r w:rsidRPr="007955CE">
        <w:rPr>
          <w:b w:val="0"/>
        </w:rPr>
        <w:t>уведом</w:t>
      </w:r>
      <w:r w:rsidR="00B86092" w:rsidRPr="007955CE">
        <w:rPr>
          <w:b w:val="0"/>
        </w:rPr>
        <w:t>и</w:t>
      </w:r>
      <w:r w:rsidRPr="007955CE">
        <w:rPr>
          <w:b w:val="0"/>
        </w:rPr>
        <w:t>т</w:t>
      </w:r>
      <w:r w:rsidR="00B86092" w:rsidRPr="007955CE">
        <w:rPr>
          <w:b w:val="0"/>
        </w:rPr>
        <w:t>ь</w:t>
      </w:r>
      <w:r w:rsidRPr="007955CE">
        <w:rPr>
          <w:b w:val="0"/>
        </w:rPr>
        <w:t xml:space="preserve"> об этом Подрядчика</w:t>
      </w:r>
      <w:r w:rsidR="00B86092" w:rsidRPr="007955CE">
        <w:rPr>
          <w:b w:val="0"/>
        </w:rPr>
        <w:t>, который</w:t>
      </w:r>
      <w:r w:rsidRPr="007955CE">
        <w:rPr>
          <w:b w:val="0"/>
        </w:rPr>
        <w:t xml:space="preserve"> </w:t>
      </w:r>
      <w:bookmarkEnd w:id="7"/>
      <w:r w:rsidRPr="007955CE">
        <w:rPr>
          <w:b w:val="0"/>
          <w:bCs w:val="0"/>
        </w:rPr>
        <w:t>обяз</w:t>
      </w:r>
      <w:r w:rsidR="00B86092" w:rsidRPr="007955CE">
        <w:rPr>
          <w:b w:val="0"/>
          <w:bCs w:val="0"/>
        </w:rPr>
        <w:t>уется</w:t>
      </w:r>
      <w:r w:rsidRPr="007955CE">
        <w:rPr>
          <w:b w:val="0"/>
          <w:bCs w:val="0"/>
        </w:rPr>
        <w:t xml:space="preserve"> </w:t>
      </w:r>
      <w:r w:rsidR="00B86092" w:rsidRPr="007955CE">
        <w:rPr>
          <w:b w:val="0"/>
          <w:bCs w:val="0"/>
        </w:rPr>
        <w:t xml:space="preserve">приложить все усилия к </w:t>
      </w:r>
      <w:r w:rsidRPr="007955CE">
        <w:rPr>
          <w:b w:val="0"/>
          <w:bCs w:val="0"/>
        </w:rPr>
        <w:t>устран</w:t>
      </w:r>
      <w:r w:rsidR="00B86092" w:rsidRPr="007955CE">
        <w:rPr>
          <w:b w:val="0"/>
          <w:bCs w:val="0"/>
        </w:rPr>
        <w:t>ению</w:t>
      </w:r>
      <w:r w:rsidRPr="007955CE">
        <w:rPr>
          <w:b w:val="0"/>
          <w:bCs w:val="0"/>
        </w:rPr>
        <w:t xml:space="preserve"> </w:t>
      </w:r>
      <w:r w:rsidR="00B86092" w:rsidRPr="007955CE">
        <w:rPr>
          <w:b w:val="0"/>
          <w:bCs w:val="0"/>
        </w:rPr>
        <w:t xml:space="preserve">обнаруженных </w:t>
      </w:r>
      <w:r w:rsidRPr="007955CE">
        <w:rPr>
          <w:b w:val="0"/>
          <w:bCs w:val="0"/>
        </w:rPr>
        <w:t>ошиб</w:t>
      </w:r>
      <w:r w:rsidR="00B86092" w:rsidRPr="007955CE">
        <w:rPr>
          <w:b w:val="0"/>
          <w:bCs w:val="0"/>
        </w:rPr>
        <w:t>о</w:t>
      </w:r>
      <w:r w:rsidRPr="007955CE">
        <w:rPr>
          <w:b w:val="0"/>
          <w:bCs w:val="0"/>
        </w:rPr>
        <w:t>к и направить Заказчику исправленн</w:t>
      </w:r>
      <w:r w:rsidR="00D670BF" w:rsidRPr="007955CE">
        <w:rPr>
          <w:b w:val="0"/>
          <w:bCs w:val="0"/>
        </w:rPr>
        <w:t>ый</w:t>
      </w:r>
      <w:r w:rsidRPr="007955CE">
        <w:rPr>
          <w:b w:val="0"/>
          <w:bCs w:val="0"/>
        </w:rPr>
        <w:t xml:space="preserve"> </w:t>
      </w:r>
      <w:r w:rsidR="00D670BF" w:rsidRPr="007955CE">
        <w:rPr>
          <w:b w:val="0"/>
        </w:rPr>
        <w:t>Акт сдачи-приемки выполненных работ</w:t>
      </w:r>
      <w:r w:rsidR="00603891">
        <w:rPr>
          <w:b w:val="0"/>
        </w:rPr>
        <w:t xml:space="preserve">, </w:t>
      </w:r>
      <w:r w:rsidR="00603891" w:rsidRPr="007955CE">
        <w:rPr>
          <w:b w:val="0"/>
        </w:rPr>
        <w:t>Справку по форме КС-3</w:t>
      </w:r>
      <w:r w:rsidR="00F36445">
        <w:rPr>
          <w:b w:val="0"/>
        </w:rPr>
        <w:t xml:space="preserve"> </w:t>
      </w:r>
      <w:r w:rsidR="00D670BF" w:rsidRPr="007955CE">
        <w:rPr>
          <w:b w:val="0"/>
        </w:rPr>
        <w:t>в сроки, предусмотренные п. 4.</w:t>
      </w:r>
      <w:r w:rsidR="00603891">
        <w:rPr>
          <w:b w:val="0"/>
        </w:rPr>
        <w:t>3</w:t>
      </w:r>
      <w:r w:rsidR="00D670BF" w:rsidRPr="007955CE">
        <w:rPr>
          <w:b w:val="0"/>
        </w:rPr>
        <w:t xml:space="preserve"> </w:t>
      </w:r>
      <w:r w:rsidR="002A6C7C" w:rsidRPr="007955CE">
        <w:rPr>
          <w:b w:val="0"/>
        </w:rPr>
        <w:t>Д</w:t>
      </w:r>
      <w:r w:rsidR="00D670BF" w:rsidRPr="007955CE">
        <w:rPr>
          <w:b w:val="0"/>
        </w:rPr>
        <w:t>оговора</w:t>
      </w:r>
      <w:r w:rsidRPr="007955CE">
        <w:rPr>
          <w:b w:val="0"/>
          <w:bCs w:val="0"/>
        </w:rPr>
        <w:t>.</w:t>
      </w:r>
    </w:p>
    <w:p w14:paraId="6FDF00E8" w14:textId="77777777" w:rsidR="0075208F" w:rsidRDefault="00F36445" w:rsidP="0075208F">
      <w:pPr>
        <w:pStyle w:val="1"/>
        <w:keepNext w:val="0"/>
        <w:widowControl w:val="0"/>
        <w:numPr>
          <w:ilvl w:val="1"/>
          <w:numId w:val="3"/>
        </w:numPr>
        <w:tabs>
          <w:tab w:val="left" w:pos="1134"/>
          <w:tab w:val="num" w:pos="1418"/>
        </w:tabs>
        <w:suppressAutoHyphens w:val="0"/>
        <w:spacing w:before="0" w:after="0"/>
        <w:ind w:left="0" w:firstLine="709"/>
        <w:jc w:val="both"/>
        <w:rPr>
          <w:b w:val="0"/>
          <w:bCs w:val="0"/>
        </w:rPr>
      </w:pPr>
      <w:r w:rsidRPr="00F36445">
        <w:rPr>
          <w:b w:val="0"/>
          <w:bCs w:val="0"/>
        </w:rPr>
        <w:t>Стороны будут прилагать все усилия к обмену подписанными с двух сторон оригиналами Актов сдачи-приемки выполненных работ</w:t>
      </w:r>
      <w:r w:rsidR="00603891">
        <w:rPr>
          <w:b w:val="0"/>
          <w:bCs w:val="0"/>
        </w:rPr>
        <w:t xml:space="preserve">, </w:t>
      </w:r>
      <w:r w:rsidR="00603891" w:rsidRPr="007955CE">
        <w:rPr>
          <w:b w:val="0"/>
        </w:rPr>
        <w:t>Справ</w:t>
      </w:r>
      <w:r w:rsidR="00603891">
        <w:rPr>
          <w:b w:val="0"/>
        </w:rPr>
        <w:t>ок</w:t>
      </w:r>
      <w:r w:rsidR="00603891" w:rsidRPr="007955CE">
        <w:rPr>
          <w:b w:val="0"/>
        </w:rPr>
        <w:t xml:space="preserve"> по форме КС-3</w:t>
      </w:r>
      <w:r w:rsidRPr="00F36445">
        <w:rPr>
          <w:b w:val="0"/>
          <w:bCs w:val="0"/>
        </w:rPr>
        <w:t xml:space="preserve"> на бумажном носителе не позднее 20 числа месяца, следующего за месяцем выполнения работ.</w:t>
      </w:r>
    </w:p>
    <w:p w14:paraId="7ADBEF3B" w14:textId="5C742C94" w:rsidR="0075208F" w:rsidRPr="0075208F" w:rsidRDefault="0075208F" w:rsidP="0075208F">
      <w:pPr>
        <w:pStyle w:val="1"/>
        <w:keepNext w:val="0"/>
        <w:widowControl w:val="0"/>
        <w:numPr>
          <w:ilvl w:val="1"/>
          <w:numId w:val="3"/>
        </w:numPr>
        <w:tabs>
          <w:tab w:val="left" w:pos="1134"/>
          <w:tab w:val="num" w:pos="1418"/>
        </w:tabs>
        <w:suppressAutoHyphens w:val="0"/>
        <w:spacing w:before="0" w:after="0"/>
        <w:ind w:left="0" w:firstLine="709"/>
        <w:jc w:val="both"/>
        <w:rPr>
          <w:b w:val="0"/>
          <w:bCs w:val="0"/>
        </w:rPr>
      </w:pPr>
      <w:r w:rsidRPr="0075208F">
        <w:rPr>
          <w:b w:val="0"/>
          <w:bCs w:val="0"/>
          <w:color w:val="000000"/>
          <w:lang w:eastAsia="en-US"/>
        </w:rPr>
        <w:t>Результат выполненных работ передается Подрядчиком и принимается Заказчиком по Акту сдачи-приемки выполненных работ.</w:t>
      </w:r>
    </w:p>
    <w:p w14:paraId="12522C7B" w14:textId="77777777" w:rsidR="0075208F" w:rsidRDefault="0075208F" w:rsidP="0075208F">
      <w:pPr>
        <w:widowControl w:val="0"/>
        <w:tabs>
          <w:tab w:val="left" w:pos="1134"/>
        </w:tabs>
        <w:suppressAutoHyphens w:val="0"/>
        <w:rPr>
          <w:rFonts w:cs="Times New Roman"/>
          <w:color w:val="000000"/>
          <w:sz w:val="24"/>
          <w:szCs w:val="24"/>
          <w:lang w:eastAsia="en-US"/>
        </w:rPr>
      </w:pPr>
      <w:r w:rsidRPr="0075208F">
        <w:rPr>
          <w:rFonts w:cs="Times New Roman"/>
          <w:color w:val="000000"/>
          <w:sz w:val="24"/>
          <w:szCs w:val="24"/>
          <w:lang w:eastAsia="en-US"/>
        </w:rPr>
        <w:t>4.8.</w:t>
      </w:r>
      <w:r w:rsidRPr="0075208F">
        <w:rPr>
          <w:rFonts w:cs="Times New Roman"/>
          <w:color w:val="000000"/>
          <w:sz w:val="24"/>
          <w:szCs w:val="24"/>
          <w:lang w:eastAsia="en-US"/>
        </w:rPr>
        <w:tab/>
        <w:t xml:space="preserve"> Датой исполнения обязательств Подрядчика является дата подписания Заказчиком Акта сдачи-приемки выполненных работ.</w:t>
      </w:r>
    </w:p>
    <w:p w14:paraId="2E280584" w14:textId="0B31D8AD" w:rsidR="00F36445" w:rsidRPr="009D455C" w:rsidRDefault="00F36445" w:rsidP="0075208F">
      <w:pPr>
        <w:widowControl w:val="0"/>
        <w:tabs>
          <w:tab w:val="left" w:pos="1276"/>
        </w:tabs>
        <w:suppressAutoHyphens w:val="0"/>
        <w:rPr>
          <w:rFonts w:cs="Times New Roman"/>
          <w:sz w:val="24"/>
          <w:szCs w:val="24"/>
        </w:rPr>
      </w:pPr>
      <w:r w:rsidRPr="009D455C">
        <w:rPr>
          <w:rFonts w:cs="Times New Roman"/>
          <w:sz w:val="24"/>
          <w:szCs w:val="24"/>
        </w:rPr>
        <w:t>4.9.</w:t>
      </w:r>
      <w:r w:rsidRPr="009D455C">
        <w:rPr>
          <w:rFonts w:cs="Times New Roman"/>
          <w:sz w:val="24"/>
          <w:szCs w:val="24"/>
        </w:rPr>
        <w:tab/>
        <w:t>В случае обнаружения, в том числе при приемке работ в соответствии с пунктом 4.4 Договора, отступлений Подрядчика от Договора, обязательных для Сторон правил, нормативных документов, ухудшивших результат работ, или обнаружения иных недостатков работ, Сторонами составляется акт либо иной документ, в котором отражаются обнаруженные недостатки и устанавливается срок для их устранения Подрядчиком (далее – Акт о недостатках).</w:t>
      </w:r>
    </w:p>
    <w:p w14:paraId="5068562B" w14:textId="77777777" w:rsidR="00F36445" w:rsidRPr="009D455C" w:rsidRDefault="00F36445" w:rsidP="00F36445">
      <w:pPr>
        <w:widowControl w:val="0"/>
        <w:suppressAutoHyphens w:val="0"/>
        <w:rPr>
          <w:rFonts w:cs="Times New Roman"/>
          <w:sz w:val="24"/>
          <w:szCs w:val="24"/>
        </w:rPr>
      </w:pPr>
      <w:r w:rsidRPr="009D455C">
        <w:rPr>
          <w:rFonts w:cs="Times New Roman"/>
          <w:sz w:val="24"/>
          <w:szCs w:val="24"/>
        </w:rPr>
        <w:t xml:space="preserve">После устранения всех недостатков работ Стороны осуществляют приемку работ в </w:t>
      </w:r>
      <w:r w:rsidRPr="009D455C">
        <w:rPr>
          <w:rFonts w:cs="Times New Roman"/>
          <w:sz w:val="24"/>
          <w:szCs w:val="24"/>
        </w:rPr>
        <w:lastRenderedPageBreak/>
        <w:t>порядке, предусмотренном пунктом 4.4 Договора, с обязательным проставлением отметки в Акте о недостатках об устранении указанных в нем недостатков.</w:t>
      </w:r>
    </w:p>
    <w:p w14:paraId="4DBE98D2" w14:textId="77777777" w:rsidR="00F36445" w:rsidRPr="009D455C" w:rsidRDefault="00F36445" w:rsidP="00F36445">
      <w:pPr>
        <w:widowControl w:val="0"/>
        <w:tabs>
          <w:tab w:val="left" w:pos="1276"/>
        </w:tabs>
        <w:suppressAutoHyphens w:val="0"/>
        <w:rPr>
          <w:rFonts w:cs="Times New Roman"/>
          <w:sz w:val="24"/>
          <w:szCs w:val="24"/>
        </w:rPr>
      </w:pPr>
      <w:r w:rsidRPr="009D455C">
        <w:rPr>
          <w:rFonts w:cs="Times New Roman"/>
          <w:sz w:val="24"/>
          <w:szCs w:val="24"/>
        </w:rPr>
        <w:t>4.10.</w:t>
      </w:r>
      <w:r w:rsidRPr="009D455C">
        <w:rPr>
          <w:rFonts w:cs="Times New Roman"/>
          <w:sz w:val="24"/>
          <w:szCs w:val="24"/>
        </w:rPr>
        <w:tab/>
        <w:t xml:space="preserve">В случае отказа либо уклонения Подрядчика от составления или подписания Акта о недостатках Заказчик привлекает для фиксации в нем и качественной оценки обнаруженных недостатков третье лицо, имеющее опыт выполнения работ, аналогичных указанным в Договоре. Акт о недостатках, подписанный указанным третьим лицом и Заказчиком, направляется Подрядчику. </w:t>
      </w:r>
    </w:p>
    <w:p w14:paraId="23F98B07" w14:textId="77777777" w:rsidR="00F36445" w:rsidRPr="009D455C" w:rsidRDefault="00F36445" w:rsidP="00F36445">
      <w:pPr>
        <w:widowControl w:val="0"/>
        <w:tabs>
          <w:tab w:val="left" w:pos="1276"/>
        </w:tabs>
        <w:suppressAutoHyphens w:val="0"/>
        <w:rPr>
          <w:rFonts w:cs="Times New Roman"/>
          <w:sz w:val="24"/>
          <w:szCs w:val="24"/>
        </w:rPr>
      </w:pPr>
      <w:r w:rsidRPr="009D455C">
        <w:rPr>
          <w:rFonts w:cs="Times New Roman"/>
          <w:sz w:val="24"/>
          <w:szCs w:val="24"/>
        </w:rPr>
        <w:t>4.11.</w:t>
      </w:r>
      <w:r w:rsidRPr="009D455C">
        <w:rPr>
          <w:rFonts w:cs="Times New Roman"/>
          <w:sz w:val="24"/>
          <w:szCs w:val="24"/>
        </w:rPr>
        <w:tab/>
        <w:t>Подрядчик обязан без дополнительной оплаты устранить недостатки, указанные в Акте о недостатках, в установленный Заказчиком срок. Установление Заказчиком срока устранения выявленных недостатков работ не освобождает Подрядчика от ответственности за возможные нарушения срока выполнения работ, предусмотренного пунктом 1.2 Договора.</w:t>
      </w:r>
    </w:p>
    <w:p w14:paraId="3757641C" w14:textId="77777777" w:rsidR="00F36445" w:rsidRPr="009D455C" w:rsidRDefault="00F36445" w:rsidP="00F36445">
      <w:pPr>
        <w:widowControl w:val="0"/>
        <w:tabs>
          <w:tab w:val="left" w:pos="1276"/>
        </w:tabs>
        <w:suppressAutoHyphens w:val="0"/>
        <w:rPr>
          <w:rFonts w:cs="Times New Roman"/>
          <w:sz w:val="24"/>
          <w:szCs w:val="24"/>
        </w:rPr>
      </w:pPr>
      <w:r w:rsidRPr="009D455C">
        <w:rPr>
          <w:rFonts w:cs="Times New Roman"/>
          <w:sz w:val="24"/>
          <w:szCs w:val="24"/>
        </w:rPr>
        <w:t>4.12.</w:t>
      </w:r>
      <w:r w:rsidRPr="009D455C">
        <w:rPr>
          <w:rFonts w:cs="Times New Roman"/>
          <w:sz w:val="24"/>
          <w:szCs w:val="24"/>
        </w:rPr>
        <w:tab/>
        <w:t>В случае не устранения Подрядчиком недостатков в соответствии с Актом о недостатках Заказчик вправе привлечь для устранения недостатков работ третье лицо. Подрядчик обязан возместить Заказчику понесенные расходы на устранение недостатков в течение 5 (пяти) рабочих дней с момента получения счета, выставленного Заказчиком.</w:t>
      </w:r>
    </w:p>
    <w:p w14:paraId="2EA85479" w14:textId="77777777" w:rsidR="00F36445" w:rsidRPr="009D455C" w:rsidRDefault="00F36445" w:rsidP="00F36445">
      <w:pPr>
        <w:widowControl w:val="0"/>
        <w:tabs>
          <w:tab w:val="left" w:pos="1276"/>
        </w:tabs>
        <w:suppressAutoHyphens w:val="0"/>
        <w:rPr>
          <w:rFonts w:cs="Times New Roman"/>
          <w:sz w:val="24"/>
          <w:szCs w:val="24"/>
        </w:rPr>
      </w:pPr>
      <w:r w:rsidRPr="009D455C">
        <w:rPr>
          <w:rFonts w:cs="Times New Roman"/>
          <w:sz w:val="24"/>
          <w:szCs w:val="24"/>
        </w:rPr>
        <w:t>4.13.</w:t>
      </w:r>
      <w:r w:rsidRPr="009D455C">
        <w:rPr>
          <w:rFonts w:cs="Times New Roman"/>
          <w:sz w:val="24"/>
          <w:szCs w:val="24"/>
        </w:rPr>
        <w:tab/>
        <w:t>Подрядчик несет риск случайной гибели или случайного повреждения результатов выполненных работ до их приемки Заказчиком.</w:t>
      </w:r>
    </w:p>
    <w:p w14:paraId="0ABD78AE" w14:textId="77777777" w:rsidR="00F36445" w:rsidRPr="009D455C" w:rsidRDefault="00F36445" w:rsidP="00F36445">
      <w:pPr>
        <w:widowControl w:val="0"/>
        <w:tabs>
          <w:tab w:val="left" w:pos="1276"/>
        </w:tabs>
        <w:suppressAutoHyphens w:val="0"/>
        <w:rPr>
          <w:rFonts w:cs="Times New Roman"/>
          <w:sz w:val="24"/>
          <w:szCs w:val="24"/>
        </w:rPr>
      </w:pPr>
      <w:r w:rsidRPr="009D455C">
        <w:rPr>
          <w:rFonts w:cs="Times New Roman"/>
          <w:sz w:val="24"/>
          <w:szCs w:val="24"/>
        </w:rPr>
        <w:t>4.14.</w:t>
      </w:r>
      <w:r w:rsidRPr="009D455C">
        <w:rPr>
          <w:rFonts w:cs="Times New Roman"/>
          <w:sz w:val="24"/>
          <w:szCs w:val="24"/>
        </w:rPr>
        <w:tab/>
        <w:t xml:space="preserve">Гарантийный срок на результат выполненных Подрядчиком работ устанавливается равным 24 (двадцати четырем) месяцам, при условии соблюдения правил пользования и/или эксплуатации Заказчиком результата работ. Гарантийный срок начинает исчисляться с момента приемки Заказчиком результата работ. </w:t>
      </w:r>
    </w:p>
    <w:p w14:paraId="21CB7312" w14:textId="77777777" w:rsidR="00F36445" w:rsidRPr="009D455C" w:rsidRDefault="00F36445" w:rsidP="00F36445">
      <w:pPr>
        <w:widowControl w:val="0"/>
        <w:tabs>
          <w:tab w:val="left" w:pos="1276"/>
        </w:tabs>
        <w:suppressAutoHyphens w:val="0"/>
        <w:rPr>
          <w:rFonts w:cs="Times New Roman"/>
          <w:sz w:val="24"/>
          <w:szCs w:val="24"/>
        </w:rPr>
      </w:pPr>
      <w:r w:rsidRPr="009D455C">
        <w:rPr>
          <w:rFonts w:cs="Times New Roman"/>
          <w:sz w:val="24"/>
          <w:szCs w:val="24"/>
        </w:rPr>
        <w:t>4.15.</w:t>
      </w:r>
      <w:r w:rsidRPr="009D455C">
        <w:rPr>
          <w:rFonts w:cs="Times New Roman"/>
          <w:sz w:val="24"/>
          <w:szCs w:val="24"/>
        </w:rPr>
        <w:tab/>
        <w:t xml:space="preserve">В случае обнаружения недостатков результатов работ в течение гарантийного срока Подрядчик обязан за свой счет устранить выявленные недостатки в установленный Заказчиком срок, а также возместить Заказчику убытки, причиненные ненадлежащим выполнением работ. При этом гарантийный срок продлевается на время, в течение которого устранялись выявленные недостатки. </w:t>
      </w:r>
    </w:p>
    <w:p w14:paraId="150A3470" w14:textId="77777777" w:rsidR="00F36445" w:rsidRPr="009D455C" w:rsidRDefault="00F36445" w:rsidP="00F36445">
      <w:pPr>
        <w:widowControl w:val="0"/>
        <w:suppressAutoHyphens w:val="0"/>
        <w:rPr>
          <w:rFonts w:cs="Times New Roman"/>
          <w:sz w:val="24"/>
          <w:szCs w:val="24"/>
        </w:rPr>
      </w:pPr>
      <w:r w:rsidRPr="009D455C">
        <w:rPr>
          <w:rFonts w:cs="Times New Roman"/>
          <w:sz w:val="24"/>
          <w:szCs w:val="24"/>
        </w:rPr>
        <w:t>В случае неустранения Подрядчиком недостатков в качестве выполненных работ в срок, который согласован Сторонами или установлен Заказчиком, последний вправе привлечь третье лицо для устранения недостатков работ. Подрядчик обязан возместить Заказчику понесенные расходы на устранение недостатков работ. Фиксация недостатков работ в течение гарантийного срока осуществляется в порядке, предусмотренном пунктами 4.9. и 4.10. Договора.</w:t>
      </w:r>
    </w:p>
    <w:p w14:paraId="438A5752" w14:textId="77777777" w:rsidR="00F36445" w:rsidRPr="009D455C" w:rsidRDefault="00F36445" w:rsidP="00F36445">
      <w:pPr>
        <w:widowControl w:val="0"/>
        <w:tabs>
          <w:tab w:val="left" w:pos="1276"/>
        </w:tabs>
        <w:suppressAutoHyphens w:val="0"/>
        <w:rPr>
          <w:rFonts w:cs="Times New Roman"/>
          <w:sz w:val="24"/>
          <w:szCs w:val="24"/>
        </w:rPr>
      </w:pPr>
      <w:r w:rsidRPr="009D455C">
        <w:rPr>
          <w:rFonts w:cs="Times New Roman"/>
          <w:sz w:val="24"/>
          <w:szCs w:val="24"/>
        </w:rPr>
        <w:t>4.16.</w:t>
      </w:r>
      <w:r w:rsidRPr="009D455C">
        <w:rPr>
          <w:rFonts w:cs="Times New Roman"/>
          <w:sz w:val="24"/>
          <w:szCs w:val="24"/>
        </w:rPr>
        <w:tab/>
        <w:t>Подрядчик обязан передать Заказчику вместе с результатом работы информацию, касающуюся эксплуатации или иного использования результата работ по Договору.</w:t>
      </w:r>
    </w:p>
    <w:p w14:paraId="2D44CC31" w14:textId="77777777" w:rsidR="00F36445" w:rsidRPr="009D455C" w:rsidRDefault="00F36445" w:rsidP="00F36445">
      <w:pPr>
        <w:widowControl w:val="0"/>
        <w:tabs>
          <w:tab w:val="left" w:pos="1276"/>
        </w:tabs>
        <w:suppressAutoHyphens w:val="0"/>
        <w:rPr>
          <w:rFonts w:cs="Times New Roman"/>
          <w:sz w:val="24"/>
          <w:szCs w:val="24"/>
        </w:rPr>
      </w:pPr>
      <w:r w:rsidRPr="009D455C">
        <w:rPr>
          <w:rFonts w:cs="Times New Roman"/>
          <w:sz w:val="24"/>
          <w:szCs w:val="24"/>
        </w:rPr>
        <w:t>4.17.</w:t>
      </w:r>
      <w:r w:rsidRPr="009D455C">
        <w:rPr>
          <w:rFonts w:cs="Times New Roman"/>
          <w:sz w:val="24"/>
          <w:szCs w:val="24"/>
        </w:rPr>
        <w:tab/>
        <w:t>От имени Заказчика документы, подтверждающие выполнение работ по Договору, подписывает руководитель Заказчика, либо лицо, действующее на основании выданной ему доверенности.</w:t>
      </w:r>
    </w:p>
    <w:p w14:paraId="435A40C1" w14:textId="77777777" w:rsidR="00F36445" w:rsidRPr="009D455C" w:rsidRDefault="00F36445" w:rsidP="00F36445">
      <w:pPr>
        <w:widowControl w:val="0"/>
        <w:suppressAutoHyphens w:val="0"/>
        <w:rPr>
          <w:rFonts w:cs="Times New Roman"/>
          <w:sz w:val="24"/>
          <w:szCs w:val="24"/>
        </w:rPr>
      </w:pPr>
    </w:p>
    <w:p w14:paraId="0A501231" w14:textId="77777777" w:rsidR="003C548E" w:rsidRPr="007955CE" w:rsidRDefault="003C548E" w:rsidP="00F50321">
      <w:pPr>
        <w:widowControl w:val="0"/>
        <w:suppressAutoHyphens w:val="0"/>
        <w:ind w:firstLine="851"/>
        <w:rPr>
          <w:rFonts w:cs="Times New Roman"/>
          <w:sz w:val="24"/>
          <w:szCs w:val="24"/>
        </w:rPr>
      </w:pPr>
    </w:p>
    <w:p w14:paraId="376DAE85" w14:textId="77777777" w:rsidR="005259E4" w:rsidRPr="007955CE" w:rsidRDefault="005259E4" w:rsidP="00F50321">
      <w:pPr>
        <w:pStyle w:val="1"/>
        <w:keepNext w:val="0"/>
        <w:widowControl w:val="0"/>
        <w:tabs>
          <w:tab w:val="clear" w:pos="6805"/>
          <w:tab w:val="num" w:pos="284"/>
          <w:tab w:val="num" w:pos="1134"/>
        </w:tabs>
        <w:suppressAutoHyphens w:val="0"/>
        <w:spacing w:before="0" w:after="0"/>
        <w:ind w:left="0" w:firstLine="851"/>
      </w:pPr>
      <w:bookmarkStart w:id="8" w:name="_Ref489602011"/>
      <w:r w:rsidRPr="007955CE">
        <w:t>Ответственность Сторон</w:t>
      </w:r>
      <w:bookmarkEnd w:id="8"/>
    </w:p>
    <w:p w14:paraId="44454D1C" w14:textId="50D9CF24" w:rsidR="007B6802" w:rsidRPr="007955CE" w:rsidRDefault="007B6802" w:rsidP="00464411">
      <w:pPr>
        <w:pStyle w:val="1"/>
        <w:keepNext w:val="0"/>
        <w:widowControl w:val="0"/>
        <w:numPr>
          <w:ilvl w:val="1"/>
          <w:numId w:val="3"/>
        </w:numPr>
        <w:tabs>
          <w:tab w:val="clear" w:pos="3828"/>
        </w:tabs>
        <w:suppressAutoHyphens w:val="0"/>
        <w:spacing w:before="0" w:after="0"/>
        <w:ind w:left="0" w:firstLine="851"/>
        <w:jc w:val="both"/>
        <w:rPr>
          <w:b w:val="0"/>
        </w:rPr>
      </w:pPr>
      <w:r w:rsidRPr="007955CE">
        <w:rPr>
          <w:b w:val="0"/>
        </w:rPr>
        <w:t>В случае нарушения</w:t>
      </w:r>
      <w:r w:rsidR="00BF1E5E" w:rsidRPr="007955CE">
        <w:rPr>
          <w:b w:val="0"/>
        </w:rPr>
        <w:t xml:space="preserve"> Заказчиком</w:t>
      </w:r>
      <w:r w:rsidRPr="007955CE">
        <w:rPr>
          <w:b w:val="0"/>
        </w:rPr>
        <w:t xml:space="preserve"> сроков оплаты</w:t>
      </w:r>
      <w:r w:rsidR="00BF1E5E" w:rsidRPr="007955CE">
        <w:rPr>
          <w:b w:val="0"/>
        </w:rPr>
        <w:t xml:space="preserve"> выполненных работ</w:t>
      </w:r>
      <w:r w:rsidRPr="007955CE">
        <w:rPr>
          <w:b w:val="0"/>
        </w:rPr>
        <w:t xml:space="preserve"> Подрядчик вправе потребовать от Заказчика уплаты пени в размере 0,</w:t>
      </w:r>
      <w:r w:rsidR="003562DC">
        <w:rPr>
          <w:b w:val="0"/>
        </w:rPr>
        <w:t>2</w:t>
      </w:r>
      <w:r w:rsidRPr="007955CE">
        <w:rPr>
          <w:b w:val="0"/>
        </w:rPr>
        <w:t xml:space="preserve">% от суммы </w:t>
      </w:r>
      <w:r w:rsidR="00B940F5" w:rsidRPr="007955CE">
        <w:rPr>
          <w:b w:val="0"/>
        </w:rPr>
        <w:t xml:space="preserve">платежа, оплата которого просрочена, </w:t>
      </w:r>
      <w:r w:rsidRPr="007955CE">
        <w:rPr>
          <w:b w:val="0"/>
        </w:rPr>
        <w:t>за каждый день просрочки.</w:t>
      </w:r>
    </w:p>
    <w:p w14:paraId="206DC22D" w14:textId="4EEC6E3F" w:rsidR="007F6F9F" w:rsidRPr="009C2AA2" w:rsidRDefault="00C521DB" w:rsidP="00464411">
      <w:pPr>
        <w:pStyle w:val="1"/>
        <w:keepNext w:val="0"/>
        <w:widowControl w:val="0"/>
        <w:numPr>
          <w:ilvl w:val="1"/>
          <w:numId w:val="3"/>
        </w:numPr>
        <w:tabs>
          <w:tab w:val="clear" w:pos="3828"/>
        </w:tabs>
        <w:suppressAutoHyphens w:val="0"/>
        <w:spacing w:before="0" w:after="0"/>
        <w:ind w:left="0" w:firstLine="851"/>
        <w:jc w:val="both"/>
      </w:pPr>
      <w:r w:rsidRPr="007955CE">
        <w:rPr>
          <w:b w:val="0"/>
        </w:rPr>
        <w:t>В случае нарушения начального и/или конечного</w:t>
      </w:r>
      <w:r w:rsidR="00052EE0" w:rsidRPr="007955CE">
        <w:rPr>
          <w:b w:val="0"/>
        </w:rPr>
        <w:t xml:space="preserve"> сроков выполнения работ, предусмотренных пунктом </w:t>
      </w:r>
      <w:r w:rsidR="005E2B32" w:rsidRPr="009C2AA2">
        <w:fldChar w:fldCharType="begin"/>
      </w:r>
      <w:r w:rsidR="005E2B32" w:rsidRPr="007955CE">
        <w:rPr>
          <w:b w:val="0"/>
        </w:rPr>
        <w:instrText xml:space="preserve"> REF _Ref488762304 \r \h </w:instrText>
      </w:r>
      <w:r w:rsidR="00A13D33" w:rsidRPr="007955CE">
        <w:rPr>
          <w:b w:val="0"/>
        </w:rPr>
        <w:instrText xml:space="preserve"> \* MERGEFORMAT </w:instrText>
      </w:r>
      <w:r w:rsidR="005E2B32" w:rsidRPr="009C2AA2">
        <w:fldChar w:fldCharType="separate"/>
      </w:r>
      <w:r w:rsidR="0086153A" w:rsidRPr="007955CE">
        <w:rPr>
          <w:b w:val="0"/>
        </w:rPr>
        <w:t>1.2</w:t>
      </w:r>
      <w:r w:rsidR="005E2B32" w:rsidRPr="009C2AA2">
        <w:fldChar w:fldCharType="end"/>
      </w:r>
      <w:r w:rsidR="00052EE0" w:rsidRPr="007955CE">
        <w:rPr>
          <w:b w:val="0"/>
        </w:rPr>
        <w:t xml:space="preserve"> Договора, Подрядчик уплачивает Заказчику </w:t>
      </w:r>
      <w:r w:rsidR="00551908" w:rsidRPr="007955CE">
        <w:rPr>
          <w:b w:val="0"/>
        </w:rPr>
        <w:t>пени</w:t>
      </w:r>
      <w:r w:rsidR="00064DD7" w:rsidRPr="007955CE">
        <w:rPr>
          <w:b w:val="0"/>
        </w:rPr>
        <w:t xml:space="preserve"> </w:t>
      </w:r>
      <w:r w:rsidR="00052EE0" w:rsidRPr="007955CE">
        <w:rPr>
          <w:b w:val="0"/>
        </w:rPr>
        <w:t xml:space="preserve">в размере </w:t>
      </w:r>
      <w:r w:rsidR="00DA10F7" w:rsidRPr="007955CE">
        <w:rPr>
          <w:b w:val="0"/>
        </w:rPr>
        <w:t>0,</w:t>
      </w:r>
      <w:r w:rsidR="003562DC">
        <w:rPr>
          <w:b w:val="0"/>
        </w:rPr>
        <w:t>2</w:t>
      </w:r>
      <w:r w:rsidR="00052EE0" w:rsidRPr="007955CE">
        <w:rPr>
          <w:b w:val="0"/>
        </w:rPr>
        <w:t xml:space="preserve">% от </w:t>
      </w:r>
      <w:r w:rsidR="00EF537C" w:rsidRPr="007955CE">
        <w:rPr>
          <w:b w:val="0"/>
        </w:rPr>
        <w:t>цены</w:t>
      </w:r>
      <w:r w:rsidR="00052EE0" w:rsidRPr="007955CE">
        <w:rPr>
          <w:b w:val="0"/>
        </w:rPr>
        <w:t xml:space="preserve"> работ по Дог</w:t>
      </w:r>
      <w:r w:rsidR="00B9311F" w:rsidRPr="007955CE">
        <w:rPr>
          <w:b w:val="0"/>
        </w:rPr>
        <w:t>овору за каждый</w:t>
      </w:r>
      <w:r w:rsidR="007F6F9F" w:rsidRPr="007955CE">
        <w:rPr>
          <w:b w:val="0"/>
        </w:rPr>
        <w:t xml:space="preserve"> день просрочки.</w:t>
      </w:r>
    </w:p>
    <w:p w14:paraId="0627C3DA" w14:textId="77777777" w:rsidR="005259E4" w:rsidRPr="007955CE" w:rsidRDefault="005259E4" w:rsidP="00464411">
      <w:pPr>
        <w:pStyle w:val="1"/>
        <w:keepNext w:val="0"/>
        <w:widowControl w:val="0"/>
        <w:numPr>
          <w:ilvl w:val="1"/>
          <w:numId w:val="3"/>
        </w:numPr>
        <w:tabs>
          <w:tab w:val="clear" w:pos="3828"/>
        </w:tabs>
        <w:suppressAutoHyphens w:val="0"/>
        <w:spacing w:before="0" w:after="0"/>
        <w:ind w:left="0" w:firstLine="851"/>
        <w:jc w:val="both"/>
        <w:rPr>
          <w:b w:val="0"/>
        </w:rPr>
      </w:pPr>
      <w:r w:rsidRPr="007955CE">
        <w:rPr>
          <w:b w:val="0"/>
        </w:rPr>
        <w:t xml:space="preserve">В случае если работы по Договору выполнены Подрядчиком с ненадлежащим качеством, Подрядчик уплачивает Заказчику штраф в </w:t>
      </w:r>
      <w:r w:rsidR="004B32E7" w:rsidRPr="007955CE">
        <w:rPr>
          <w:b w:val="0"/>
        </w:rPr>
        <w:t xml:space="preserve">размере 10% от </w:t>
      </w:r>
      <w:r w:rsidR="00EF537C" w:rsidRPr="007955CE">
        <w:rPr>
          <w:b w:val="0"/>
        </w:rPr>
        <w:t>цены</w:t>
      </w:r>
      <w:r w:rsidR="004B32E7" w:rsidRPr="007955CE">
        <w:rPr>
          <w:b w:val="0"/>
        </w:rPr>
        <w:t xml:space="preserve"> работ по Договору</w:t>
      </w:r>
      <w:r w:rsidRPr="007955CE">
        <w:rPr>
          <w:b w:val="0"/>
        </w:rPr>
        <w:t>.</w:t>
      </w:r>
    </w:p>
    <w:p w14:paraId="271ED076" w14:textId="77777777" w:rsidR="00722397" w:rsidRPr="007955CE" w:rsidRDefault="00722397" w:rsidP="00115F04">
      <w:pPr>
        <w:rPr>
          <w:rFonts w:cs="Times New Roman"/>
          <w:b/>
          <w:sz w:val="24"/>
          <w:szCs w:val="24"/>
        </w:rPr>
      </w:pPr>
    </w:p>
    <w:p w14:paraId="28EEC3CA" w14:textId="77777777" w:rsidR="006C4911" w:rsidRPr="007955CE" w:rsidRDefault="006C4911" w:rsidP="00115F04">
      <w:pPr>
        <w:widowControl w:val="0"/>
        <w:suppressAutoHyphens w:val="0"/>
        <w:ind w:firstLine="851"/>
        <w:rPr>
          <w:rFonts w:cs="Times New Roman"/>
          <w:b/>
          <w:sz w:val="24"/>
          <w:szCs w:val="24"/>
        </w:rPr>
      </w:pPr>
    </w:p>
    <w:p w14:paraId="6BD09F69" w14:textId="1C4C796A" w:rsidR="005259E4" w:rsidRPr="007955CE" w:rsidRDefault="002664F8" w:rsidP="00115F04">
      <w:pPr>
        <w:pStyle w:val="1"/>
        <w:keepNext w:val="0"/>
        <w:widowControl w:val="0"/>
        <w:tabs>
          <w:tab w:val="clear" w:pos="6805"/>
          <w:tab w:val="num" w:pos="284"/>
          <w:tab w:val="num" w:pos="567"/>
          <w:tab w:val="left" w:pos="1418"/>
        </w:tabs>
        <w:suppressAutoHyphens w:val="0"/>
        <w:spacing w:before="0" w:after="0"/>
        <w:ind w:left="0" w:firstLine="851"/>
      </w:pPr>
      <w:r w:rsidRPr="007955CE">
        <w:t>Прочие условия</w:t>
      </w:r>
    </w:p>
    <w:p w14:paraId="4BBDB58E" w14:textId="77777777" w:rsidR="005259E4" w:rsidRPr="007955CE" w:rsidRDefault="005259E4" w:rsidP="00464411">
      <w:pPr>
        <w:pStyle w:val="1"/>
        <w:keepNext w:val="0"/>
        <w:widowControl w:val="0"/>
        <w:numPr>
          <w:ilvl w:val="1"/>
          <w:numId w:val="3"/>
        </w:numPr>
        <w:tabs>
          <w:tab w:val="clear" w:pos="3828"/>
        </w:tabs>
        <w:suppressAutoHyphens w:val="0"/>
        <w:spacing w:before="0" w:after="0"/>
        <w:ind w:left="0" w:firstLine="851"/>
        <w:jc w:val="both"/>
        <w:rPr>
          <w:b w:val="0"/>
        </w:rPr>
      </w:pPr>
      <w:r w:rsidRPr="007955CE">
        <w:rPr>
          <w:b w:val="0"/>
        </w:rPr>
        <w:t>Договор составлен в двух экземплярах</w:t>
      </w:r>
      <w:r w:rsidR="005A4DAC" w:rsidRPr="007955CE">
        <w:rPr>
          <w:b w:val="0"/>
        </w:rPr>
        <w:t>,</w:t>
      </w:r>
      <w:r w:rsidRPr="007955CE">
        <w:rPr>
          <w:b w:val="0"/>
        </w:rPr>
        <w:t xml:space="preserve"> по одному </w:t>
      </w:r>
      <w:r w:rsidR="005A4DAC" w:rsidRPr="007955CE">
        <w:rPr>
          <w:b w:val="0"/>
        </w:rPr>
        <w:t xml:space="preserve">- </w:t>
      </w:r>
      <w:r w:rsidRPr="007955CE">
        <w:rPr>
          <w:b w:val="0"/>
        </w:rPr>
        <w:t>для каждой из Сторон.</w:t>
      </w:r>
    </w:p>
    <w:p w14:paraId="19C5F7DA" w14:textId="77777777" w:rsidR="009C2AA2" w:rsidRPr="009C2AA2" w:rsidRDefault="005259E4" w:rsidP="00464411">
      <w:pPr>
        <w:pStyle w:val="1"/>
        <w:keepNext w:val="0"/>
        <w:widowControl w:val="0"/>
        <w:numPr>
          <w:ilvl w:val="1"/>
          <w:numId w:val="3"/>
        </w:numPr>
        <w:tabs>
          <w:tab w:val="clear" w:pos="3828"/>
        </w:tabs>
        <w:suppressAutoHyphens w:val="0"/>
        <w:spacing w:before="0" w:after="0"/>
        <w:ind w:left="0" w:firstLine="851"/>
        <w:jc w:val="both"/>
        <w:rPr>
          <w:b w:val="0"/>
          <w:color w:val="000000"/>
          <w:spacing w:val="-4"/>
        </w:rPr>
      </w:pPr>
      <w:r w:rsidRPr="007955CE">
        <w:rPr>
          <w:b w:val="0"/>
        </w:rPr>
        <w:t xml:space="preserve">Договор вступает в силу после его подписания Сторонами и действует </w:t>
      </w:r>
      <w:r w:rsidRPr="00B02A12">
        <w:rPr>
          <w:b w:val="0"/>
        </w:rPr>
        <w:t xml:space="preserve">до полного </w:t>
      </w:r>
      <w:r w:rsidRPr="00B02A12">
        <w:rPr>
          <w:b w:val="0"/>
        </w:rPr>
        <w:lastRenderedPageBreak/>
        <w:t>исполнения Сторонами всех своих обязательств по Договору</w:t>
      </w:r>
      <w:r w:rsidR="009C2AA2">
        <w:rPr>
          <w:b w:val="0"/>
        </w:rPr>
        <w:t>.</w:t>
      </w:r>
    </w:p>
    <w:p w14:paraId="5ABF4DCD" w14:textId="48278821" w:rsidR="009C2AA2" w:rsidRPr="00115F04" w:rsidRDefault="009C2AA2" w:rsidP="00E24BB7">
      <w:pPr>
        <w:pStyle w:val="1"/>
        <w:keepNext w:val="0"/>
        <w:widowControl w:val="0"/>
        <w:numPr>
          <w:ilvl w:val="0"/>
          <w:numId w:val="0"/>
        </w:numPr>
        <w:suppressAutoHyphens w:val="0"/>
        <w:spacing w:before="0" w:after="0"/>
        <w:ind w:firstLine="851"/>
        <w:jc w:val="both"/>
        <w:rPr>
          <w:b w:val="0"/>
          <w:bCs w:val="0"/>
          <w:color w:val="000000"/>
          <w:spacing w:val="-4"/>
        </w:rPr>
      </w:pPr>
      <w:r w:rsidRPr="00115F04">
        <w:rPr>
          <w:rFonts w:eastAsia="Calibri"/>
          <w:b w:val="0"/>
          <w:bCs w:val="0"/>
          <w:lang w:eastAsia="en-US"/>
        </w:rPr>
        <w:t xml:space="preserve">Подрядчик подтверждает, что скан-копии документов и/или информация о его правоспособности, финансовом состоянии, наличии полномочий у единоличного исполнительного органа и представителя, отсутствии ограничений на совершение и исполнение сделки, наличии ресурсов, необходимых для исполнения сделки, и т.п., которые были направлены по электронной почте с адресов </w:t>
      </w:r>
      <w:r w:rsidR="00CC5831" w:rsidRPr="00115F04">
        <w:rPr>
          <w:b w:val="0"/>
          <w:bCs w:val="0"/>
          <w:color w:val="004E9A"/>
          <w:u w:val="single"/>
        </w:rPr>
        <w:t>____________________________</w:t>
      </w:r>
      <w:r w:rsidRPr="00115F04">
        <w:rPr>
          <w:rFonts w:eastAsia="Calibri"/>
          <w:b w:val="0"/>
          <w:bCs w:val="0"/>
          <w:lang w:eastAsia="en-US"/>
        </w:rPr>
        <w:t>соответствуют подлинникам документов/соответствует действительности. Подрядчик подтверждает, что указанные адреса электронной почты на момент направления документов/информации находились под его контролем или контролем его уполномоченных сотрудников/представителей.</w:t>
      </w:r>
    </w:p>
    <w:p w14:paraId="2A24E704" w14:textId="02A67E54" w:rsidR="009C2AA2" w:rsidRPr="009C2AA2" w:rsidRDefault="009C2AA2" w:rsidP="00464411">
      <w:pPr>
        <w:pStyle w:val="1"/>
        <w:keepNext w:val="0"/>
        <w:widowControl w:val="0"/>
        <w:numPr>
          <w:ilvl w:val="1"/>
          <w:numId w:val="3"/>
        </w:numPr>
        <w:tabs>
          <w:tab w:val="clear" w:pos="3828"/>
          <w:tab w:val="num" w:pos="1276"/>
        </w:tabs>
        <w:suppressAutoHyphens w:val="0"/>
        <w:spacing w:before="0" w:after="0"/>
        <w:ind w:left="0" w:firstLine="851"/>
        <w:jc w:val="both"/>
        <w:rPr>
          <w:b w:val="0"/>
          <w:bCs w:val="0"/>
          <w:color w:val="000000"/>
          <w:spacing w:val="-4"/>
        </w:rPr>
      </w:pPr>
      <w:r w:rsidRPr="009C2AA2">
        <w:rPr>
          <w:b w:val="0"/>
          <w:bCs w:val="0"/>
        </w:rPr>
        <w:t xml:space="preserve">Неотъемлемой частью Договора являются Общие условия договоров (далее – Общие условия), в редакции на дату заключения Договора, размещенные на официальном сайте ПАО «ГМК «Норильский никель» по адресу: </w:t>
      </w:r>
      <w:hyperlink r:id="rId8" w:anchor="obshchie-usloviya-dogovorov" w:history="1">
        <w:r w:rsidRPr="009C2AA2">
          <w:rPr>
            <w:b w:val="0"/>
            <w:bCs w:val="0"/>
            <w:color w:val="0563C1" w:themeColor="hyperlink"/>
            <w:u w:val="single"/>
          </w:rPr>
          <w:t>https://www.nornickel.ru/suppliers/contractual-documentation/#obshchie-usloviya-dogovorov</w:t>
        </w:r>
      </w:hyperlink>
      <w:r w:rsidRPr="009C2AA2">
        <w:rPr>
          <w:b w:val="0"/>
          <w:bCs w:val="0"/>
        </w:rPr>
        <w:t>.</w:t>
      </w:r>
    </w:p>
    <w:p w14:paraId="3B4D3D1F" w14:textId="1D43B4F2" w:rsidR="009C2AA2" w:rsidRPr="009C2AA2" w:rsidRDefault="009C2AA2" w:rsidP="00115F04">
      <w:pPr>
        <w:pStyle w:val="1"/>
        <w:keepNext w:val="0"/>
        <w:widowControl w:val="0"/>
        <w:numPr>
          <w:ilvl w:val="0"/>
          <w:numId w:val="0"/>
        </w:numPr>
        <w:tabs>
          <w:tab w:val="num" w:pos="1276"/>
        </w:tabs>
        <w:suppressAutoHyphens w:val="0"/>
        <w:spacing w:before="0" w:after="0"/>
        <w:ind w:left="709"/>
        <w:jc w:val="both"/>
        <w:rPr>
          <w:b w:val="0"/>
          <w:bCs w:val="0"/>
          <w:color w:val="000000"/>
          <w:spacing w:val="-4"/>
        </w:rPr>
      </w:pPr>
      <w:r>
        <w:rPr>
          <w:b w:val="0"/>
          <w:bCs w:val="0"/>
        </w:rPr>
        <w:t xml:space="preserve">   </w:t>
      </w:r>
      <w:r w:rsidRPr="009C2AA2">
        <w:rPr>
          <w:b w:val="0"/>
          <w:bCs w:val="0"/>
        </w:rPr>
        <w:t>В Общих условиях Заказчик именуется «Компания», а Подрядчик – «Контрагент».</w:t>
      </w:r>
    </w:p>
    <w:p w14:paraId="53D4547F" w14:textId="54F6064F" w:rsidR="009C2AA2" w:rsidRPr="009C2AA2" w:rsidRDefault="009C2AA2" w:rsidP="00115F04">
      <w:pPr>
        <w:pStyle w:val="1"/>
        <w:keepNext w:val="0"/>
        <w:widowControl w:val="0"/>
        <w:numPr>
          <w:ilvl w:val="0"/>
          <w:numId w:val="0"/>
        </w:numPr>
        <w:tabs>
          <w:tab w:val="num" w:pos="1276"/>
        </w:tabs>
        <w:suppressAutoHyphens w:val="0"/>
        <w:spacing w:before="0" w:after="0"/>
        <w:jc w:val="both"/>
        <w:rPr>
          <w:b w:val="0"/>
          <w:bCs w:val="0"/>
          <w:color w:val="000000"/>
          <w:spacing w:val="-4"/>
        </w:rPr>
      </w:pPr>
      <w:r>
        <w:rPr>
          <w:b w:val="0"/>
          <w:bCs w:val="0"/>
        </w:rPr>
        <w:t xml:space="preserve">               </w:t>
      </w:r>
      <w:r w:rsidRPr="009C2AA2">
        <w:rPr>
          <w:b w:val="0"/>
          <w:bCs w:val="0"/>
        </w:rPr>
        <w:t>Подписанием Договора Стороны подтверждают, что ознакомлены с Общими условиями до момента заключения Договора, понимают их смысл и полностью согласны с ними. При расхождении между положениями Договора и Общих условий применяются положения Договора.</w:t>
      </w:r>
    </w:p>
    <w:p w14:paraId="0853706E" w14:textId="77777777" w:rsidR="009C2AA2" w:rsidRPr="009C2AA2" w:rsidRDefault="009C2AA2" w:rsidP="00464411">
      <w:pPr>
        <w:pStyle w:val="1"/>
        <w:keepNext w:val="0"/>
        <w:widowControl w:val="0"/>
        <w:numPr>
          <w:ilvl w:val="1"/>
          <w:numId w:val="3"/>
        </w:numPr>
        <w:tabs>
          <w:tab w:val="clear" w:pos="3828"/>
          <w:tab w:val="num" w:pos="1276"/>
        </w:tabs>
        <w:suppressAutoHyphens w:val="0"/>
        <w:spacing w:before="0" w:after="0"/>
        <w:ind w:left="0" w:firstLine="851"/>
        <w:jc w:val="both"/>
        <w:rPr>
          <w:b w:val="0"/>
          <w:bCs w:val="0"/>
          <w:color w:val="000000"/>
          <w:spacing w:val="-4"/>
        </w:rPr>
      </w:pPr>
      <w:r w:rsidRPr="009C2AA2">
        <w:rPr>
          <w:b w:val="0"/>
          <w:bCs w:val="0"/>
        </w:rPr>
        <w:t>В случае невозможности разрешения споров и разногласий, возникших из Договора, в претензионном порядке они подлежат рассмотрению в соответствии с действующим законодательством Российской Федерации в Арбитражном суде Красноярского края</w:t>
      </w:r>
    </w:p>
    <w:p w14:paraId="094C9367" w14:textId="658A5E60" w:rsidR="009C2AA2" w:rsidRPr="009C2AA2" w:rsidRDefault="009C2AA2" w:rsidP="00464411">
      <w:pPr>
        <w:pStyle w:val="1"/>
        <w:keepNext w:val="0"/>
        <w:widowControl w:val="0"/>
        <w:numPr>
          <w:ilvl w:val="1"/>
          <w:numId w:val="3"/>
        </w:numPr>
        <w:tabs>
          <w:tab w:val="clear" w:pos="3828"/>
          <w:tab w:val="num" w:pos="1276"/>
        </w:tabs>
        <w:suppressAutoHyphens w:val="0"/>
        <w:spacing w:before="0" w:after="0"/>
        <w:ind w:left="0" w:firstLine="851"/>
        <w:jc w:val="both"/>
        <w:rPr>
          <w:b w:val="0"/>
          <w:bCs w:val="0"/>
          <w:color w:val="000000"/>
          <w:spacing w:val="-4"/>
        </w:rPr>
      </w:pPr>
      <w:r w:rsidRPr="009C2AA2">
        <w:t xml:space="preserve"> </w:t>
      </w:r>
      <w:r w:rsidRPr="009C2AA2">
        <w:rPr>
          <w:b w:val="0"/>
          <w:bCs w:val="0"/>
        </w:rPr>
        <w:t>Уведомление Подрядчика в адрес Заказчика в соответствии с антикоррупционной оговоркой, содержащейся в Общих условиях, должно быть направлено:</w:t>
      </w:r>
    </w:p>
    <w:p w14:paraId="59BF9428" w14:textId="77777777" w:rsidR="009C2AA2" w:rsidRPr="009C2AA2" w:rsidRDefault="009C2AA2" w:rsidP="00115F04">
      <w:pPr>
        <w:widowControl w:val="0"/>
        <w:tabs>
          <w:tab w:val="left" w:pos="0"/>
          <w:tab w:val="left" w:pos="567"/>
          <w:tab w:val="num" w:pos="1276"/>
        </w:tabs>
        <w:suppressAutoHyphens w:val="0"/>
        <w:outlineLvl w:val="1"/>
        <w:rPr>
          <w:rFonts w:cs="Times New Roman"/>
          <w:sz w:val="24"/>
          <w:szCs w:val="24"/>
        </w:rPr>
      </w:pPr>
      <w:r w:rsidRPr="009C2AA2">
        <w:rPr>
          <w:rFonts w:cs="Times New Roman"/>
          <w:sz w:val="24"/>
          <w:szCs w:val="24"/>
        </w:rPr>
        <w:t xml:space="preserve">- по электронному адресу: </w:t>
      </w:r>
      <w:r w:rsidRPr="009C2AA2">
        <w:rPr>
          <w:rFonts w:cs="Times New Roman"/>
          <w:color w:val="0563C1" w:themeColor="hyperlink"/>
          <w:sz w:val="24"/>
          <w:szCs w:val="24"/>
          <w:u w:val="single"/>
          <w:lang w:val="en-US"/>
        </w:rPr>
        <w:t>VigelAN</w:t>
      </w:r>
      <w:r w:rsidRPr="009C2AA2">
        <w:rPr>
          <w:rFonts w:cs="Times New Roman"/>
          <w:color w:val="0563C1" w:themeColor="hyperlink"/>
          <w:sz w:val="24"/>
          <w:szCs w:val="24"/>
          <w:u w:val="single"/>
        </w:rPr>
        <w:t>@</w:t>
      </w:r>
      <w:r w:rsidRPr="009C2AA2">
        <w:rPr>
          <w:rFonts w:cs="Times New Roman"/>
          <w:color w:val="0563C1" w:themeColor="hyperlink"/>
          <w:sz w:val="24"/>
          <w:szCs w:val="24"/>
          <w:u w:val="single"/>
          <w:lang w:val="en-US"/>
        </w:rPr>
        <w:t>nornik</w:t>
      </w:r>
      <w:r w:rsidRPr="009C2AA2">
        <w:rPr>
          <w:rFonts w:cs="Times New Roman"/>
          <w:color w:val="0563C1" w:themeColor="hyperlink"/>
          <w:sz w:val="24"/>
          <w:szCs w:val="24"/>
          <w:u w:val="single"/>
        </w:rPr>
        <w:t>.</w:t>
      </w:r>
      <w:r w:rsidRPr="009C2AA2">
        <w:rPr>
          <w:rFonts w:cs="Times New Roman"/>
          <w:color w:val="0563C1" w:themeColor="hyperlink"/>
          <w:sz w:val="24"/>
          <w:szCs w:val="24"/>
          <w:u w:val="single"/>
          <w:lang w:val="en-US"/>
        </w:rPr>
        <w:t>ru</w:t>
      </w:r>
      <w:r w:rsidRPr="009C2AA2">
        <w:rPr>
          <w:rFonts w:cs="Times New Roman"/>
          <w:sz w:val="24"/>
          <w:szCs w:val="24"/>
        </w:rPr>
        <w:t>;</w:t>
      </w:r>
    </w:p>
    <w:p w14:paraId="25A3B626" w14:textId="77777777" w:rsidR="009C2AA2" w:rsidRPr="009C2AA2" w:rsidRDefault="009C2AA2" w:rsidP="009C2AA2">
      <w:pPr>
        <w:widowControl w:val="0"/>
        <w:tabs>
          <w:tab w:val="left" w:pos="0"/>
          <w:tab w:val="left" w:pos="567"/>
        </w:tabs>
        <w:suppressAutoHyphens w:val="0"/>
        <w:outlineLvl w:val="1"/>
        <w:rPr>
          <w:rFonts w:cs="Times New Roman"/>
          <w:sz w:val="24"/>
          <w:szCs w:val="24"/>
        </w:rPr>
      </w:pPr>
      <w:r w:rsidRPr="009C2AA2">
        <w:rPr>
          <w:rFonts w:cs="Times New Roman"/>
          <w:sz w:val="24"/>
          <w:szCs w:val="24"/>
        </w:rPr>
        <w:t xml:space="preserve">- в Департамент расследований и экономической защиты ПАО «ГМК «Норильский никель» по электронному адресу: </w:t>
      </w:r>
      <w:hyperlink r:id="rId9" w:history="1">
        <w:r w:rsidRPr="009C2AA2">
          <w:rPr>
            <w:rFonts w:cs="Times New Roman"/>
            <w:color w:val="0563C1" w:themeColor="hyperlink"/>
            <w:sz w:val="24"/>
            <w:szCs w:val="24"/>
            <w:u w:val="single"/>
          </w:rPr>
          <w:t>serovpm@nornik.ru</w:t>
        </w:r>
      </w:hyperlink>
      <w:r w:rsidRPr="009C2AA2">
        <w:rPr>
          <w:rFonts w:cs="Times New Roman"/>
          <w:sz w:val="24"/>
          <w:szCs w:val="24"/>
        </w:rPr>
        <w:t>;</w:t>
      </w:r>
    </w:p>
    <w:p w14:paraId="148F8DB3" w14:textId="77777777" w:rsidR="009C2AA2" w:rsidRPr="009C2AA2" w:rsidRDefault="009C2AA2" w:rsidP="009C2AA2">
      <w:pPr>
        <w:widowControl w:val="0"/>
        <w:tabs>
          <w:tab w:val="left" w:pos="0"/>
          <w:tab w:val="left" w:pos="567"/>
        </w:tabs>
        <w:suppressAutoHyphens w:val="0"/>
        <w:outlineLvl w:val="1"/>
        <w:rPr>
          <w:rFonts w:cs="Times New Roman"/>
          <w:sz w:val="24"/>
          <w:szCs w:val="24"/>
        </w:rPr>
      </w:pPr>
      <w:r w:rsidRPr="009C2AA2">
        <w:rPr>
          <w:rFonts w:cs="Times New Roman"/>
          <w:sz w:val="24"/>
          <w:szCs w:val="24"/>
        </w:rPr>
        <w:t xml:space="preserve">- в Службу корпоративного доверия ПАО «ГМК «Норильский никель» по электронному адресу: </w:t>
      </w:r>
      <w:hyperlink r:id="rId10" w:history="1">
        <w:r w:rsidRPr="009C2AA2">
          <w:rPr>
            <w:rFonts w:cs="Times New Roman"/>
            <w:color w:val="0563C1" w:themeColor="hyperlink"/>
            <w:sz w:val="24"/>
            <w:szCs w:val="24"/>
            <w:u w:val="single"/>
          </w:rPr>
          <w:t>skd@nornik.ru</w:t>
        </w:r>
      </w:hyperlink>
      <w:r w:rsidRPr="009C2AA2">
        <w:rPr>
          <w:rFonts w:cs="Times New Roman"/>
          <w:sz w:val="24"/>
          <w:szCs w:val="24"/>
        </w:rPr>
        <w:t>.</w:t>
      </w:r>
    </w:p>
    <w:p w14:paraId="098E5ECF" w14:textId="48490C3F" w:rsidR="009C2AA2" w:rsidRDefault="009C2AA2" w:rsidP="009C2AA2">
      <w:pPr>
        <w:widowControl w:val="0"/>
        <w:tabs>
          <w:tab w:val="left" w:pos="0"/>
          <w:tab w:val="left" w:pos="567"/>
        </w:tabs>
        <w:suppressAutoHyphens w:val="0"/>
        <w:outlineLvl w:val="1"/>
        <w:rPr>
          <w:rFonts w:cs="Times New Roman"/>
          <w:sz w:val="24"/>
          <w:szCs w:val="24"/>
        </w:rPr>
      </w:pPr>
      <w:r>
        <w:rPr>
          <w:rFonts w:cs="Times New Roman"/>
          <w:sz w:val="24"/>
          <w:szCs w:val="24"/>
        </w:rPr>
        <w:t xml:space="preserve"> 6.</w:t>
      </w:r>
      <w:r w:rsidR="003562DC">
        <w:rPr>
          <w:rFonts w:cs="Times New Roman"/>
          <w:sz w:val="24"/>
          <w:szCs w:val="24"/>
        </w:rPr>
        <w:t>7</w:t>
      </w:r>
      <w:r>
        <w:rPr>
          <w:rFonts w:cs="Times New Roman"/>
          <w:sz w:val="24"/>
          <w:szCs w:val="24"/>
        </w:rPr>
        <w:t xml:space="preserve"> </w:t>
      </w:r>
      <w:r w:rsidRPr="009C2AA2">
        <w:rPr>
          <w:rFonts w:cs="Times New Roman"/>
          <w:sz w:val="24"/>
          <w:szCs w:val="24"/>
        </w:rPr>
        <w:t>Подписанием Договора</w:t>
      </w:r>
      <w:r w:rsidRPr="009C2AA2">
        <w:rPr>
          <w:rFonts w:cs="Times New Roman"/>
          <w:i/>
          <w:sz w:val="24"/>
          <w:szCs w:val="24"/>
        </w:rPr>
        <w:t xml:space="preserve"> </w:t>
      </w:r>
      <w:r w:rsidRPr="009C2AA2">
        <w:rPr>
          <w:rFonts w:cs="Times New Roman"/>
          <w:sz w:val="24"/>
          <w:szCs w:val="24"/>
        </w:rPr>
        <w:t>Подрядчик подтверждает свое ознакомление с политикой Заказчика в области антикоррупционной деятельности.</w:t>
      </w:r>
      <w:r w:rsidRPr="009C2AA2">
        <w:rPr>
          <w:rFonts w:cs="Times New Roman"/>
          <w:sz w:val="24"/>
          <w:szCs w:val="24"/>
          <w:vertAlign w:val="superscript"/>
        </w:rPr>
        <w:footnoteReference w:id="4"/>
      </w:r>
    </w:p>
    <w:p w14:paraId="29624735" w14:textId="55CE6157" w:rsidR="009C2AA2" w:rsidRPr="009C2AA2" w:rsidRDefault="009C2AA2" w:rsidP="009C2AA2">
      <w:pPr>
        <w:widowControl w:val="0"/>
        <w:tabs>
          <w:tab w:val="left" w:pos="0"/>
          <w:tab w:val="left" w:pos="567"/>
        </w:tabs>
        <w:suppressAutoHyphens w:val="0"/>
        <w:ind w:firstLine="851"/>
        <w:outlineLvl w:val="1"/>
        <w:rPr>
          <w:rFonts w:cs="Times New Roman"/>
          <w:sz w:val="24"/>
          <w:szCs w:val="24"/>
        </w:rPr>
      </w:pPr>
      <w:r>
        <w:rPr>
          <w:rFonts w:eastAsiaTheme="majorEastAsia" w:cs="Times New Roman"/>
          <w:bCs/>
          <w:kern w:val="32"/>
          <w:sz w:val="24"/>
          <w:szCs w:val="24"/>
        </w:rPr>
        <w:t>6.</w:t>
      </w:r>
      <w:r w:rsidR="003562DC">
        <w:rPr>
          <w:rFonts w:eastAsiaTheme="majorEastAsia" w:cs="Times New Roman"/>
          <w:bCs/>
          <w:kern w:val="32"/>
          <w:sz w:val="24"/>
          <w:szCs w:val="24"/>
        </w:rPr>
        <w:t>8</w:t>
      </w:r>
      <w:r>
        <w:rPr>
          <w:rFonts w:eastAsiaTheme="majorEastAsia" w:cs="Times New Roman"/>
          <w:bCs/>
          <w:kern w:val="32"/>
          <w:sz w:val="24"/>
          <w:szCs w:val="24"/>
        </w:rPr>
        <w:t xml:space="preserve"> </w:t>
      </w:r>
      <w:r w:rsidRPr="009C2AA2">
        <w:rPr>
          <w:rFonts w:eastAsiaTheme="majorEastAsia" w:cs="Times New Roman"/>
          <w:bCs/>
          <w:kern w:val="32"/>
          <w:sz w:val="24"/>
          <w:szCs w:val="24"/>
        </w:rPr>
        <w:t xml:space="preserve">Подписанием Договора Подрядчик подтверждает, что ознакомлен с локальными нормативными актами Заказчика в области ПБиОТ (помимо тех, которые указаны в Общих условиях), которые размещены на сайте по адресу: </w:t>
      </w:r>
      <w:r w:rsidRPr="009C2AA2">
        <w:rPr>
          <w:rFonts w:cs="Times New Roman"/>
          <w:sz w:val="24"/>
          <w:szCs w:val="24"/>
        </w:rPr>
        <w:t>https://krasrp.ru</w:t>
      </w:r>
      <w:r w:rsidRPr="009C2AA2">
        <w:rPr>
          <w:rFonts w:eastAsiaTheme="majorEastAsia" w:cs="Times New Roman"/>
          <w:bCs/>
          <w:kern w:val="32"/>
          <w:sz w:val="24"/>
          <w:szCs w:val="24"/>
        </w:rPr>
        <w:t>.</w:t>
      </w:r>
      <w:r w:rsidRPr="009C2AA2">
        <w:rPr>
          <w:rFonts w:eastAsiaTheme="majorEastAsia" w:cs="Times New Roman"/>
          <w:bCs/>
          <w:kern w:val="32"/>
          <w:sz w:val="24"/>
          <w:szCs w:val="24"/>
          <w:vertAlign w:val="superscript"/>
        </w:rPr>
        <w:footnoteReference w:id="5"/>
      </w:r>
      <w:r w:rsidRPr="009C2AA2">
        <w:rPr>
          <w:rFonts w:eastAsiaTheme="majorEastAsia" w:cs="Times New Roman"/>
          <w:bCs/>
          <w:kern w:val="32"/>
          <w:sz w:val="24"/>
          <w:szCs w:val="24"/>
        </w:rPr>
        <w:t xml:space="preserve"> Подрядчик обязуется выполнять также требования и обязанности, установленные иными локальными нормативными актами Заказчика, с которыми он фактически ознакомлен.</w:t>
      </w:r>
    </w:p>
    <w:p w14:paraId="280E88AE" w14:textId="77777777" w:rsidR="00104B36" w:rsidRPr="00C10255" w:rsidRDefault="00104B36" w:rsidP="00104B36">
      <w:pPr>
        <w:rPr>
          <w:sz w:val="24"/>
          <w:szCs w:val="24"/>
        </w:rPr>
      </w:pPr>
    </w:p>
    <w:p w14:paraId="19285F55" w14:textId="68291836" w:rsidR="005259E4" w:rsidRPr="00C10255" w:rsidRDefault="008237D8" w:rsidP="00D208F2">
      <w:pPr>
        <w:rPr>
          <w:b/>
          <w:sz w:val="24"/>
          <w:szCs w:val="24"/>
        </w:rPr>
      </w:pPr>
      <w:r w:rsidRPr="00C10255">
        <w:rPr>
          <w:sz w:val="24"/>
          <w:szCs w:val="24"/>
        </w:rPr>
        <w:t>6.</w:t>
      </w:r>
      <w:r w:rsidR="003562DC">
        <w:rPr>
          <w:sz w:val="24"/>
          <w:szCs w:val="24"/>
        </w:rPr>
        <w:t>9</w:t>
      </w:r>
      <w:r w:rsidR="008E14B3">
        <w:rPr>
          <w:sz w:val="24"/>
          <w:szCs w:val="24"/>
        </w:rPr>
        <w:t>.</w:t>
      </w:r>
      <w:r w:rsidR="009C2AA2">
        <w:rPr>
          <w:sz w:val="24"/>
          <w:szCs w:val="24"/>
        </w:rPr>
        <w:t xml:space="preserve">  </w:t>
      </w:r>
      <w:r w:rsidR="005259E4" w:rsidRPr="00C10255">
        <w:rPr>
          <w:sz w:val="24"/>
          <w:szCs w:val="24"/>
        </w:rPr>
        <w:t>К Договору прилагаются и составляют его неотъемлемую часть:</w:t>
      </w:r>
    </w:p>
    <w:p w14:paraId="3CDE01D1" w14:textId="77777777" w:rsidR="005259E4" w:rsidRPr="00C10255" w:rsidRDefault="005259E4" w:rsidP="00464411">
      <w:pPr>
        <w:widowControl w:val="0"/>
        <w:numPr>
          <w:ilvl w:val="0"/>
          <w:numId w:val="2"/>
        </w:numPr>
        <w:tabs>
          <w:tab w:val="left" w:pos="284"/>
        </w:tabs>
        <w:suppressAutoHyphens w:val="0"/>
        <w:ind w:left="0" w:firstLine="0"/>
        <w:rPr>
          <w:rFonts w:cs="Times New Roman"/>
          <w:spacing w:val="3"/>
          <w:sz w:val="24"/>
          <w:szCs w:val="24"/>
        </w:rPr>
      </w:pPr>
      <w:r w:rsidRPr="00C10255">
        <w:rPr>
          <w:rFonts w:cs="Times New Roman"/>
          <w:sz w:val="24"/>
          <w:szCs w:val="24"/>
        </w:rPr>
        <w:t>Приложение № 1</w:t>
      </w:r>
      <w:r w:rsidRPr="00C10255">
        <w:rPr>
          <w:rFonts w:cs="Times New Roman"/>
          <w:spacing w:val="3"/>
          <w:sz w:val="24"/>
          <w:szCs w:val="24"/>
        </w:rPr>
        <w:t xml:space="preserve">. </w:t>
      </w:r>
      <w:r w:rsidR="00B877CF" w:rsidRPr="00C10255">
        <w:rPr>
          <w:rFonts w:cs="Times New Roman"/>
          <w:spacing w:val="3"/>
          <w:sz w:val="24"/>
          <w:szCs w:val="24"/>
        </w:rPr>
        <w:t>Содержание</w:t>
      </w:r>
      <w:r w:rsidR="007C568A" w:rsidRPr="00C10255">
        <w:rPr>
          <w:rFonts w:cs="Times New Roman"/>
          <w:spacing w:val="3"/>
          <w:sz w:val="24"/>
          <w:szCs w:val="24"/>
        </w:rPr>
        <w:t>, цена и сроки выполнения работ.</w:t>
      </w:r>
    </w:p>
    <w:p w14:paraId="2BF882C6" w14:textId="0FFCFEEA" w:rsidR="00DB7B98" w:rsidRPr="00C10255" w:rsidRDefault="00DB7B98" w:rsidP="00464411">
      <w:pPr>
        <w:widowControl w:val="0"/>
        <w:numPr>
          <w:ilvl w:val="0"/>
          <w:numId w:val="2"/>
        </w:numPr>
        <w:tabs>
          <w:tab w:val="left" w:pos="284"/>
        </w:tabs>
        <w:suppressAutoHyphens w:val="0"/>
        <w:ind w:left="0" w:firstLine="0"/>
        <w:rPr>
          <w:rFonts w:cs="Times New Roman"/>
          <w:spacing w:val="3"/>
          <w:sz w:val="24"/>
          <w:szCs w:val="24"/>
        </w:rPr>
      </w:pPr>
      <w:r w:rsidRPr="00C10255">
        <w:rPr>
          <w:rFonts w:cs="Times New Roman"/>
          <w:spacing w:val="3"/>
          <w:sz w:val="24"/>
          <w:szCs w:val="24"/>
        </w:rPr>
        <w:t>Прилож</w:t>
      </w:r>
      <w:r w:rsidR="00D21BCA">
        <w:rPr>
          <w:rFonts w:cs="Times New Roman"/>
          <w:spacing w:val="3"/>
          <w:sz w:val="24"/>
          <w:szCs w:val="24"/>
        </w:rPr>
        <w:t>ение № 1.1. Техническое задание</w:t>
      </w:r>
      <w:r w:rsidRPr="00C10255">
        <w:rPr>
          <w:rFonts w:cs="Times New Roman"/>
          <w:spacing w:val="3"/>
          <w:sz w:val="24"/>
          <w:szCs w:val="24"/>
        </w:rPr>
        <w:t>.</w:t>
      </w:r>
    </w:p>
    <w:p w14:paraId="1EE3C686" w14:textId="50DEAC2F" w:rsidR="00FA4D3C" w:rsidRPr="00FA4D3C" w:rsidRDefault="00D7137F" w:rsidP="00464411">
      <w:pPr>
        <w:widowControl w:val="0"/>
        <w:numPr>
          <w:ilvl w:val="0"/>
          <w:numId w:val="2"/>
        </w:numPr>
        <w:tabs>
          <w:tab w:val="left" w:pos="284"/>
        </w:tabs>
        <w:suppressAutoHyphens w:val="0"/>
        <w:ind w:left="0" w:firstLine="0"/>
        <w:rPr>
          <w:rFonts w:cs="Times New Roman"/>
          <w:sz w:val="24"/>
          <w:szCs w:val="24"/>
        </w:rPr>
      </w:pPr>
      <w:r w:rsidRPr="00FA4D3C">
        <w:rPr>
          <w:rFonts w:cs="Times New Roman"/>
          <w:spacing w:val="3"/>
          <w:sz w:val="24"/>
          <w:szCs w:val="24"/>
        </w:rPr>
        <w:t>Приложение № 2</w:t>
      </w:r>
      <w:r w:rsidR="00FA4D3C">
        <w:rPr>
          <w:rFonts w:cs="Times New Roman"/>
          <w:spacing w:val="3"/>
          <w:sz w:val="24"/>
          <w:szCs w:val="24"/>
        </w:rPr>
        <w:t xml:space="preserve"> Смета</w:t>
      </w:r>
      <w:r w:rsidR="00D03FBD">
        <w:rPr>
          <w:rFonts w:cs="Times New Roman"/>
          <w:spacing w:val="3"/>
          <w:sz w:val="24"/>
          <w:szCs w:val="24"/>
        </w:rPr>
        <w:t xml:space="preserve"> (калькуляция)</w:t>
      </w:r>
      <w:r w:rsidR="00CC5831">
        <w:rPr>
          <w:rFonts w:cs="Times New Roman"/>
          <w:spacing w:val="3"/>
          <w:sz w:val="24"/>
          <w:szCs w:val="24"/>
        </w:rPr>
        <w:t>.</w:t>
      </w:r>
      <w:r w:rsidR="00FA4D3C">
        <w:rPr>
          <w:rFonts w:cs="Times New Roman"/>
          <w:spacing w:val="3"/>
          <w:sz w:val="24"/>
          <w:szCs w:val="24"/>
        </w:rPr>
        <w:t xml:space="preserve"> </w:t>
      </w:r>
    </w:p>
    <w:p w14:paraId="1D8C81D5" w14:textId="44B3F563" w:rsidR="00FA4D3C" w:rsidRPr="00115F04" w:rsidRDefault="00FA4D3C" w:rsidP="00464411">
      <w:pPr>
        <w:widowControl w:val="0"/>
        <w:numPr>
          <w:ilvl w:val="0"/>
          <w:numId w:val="2"/>
        </w:numPr>
        <w:tabs>
          <w:tab w:val="left" w:pos="284"/>
        </w:tabs>
        <w:suppressAutoHyphens w:val="0"/>
        <w:ind w:left="0" w:firstLine="0"/>
        <w:rPr>
          <w:rFonts w:cs="Times New Roman"/>
          <w:sz w:val="24"/>
          <w:szCs w:val="24"/>
        </w:rPr>
      </w:pPr>
      <w:r>
        <w:rPr>
          <w:rFonts w:cs="Times New Roman"/>
          <w:spacing w:val="3"/>
          <w:sz w:val="24"/>
          <w:szCs w:val="24"/>
        </w:rPr>
        <w:t>Приложение № 3 Смета</w:t>
      </w:r>
      <w:r w:rsidR="00D03FBD">
        <w:rPr>
          <w:rFonts w:cs="Times New Roman"/>
          <w:spacing w:val="3"/>
          <w:sz w:val="24"/>
          <w:szCs w:val="24"/>
        </w:rPr>
        <w:t xml:space="preserve"> (калькуляция)</w:t>
      </w:r>
      <w:r w:rsidR="00CC5831">
        <w:rPr>
          <w:rFonts w:cs="Times New Roman"/>
          <w:spacing w:val="3"/>
          <w:sz w:val="24"/>
          <w:szCs w:val="24"/>
        </w:rPr>
        <w:t>.</w:t>
      </w:r>
    </w:p>
    <w:p w14:paraId="4D1E6C81" w14:textId="71F4A8D0" w:rsidR="00115F04" w:rsidRPr="00FA4D3C" w:rsidRDefault="00115F04" w:rsidP="00464411">
      <w:pPr>
        <w:widowControl w:val="0"/>
        <w:numPr>
          <w:ilvl w:val="0"/>
          <w:numId w:val="2"/>
        </w:numPr>
        <w:tabs>
          <w:tab w:val="left" w:pos="284"/>
        </w:tabs>
        <w:suppressAutoHyphens w:val="0"/>
        <w:ind w:left="0" w:firstLine="0"/>
        <w:rPr>
          <w:rFonts w:cs="Times New Roman"/>
          <w:sz w:val="24"/>
          <w:szCs w:val="24"/>
        </w:rPr>
      </w:pPr>
      <w:r w:rsidRPr="00FA4D3C">
        <w:rPr>
          <w:rFonts w:cs="Times New Roman"/>
          <w:spacing w:val="3"/>
          <w:sz w:val="24"/>
          <w:szCs w:val="24"/>
        </w:rPr>
        <w:t xml:space="preserve">Приложение № </w:t>
      </w:r>
      <w:r>
        <w:rPr>
          <w:rFonts w:cs="Times New Roman"/>
          <w:spacing w:val="3"/>
          <w:sz w:val="24"/>
          <w:szCs w:val="24"/>
        </w:rPr>
        <w:t xml:space="preserve">4 Смета (калькуляция). </w:t>
      </w:r>
    </w:p>
    <w:p w14:paraId="23355EB7" w14:textId="76705DB6" w:rsidR="00115F04" w:rsidRPr="00115F04" w:rsidRDefault="00115F04" w:rsidP="00464411">
      <w:pPr>
        <w:widowControl w:val="0"/>
        <w:numPr>
          <w:ilvl w:val="0"/>
          <w:numId w:val="2"/>
        </w:numPr>
        <w:tabs>
          <w:tab w:val="left" w:pos="284"/>
        </w:tabs>
        <w:suppressAutoHyphens w:val="0"/>
        <w:ind w:left="0" w:firstLine="0"/>
        <w:rPr>
          <w:rFonts w:cs="Times New Roman"/>
          <w:sz w:val="24"/>
          <w:szCs w:val="24"/>
        </w:rPr>
      </w:pPr>
      <w:r>
        <w:rPr>
          <w:rFonts w:cs="Times New Roman"/>
          <w:spacing w:val="3"/>
          <w:sz w:val="24"/>
          <w:szCs w:val="24"/>
        </w:rPr>
        <w:t>Приложение № 5 Смета (калькуляция).</w:t>
      </w:r>
    </w:p>
    <w:p w14:paraId="179CCA39" w14:textId="46574D43" w:rsidR="00FA4D3C" w:rsidRPr="00011889" w:rsidRDefault="00FA4D3C" w:rsidP="00464411">
      <w:pPr>
        <w:widowControl w:val="0"/>
        <w:numPr>
          <w:ilvl w:val="0"/>
          <w:numId w:val="2"/>
        </w:numPr>
        <w:tabs>
          <w:tab w:val="left" w:pos="284"/>
          <w:tab w:val="left" w:pos="993"/>
        </w:tabs>
        <w:suppressAutoHyphens w:val="0"/>
        <w:ind w:left="0" w:firstLine="0"/>
        <w:rPr>
          <w:rFonts w:cs="Times New Roman"/>
          <w:color w:val="000000" w:themeColor="text1"/>
          <w:sz w:val="24"/>
          <w:szCs w:val="24"/>
        </w:rPr>
      </w:pPr>
      <w:r w:rsidRPr="00011889">
        <w:rPr>
          <w:rFonts w:cs="Times New Roman"/>
          <w:color w:val="000000" w:themeColor="text1"/>
          <w:sz w:val="24"/>
          <w:szCs w:val="24"/>
        </w:rPr>
        <w:t xml:space="preserve">Приложение № </w:t>
      </w:r>
      <w:r w:rsidR="00115F04">
        <w:rPr>
          <w:rFonts w:cs="Times New Roman"/>
          <w:color w:val="000000" w:themeColor="text1"/>
          <w:sz w:val="24"/>
          <w:szCs w:val="24"/>
        </w:rPr>
        <w:t>6</w:t>
      </w:r>
      <w:r w:rsidRPr="00011889">
        <w:rPr>
          <w:rFonts w:cs="Times New Roman"/>
          <w:color w:val="000000" w:themeColor="text1"/>
          <w:sz w:val="24"/>
          <w:szCs w:val="24"/>
        </w:rPr>
        <w:t>. Форма Акта о приемке выполненных работ (КС-2)</w:t>
      </w:r>
      <w:r w:rsidR="00CC5831">
        <w:rPr>
          <w:rFonts w:cs="Times New Roman"/>
          <w:color w:val="000000" w:themeColor="text1"/>
          <w:sz w:val="24"/>
          <w:szCs w:val="24"/>
        </w:rPr>
        <w:t>.</w:t>
      </w:r>
    </w:p>
    <w:p w14:paraId="7506A221" w14:textId="788A2BED" w:rsidR="00FA4D3C" w:rsidRPr="00011889" w:rsidRDefault="00FA4D3C" w:rsidP="00464411">
      <w:pPr>
        <w:widowControl w:val="0"/>
        <w:numPr>
          <w:ilvl w:val="0"/>
          <w:numId w:val="2"/>
        </w:numPr>
        <w:tabs>
          <w:tab w:val="left" w:pos="284"/>
          <w:tab w:val="left" w:pos="993"/>
        </w:tabs>
        <w:suppressAutoHyphens w:val="0"/>
        <w:ind w:left="0" w:firstLine="0"/>
        <w:rPr>
          <w:rFonts w:cs="Times New Roman"/>
          <w:color w:val="000000" w:themeColor="text1"/>
          <w:sz w:val="24"/>
          <w:szCs w:val="24"/>
        </w:rPr>
      </w:pPr>
      <w:r w:rsidRPr="00011889">
        <w:rPr>
          <w:rFonts w:cs="Times New Roman"/>
          <w:color w:val="000000" w:themeColor="text1"/>
          <w:sz w:val="24"/>
          <w:szCs w:val="24"/>
        </w:rPr>
        <w:t>Приложение №</w:t>
      </w:r>
      <w:r>
        <w:rPr>
          <w:rFonts w:cs="Times New Roman"/>
          <w:color w:val="000000" w:themeColor="text1"/>
          <w:sz w:val="24"/>
          <w:szCs w:val="24"/>
        </w:rPr>
        <w:t xml:space="preserve"> </w:t>
      </w:r>
      <w:r w:rsidR="00115F04">
        <w:rPr>
          <w:rFonts w:cs="Times New Roman"/>
          <w:color w:val="000000" w:themeColor="text1"/>
          <w:sz w:val="24"/>
          <w:szCs w:val="24"/>
        </w:rPr>
        <w:t>7</w:t>
      </w:r>
      <w:r w:rsidRPr="00011889">
        <w:rPr>
          <w:rFonts w:cs="Times New Roman"/>
          <w:color w:val="000000" w:themeColor="text1"/>
          <w:sz w:val="24"/>
          <w:szCs w:val="24"/>
        </w:rPr>
        <w:t>. Форма Справки о стоимости выполненных работ и затрат (КС-3)</w:t>
      </w:r>
      <w:r w:rsidR="00CC5831">
        <w:rPr>
          <w:rFonts w:cs="Times New Roman"/>
          <w:color w:val="000000" w:themeColor="text1"/>
          <w:sz w:val="24"/>
          <w:szCs w:val="24"/>
        </w:rPr>
        <w:t>.</w:t>
      </w:r>
    </w:p>
    <w:p w14:paraId="1C42EB4A" w14:textId="77777777" w:rsidR="008E14B3" w:rsidRDefault="008E14B3" w:rsidP="008E14B3">
      <w:pPr>
        <w:widowControl w:val="0"/>
        <w:tabs>
          <w:tab w:val="left" w:pos="284"/>
          <w:tab w:val="left" w:pos="993"/>
        </w:tabs>
        <w:suppressAutoHyphens w:val="0"/>
        <w:rPr>
          <w:rFonts w:cs="Times New Roman"/>
          <w:sz w:val="24"/>
          <w:szCs w:val="24"/>
        </w:rPr>
      </w:pPr>
    </w:p>
    <w:p w14:paraId="69DE07E8" w14:textId="77777777" w:rsidR="008E14B3" w:rsidRDefault="008E14B3" w:rsidP="008E14B3">
      <w:pPr>
        <w:widowControl w:val="0"/>
        <w:tabs>
          <w:tab w:val="left" w:pos="284"/>
          <w:tab w:val="left" w:pos="993"/>
        </w:tabs>
        <w:suppressAutoHyphens w:val="0"/>
        <w:rPr>
          <w:rFonts w:cs="Times New Roman"/>
          <w:sz w:val="24"/>
          <w:szCs w:val="24"/>
        </w:rPr>
      </w:pPr>
    </w:p>
    <w:p w14:paraId="1E6C03D6" w14:textId="38BC3443" w:rsidR="005259E4" w:rsidRPr="007955CE" w:rsidRDefault="005259E4" w:rsidP="003366E9">
      <w:pPr>
        <w:pStyle w:val="1"/>
        <w:keepNext w:val="0"/>
        <w:widowControl w:val="0"/>
        <w:tabs>
          <w:tab w:val="clear" w:pos="6805"/>
          <w:tab w:val="num" w:pos="284"/>
          <w:tab w:val="num" w:pos="567"/>
        </w:tabs>
        <w:suppressAutoHyphens w:val="0"/>
        <w:spacing w:before="0" w:after="0"/>
        <w:ind w:left="0" w:firstLine="851"/>
      </w:pPr>
      <w:bookmarkStart w:id="9" w:name="_Ref489602654"/>
      <w:r w:rsidRPr="007955CE">
        <w:t>Адреса и банковские реквизиты Сторон.</w:t>
      </w:r>
      <w:bookmarkEnd w:id="9"/>
    </w:p>
    <w:p w14:paraId="272DC795" w14:textId="77777777" w:rsidR="001D2F8C" w:rsidRPr="007955CE" w:rsidRDefault="001D2F8C" w:rsidP="003366E9">
      <w:pPr>
        <w:rPr>
          <w:rFonts w:cs="Times New Roman"/>
          <w:sz w:val="24"/>
          <w:szCs w:val="24"/>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78"/>
        <w:gridCol w:w="4790"/>
        <w:gridCol w:w="171"/>
      </w:tblGrid>
      <w:tr w:rsidR="00CC5831" w:rsidRPr="00011889" w14:paraId="7F2E2DDD" w14:textId="77777777" w:rsidTr="00CC5831">
        <w:trPr>
          <w:gridAfter w:val="1"/>
          <w:wAfter w:w="171" w:type="dxa"/>
        </w:trPr>
        <w:tc>
          <w:tcPr>
            <w:tcW w:w="4678" w:type="dxa"/>
          </w:tcPr>
          <w:p w14:paraId="79E7B5D6" w14:textId="77777777" w:rsidR="00CC5831" w:rsidRPr="00011889" w:rsidRDefault="00CC5831" w:rsidP="002735AE">
            <w:pPr>
              <w:widowControl w:val="0"/>
              <w:snapToGrid w:val="0"/>
              <w:rPr>
                <w:rFonts w:cs="Times New Roman"/>
                <w:b/>
                <w:color w:val="000000" w:themeColor="text1"/>
                <w:sz w:val="24"/>
                <w:szCs w:val="24"/>
              </w:rPr>
            </w:pPr>
            <w:r w:rsidRPr="00011889">
              <w:rPr>
                <w:rFonts w:cs="Times New Roman"/>
                <w:b/>
                <w:color w:val="000000" w:themeColor="text1"/>
                <w:sz w:val="24"/>
                <w:szCs w:val="24"/>
              </w:rPr>
              <w:t>ЗАКАЗЧИК:</w:t>
            </w:r>
          </w:p>
        </w:tc>
        <w:tc>
          <w:tcPr>
            <w:tcW w:w="4790" w:type="dxa"/>
          </w:tcPr>
          <w:p w14:paraId="4937DD36" w14:textId="77777777" w:rsidR="00CC5831" w:rsidRPr="00011889" w:rsidRDefault="00CC5831" w:rsidP="002735AE">
            <w:pPr>
              <w:widowControl w:val="0"/>
              <w:snapToGrid w:val="0"/>
              <w:rPr>
                <w:rFonts w:cs="Times New Roman"/>
                <w:b/>
                <w:color w:val="000000" w:themeColor="text1"/>
                <w:sz w:val="24"/>
                <w:szCs w:val="24"/>
              </w:rPr>
            </w:pPr>
            <w:r w:rsidRPr="00011889">
              <w:rPr>
                <w:rFonts w:cs="Times New Roman"/>
                <w:b/>
                <w:color w:val="000000" w:themeColor="text1"/>
                <w:sz w:val="24"/>
                <w:szCs w:val="24"/>
              </w:rPr>
              <w:t>ПОДРЯДЧИК:</w:t>
            </w:r>
          </w:p>
        </w:tc>
      </w:tr>
      <w:tr w:rsidR="00CC5831" w:rsidRPr="00011889" w14:paraId="12B69903" w14:textId="77777777" w:rsidTr="00CC5831">
        <w:trPr>
          <w:gridAfter w:val="1"/>
          <w:wAfter w:w="171" w:type="dxa"/>
          <w:trHeight w:val="213"/>
        </w:trPr>
        <w:tc>
          <w:tcPr>
            <w:tcW w:w="4678" w:type="dxa"/>
          </w:tcPr>
          <w:p w14:paraId="29A281E7" w14:textId="77777777" w:rsidR="00CC5831" w:rsidRPr="00011889" w:rsidRDefault="00CC5831" w:rsidP="002735AE">
            <w:pPr>
              <w:widowControl w:val="0"/>
              <w:snapToGrid w:val="0"/>
              <w:rPr>
                <w:rFonts w:cs="Times New Roman"/>
                <w:color w:val="000000" w:themeColor="text1"/>
                <w:sz w:val="24"/>
                <w:szCs w:val="24"/>
                <w:u w:val="single"/>
              </w:rPr>
            </w:pPr>
            <w:r w:rsidRPr="00011889">
              <w:rPr>
                <w:rFonts w:cs="Times New Roman"/>
                <w:color w:val="000000" w:themeColor="text1"/>
                <w:sz w:val="24"/>
                <w:szCs w:val="24"/>
                <w:u w:val="single"/>
              </w:rPr>
              <w:t>АО «КРП»</w:t>
            </w:r>
          </w:p>
        </w:tc>
        <w:tc>
          <w:tcPr>
            <w:tcW w:w="4790" w:type="dxa"/>
          </w:tcPr>
          <w:p w14:paraId="5A5E5641" w14:textId="77777777" w:rsidR="00CC5831" w:rsidRPr="00011889" w:rsidRDefault="00CC5831" w:rsidP="002735AE">
            <w:pPr>
              <w:pStyle w:val="4"/>
              <w:keepNext w:val="0"/>
              <w:spacing w:before="0"/>
              <w:rPr>
                <w:rFonts w:cs="Times New Roman"/>
                <w:b w:val="0"/>
                <w:bCs w:val="0"/>
                <w:i/>
                <w:color w:val="000000" w:themeColor="text1"/>
                <w:szCs w:val="24"/>
              </w:rPr>
            </w:pPr>
            <w:r w:rsidRPr="00011889">
              <w:rPr>
                <w:rFonts w:cs="Times New Roman"/>
                <w:color w:val="000000" w:themeColor="text1"/>
                <w:szCs w:val="24"/>
              </w:rPr>
              <w:t>_______________________________</w:t>
            </w:r>
          </w:p>
          <w:p w14:paraId="701FE58F" w14:textId="77777777" w:rsidR="00CC5831" w:rsidRPr="00011889" w:rsidRDefault="00CC5831" w:rsidP="002735AE">
            <w:pPr>
              <w:widowControl w:val="0"/>
              <w:rPr>
                <w:rFonts w:cs="Times New Roman"/>
                <w:b/>
                <w:bCs/>
                <w:color w:val="000000" w:themeColor="text1"/>
                <w:sz w:val="24"/>
                <w:szCs w:val="24"/>
              </w:rPr>
            </w:pPr>
          </w:p>
        </w:tc>
      </w:tr>
      <w:tr w:rsidR="00CC5831" w:rsidRPr="00011889" w14:paraId="6C878C63" w14:textId="77777777" w:rsidTr="00CC5831">
        <w:trPr>
          <w:gridAfter w:val="1"/>
          <w:wAfter w:w="171" w:type="dxa"/>
          <w:trHeight w:val="1560"/>
        </w:trPr>
        <w:tc>
          <w:tcPr>
            <w:tcW w:w="4678" w:type="dxa"/>
          </w:tcPr>
          <w:p w14:paraId="0218B786" w14:textId="77777777" w:rsidR="00CC5831" w:rsidRPr="00011889" w:rsidRDefault="00CC5831" w:rsidP="00CC5831">
            <w:pPr>
              <w:widowControl w:val="0"/>
              <w:snapToGrid w:val="0"/>
              <w:ind w:left="177" w:firstLine="35"/>
              <w:rPr>
                <w:rFonts w:cs="Times New Roman"/>
                <w:color w:val="000000" w:themeColor="text1"/>
                <w:sz w:val="24"/>
                <w:szCs w:val="24"/>
              </w:rPr>
            </w:pPr>
            <w:r w:rsidRPr="00011889">
              <w:rPr>
                <w:rFonts w:cs="Times New Roman"/>
                <w:color w:val="000000" w:themeColor="text1"/>
                <w:sz w:val="24"/>
                <w:szCs w:val="24"/>
              </w:rPr>
              <w:t>Адрес юридического лица: 66059</w:t>
            </w:r>
          </w:p>
          <w:p w14:paraId="09454256" w14:textId="77777777" w:rsidR="00CC5831" w:rsidRPr="00011889" w:rsidRDefault="00CC5831" w:rsidP="00CC5831">
            <w:pPr>
              <w:widowControl w:val="0"/>
              <w:snapToGrid w:val="0"/>
              <w:ind w:left="177" w:firstLine="35"/>
              <w:rPr>
                <w:rFonts w:cs="Times New Roman"/>
                <w:color w:val="000000" w:themeColor="text1"/>
                <w:sz w:val="24"/>
                <w:szCs w:val="24"/>
              </w:rPr>
            </w:pPr>
            <w:r w:rsidRPr="00011889">
              <w:rPr>
                <w:rFonts w:cs="Times New Roman"/>
                <w:color w:val="000000" w:themeColor="text1"/>
                <w:sz w:val="24"/>
                <w:szCs w:val="24"/>
              </w:rPr>
              <w:t>Красноярский край, г. Красноярск,</w:t>
            </w:r>
          </w:p>
          <w:p w14:paraId="410E88A1" w14:textId="77777777" w:rsidR="00CC5831" w:rsidRPr="00011889" w:rsidRDefault="00CC5831" w:rsidP="00CC5831">
            <w:pPr>
              <w:widowControl w:val="0"/>
              <w:snapToGrid w:val="0"/>
              <w:ind w:left="177" w:firstLine="35"/>
              <w:rPr>
                <w:rFonts w:cs="Times New Roman"/>
                <w:color w:val="000000" w:themeColor="text1"/>
                <w:sz w:val="24"/>
                <w:szCs w:val="24"/>
              </w:rPr>
            </w:pPr>
            <w:r w:rsidRPr="00011889">
              <w:rPr>
                <w:rFonts w:cs="Times New Roman"/>
                <w:color w:val="000000" w:themeColor="text1"/>
                <w:sz w:val="24"/>
                <w:szCs w:val="24"/>
              </w:rPr>
              <w:t>Ул. Коммунальная, д 2.</w:t>
            </w:r>
          </w:p>
          <w:p w14:paraId="659C5979" w14:textId="77777777" w:rsidR="00CC5831" w:rsidRPr="00011889" w:rsidRDefault="00CC5831" w:rsidP="00CC5831">
            <w:pPr>
              <w:widowControl w:val="0"/>
              <w:snapToGrid w:val="0"/>
              <w:ind w:left="177" w:firstLine="35"/>
              <w:rPr>
                <w:rFonts w:cs="Times New Roman"/>
                <w:color w:val="000000" w:themeColor="text1"/>
                <w:sz w:val="24"/>
                <w:szCs w:val="24"/>
              </w:rPr>
            </w:pPr>
            <w:r w:rsidRPr="00011889">
              <w:rPr>
                <w:rFonts w:cs="Times New Roman"/>
                <w:color w:val="000000" w:themeColor="text1"/>
                <w:sz w:val="24"/>
                <w:szCs w:val="24"/>
              </w:rPr>
              <w:t>Адрес для корреспонденции:</w:t>
            </w:r>
            <w:r w:rsidRPr="00011889" w:rsidDel="003E77C9">
              <w:rPr>
                <w:rFonts w:cs="Times New Roman"/>
                <w:color w:val="000000" w:themeColor="text1"/>
                <w:sz w:val="24"/>
                <w:szCs w:val="24"/>
              </w:rPr>
              <w:t xml:space="preserve"> </w:t>
            </w:r>
            <w:r w:rsidRPr="00011889">
              <w:rPr>
                <w:rFonts w:cs="Times New Roman"/>
                <w:color w:val="000000" w:themeColor="text1"/>
                <w:sz w:val="24"/>
                <w:szCs w:val="24"/>
              </w:rPr>
              <w:t>660059</w:t>
            </w:r>
          </w:p>
          <w:p w14:paraId="3A217570" w14:textId="77777777" w:rsidR="00CC5831" w:rsidRPr="00011889" w:rsidRDefault="00CC5831" w:rsidP="00CC5831">
            <w:pPr>
              <w:widowControl w:val="0"/>
              <w:snapToGrid w:val="0"/>
              <w:ind w:left="177" w:firstLine="35"/>
              <w:rPr>
                <w:rFonts w:cs="Times New Roman"/>
                <w:color w:val="000000" w:themeColor="text1"/>
                <w:sz w:val="24"/>
                <w:szCs w:val="24"/>
              </w:rPr>
            </w:pPr>
            <w:r w:rsidRPr="00011889">
              <w:rPr>
                <w:rFonts w:cs="Times New Roman"/>
                <w:color w:val="000000" w:themeColor="text1"/>
                <w:sz w:val="24"/>
                <w:szCs w:val="24"/>
              </w:rPr>
              <w:t xml:space="preserve"> Красноярский край, г. Красноярск,</w:t>
            </w:r>
          </w:p>
          <w:p w14:paraId="30A3148B" w14:textId="77777777" w:rsidR="00CC5831" w:rsidRPr="00011889" w:rsidRDefault="00CC5831" w:rsidP="00CC5831">
            <w:pPr>
              <w:widowControl w:val="0"/>
              <w:snapToGrid w:val="0"/>
              <w:ind w:left="177" w:firstLine="35"/>
              <w:rPr>
                <w:rFonts w:cs="Times New Roman"/>
                <w:color w:val="000000" w:themeColor="text1"/>
                <w:sz w:val="24"/>
                <w:szCs w:val="24"/>
              </w:rPr>
            </w:pPr>
            <w:r w:rsidRPr="00011889">
              <w:rPr>
                <w:rFonts w:cs="Times New Roman"/>
                <w:color w:val="000000" w:themeColor="text1"/>
                <w:sz w:val="24"/>
                <w:szCs w:val="24"/>
              </w:rPr>
              <w:t>Ул. Коммунальная, д 2.</w:t>
            </w:r>
          </w:p>
          <w:p w14:paraId="7B57DD94" w14:textId="77777777" w:rsidR="00CC5831" w:rsidRPr="00011889" w:rsidRDefault="00CC5831" w:rsidP="00CC5831">
            <w:pPr>
              <w:widowControl w:val="0"/>
              <w:snapToGrid w:val="0"/>
              <w:ind w:left="177" w:firstLine="35"/>
              <w:rPr>
                <w:rFonts w:cs="Times New Roman"/>
                <w:color w:val="000000" w:themeColor="text1"/>
                <w:sz w:val="24"/>
                <w:szCs w:val="24"/>
              </w:rPr>
            </w:pPr>
            <w:r w:rsidRPr="00011889">
              <w:rPr>
                <w:rFonts w:cs="Times New Roman"/>
                <w:color w:val="000000" w:themeColor="text1"/>
                <w:sz w:val="24"/>
                <w:szCs w:val="24"/>
              </w:rPr>
              <w:t>ИНН2461007121 КПП 246101001</w:t>
            </w:r>
          </w:p>
          <w:p w14:paraId="74DC62BC" w14:textId="77777777" w:rsidR="00CC5831" w:rsidRPr="00011889" w:rsidRDefault="00CC5831" w:rsidP="00CC5831">
            <w:pPr>
              <w:widowControl w:val="0"/>
              <w:snapToGrid w:val="0"/>
              <w:ind w:left="177" w:firstLine="35"/>
              <w:rPr>
                <w:rFonts w:cs="Times New Roman"/>
                <w:color w:val="000000" w:themeColor="text1"/>
                <w:sz w:val="24"/>
                <w:szCs w:val="24"/>
              </w:rPr>
            </w:pPr>
            <w:r w:rsidRPr="00011889">
              <w:rPr>
                <w:rFonts w:cs="Times New Roman"/>
                <w:color w:val="000000" w:themeColor="text1"/>
                <w:sz w:val="24"/>
                <w:szCs w:val="24"/>
              </w:rPr>
              <w:t>р/с 40 702 810 075 150 000 139</w:t>
            </w:r>
          </w:p>
          <w:p w14:paraId="45C4BCC2" w14:textId="77777777" w:rsidR="00CC5831" w:rsidRPr="00011889" w:rsidRDefault="00CC5831" w:rsidP="00CC5831">
            <w:pPr>
              <w:widowControl w:val="0"/>
              <w:snapToGrid w:val="0"/>
              <w:ind w:left="177" w:firstLine="35"/>
              <w:rPr>
                <w:rFonts w:cs="Times New Roman"/>
                <w:color w:val="000000" w:themeColor="text1"/>
                <w:sz w:val="24"/>
                <w:szCs w:val="24"/>
              </w:rPr>
            </w:pPr>
            <w:r w:rsidRPr="00011889">
              <w:rPr>
                <w:rFonts w:cs="Times New Roman"/>
                <w:color w:val="000000" w:themeColor="text1"/>
                <w:sz w:val="24"/>
                <w:szCs w:val="24"/>
              </w:rPr>
              <w:t>в Сибирском филиале ПАО РОСБАНК г. Красноярск.</w:t>
            </w:r>
          </w:p>
          <w:p w14:paraId="278A3F10" w14:textId="77777777" w:rsidR="00CC5831" w:rsidRPr="00011889" w:rsidRDefault="00CC5831" w:rsidP="00CC5831">
            <w:pPr>
              <w:widowControl w:val="0"/>
              <w:snapToGrid w:val="0"/>
              <w:ind w:left="177" w:firstLine="35"/>
              <w:rPr>
                <w:rFonts w:cs="Times New Roman"/>
                <w:color w:val="000000" w:themeColor="text1"/>
                <w:sz w:val="24"/>
                <w:szCs w:val="24"/>
              </w:rPr>
            </w:pPr>
            <w:r w:rsidRPr="00011889">
              <w:rPr>
                <w:rFonts w:cs="Times New Roman"/>
                <w:color w:val="000000" w:themeColor="text1"/>
                <w:sz w:val="24"/>
                <w:szCs w:val="24"/>
              </w:rPr>
              <w:t>к/с 30 101 810 000 000 000 388</w:t>
            </w:r>
          </w:p>
          <w:p w14:paraId="7DA20174" w14:textId="77777777" w:rsidR="00CC5831" w:rsidRPr="00011889" w:rsidRDefault="00CC5831" w:rsidP="00CC5831">
            <w:pPr>
              <w:widowControl w:val="0"/>
              <w:snapToGrid w:val="0"/>
              <w:ind w:left="177" w:firstLine="35"/>
              <w:rPr>
                <w:rFonts w:cs="Times New Roman"/>
                <w:color w:val="000000" w:themeColor="text1"/>
                <w:sz w:val="24"/>
                <w:szCs w:val="24"/>
              </w:rPr>
            </w:pPr>
            <w:r w:rsidRPr="00011889">
              <w:rPr>
                <w:rFonts w:cs="Times New Roman"/>
                <w:color w:val="000000" w:themeColor="text1"/>
                <w:sz w:val="24"/>
                <w:szCs w:val="24"/>
              </w:rPr>
              <w:t xml:space="preserve"> БИК 040407388</w:t>
            </w:r>
          </w:p>
          <w:p w14:paraId="4B1ECBA1" w14:textId="77777777" w:rsidR="00CC5831" w:rsidRPr="00011889" w:rsidRDefault="00CC5831" w:rsidP="00CC5831">
            <w:pPr>
              <w:widowControl w:val="0"/>
              <w:snapToGrid w:val="0"/>
              <w:ind w:left="177" w:firstLine="35"/>
              <w:rPr>
                <w:rFonts w:cs="Times New Roman"/>
                <w:color w:val="000000" w:themeColor="text1"/>
                <w:sz w:val="24"/>
                <w:szCs w:val="24"/>
              </w:rPr>
            </w:pPr>
            <w:r w:rsidRPr="00011889">
              <w:rPr>
                <w:rFonts w:cs="Times New Roman"/>
                <w:color w:val="000000" w:themeColor="text1"/>
                <w:sz w:val="24"/>
                <w:szCs w:val="24"/>
              </w:rPr>
              <w:t>Телефон 8(391)252-26-40,252-26-42</w:t>
            </w:r>
          </w:p>
          <w:p w14:paraId="7776CF81" w14:textId="77777777" w:rsidR="00CC5831" w:rsidRPr="00011889" w:rsidRDefault="00CC5831" w:rsidP="00CC5831">
            <w:pPr>
              <w:widowControl w:val="0"/>
              <w:snapToGrid w:val="0"/>
              <w:ind w:left="177" w:firstLine="35"/>
              <w:rPr>
                <w:rFonts w:cs="Times New Roman"/>
                <w:color w:val="000000" w:themeColor="text1"/>
                <w:sz w:val="24"/>
                <w:szCs w:val="24"/>
              </w:rPr>
            </w:pPr>
            <w:r w:rsidRPr="00011889">
              <w:rPr>
                <w:rFonts w:cs="Times New Roman"/>
                <w:color w:val="000000" w:themeColor="text1"/>
                <w:sz w:val="24"/>
                <w:szCs w:val="24"/>
              </w:rPr>
              <w:t>Факс 8(391)201-21-47</w:t>
            </w:r>
          </w:p>
          <w:p w14:paraId="240376E9" w14:textId="77777777" w:rsidR="00CC5831" w:rsidRPr="00011889" w:rsidRDefault="00CC5831" w:rsidP="00CC5831">
            <w:pPr>
              <w:widowControl w:val="0"/>
              <w:snapToGrid w:val="0"/>
              <w:ind w:left="177" w:firstLine="35"/>
              <w:rPr>
                <w:rFonts w:cs="Times New Roman"/>
                <w:color w:val="000000" w:themeColor="text1"/>
                <w:sz w:val="24"/>
                <w:szCs w:val="24"/>
              </w:rPr>
            </w:pPr>
            <w:r w:rsidRPr="00011889">
              <w:rPr>
                <w:rFonts w:cs="Times New Roman"/>
                <w:color w:val="000000" w:themeColor="text1"/>
                <w:sz w:val="24"/>
                <w:szCs w:val="24"/>
              </w:rPr>
              <w:t xml:space="preserve">Адрес электронной почты </w:t>
            </w:r>
            <w:hyperlink r:id="rId11" w:history="1">
              <w:r w:rsidRPr="00011889">
                <w:rPr>
                  <w:rStyle w:val="afff"/>
                  <w:rFonts w:cs="Times New Roman"/>
                  <w:color w:val="000000" w:themeColor="text1"/>
                  <w:sz w:val="24"/>
                  <w:szCs w:val="24"/>
                  <w:lang w:val="en-US"/>
                </w:rPr>
                <w:t>port</w:t>
              </w:r>
              <w:r w:rsidRPr="00011889">
                <w:rPr>
                  <w:rStyle w:val="afff"/>
                  <w:rFonts w:cs="Times New Roman"/>
                  <w:color w:val="000000" w:themeColor="text1"/>
                  <w:sz w:val="24"/>
                  <w:szCs w:val="24"/>
                </w:rPr>
                <w:t>@</w:t>
              </w:r>
              <w:r w:rsidRPr="00011889">
                <w:rPr>
                  <w:rStyle w:val="afff"/>
                  <w:rFonts w:cs="Times New Roman"/>
                  <w:color w:val="000000" w:themeColor="text1"/>
                  <w:sz w:val="24"/>
                  <w:szCs w:val="24"/>
                  <w:lang w:val="en-US"/>
                </w:rPr>
                <w:t>krasrp</w:t>
              </w:r>
              <w:r w:rsidRPr="00011889">
                <w:rPr>
                  <w:rStyle w:val="afff"/>
                  <w:rFonts w:cs="Times New Roman"/>
                  <w:color w:val="000000" w:themeColor="text1"/>
                  <w:sz w:val="24"/>
                  <w:szCs w:val="24"/>
                </w:rPr>
                <w:t>.</w:t>
              </w:r>
              <w:r w:rsidRPr="00011889">
                <w:rPr>
                  <w:rStyle w:val="afff"/>
                  <w:rFonts w:cs="Times New Roman"/>
                  <w:color w:val="000000" w:themeColor="text1"/>
                  <w:sz w:val="24"/>
                  <w:szCs w:val="24"/>
                  <w:lang w:val="en-US"/>
                </w:rPr>
                <w:t>ru</w:t>
              </w:r>
            </w:hyperlink>
          </w:p>
          <w:p w14:paraId="33F5839D" w14:textId="77777777" w:rsidR="00CC5831" w:rsidRPr="00011889" w:rsidRDefault="00CC5831" w:rsidP="002735AE">
            <w:pPr>
              <w:widowControl w:val="0"/>
              <w:rPr>
                <w:rFonts w:cs="Times New Roman"/>
                <w:color w:val="000000" w:themeColor="text1"/>
                <w:sz w:val="24"/>
                <w:szCs w:val="24"/>
              </w:rPr>
            </w:pPr>
          </w:p>
        </w:tc>
        <w:tc>
          <w:tcPr>
            <w:tcW w:w="4790" w:type="dxa"/>
          </w:tcPr>
          <w:p w14:paraId="6CC6F600" w14:textId="77777777" w:rsidR="00CC5831" w:rsidRPr="00011889" w:rsidRDefault="00CC5831" w:rsidP="002735AE">
            <w:pPr>
              <w:widowControl w:val="0"/>
              <w:snapToGrid w:val="0"/>
              <w:rPr>
                <w:rFonts w:cs="Times New Roman"/>
                <w:color w:val="000000" w:themeColor="text1"/>
                <w:sz w:val="24"/>
                <w:szCs w:val="24"/>
              </w:rPr>
            </w:pPr>
            <w:r w:rsidRPr="00011889">
              <w:rPr>
                <w:rFonts w:cs="Times New Roman"/>
                <w:color w:val="000000" w:themeColor="text1"/>
                <w:sz w:val="24"/>
                <w:szCs w:val="24"/>
              </w:rPr>
              <w:t xml:space="preserve">Адрес юридического лица: (индекс) ________, г. _________, ул. _______, д. __,  </w:t>
            </w:r>
          </w:p>
          <w:p w14:paraId="27D84148" w14:textId="77777777" w:rsidR="00CC5831" w:rsidRPr="00011889" w:rsidRDefault="00CC5831" w:rsidP="002735AE">
            <w:pPr>
              <w:widowControl w:val="0"/>
              <w:rPr>
                <w:rFonts w:cs="Times New Roman"/>
                <w:color w:val="000000" w:themeColor="text1"/>
                <w:sz w:val="24"/>
                <w:szCs w:val="24"/>
              </w:rPr>
            </w:pPr>
            <w:r w:rsidRPr="00011889">
              <w:rPr>
                <w:rFonts w:cs="Times New Roman"/>
                <w:color w:val="000000" w:themeColor="text1"/>
                <w:sz w:val="24"/>
                <w:szCs w:val="24"/>
              </w:rPr>
              <w:t>Почтовый адрес: (индекс) ________,</w:t>
            </w:r>
          </w:p>
          <w:p w14:paraId="2E4D348F" w14:textId="77777777" w:rsidR="00CC5831" w:rsidRPr="00011889" w:rsidRDefault="00CC5831" w:rsidP="002735AE">
            <w:pPr>
              <w:widowControl w:val="0"/>
              <w:rPr>
                <w:rFonts w:cs="Times New Roman"/>
                <w:color w:val="000000" w:themeColor="text1"/>
                <w:sz w:val="24"/>
                <w:szCs w:val="24"/>
              </w:rPr>
            </w:pPr>
            <w:r w:rsidRPr="00011889">
              <w:rPr>
                <w:rFonts w:cs="Times New Roman"/>
                <w:color w:val="000000" w:themeColor="text1"/>
                <w:sz w:val="24"/>
                <w:szCs w:val="24"/>
              </w:rPr>
              <w:t xml:space="preserve">г. _________,ул. _______, д. __,  </w:t>
            </w:r>
          </w:p>
          <w:p w14:paraId="62E61DC6" w14:textId="77777777" w:rsidR="00CC5831" w:rsidRPr="00011889" w:rsidRDefault="00CC5831" w:rsidP="002735AE">
            <w:pPr>
              <w:widowControl w:val="0"/>
              <w:rPr>
                <w:rFonts w:cs="Times New Roman"/>
                <w:color w:val="000000" w:themeColor="text1"/>
                <w:sz w:val="24"/>
                <w:szCs w:val="24"/>
              </w:rPr>
            </w:pPr>
            <w:r w:rsidRPr="00011889">
              <w:rPr>
                <w:rFonts w:cs="Times New Roman"/>
                <w:color w:val="000000" w:themeColor="text1"/>
                <w:sz w:val="24"/>
                <w:szCs w:val="24"/>
              </w:rPr>
              <w:t>телефон (____) _________________,</w:t>
            </w:r>
          </w:p>
          <w:p w14:paraId="31112E3D" w14:textId="77777777" w:rsidR="00CC5831" w:rsidRPr="00011889" w:rsidRDefault="00CC5831" w:rsidP="002735AE">
            <w:pPr>
              <w:widowControl w:val="0"/>
              <w:rPr>
                <w:rFonts w:cs="Times New Roman"/>
                <w:color w:val="000000" w:themeColor="text1"/>
                <w:sz w:val="24"/>
                <w:szCs w:val="24"/>
              </w:rPr>
            </w:pPr>
            <w:r w:rsidRPr="00011889">
              <w:rPr>
                <w:rFonts w:cs="Times New Roman"/>
                <w:color w:val="000000" w:themeColor="text1"/>
                <w:sz w:val="24"/>
                <w:szCs w:val="24"/>
              </w:rPr>
              <w:t>эл. почта ___________________,</w:t>
            </w:r>
          </w:p>
          <w:p w14:paraId="7B27B6EB" w14:textId="77777777" w:rsidR="00CC5831" w:rsidRPr="00011889" w:rsidRDefault="00CC5831" w:rsidP="002735AE">
            <w:pPr>
              <w:widowControl w:val="0"/>
              <w:rPr>
                <w:rFonts w:cs="Times New Roman"/>
                <w:color w:val="000000" w:themeColor="text1"/>
                <w:sz w:val="24"/>
                <w:szCs w:val="24"/>
              </w:rPr>
            </w:pPr>
            <w:r w:rsidRPr="00011889">
              <w:rPr>
                <w:rFonts w:cs="Times New Roman"/>
                <w:color w:val="000000" w:themeColor="text1"/>
                <w:sz w:val="24"/>
                <w:szCs w:val="24"/>
              </w:rPr>
              <w:t>ИНН __________, КПП ___________</w:t>
            </w:r>
          </w:p>
          <w:p w14:paraId="3DA150A1" w14:textId="77777777" w:rsidR="00CC5831" w:rsidRPr="00011889" w:rsidRDefault="00CC5831" w:rsidP="002735AE">
            <w:pPr>
              <w:widowControl w:val="0"/>
              <w:rPr>
                <w:rFonts w:cs="Times New Roman"/>
                <w:color w:val="000000" w:themeColor="text1"/>
                <w:sz w:val="24"/>
                <w:szCs w:val="24"/>
              </w:rPr>
            </w:pPr>
            <w:r w:rsidRPr="00011889">
              <w:rPr>
                <w:rFonts w:cs="Times New Roman"/>
                <w:color w:val="000000" w:themeColor="text1"/>
                <w:sz w:val="24"/>
                <w:szCs w:val="24"/>
              </w:rPr>
              <w:t xml:space="preserve">Р/с ___________________________, </w:t>
            </w:r>
          </w:p>
          <w:p w14:paraId="709F02AF" w14:textId="77777777" w:rsidR="00CC5831" w:rsidRPr="00011889" w:rsidRDefault="00CC5831" w:rsidP="002735AE">
            <w:pPr>
              <w:widowControl w:val="0"/>
              <w:rPr>
                <w:rFonts w:cs="Times New Roman"/>
                <w:color w:val="000000" w:themeColor="text1"/>
                <w:sz w:val="24"/>
                <w:szCs w:val="24"/>
              </w:rPr>
            </w:pPr>
            <w:r w:rsidRPr="00011889">
              <w:rPr>
                <w:rFonts w:cs="Times New Roman"/>
                <w:color w:val="000000" w:themeColor="text1"/>
                <w:sz w:val="24"/>
                <w:szCs w:val="24"/>
              </w:rPr>
              <w:t>в г. _________________,</w:t>
            </w:r>
          </w:p>
          <w:p w14:paraId="1F36D762" w14:textId="77777777" w:rsidR="00CC5831" w:rsidRPr="00011889" w:rsidRDefault="00CC5831" w:rsidP="002735AE">
            <w:pPr>
              <w:widowControl w:val="0"/>
              <w:rPr>
                <w:rFonts w:cs="Times New Roman"/>
                <w:color w:val="000000" w:themeColor="text1"/>
                <w:sz w:val="24"/>
                <w:szCs w:val="24"/>
              </w:rPr>
            </w:pPr>
            <w:r w:rsidRPr="00011889">
              <w:rPr>
                <w:rFonts w:cs="Times New Roman"/>
                <w:color w:val="000000" w:themeColor="text1"/>
                <w:sz w:val="24"/>
                <w:szCs w:val="24"/>
              </w:rPr>
              <w:t>БИК _____________,</w:t>
            </w:r>
          </w:p>
          <w:p w14:paraId="15F17BFB" w14:textId="77777777" w:rsidR="00CC5831" w:rsidRPr="00011889" w:rsidRDefault="00CC5831" w:rsidP="002735AE">
            <w:pPr>
              <w:widowControl w:val="0"/>
              <w:rPr>
                <w:rFonts w:cs="Times New Roman"/>
                <w:color w:val="000000" w:themeColor="text1"/>
                <w:sz w:val="24"/>
                <w:szCs w:val="24"/>
              </w:rPr>
            </w:pPr>
            <w:r w:rsidRPr="00011889">
              <w:rPr>
                <w:rFonts w:cs="Times New Roman"/>
                <w:color w:val="000000" w:themeColor="text1"/>
                <w:sz w:val="24"/>
                <w:szCs w:val="24"/>
              </w:rPr>
              <w:t>К/с ___________________________</w:t>
            </w:r>
          </w:p>
          <w:p w14:paraId="6C2E1A8E" w14:textId="77777777" w:rsidR="00CC5831" w:rsidRPr="00011889" w:rsidRDefault="00CC5831" w:rsidP="002735AE">
            <w:pPr>
              <w:widowControl w:val="0"/>
              <w:rPr>
                <w:rFonts w:cs="Times New Roman"/>
                <w:color w:val="000000" w:themeColor="text1"/>
                <w:sz w:val="24"/>
                <w:szCs w:val="24"/>
              </w:rPr>
            </w:pPr>
          </w:p>
          <w:p w14:paraId="3FBDB9A4" w14:textId="77777777" w:rsidR="00CC5831" w:rsidRPr="00011889" w:rsidRDefault="00CC5831" w:rsidP="002735AE">
            <w:pPr>
              <w:widowControl w:val="0"/>
              <w:rPr>
                <w:rFonts w:cs="Times New Roman"/>
                <w:color w:val="000000" w:themeColor="text1"/>
                <w:sz w:val="24"/>
                <w:szCs w:val="24"/>
              </w:rPr>
            </w:pPr>
            <w:r w:rsidRPr="00011889">
              <w:rPr>
                <w:rFonts w:cs="Times New Roman"/>
                <w:color w:val="000000" w:themeColor="text1"/>
                <w:sz w:val="24"/>
                <w:szCs w:val="24"/>
              </w:rPr>
              <w:t>_______________________________</w:t>
            </w:r>
          </w:p>
        </w:tc>
      </w:tr>
      <w:tr w:rsidR="00CC5831" w:rsidRPr="00011889" w14:paraId="40AEEDCB" w14:textId="77777777" w:rsidTr="00CC5831">
        <w:trPr>
          <w:gridAfter w:val="1"/>
          <w:wAfter w:w="171" w:type="dxa"/>
          <w:trHeight w:val="292"/>
        </w:trPr>
        <w:tc>
          <w:tcPr>
            <w:tcW w:w="4678" w:type="dxa"/>
          </w:tcPr>
          <w:p w14:paraId="27219A91" w14:textId="77777777" w:rsidR="00CC5831" w:rsidRPr="00011889" w:rsidRDefault="00CC5831" w:rsidP="002735AE">
            <w:pPr>
              <w:widowControl w:val="0"/>
              <w:rPr>
                <w:rFonts w:cs="Times New Roman"/>
                <w:i/>
                <w:color w:val="000000" w:themeColor="text1"/>
                <w:sz w:val="24"/>
                <w:szCs w:val="24"/>
              </w:rPr>
            </w:pPr>
            <w:r w:rsidRPr="00011889">
              <w:rPr>
                <w:rFonts w:cs="Times New Roman"/>
                <w:i/>
                <w:color w:val="000000" w:themeColor="text1"/>
                <w:sz w:val="24"/>
                <w:szCs w:val="24"/>
              </w:rPr>
              <w:t>(указать должность подписанта)</w:t>
            </w:r>
          </w:p>
          <w:p w14:paraId="4F337608" w14:textId="77777777" w:rsidR="00CC5831" w:rsidRPr="00011889" w:rsidRDefault="00CC5831" w:rsidP="002735AE">
            <w:pPr>
              <w:widowControl w:val="0"/>
              <w:rPr>
                <w:rFonts w:cs="Times New Roman"/>
                <w:i/>
                <w:color w:val="000000" w:themeColor="text1"/>
                <w:sz w:val="24"/>
                <w:szCs w:val="24"/>
              </w:rPr>
            </w:pPr>
            <w:r w:rsidRPr="00011889">
              <w:rPr>
                <w:rFonts w:cs="Times New Roman"/>
                <w:bCs/>
                <w:color w:val="000000" w:themeColor="text1"/>
                <w:sz w:val="24"/>
                <w:szCs w:val="24"/>
              </w:rPr>
              <w:t>________________ /________________/</w:t>
            </w:r>
          </w:p>
          <w:p w14:paraId="0443E415" w14:textId="77777777" w:rsidR="00CC5831" w:rsidRPr="00011889" w:rsidRDefault="00CC5831" w:rsidP="002735AE">
            <w:pPr>
              <w:pStyle w:val="27"/>
              <w:widowControl w:val="0"/>
              <w:autoSpaceDE w:val="0"/>
              <w:jc w:val="both"/>
              <w:rPr>
                <w:rFonts w:ascii="Times New Roman" w:hAnsi="Times New Roman" w:cs="Times New Roman"/>
                <w:color w:val="000000" w:themeColor="text1"/>
                <w:szCs w:val="24"/>
              </w:rPr>
            </w:pPr>
            <w:r w:rsidRPr="00011889">
              <w:rPr>
                <w:rFonts w:ascii="Times New Roman" w:hAnsi="Times New Roman" w:cs="Times New Roman"/>
                <w:color w:val="000000" w:themeColor="text1"/>
                <w:szCs w:val="24"/>
              </w:rPr>
              <w:t xml:space="preserve">М.П.          </w:t>
            </w:r>
          </w:p>
        </w:tc>
        <w:tc>
          <w:tcPr>
            <w:tcW w:w="4790" w:type="dxa"/>
          </w:tcPr>
          <w:p w14:paraId="3B919E92" w14:textId="77777777" w:rsidR="00CC5831" w:rsidRPr="00011889" w:rsidRDefault="00CC5831" w:rsidP="002735AE">
            <w:pPr>
              <w:widowControl w:val="0"/>
              <w:rPr>
                <w:rFonts w:cs="Times New Roman"/>
                <w:i/>
                <w:color w:val="000000" w:themeColor="text1"/>
                <w:sz w:val="24"/>
                <w:szCs w:val="24"/>
              </w:rPr>
            </w:pPr>
            <w:r w:rsidRPr="00011889">
              <w:rPr>
                <w:rFonts w:cs="Times New Roman"/>
                <w:i/>
                <w:color w:val="000000" w:themeColor="text1"/>
                <w:sz w:val="24"/>
                <w:szCs w:val="24"/>
              </w:rPr>
              <w:t>(указать должность подписанта)</w:t>
            </w:r>
          </w:p>
          <w:p w14:paraId="5C7D0F91" w14:textId="77777777" w:rsidR="00CC5831" w:rsidRPr="00011889" w:rsidRDefault="00CC5831" w:rsidP="002735AE">
            <w:pPr>
              <w:widowControl w:val="0"/>
              <w:rPr>
                <w:rFonts w:cs="Times New Roman"/>
                <w:bCs/>
                <w:i/>
                <w:color w:val="000000" w:themeColor="text1"/>
                <w:sz w:val="24"/>
                <w:szCs w:val="24"/>
              </w:rPr>
            </w:pPr>
            <w:r w:rsidRPr="00011889">
              <w:rPr>
                <w:rFonts w:cs="Times New Roman"/>
                <w:bCs/>
                <w:color w:val="000000" w:themeColor="text1"/>
                <w:sz w:val="24"/>
                <w:szCs w:val="24"/>
              </w:rPr>
              <w:t>________________ /________________/</w:t>
            </w:r>
          </w:p>
          <w:p w14:paraId="44CB2749" w14:textId="77777777" w:rsidR="00CC5831" w:rsidRPr="00011889" w:rsidRDefault="00CC5831" w:rsidP="002735AE">
            <w:pPr>
              <w:widowControl w:val="0"/>
              <w:rPr>
                <w:rFonts w:cs="Times New Roman"/>
                <w:color w:val="000000" w:themeColor="text1"/>
                <w:sz w:val="24"/>
                <w:szCs w:val="24"/>
              </w:rPr>
            </w:pPr>
            <w:r w:rsidRPr="00011889">
              <w:rPr>
                <w:rFonts w:cs="Times New Roman"/>
                <w:color w:val="000000" w:themeColor="text1"/>
                <w:sz w:val="24"/>
                <w:szCs w:val="24"/>
              </w:rPr>
              <w:t xml:space="preserve">М.П.          </w:t>
            </w:r>
          </w:p>
        </w:tc>
      </w:tr>
      <w:tr w:rsidR="005259E4" w:rsidRPr="007955CE" w14:paraId="3C409AC5" w14:textId="77777777" w:rsidTr="00CC583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678" w:type="dxa"/>
          </w:tcPr>
          <w:p w14:paraId="30DBE73C" w14:textId="4560D83E" w:rsidR="005259E4" w:rsidRPr="007955CE" w:rsidRDefault="005259E4" w:rsidP="00791D4C">
            <w:pPr>
              <w:widowControl w:val="0"/>
              <w:snapToGrid w:val="0"/>
              <w:ind w:firstLine="0"/>
              <w:rPr>
                <w:rFonts w:cs="Times New Roman"/>
                <w:b/>
                <w:sz w:val="24"/>
                <w:szCs w:val="24"/>
              </w:rPr>
            </w:pPr>
          </w:p>
        </w:tc>
        <w:tc>
          <w:tcPr>
            <w:tcW w:w="4961" w:type="dxa"/>
            <w:gridSpan w:val="2"/>
          </w:tcPr>
          <w:p w14:paraId="7F42AF00" w14:textId="6D1B24D4" w:rsidR="005259E4" w:rsidRPr="007955CE" w:rsidRDefault="005259E4" w:rsidP="00791D4C">
            <w:pPr>
              <w:widowControl w:val="0"/>
              <w:snapToGrid w:val="0"/>
              <w:ind w:firstLine="0"/>
              <w:rPr>
                <w:rFonts w:cs="Times New Roman"/>
                <w:b/>
                <w:sz w:val="24"/>
                <w:szCs w:val="24"/>
              </w:rPr>
            </w:pPr>
          </w:p>
        </w:tc>
      </w:tr>
    </w:tbl>
    <w:p w14:paraId="029E6E88" w14:textId="77777777" w:rsidR="00B057DA" w:rsidRPr="007955CE" w:rsidRDefault="00B057DA" w:rsidP="00714A62">
      <w:pPr>
        <w:widowControl w:val="0"/>
        <w:ind w:firstLine="0"/>
        <w:rPr>
          <w:rFonts w:cs="Times New Roman"/>
          <w:sz w:val="24"/>
          <w:szCs w:val="24"/>
        </w:rPr>
        <w:sectPr w:rsidR="00B057DA" w:rsidRPr="007955CE" w:rsidSect="00B02A12">
          <w:footerReference w:type="default" r:id="rId12"/>
          <w:headerReference w:type="first" r:id="rId13"/>
          <w:footerReference w:type="first" r:id="rId14"/>
          <w:pgSz w:w="11900" w:h="16820"/>
          <w:pgMar w:top="1134" w:right="850" w:bottom="1134" w:left="1134" w:header="720" w:footer="720" w:gutter="0"/>
          <w:pgNumType w:start="1"/>
          <w:cols w:space="720"/>
          <w:titlePg/>
          <w:docGrid w:linePitch="360"/>
        </w:sectPr>
      </w:pPr>
    </w:p>
    <w:p w14:paraId="1302FE99" w14:textId="77777777" w:rsidR="00F04A7B" w:rsidRPr="009E2767" w:rsidRDefault="00F04A7B" w:rsidP="00714A62">
      <w:pPr>
        <w:widowControl w:val="0"/>
        <w:ind w:firstLine="0"/>
        <w:jc w:val="right"/>
        <w:rPr>
          <w:rFonts w:cs="Times New Roman"/>
          <w:sz w:val="24"/>
          <w:szCs w:val="24"/>
        </w:rPr>
      </w:pPr>
      <w:r w:rsidRPr="009E2767">
        <w:rPr>
          <w:rFonts w:cs="Times New Roman"/>
          <w:sz w:val="24"/>
          <w:szCs w:val="24"/>
        </w:rPr>
        <w:lastRenderedPageBreak/>
        <w:t xml:space="preserve">Приложение № </w:t>
      </w:r>
      <w:r w:rsidR="001F46CD" w:rsidRPr="009E2767">
        <w:rPr>
          <w:rFonts w:cs="Times New Roman"/>
          <w:sz w:val="24"/>
          <w:szCs w:val="24"/>
        </w:rPr>
        <w:t>1</w:t>
      </w:r>
    </w:p>
    <w:p w14:paraId="74EDE6FB" w14:textId="21132F6B" w:rsidR="00F04A7B" w:rsidRPr="009E2767" w:rsidRDefault="00F04A7B" w:rsidP="00714A62">
      <w:pPr>
        <w:widowControl w:val="0"/>
        <w:ind w:firstLine="0"/>
        <w:jc w:val="right"/>
        <w:rPr>
          <w:rFonts w:cs="Times New Roman"/>
          <w:sz w:val="24"/>
          <w:szCs w:val="24"/>
        </w:rPr>
      </w:pPr>
      <w:r w:rsidRPr="009E2767">
        <w:rPr>
          <w:rFonts w:cs="Times New Roman"/>
          <w:sz w:val="24"/>
          <w:szCs w:val="24"/>
        </w:rPr>
        <w:t>к Договору № _________</w:t>
      </w:r>
      <w:r w:rsidR="00854F67" w:rsidRPr="009E2767">
        <w:rPr>
          <w:rFonts w:cs="Times New Roman"/>
          <w:sz w:val="24"/>
          <w:szCs w:val="24"/>
        </w:rPr>
        <w:t xml:space="preserve"> </w:t>
      </w:r>
      <w:r w:rsidRPr="009E2767">
        <w:rPr>
          <w:rFonts w:cs="Times New Roman"/>
          <w:sz w:val="24"/>
          <w:szCs w:val="24"/>
        </w:rPr>
        <w:t>от «__» _______ 20</w:t>
      </w:r>
      <w:r w:rsidR="004349A3">
        <w:rPr>
          <w:rFonts w:cs="Times New Roman"/>
          <w:sz w:val="24"/>
          <w:szCs w:val="24"/>
        </w:rPr>
        <w:t>25</w:t>
      </w:r>
      <w:r w:rsidRPr="009E2767">
        <w:rPr>
          <w:rFonts w:cs="Times New Roman"/>
          <w:sz w:val="24"/>
          <w:szCs w:val="24"/>
        </w:rPr>
        <w:t xml:space="preserve"> г.</w:t>
      </w:r>
    </w:p>
    <w:p w14:paraId="65C33340" w14:textId="77777777" w:rsidR="00F04A7B" w:rsidRPr="009E2767" w:rsidRDefault="00F04A7B" w:rsidP="00714A62">
      <w:pPr>
        <w:widowControl w:val="0"/>
        <w:ind w:firstLine="0"/>
        <w:rPr>
          <w:rFonts w:cs="Times New Roman"/>
          <w:sz w:val="24"/>
          <w:szCs w:val="24"/>
        </w:rPr>
      </w:pPr>
    </w:p>
    <w:p w14:paraId="0C921910" w14:textId="0B92C1D0" w:rsidR="00F04A7B" w:rsidRPr="009E2767" w:rsidRDefault="00D17DC7" w:rsidP="00791D4C">
      <w:pPr>
        <w:widowControl w:val="0"/>
        <w:ind w:firstLine="0"/>
        <w:jc w:val="center"/>
        <w:rPr>
          <w:rFonts w:cs="Times New Roman"/>
          <w:b/>
          <w:sz w:val="24"/>
          <w:szCs w:val="24"/>
        </w:rPr>
      </w:pPr>
      <w:r w:rsidRPr="009E2767">
        <w:rPr>
          <w:rFonts w:cs="Times New Roman"/>
          <w:b/>
          <w:sz w:val="24"/>
          <w:szCs w:val="24"/>
        </w:rPr>
        <w:t>Содержание</w:t>
      </w:r>
      <w:r w:rsidR="00226CD6" w:rsidRPr="009E2767">
        <w:rPr>
          <w:rFonts w:cs="Times New Roman"/>
          <w:b/>
          <w:sz w:val="24"/>
          <w:szCs w:val="24"/>
        </w:rPr>
        <w:t>, цена и сроки</w:t>
      </w:r>
      <w:r w:rsidR="00F04A7B" w:rsidRPr="009E2767">
        <w:rPr>
          <w:rFonts w:cs="Times New Roman"/>
          <w:b/>
          <w:sz w:val="24"/>
          <w:szCs w:val="24"/>
        </w:rPr>
        <w:t xml:space="preserve"> выполнения работ</w:t>
      </w:r>
    </w:p>
    <w:tbl>
      <w:tblPr>
        <w:tblW w:w="14461" w:type="dxa"/>
        <w:jc w:val="center"/>
        <w:tblLayout w:type="fixed"/>
        <w:tblLook w:val="0000" w:firstRow="0" w:lastRow="0" w:firstColumn="0" w:lastColumn="0" w:noHBand="0" w:noVBand="0"/>
      </w:tblPr>
      <w:tblGrid>
        <w:gridCol w:w="30"/>
        <w:gridCol w:w="472"/>
        <w:gridCol w:w="774"/>
        <w:gridCol w:w="2693"/>
        <w:gridCol w:w="2126"/>
        <w:gridCol w:w="644"/>
        <w:gridCol w:w="632"/>
        <w:gridCol w:w="1069"/>
        <w:gridCol w:w="1485"/>
        <w:gridCol w:w="1417"/>
        <w:gridCol w:w="1560"/>
        <w:gridCol w:w="1559"/>
      </w:tblGrid>
      <w:tr w:rsidR="00D01AFA" w:rsidRPr="009E2767" w14:paraId="76A36463" w14:textId="77777777" w:rsidTr="00115F04">
        <w:trPr>
          <w:cantSplit/>
          <w:trHeight w:val="865"/>
          <w:jc w:val="center"/>
        </w:trPr>
        <w:tc>
          <w:tcPr>
            <w:tcW w:w="30" w:type="dxa"/>
            <w:tcBorders>
              <w:top w:val="none" w:sz="8" w:space="0" w:color="000000"/>
              <w:left w:val="none" w:sz="8" w:space="0" w:color="000000"/>
              <w:bottom w:val="none" w:sz="8" w:space="0" w:color="000000"/>
              <w:right w:val="single" w:sz="8" w:space="0" w:color="000000"/>
            </w:tcBorders>
            <w:shd w:val="clear" w:color="auto" w:fill="auto"/>
            <w:tcMar>
              <w:top w:w="0" w:type="dxa"/>
              <w:left w:w="0" w:type="dxa"/>
              <w:bottom w:w="0" w:type="dxa"/>
              <w:right w:w="0" w:type="dxa"/>
            </w:tcMar>
          </w:tcPr>
          <w:p w14:paraId="0DC851D4" w14:textId="77777777" w:rsidR="00D01AFA" w:rsidRPr="009E2767" w:rsidRDefault="00D01AFA" w:rsidP="00791D4C">
            <w:pPr>
              <w:widowControl w:val="0"/>
              <w:ind w:firstLine="0"/>
              <w:rPr>
                <w:rFonts w:cs="Times New Roman"/>
                <w:sz w:val="24"/>
                <w:szCs w:val="24"/>
              </w:rPr>
            </w:pPr>
          </w:p>
        </w:tc>
        <w:tc>
          <w:tcPr>
            <w:tcW w:w="472" w:type="dxa"/>
            <w:vMerge w:val="restart"/>
            <w:tcBorders>
              <w:top w:val="single" w:sz="8" w:space="0" w:color="000000"/>
              <w:left w:val="single" w:sz="8" w:space="0" w:color="000000"/>
              <w:right w:val="single" w:sz="4" w:space="0" w:color="000000"/>
            </w:tcBorders>
            <w:shd w:val="clear" w:color="auto" w:fill="auto"/>
            <w:tcMar>
              <w:top w:w="0" w:type="dxa"/>
              <w:left w:w="0" w:type="dxa"/>
              <w:bottom w:w="0" w:type="dxa"/>
              <w:right w:w="0" w:type="dxa"/>
            </w:tcMar>
          </w:tcPr>
          <w:p w14:paraId="58F7E544" w14:textId="77777777" w:rsidR="00D01AFA" w:rsidRPr="009E2767" w:rsidRDefault="00D01AFA" w:rsidP="009D63DC">
            <w:pPr>
              <w:widowControl w:val="0"/>
              <w:ind w:firstLine="0"/>
              <w:jc w:val="center"/>
              <w:rPr>
                <w:rFonts w:cs="Times New Roman"/>
                <w:sz w:val="24"/>
                <w:szCs w:val="24"/>
              </w:rPr>
            </w:pPr>
            <w:r w:rsidRPr="009E2767">
              <w:rPr>
                <w:rFonts w:cs="Times New Roman"/>
                <w:sz w:val="24"/>
                <w:szCs w:val="24"/>
              </w:rPr>
              <w:t>№ п/п</w:t>
            </w:r>
          </w:p>
        </w:tc>
        <w:tc>
          <w:tcPr>
            <w:tcW w:w="774" w:type="dxa"/>
            <w:tcBorders>
              <w:top w:val="single" w:sz="8" w:space="0" w:color="000000"/>
              <w:left w:val="single" w:sz="4" w:space="0" w:color="000000"/>
              <w:right w:val="single" w:sz="4" w:space="0" w:color="000000"/>
            </w:tcBorders>
          </w:tcPr>
          <w:p w14:paraId="392344D6" w14:textId="7D88B22D" w:rsidR="00D01AFA" w:rsidRPr="009E2767" w:rsidRDefault="009D63DC" w:rsidP="009D63DC">
            <w:pPr>
              <w:widowControl w:val="0"/>
              <w:ind w:firstLine="0"/>
              <w:jc w:val="center"/>
              <w:rPr>
                <w:rFonts w:cs="Times New Roman"/>
                <w:sz w:val="24"/>
                <w:szCs w:val="24"/>
              </w:rPr>
            </w:pPr>
            <w:r>
              <w:rPr>
                <w:rFonts w:cs="Times New Roman"/>
                <w:sz w:val="24"/>
                <w:szCs w:val="24"/>
              </w:rPr>
              <w:t xml:space="preserve">№ </w:t>
            </w:r>
            <w:r w:rsidR="00D01AFA" w:rsidRPr="009E2767">
              <w:rPr>
                <w:rFonts w:cs="Times New Roman"/>
                <w:sz w:val="24"/>
                <w:szCs w:val="24"/>
              </w:rPr>
              <w:t>сметных расчетов</w:t>
            </w:r>
          </w:p>
        </w:tc>
        <w:tc>
          <w:tcPr>
            <w:tcW w:w="2693" w:type="dxa"/>
            <w:vMerge w:val="restart"/>
            <w:tcBorders>
              <w:top w:val="single" w:sz="8" w:space="0" w:color="000000"/>
              <w:left w:val="single" w:sz="4" w:space="0" w:color="000000"/>
              <w:right w:val="single" w:sz="4" w:space="0" w:color="000000"/>
            </w:tcBorders>
            <w:shd w:val="clear" w:color="auto" w:fill="auto"/>
            <w:tcMar>
              <w:top w:w="0" w:type="dxa"/>
              <w:left w:w="0" w:type="dxa"/>
              <w:bottom w:w="0" w:type="dxa"/>
              <w:right w:w="0" w:type="dxa"/>
            </w:tcMar>
          </w:tcPr>
          <w:p w14:paraId="19148522" w14:textId="7A3C3618" w:rsidR="00D01AFA" w:rsidRPr="009E2767" w:rsidRDefault="00D01AFA" w:rsidP="009D63DC">
            <w:pPr>
              <w:widowControl w:val="0"/>
              <w:ind w:firstLine="0"/>
              <w:jc w:val="center"/>
              <w:rPr>
                <w:rFonts w:cs="Times New Roman"/>
                <w:i/>
                <w:sz w:val="24"/>
                <w:szCs w:val="24"/>
              </w:rPr>
            </w:pPr>
            <w:r w:rsidRPr="009E2767">
              <w:rPr>
                <w:rFonts w:cs="Times New Roman"/>
                <w:sz w:val="24"/>
                <w:szCs w:val="24"/>
              </w:rPr>
              <w:t>Наименование видов работ/ Содержание работ</w:t>
            </w:r>
          </w:p>
        </w:tc>
        <w:tc>
          <w:tcPr>
            <w:tcW w:w="2126" w:type="dxa"/>
            <w:tcBorders>
              <w:top w:val="single" w:sz="8" w:space="0" w:color="000000"/>
              <w:left w:val="single" w:sz="4" w:space="0" w:color="000000"/>
              <w:right w:val="single" w:sz="4" w:space="0" w:color="000000"/>
            </w:tcBorders>
          </w:tcPr>
          <w:p w14:paraId="43443674" w14:textId="22C7C9D5" w:rsidR="00D01AFA" w:rsidRPr="009E2767" w:rsidRDefault="00D01AFA" w:rsidP="009D63DC">
            <w:pPr>
              <w:widowControl w:val="0"/>
              <w:ind w:firstLine="0"/>
              <w:jc w:val="center"/>
              <w:rPr>
                <w:rFonts w:cs="Times New Roman"/>
                <w:i/>
                <w:sz w:val="24"/>
                <w:szCs w:val="24"/>
              </w:rPr>
            </w:pPr>
            <w:r w:rsidRPr="009E2767">
              <w:rPr>
                <w:rFonts w:cs="Times New Roman"/>
                <w:sz w:val="24"/>
                <w:szCs w:val="24"/>
              </w:rPr>
              <w:t xml:space="preserve">Наименование, инвентарный номер Объекта </w:t>
            </w:r>
            <w:r w:rsidRPr="009E2767">
              <w:rPr>
                <w:rFonts w:cs="Times New Roman"/>
                <w:i/>
                <w:sz w:val="24"/>
                <w:szCs w:val="24"/>
              </w:rPr>
              <w:t>(</w:t>
            </w:r>
          </w:p>
        </w:tc>
        <w:tc>
          <w:tcPr>
            <w:tcW w:w="644" w:type="dxa"/>
            <w:tcBorders>
              <w:top w:val="single" w:sz="8" w:space="0" w:color="000000"/>
              <w:left w:val="single" w:sz="4" w:space="0" w:color="000000"/>
              <w:right w:val="single" w:sz="4" w:space="0" w:color="000000"/>
            </w:tcBorders>
          </w:tcPr>
          <w:p w14:paraId="2AE9D676" w14:textId="77777777" w:rsidR="00D01AFA" w:rsidRPr="009E2767" w:rsidRDefault="00D01AFA" w:rsidP="009D63DC">
            <w:pPr>
              <w:widowControl w:val="0"/>
              <w:ind w:firstLine="0"/>
              <w:jc w:val="center"/>
              <w:rPr>
                <w:rFonts w:cs="Times New Roman"/>
                <w:sz w:val="24"/>
                <w:szCs w:val="24"/>
              </w:rPr>
            </w:pPr>
            <w:r w:rsidRPr="009E2767">
              <w:rPr>
                <w:rFonts w:cs="Times New Roman"/>
                <w:sz w:val="24"/>
                <w:szCs w:val="24"/>
              </w:rPr>
              <w:t>Кол-во</w:t>
            </w:r>
          </w:p>
        </w:tc>
        <w:tc>
          <w:tcPr>
            <w:tcW w:w="632" w:type="dxa"/>
            <w:tcBorders>
              <w:top w:val="single" w:sz="8" w:space="0" w:color="000000"/>
              <w:left w:val="single" w:sz="4" w:space="0" w:color="000000"/>
              <w:right w:val="single" w:sz="4" w:space="0" w:color="000000"/>
            </w:tcBorders>
          </w:tcPr>
          <w:p w14:paraId="67D529EF" w14:textId="77777777" w:rsidR="00D01AFA" w:rsidRPr="009E2767" w:rsidRDefault="00D01AFA" w:rsidP="009D63DC">
            <w:pPr>
              <w:widowControl w:val="0"/>
              <w:ind w:firstLine="0"/>
              <w:jc w:val="center"/>
              <w:rPr>
                <w:rFonts w:cs="Times New Roman"/>
                <w:sz w:val="24"/>
                <w:szCs w:val="24"/>
              </w:rPr>
            </w:pPr>
            <w:r w:rsidRPr="009E2767">
              <w:rPr>
                <w:rFonts w:cs="Times New Roman"/>
                <w:sz w:val="24"/>
                <w:szCs w:val="24"/>
              </w:rPr>
              <w:t>Ед. изм.</w:t>
            </w:r>
          </w:p>
        </w:tc>
        <w:tc>
          <w:tcPr>
            <w:tcW w:w="2554" w:type="dxa"/>
            <w:gridSpan w:val="2"/>
            <w:tcBorders>
              <w:top w:val="single" w:sz="8" w:space="0" w:color="000000"/>
              <w:left w:val="single" w:sz="4" w:space="0" w:color="000000"/>
              <w:bottom w:val="single" w:sz="8" w:space="0" w:color="000000"/>
              <w:right w:val="single" w:sz="4" w:space="0" w:color="000000"/>
            </w:tcBorders>
            <w:shd w:val="clear" w:color="auto" w:fill="auto"/>
            <w:tcMar>
              <w:top w:w="0" w:type="dxa"/>
              <w:left w:w="0" w:type="dxa"/>
              <w:bottom w:w="0" w:type="dxa"/>
              <w:right w:w="0" w:type="dxa"/>
            </w:tcMar>
          </w:tcPr>
          <w:p w14:paraId="77B69115" w14:textId="77777777" w:rsidR="00D01AFA" w:rsidRPr="009E2767" w:rsidRDefault="00D01AFA" w:rsidP="009D63DC">
            <w:pPr>
              <w:widowControl w:val="0"/>
              <w:ind w:firstLine="0"/>
              <w:jc w:val="center"/>
              <w:rPr>
                <w:rFonts w:cs="Times New Roman"/>
                <w:sz w:val="24"/>
                <w:szCs w:val="24"/>
              </w:rPr>
            </w:pPr>
            <w:r w:rsidRPr="009E2767">
              <w:rPr>
                <w:rFonts w:cs="Times New Roman"/>
                <w:sz w:val="24"/>
                <w:szCs w:val="24"/>
              </w:rPr>
              <w:t>Сроки выполнения работ</w:t>
            </w:r>
          </w:p>
        </w:tc>
        <w:tc>
          <w:tcPr>
            <w:tcW w:w="1417" w:type="dxa"/>
            <w:vMerge w:val="restart"/>
            <w:tcBorders>
              <w:top w:val="single" w:sz="8" w:space="0" w:color="000000"/>
              <w:left w:val="single" w:sz="4" w:space="0" w:color="000000"/>
              <w:right w:val="single" w:sz="4" w:space="0" w:color="000000"/>
            </w:tcBorders>
            <w:shd w:val="clear" w:color="auto" w:fill="auto"/>
            <w:tcMar>
              <w:top w:w="0" w:type="dxa"/>
              <w:left w:w="0" w:type="dxa"/>
              <w:bottom w:w="0" w:type="dxa"/>
              <w:right w:w="0" w:type="dxa"/>
            </w:tcMar>
          </w:tcPr>
          <w:p w14:paraId="31E8DBF9" w14:textId="77777777" w:rsidR="00D01AFA" w:rsidRPr="009E2767" w:rsidRDefault="00D01AFA" w:rsidP="009D63DC">
            <w:pPr>
              <w:widowControl w:val="0"/>
              <w:ind w:firstLine="0"/>
              <w:jc w:val="center"/>
              <w:rPr>
                <w:rFonts w:cs="Times New Roman"/>
                <w:sz w:val="24"/>
                <w:szCs w:val="24"/>
              </w:rPr>
            </w:pPr>
            <w:r w:rsidRPr="009E2767">
              <w:rPr>
                <w:rFonts w:cs="Times New Roman"/>
                <w:sz w:val="24"/>
                <w:szCs w:val="24"/>
              </w:rPr>
              <w:t>Цена без НДС, руб.</w:t>
            </w:r>
          </w:p>
        </w:tc>
        <w:tc>
          <w:tcPr>
            <w:tcW w:w="1560" w:type="dxa"/>
            <w:tcBorders>
              <w:top w:val="single" w:sz="8" w:space="0" w:color="000000"/>
              <w:left w:val="single" w:sz="4" w:space="0" w:color="000000"/>
              <w:right w:val="single" w:sz="4" w:space="0" w:color="000000"/>
            </w:tcBorders>
          </w:tcPr>
          <w:p w14:paraId="4D4BB759" w14:textId="77777777" w:rsidR="00D01AFA" w:rsidRPr="009E2767" w:rsidRDefault="00D01AFA" w:rsidP="009D63DC">
            <w:pPr>
              <w:widowControl w:val="0"/>
              <w:ind w:firstLine="0"/>
              <w:jc w:val="center"/>
              <w:rPr>
                <w:rFonts w:cs="Times New Roman"/>
                <w:sz w:val="24"/>
                <w:szCs w:val="24"/>
              </w:rPr>
            </w:pPr>
            <w:r w:rsidRPr="009E2767">
              <w:rPr>
                <w:rFonts w:cs="Times New Roman"/>
                <w:sz w:val="24"/>
                <w:szCs w:val="24"/>
              </w:rPr>
              <w:t>Сумма НДС, руб.</w:t>
            </w:r>
          </w:p>
        </w:tc>
        <w:tc>
          <w:tcPr>
            <w:tcW w:w="1559" w:type="dxa"/>
            <w:vMerge w:val="restart"/>
            <w:tcBorders>
              <w:top w:val="single" w:sz="8" w:space="0" w:color="000000"/>
              <w:left w:val="single" w:sz="4" w:space="0" w:color="000000"/>
              <w:right w:val="single" w:sz="8" w:space="0" w:color="000000"/>
            </w:tcBorders>
            <w:shd w:val="clear" w:color="auto" w:fill="auto"/>
            <w:tcMar>
              <w:top w:w="0" w:type="dxa"/>
              <w:left w:w="0" w:type="dxa"/>
              <w:bottom w:w="0" w:type="dxa"/>
              <w:right w:w="0" w:type="dxa"/>
            </w:tcMar>
          </w:tcPr>
          <w:p w14:paraId="6CC5ADA4" w14:textId="77777777" w:rsidR="00D01AFA" w:rsidRPr="009E2767" w:rsidRDefault="00D01AFA" w:rsidP="009D63DC">
            <w:pPr>
              <w:widowControl w:val="0"/>
              <w:ind w:firstLine="0"/>
              <w:jc w:val="center"/>
              <w:rPr>
                <w:rFonts w:cs="Times New Roman"/>
                <w:sz w:val="24"/>
                <w:szCs w:val="24"/>
              </w:rPr>
            </w:pPr>
            <w:r w:rsidRPr="009E2767">
              <w:rPr>
                <w:rFonts w:cs="Times New Roman"/>
                <w:sz w:val="24"/>
                <w:szCs w:val="24"/>
              </w:rPr>
              <w:t>Цена с НДС, руб.</w:t>
            </w:r>
          </w:p>
        </w:tc>
      </w:tr>
      <w:tr w:rsidR="00D01AFA" w:rsidRPr="009E2767" w14:paraId="1FB9E12E" w14:textId="77777777" w:rsidTr="00115F04">
        <w:trPr>
          <w:cantSplit/>
          <w:trHeight w:val="60"/>
          <w:jc w:val="center"/>
        </w:trPr>
        <w:tc>
          <w:tcPr>
            <w:tcW w:w="30" w:type="dxa"/>
            <w:tcBorders>
              <w:top w:val="none" w:sz="8" w:space="0" w:color="000000"/>
              <w:left w:val="none" w:sz="8" w:space="0" w:color="000000"/>
              <w:bottom w:val="none" w:sz="8" w:space="0" w:color="000000"/>
              <w:right w:val="single" w:sz="8" w:space="0" w:color="000000"/>
            </w:tcBorders>
            <w:shd w:val="clear" w:color="auto" w:fill="auto"/>
            <w:tcMar>
              <w:top w:w="0" w:type="dxa"/>
              <w:left w:w="0" w:type="dxa"/>
              <w:bottom w:w="0" w:type="dxa"/>
              <w:right w:w="0" w:type="dxa"/>
            </w:tcMar>
          </w:tcPr>
          <w:p w14:paraId="754F14E2" w14:textId="77777777" w:rsidR="00D01AFA" w:rsidRPr="009E2767" w:rsidRDefault="00D01AFA" w:rsidP="00714A62">
            <w:pPr>
              <w:widowControl w:val="0"/>
              <w:ind w:firstLine="0"/>
              <w:rPr>
                <w:rFonts w:cs="Times New Roman"/>
                <w:sz w:val="24"/>
                <w:szCs w:val="24"/>
              </w:rPr>
            </w:pPr>
          </w:p>
        </w:tc>
        <w:tc>
          <w:tcPr>
            <w:tcW w:w="472" w:type="dxa"/>
            <w:vMerge/>
            <w:tcBorders>
              <w:left w:val="single" w:sz="8" w:space="0" w:color="000000"/>
              <w:bottom w:val="single" w:sz="8" w:space="0" w:color="000000"/>
              <w:right w:val="single" w:sz="4" w:space="0" w:color="000000"/>
            </w:tcBorders>
            <w:shd w:val="clear" w:color="auto" w:fill="auto"/>
            <w:tcMar>
              <w:top w:w="0" w:type="dxa"/>
              <w:left w:w="0" w:type="dxa"/>
              <w:bottom w:w="0" w:type="dxa"/>
              <w:right w:w="0" w:type="dxa"/>
            </w:tcMar>
          </w:tcPr>
          <w:p w14:paraId="75E12A18" w14:textId="77777777" w:rsidR="00D01AFA" w:rsidRPr="009E2767" w:rsidRDefault="00D01AFA" w:rsidP="00791D4C">
            <w:pPr>
              <w:widowControl w:val="0"/>
              <w:ind w:firstLine="0"/>
              <w:rPr>
                <w:rFonts w:cs="Times New Roman"/>
                <w:sz w:val="24"/>
                <w:szCs w:val="24"/>
              </w:rPr>
            </w:pPr>
          </w:p>
        </w:tc>
        <w:tc>
          <w:tcPr>
            <w:tcW w:w="774" w:type="dxa"/>
            <w:tcBorders>
              <w:left w:val="single" w:sz="4" w:space="0" w:color="000000"/>
              <w:bottom w:val="single" w:sz="8" w:space="0" w:color="000000"/>
              <w:right w:val="single" w:sz="4" w:space="0" w:color="000000"/>
            </w:tcBorders>
          </w:tcPr>
          <w:p w14:paraId="5A18CEA2" w14:textId="77777777" w:rsidR="00D01AFA" w:rsidRPr="009E2767" w:rsidRDefault="00D01AFA" w:rsidP="00791D4C">
            <w:pPr>
              <w:widowControl w:val="0"/>
              <w:ind w:firstLine="0"/>
              <w:rPr>
                <w:rFonts w:cs="Times New Roman"/>
                <w:sz w:val="24"/>
                <w:szCs w:val="24"/>
              </w:rPr>
            </w:pPr>
          </w:p>
        </w:tc>
        <w:tc>
          <w:tcPr>
            <w:tcW w:w="2693" w:type="dxa"/>
            <w:vMerge/>
            <w:tcBorders>
              <w:left w:val="single" w:sz="4" w:space="0" w:color="000000"/>
              <w:bottom w:val="single" w:sz="8" w:space="0" w:color="000000"/>
              <w:right w:val="single" w:sz="4" w:space="0" w:color="000000"/>
            </w:tcBorders>
            <w:shd w:val="clear" w:color="auto" w:fill="auto"/>
            <w:tcMar>
              <w:top w:w="0" w:type="dxa"/>
              <w:left w:w="0" w:type="dxa"/>
              <w:bottom w:w="0" w:type="dxa"/>
              <w:right w:w="0" w:type="dxa"/>
            </w:tcMar>
          </w:tcPr>
          <w:p w14:paraId="04BBF6B2" w14:textId="222FC2E0" w:rsidR="00D01AFA" w:rsidRPr="009E2767" w:rsidRDefault="00D01AFA" w:rsidP="00791D4C">
            <w:pPr>
              <w:widowControl w:val="0"/>
              <w:ind w:firstLine="0"/>
              <w:rPr>
                <w:rFonts w:cs="Times New Roman"/>
                <w:sz w:val="24"/>
                <w:szCs w:val="24"/>
              </w:rPr>
            </w:pPr>
          </w:p>
        </w:tc>
        <w:tc>
          <w:tcPr>
            <w:tcW w:w="2126" w:type="dxa"/>
            <w:tcBorders>
              <w:left w:val="single" w:sz="4" w:space="0" w:color="000000"/>
              <w:bottom w:val="single" w:sz="8" w:space="0" w:color="000000"/>
              <w:right w:val="single" w:sz="4" w:space="0" w:color="000000"/>
            </w:tcBorders>
          </w:tcPr>
          <w:p w14:paraId="39F3B5F9" w14:textId="77777777" w:rsidR="00D01AFA" w:rsidRPr="009E2767" w:rsidRDefault="00D01AFA" w:rsidP="00D01AFA">
            <w:pPr>
              <w:widowControl w:val="0"/>
              <w:ind w:firstLine="0"/>
              <w:rPr>
                <w:rFonts w:cs="Times New Roman"/>
                <w:sz w:val="24"/>
                <w:szCs w:val="24"/>
              </w:rPr>
            </w:pPr>
          </w:p>
        </w:tc>
        <w:tc>
          <w:tcPr>
            <w:tcW w:w="644" w:type="dxa"/>
            <w:tcBorders>
              <w:left w:val="single" w:sz="4" w:space="0" w:color="000000"/>
              <w:bottom w:val="single" w:sz="8" w:space="0" w:color="000000"/>
              <w:right w:val="single" w:sz="4" w:space="0" w:color="000000"/>
            </w:tcBorders>
          </w:tcPr>
          <w:p w14:paraId="5598EAD8" w14:textId="77777777" w:rsidR="00D01AFA" w:rsidRPr="009E2767" w:rsidRDefault="00D01AFA" w:rsidP="00791D4C">
            <w:pPr>
              <w:widowControl w:val="0"/>
              <w:ind w:firstLine="0"/>
              <w:jc w:val="center"/>
              <w:rPr>
                <w:rFonts w:cs="Times New Roman"/>
                <w:sz w:val="24"/>
                <w:szCs w:val="24"/>
              </w:rPr>
            </w:pPr>
          </w:p>
        </w:tc>
        <w:tc>
          <w:tcPr>
            <w:tcW w:w="632" w:type="dxa"/>
            <w:tcBorders>
              <w:left w:val="single" w:sz="4" w:space="0" w:color="000000"/>
              <w:bottom w:val="single" w:sz="8" w:space="0" w:color="000000"/>
              <w:right w:val="single" w:sz="4" w:space="0" w:color="000000"/>
            </w:tcBorders>
          </w:tcPr>
          <w:p w14:paraId="6676550E" w14:textId="77777777" w:rsidR="00D01AFA" w:rsidRPr="009E2767" w:rsidRDefault="00D01AFA" w:rsidP="00791D4C">
            <w:pPr>
              <w:widowControl w:val="0"/>
              <w:ind w:firstLine="0"/>
              <w:jc w:val="center"/>
              <w:rPr>
                <w:rFonts w:cs="Times New Roman"/>
                <w:sz w:val="24"/>
                <w:szCs w:val="24"/>
              </w:rPr>
            </w:pPr>
          </w:p>
        </w:tc>
        <w:tc>
          <w:tcPr>
            <w:tcW w:w="1069" w:type="dxa"/>
            <w:tcBorders>
              <w:top w:val="single" w:sz="8" w:space="0" w:color="000000"/>
              <w:left w:val="single" w:sz="4" w:space="0" w:color="000000"/>
              <w:bottom w:val="single" w:sz="8" w:space="0" w:color="000000"/>
              <w:right w:val="single" w:sz="4" w:space="0" w:color="000000"/>
            </w:tcBorders>
            <w:shd w:val="clear" w:color="auto" w:fill="auto"/>
            <w:tcMar>
              <w:top w:w="0" w:type="dxa"/>
              <w:left w:w="0" w:type="dxa"/>
              <w:bottom w:w="0" w:type="dxa"/>
              <w:right w:w="0" w:type="dxa"/>
            </w:tcMar>
          </w:tcPr>
          <w:p w14:paraId="64A9EC33" w14:textId="77777777" w:rsidR="00D01AFA" w:rsidRPr="009E2767" w:rsidRDefault="00D01AFA" w:rsidP="00791D4C">
            <w:pPr>
              <w:widowControl w:val="0"/>
              <w:ind w:firstLine="0"/>
              <w:jc w:val="center"/>
              <w:rPr>
                <w:rFonts w:cs="Times New Roman"/>
                <w:sz w:val="24"/>
                <w:szCs w:val="24"/>
              </w:rPr>
            </w:pPr>
            <w:r w:rsidRPr="009E2767">
              <w:rPr>
                <w:rFonts w:cs="Times New Roman"/>
                <w:sz w:val="24"/>
                <w:szCs w:val="24"/>
              </w:rPr>
              <w:t>начало</w:t>
            </w:r>
          </w:p>
        </w:tc>
        <w:tc>
          <w:tcPr>
            <w:tcW w:w="1485" w:type="dxa"/>
            <w:tcBorders>
              <w:top w:val="single" w:sz="8" w:space="0" w:color="000000"/>
              <w:left w:val="single" w:sz="4" w:space="0" w:color="000000"/>
              <w:bottom w:val="single" w:sz="8" w:space="0" w:color="000000"/>
              <w:right w:val="single" w:sz="4" w:space="0" w:color="000000"/>
            </w:tcBorders>
            <w:shd w:val="clear" w:color="auto" w:fill="auto"/>
          </w:tcPr>
          <w:p w14:paraId="65D752DE" w14:textId="77777777" w:rsidR="00D01AFA" w:rsidRPr="009E2767" w:rsidRDefault="00D01AFA" w:rsidP="00791D4C">
            <w:pPr>
              <w:widowControl w:val="0"/>
              <w:ind w:firstLine="0"/>
              <w:jc w:val="center"/>
              <w:rPr>
                <w:rFonts w:cs="Times New Roman"/>
                <w:sz w:val="24"/>
                <w:szCs w:val="24"/>
              </w:rPr>
            </w:pPr>
            <w:r w:rsidRPr="009E2767">
              <w:rPr>
                <w:rFonts w:cs="Times New Roman"/>
                <w:sz w:val="24"/>
                <w:szCs w:val="24"/>
              </w:rPr>
              <w:t>окончание</w:t>
            </w:r>
          </w:p>
        </w:tc>
        <w:tc>
          <w:tcPr>
            <w:tcW w:w="1417" w:type="dxa"/>
            <w:vMerge/>
            <w:tcBorders>
              <w:left w:val="single" w:sz="4" w:space="0" w:color="000000"/>
              <w:bottom w:val="single" w:sz="8" w:space="0" w:color="000000"/>
              <w:right w:val="single" w:sz="4" w:space="0" w:color="000000"/>
            </w:tcBorders>
            <w:shd w:val="clear" w:color="auto" w:fill="auto"/>
            <w:tcMar>
              <w:top w:w="0" w:type="dxa"/>
              <w:left w:w="0" w:type="dxa"/>
              <w:bottom w:w="0" w:type="dxa"/>
              <w:right w:w="0" w:type="dxa"/>
            </w:tcMar>
          </w:tcPr>
          <w:p w14:paraId="1092EF89" w14:textId="77777777" w:rsidR="00D01AFA" w:rsidRPr="009E2767" w:rsidRDefault="00D01AFA" w:rsidP="00791D4C">
            <w:pPr>
              <w:widowControl w:val="0"/>
              <w:ind w:firstLine="0"/>
              <w:rPr>
                <w:rFonts w:cs="Times New Roman"/>
                <w:sz w:val="24"/>
                <w:szCs w:val="24"/>
              </w:rPr>
            </w:pPr>
          </w:p>
        </w:tc>
        <w:tc>
          <w:tcPr>
            <w:tcW w:w="1560" w:type="dxa"/>
            <w:tcBorders>
              <w:left w:val="single" w:sz="4" w:space="0" w:color="000000"/>
              <w:bottom w:val="single" w:sz="8" w:space="0" w:color="000000"/>
              <w:right w:val="single" w:sz="4" w:space="0" w:color="000000"/>
            </w:tcBorders>
          </w:tcPr>
          <w:p w14:paraId="6FFC08EC" w14:textId="77777777" w:rsidR="00D01AFA" w:rsidRPr="009E2767" w:rsidRDefault="00D01AFA" w:rsidP="00791D4C">
            <w:pPr>
              <w:widowControl w:val="0"/>
              <w:ind w:firstLine="0"/>
              <w:rPr>
                <w:rFonts w:cs="Times New Roman"/>
                <w:sz w:val="24"/>
                <w:szCs w:val="24"/>
              </w:rPr>
            </w:pPr>
          </w:p>
        </w:tc>
        <w:tc>
          <w:tcPr>
            <w:tcW w:w="1559" w:type="dxa"/>
            <w:vMerge/>
            <w:tcBorders>
              <w:left w:val="single" w:sz="4" w:space="0" w:color="000000"/>
              <w:bottom w:val="single" w:sz="8" w:space="0" w:color="000000"/>
              <w:right w:val="single" w:sz="8" w:space="0" w:color="000000"/>
            </w:tcBorders>
            <w:shd w:val="clear" w:color="auto" w:fill="auto"/>
            <w:tcMar>
              <w:top w:w="0" w:type="dxa"/>
              <w:left w:w="0" w:type="dxa"/>
              <w:bottom w:w="0" w:type="dxa"/>
              <w:right w:w="0" w:type="dxa"/>
            </w:tcMar>
          </w:tcPr>
          <w:p w14:paraId="32EF41BE" w14:textId="77777777" w:rsidR="00D01AFA" w:rsidRPr="009E2767" w:rsidRDefault="00D01AFA" w:rsidP="00791D4C">
            <w:pPr>
              <w:widowControl w:val="0"/>
              <w:ind w:firstLine="0"/>
              <w:rPr>
                <w:rFonts w:cs="Times New Roman"/>
                <w:sz w:val="24"/>
                <w:szCs w:val="24"/>
              </w:rPr>
            </w:pPr>
          </w:p>
        </w:tc>
      </w:tr>
      <w:tr w:rsidR="00115F04" w:rsidRPr="00D01AFA" w14:paraId="22FBFFC6" w14:textId="77777777" w:rsidTr="00115F04">
        <w:trPr>
          <w:cantSplit/>
          <w:trHeight w:val="2006"/>
          <w:jc w:val="center"/>
        </w:trPr>
        <w:tc>
          <w:tcPr>
            <w:tcW w:w="30" w:type="dxa"/>
            <w:tcBorders>
              <w:top w:val="none" w:sz="8" w:space="0" w:color="000000"/>
              <w:left w:val="none" w:sz="8" w:space="0" w:color="000000"/>
              <w:bottom w:val="none" w:sz="8" w:space="0" w:color="000000"/>
              <w:right w:val="single" w:sz="8" w:space="0" w:color="000000"/>
            </w:tcBorders>
            <w:shd w:val="clear" w:color="auto" w:fill="auto"/>
            <w:tcMar>
              <w:top w:w="0" w:type="dxa"/>
              <w:left w:w="0" w:type="dxa"/>
              <w:bottom w:w="0" w:type="dxa"/>
              <w:right w:w="0" w:type="dxa"/>
            </w:tcMar>
          </w:tcPr>
          <w:p w14:paraId="39005C4E" w14:textId="77777777" w:rsidR="00115F04" w:rsidRPr="00D01AFA" w:rsidRDefault="00115F04" w:rsidP="00A25BB7">
            <w:pPr>
              <w:widowControl w:val="0"/>
              <w:ind w:firstLine="0"/>
              <w:rPr>
                <w:rFonts w:cs="Times New Roman"/>
                <w:sz w:val="24"/>
                <w:szCs w:val="24"/>
              </w:rPr>
            </w:pPr>
          </w:p>
        </w:tc>
        <w:tc>
          <w:tcPr>
            <w:tcW w:w="472" w:type="dxa"/>
            <w:tcBorders>
              <w:top w:val="single" w:sz="8" w:space="0" w:color="000000"/>
              <w:left w:val="single" w:sz="8" w:space="0" w:color="000000"/>
              <w:bottom w:val="single" w:sz="4" w:space="0" w:color="auto"/>
              <w:right w:val="single" w:sz="4" w:space="0" w:color="000000"/>
            </w:tcBorders>
            <w:shd w:val="clear" w:color="auto" w:fill="auto"/>
            <w:tcMar>
              <w:top w:w="0" w:type="dxa"/>
              <w:left w:w="0" w:type="dxa"/>
              <w:bottom w:w="0" w:type="dxa"/>
              <w:right w:w="0" w:type="dxa"/>
            </w:tcMar>
          </w:tcPr>
          <w:p w14:paraId="5DE1F7D2" w14:textId="77777777" w:rsidR="00115F04" w:rsidRPr="00D01AFA" w:rsidRDefault="00115F04" w:rsidP="00A25BB7">
            <w:pPr>
              <w:widowControl w:val="0"/>
              <w:ind w:firstLine="0"/>
              <w:rPr>
                <w:rFonts w:cs="Times New Roman"/>
                <w:sz w:val="24"/>
                <w:szCs w:val="24"/>
              </w:rPr>
            </w:pPr>
            <w:r w:rsidRPr="00D01AFA">
              <w:rPr>
                <w:rFonts w:cs="Times New Roman"/>
                <w:sz w:val="24"/>
                <w:szCs w:val="24"/>
              </w:rPr>
              <w:t>1.</w:t>
            </w:r>
          </w:p>
        </w:tc>
        <w:tc>
          <w:tcPr>
            <w:tcW w:w="774" w:type="dxa"/>
            <w:tcBorders>
              <w:top w:val="single" w:sz="8" w:space="0" w:color="000000"/>
              <w:left w:val="single" w:sz="4" w:space="0" w:color="000000"/>
              <w:bottom w:val="single" w:sz="4" w:space="0" w:color="auto"/>
              <w:right w:val="single" w:sz="4" w:space="0" w:color="000000"/>
            </w:tcBorders>
          </w:tcPr>
          <w:p w14:paraId="40ED2B2D" w14:textId="574E7B85" w:rsidR="00115F04" w:rsidRPr="00E12045" w:rsidRDefault="00115F04" w:rsidP="00A25BB7">
            <w:pPr>
              <w:widowControl w:val="0"/>
              <w:ind w:firstLine="0"/>
              <w:rPr>
                <w:rFonts w:cs="Times New Roman"/>
                <w:sz w:val="24"/>
                <w:szCs w:val="24"/>
              </w:rPr>
            </w:pPr>
            <w:r w:rsidRPr="00E12045">
              <w:rPr>
                <w:rFonts w:cs="Times New Roman"/>
                <w:sz w:val="24"/>
                <w:szCs w:val="24"/>
              </w:rPr>
              <w:t>1</w:t>
            </w:r>
          </w:p>
        </w:tc>
        <w:tc>
          <w:tcPr>
            <w:tcW w:w="2693" w:type="dxa"/>
            <w:tcBorders>
              <w:top w:val="single" w:sz="8" w:space="0" w:color="000000"/>
              <w:left w:val="single" w:sz="4" w:space="0" w:color="000000"/>
              <w:bottom w:val="single" w:sz="4" w:space="0" w:color="auto"/>
              <w:right w:val="single" w:sz="4" w:space="0" w:color="000000"/>
            </w:tcBorders>
            <w:shd w:val="clear" w:color="auto" w:fill="auto"/>
            <w:tcMar>
              <w:top w:w="0" w:type="dxa"/>
              <w:left w:w="0" w:type="dxa"/>
              <w:bottom w:w="0" w:type="dxa"/>
              <w:right w:w="0" w:type="dxa"/>
            </w:tcMar>
          </w:tcPr>
          <w:p w14:paraId="659E28CC" w14:textId="00EFCD99" w:rsidR="00115F04" w:rsidRPr="00E12045" w:rsidRDefault="00115F04" w:rsidP="00A25BB7">
            <w:pPr>
              <w:widowControl w:val="0"/>
              <w:ind w:firstLine="0"/>
              <w:rPr>
                <w:rFonts w:cs="Times New Roman"/>
                <w:sz w:val="24"/>
                <w:szCs w:val="24"/>
              </w:rPr>
            </w:pPr>
            <w:r>
              <w:rPr>
                <w:rFonts w:ascii="Tahoma" w:eastAsia="Calibri" w:hAnsi="Tahoma" w:cs="Tahoma"/>
                <w:szCs w:val="22"/>
                <w:lang w:eastAsia="en-US"/>
              </w:rPr>
              <w:t>Р</w:t>
            </w:r>
            <w:r w:rsidRPr="00115F04">
              <w:rPr>
                <w:rFonts w:ascii="Tahoma" w:eastAsia="Calibri" w:hAnsi="Tahoma" w:cs="Tahoma"/>
                <w:szCs w:val="22"/>
                <w:lang w:eastAsia="en-US"/>
              </w:rPr>
              <w:t>емонт</w:t>
            </w:r>
            <w:r w:rsidR="006A394B">
              <w:rPr>
                <w:rFonts w:ascii="Tahoma" w:eastAsia="Calibri" w:hAnsi="Tahoma" w:cs="Tahoma"/>
                <w:szCs w:val="22"/>
                <w:lang w:eastAsia="en-US"/>
              </w:rPr>
              <w:t xml:space="preserve"> </w:t>
            </w:r>
            <w:r w:rsidRPr="00115F04">
              <w:rPr>
                <w:rFonts w:ascii="Tahoma" w:eastAsia="Calibri" w:hAnsi="Tahoma" w:cs="Tahoma"/>
                <w:szCs w:val="22"/>
                <w:lang w:eastAsia="en-US"/>
              </w:rPr>
              <w:t>здани</w:t>
            </w:r>
            <w:r>
              <w:rPr>
                <w:rFonts w:ascii="Tahoma" w:eastAsia="Calibri" w:hAnsi="Tahoma" w:cs="Tahoma"/>
                <w:szCs w:val="22"/>
                <w:lang w:eastAsia="en-US"/>
              </w:rPr>
              <w:t>я</w:t>
            </w:r>
            <w:r w:rsidRPr="00115F04">
              <w:rPr>
                <w:rFonts w:ascii="Tahoma" w:eastAsia="Calibri" w:hAnsi="Tahoma" w:cs="Tahoma"/>
                <w:szCs w:val="22"/>
                <w:lang w:eastAsia="en-US"/>
              </w:rPr>
              <w:t xml:space="preserve"> механической мастерской инв. №68, кад. № 24:50:0600013:630,</w:t>
            </w:r>
            <w:r>
              <w:rPr>
                <w:rFonts w:ascii="Tahoma" w:eastAsia="Calibri" w:hAnsi="Tahoma" w:cs="Tahoma"/>
                <w:szCs w:val="22"/>
                <w:lang w:eastAsia="en-US"/>
              </w:rPr>
              <w:t xml:space="preserve"> по адресу Красноярский край,</w:t>
            </w:r>
            <w:r w:rsidRPr="00115F04">
              <w:rPr>
                <w:rFonts w:ascii="Tahoma" w:eastAsia="Calibri" w:hAnsi="Tahoma" w:cs="Tahoma"/>
                <w:szCs w:val="22"/>
                <w:lang w:eastAsia="en-US"/>
              </w:rPr>
              <w:t xml:space="preserve"> </w:t>
            </w:r>
            <w:r>
              <w:rPr>
                <w:rFonts w:ascii="Tahoma" w:eastAsia="Calibri" w:hAnsi="Tahoma" w:cs="Tahoma"/>
                <w:szCs w:val="22"/>
                <w:lang w:eastAsia="en-US"/>
              </w:rPr>
              <w:t>г. Красноярск ул. коммунальная 2, стр. 43</w:t>
            </w:r>
          </w:p>
        </w:tc>
        <w:tc>
          <w:tcPr>
            <w:tcW w:w="2126" w:type="dxa"/>
            <w:tcBorders>
              <w:top w:val="single" w:sz="8" w:space="0" w:color="000000"/>
              <w:left w:val="single" w:sz="4" w:space="0" w:color="000000"/>
              <w:right w:val="single" w:sz="4" w:space="0" w:color="000000"/>
            </w:tcBorders>
          </w:tcPr>
          <w:p w14:paraId="7F9016F0" w14:textId="498830D7" w:rsidR="00115F04" w:rsidRPr="00E12045" w:rsidRDefault="00115F04" w:rsidP="00115F04">
            <w:pPr>
              <w:widowControl w:val="0"/>
              <w:ind w:firstLine="0"/>
              <w:rPr>
                <w:rFonts w:cs="Times New Roman"/>
                <w:sz w:val="24"/>
                <w:szCs w:val="24"/>
              </w:rPr>
            </w:pPr>
            <w:r w:rsidRPr="00115F04">
              <w:rPr>
                <w:rFonts w:cs="Times New Roman"/>
                <w:sz w:val="24"/>
                <w:szCs w:val="24"/>
              </w:rPr>
              <w:t>Механическ</w:t>
            </w:r>
            <w:r>
              <w:rPr>
                <w:rFonts w:cs="Times New Roman"/>
                <w:sz w:val="24"/>
                <w:szCs w:val="24"/>
              </w:rPr>
              <w:t>ая</w:t>
            </w:r>
            <w:r w:rsidRPr="00115F04">
              <w:rPr>
                <w:rFonts w:cs="Times New Roman"/>
                <w:sz w:val="24"/>
                <w:szCs w:val="24"/>
              </w:rPr>
              <w:t xml:space="preserve"> мастерск</w:t>
            </w:r>
            <w:r>
              <w:rPr>
                <w:rFonts w:cs="Times New Roman"/>
                <w:sz w:val="24"/>
                <w:szCs w:val="24"/>
              </w:rPr>
              <w:t>ая</w:t>
            </w:r>
            <w:r w:rsidRPr="00115F04">
              <w:rPr>
                <w:rFonts w:cs="Times New Roman"/>
                <w:sz w:val="24"/>
                <w:szCs w:val="24"/>
              </w:rPr>
              <w:t xml:space="preserve"> инв. №68, кад. № 24:50:0600013:630,</w:t>
            </w:r>
          </w:p>
        </w:tc>
        <w:tc>
          <w:tcPr>
            <w:tcW w:w="644" w:type="dxa"/>
            <w:tcBorders>
              <w:top w:val="single" w:sz="8" w:space="0" w:color="000000"/>
              <w:left w:val="single" w:sz="4" w:space="0" w:color="000000"/>
              <w:bottom w:val="single" w:sz="4" w:space="0" w:color="auto"/>
              <w:right w:val="single" w:sz="4" w:space="0" w:color="000000"/>
            </w:tcBorders>
          </w:tcPr>
          <w:p w14:paraId="55CCE68E" w14:textId="77777777" w:rsidR="00115F04" w:rsidRPr="00E12045" w:rsidRDefault="00115F04" w:rsidP="00A25BB7">
            <w:pPr>
              <w:widowControl w:val="0"/>
              <w:ind w:firstLine="0"/>
              <w:rPr>
                <w:rFonts w:cs="Times New Roman"/>
                <w:sz w:val="24"/>
                <w:szCs w:val="24"/>
              </w:rPr>
            </w:pPr>
          </w:p>
        </w:tc>
        <w:tc>
          <w:tcPr>
            <w:tcW w:w="632" w:type="dxa"/>
            <w:tcBorders>
              <w:top w:val="single" w:sz="8" w:space="0" w:color="000000"/>
              <w:left w:val="single" w:sz="4" w:space="0" w:color="000000"/>
              <w:bottom w:val="single" w:sz="4" w:space="0" w:color="auto"/>
              <w:right w:val="single" w:sz="4" w:space="0" w:color="000000"/>
            </w:tcBorders>
          </w:tcPr>
          <w:p w14:paraId="30B5A8AF" w14:textId="77777777" w:rsidR="00115F04" w:rsidRPr="007B0B67" w:rsidRDefault="00115F04" w:rsidP="00A25BB7">
            <w:pPr>
              <w:widowControl w:val="0"/>
              <w:ind w:firstLine="0"/>
              <w:rPr>
                <w:rFonts w:cs="Times New Roman"/>
                <w:sz w:val="24"/>
                <w:szCs w:val="24"/>
              </w:rPr>
            </w:pPr>
          </w:p>
        </w:tc>
        <w:tc>
          <w:tcPr>
            <w:tcW w:w="1069" w:type="dxa"/>
            <w:vMerge w:val="restart"/>
            <w:tcBorders>
              <w:top w:val="single" w:sz="8" w:space="0" w:color="000000"/>
              <w:left w:val="single" w:sz="4" w:space="0" w:color="000000"/>
              <w:right w:val="single" w:sz="4" w:space="0" w:color="000000"/>
            </w:tcBorders>
            <w:shd w:val="clear" w:color="auto" w:fill="auto"/>
            <w:tcMar>
              <w:top w:w="0" w:type="dxa"/>
              <w:left w:w="0" w:type="dxa"/>
              <w:bottom w:w="0" w:type="dxa"/>
              <w:right w:w="0" w:type="dxa"/>
            </w:tcMar>
            <w:vAlign w:val="center"/>
          </w:tcPr>
          <w:p w14:paraId="441505E9" w14:textId="58822E49" w:rsidR="00115F04" w:rsidRPr="00D01AFA" w:rsidRDefault="00115F04" w:rsidP="00E472FD">
            <w:pPr>
              <w:widowControl w:val="0"/>
              <w:ind w:firstLine="0"/>
              <w:jc w:val="center"/>
              <w:rPr>
                <w:rFonts w:cs="Times New Roman"/>
                <w:sz w:val="24"/>
                <w:szCs w:val="24"/>
              </w:rPr>
            </w:pPr>
            <w:r w:rsidRPr="00D01AFA">
              <w:rPr>
                <w:rFonts w:cs="Times New Roman"/>
                <w:sz w:val="24"/>
                <w:szCs w:val="24"/>
              </w:rPr>
              <w:t xml:space="preserve">с </w:t>
            </w:r>
            <w:r w:rsidR="00E472FD">
              <w:rPr>
                <w:rFonts w:cs="Times New Roman"/>
                <w:sz w:val="24"/>
                <w:szCs w:val="24"/>
              </w:rPr>
              <w:t>даты</w:t>
            </w:r>
            <w:r w:rsidR="00E472FD" w:rsidRPr="00D01AFA">
              <w:rPr>
                <w:rFonts w:cs="Times New Roman"/>
                <w:sz w:val="24"/>
                <w:szCs w:val="24"/>
              </w:rPr>
              <w:t xml:space="preserve"> </w:t>
            </w:r>
            <w:r w:rsidRPr="00D01AFA">
              <w:rPr>
                <w:rFonts w:cs="Times New Roman"/>
                <w:sz w:val="24"/>
                <w:szCs w:val="24"/>
              </w:rPr>
              <w:t>подписания договора Сторонами</w:t>
            </w:r>
          </w:p>
        </w:tc>
        <w:tc>
          <w:tcPr>
            <w:tcW w:w="1485" w:type="dxa"/>
            <w:vMerge w:val="restart"/>
            <w:tcBorders>
              <w:top w:val="single" w:sz="8" w:space="0" w:color="000000"/>
              <w:left w:val="single" w:sz="4" w:space="0" w:color="000000"/>
              <w:right w:val="single" w:sz="4" w:space="0" w:color="000000"/>
            </w:tcBorders>
            <w:shd w:val="clear" w:color="auto" w:fill="auto"/>
            <w:vAlign w:val="center"/>
          </w:tcPr>
          <w:p w14:paraId="7590884B" w14:textId="1AFB6596" w:rsidR="00115F04" w:rsidRPr="00D01AFA" w:rsidRDefault="00115F04" w:rsidP="0098766D">
            <w:pPr>
              <w:widowControl w:val="0"/>
              <w:ind w:firstLine="0"/>
              <w:jc w:val="center"/>
              <w:rPr>
                <w:rFonts w:cs="Times New Roman"/>
                <w:sz w:val="24"/>
                <w:szCs w:val="24"/>
              </w:rPr>
            </w:pPr>
            <w:r w:rsidRPr="00D01AFA">
              <w:rPr>
                <w:rFonts w:cs="Times New Roman"/>
                <w:sz w:val="24"/>
                <w:szCs w:val="24"/>
              </w:rPr>
              <w:t xml:space="preserve">В течение </w:t>
            </w:r>
            <w:r>
              <w:rPr>
                <w:rFonts w:cs="Times New Roman"/>
                <w:sz w:val="24"/>
                <w:szCs w:val="24"/>
              </w:rPr>
              <w:t>100 рабочих</w:t>
            </w:r>
            <w:r w:rsidRPr="00D01AFA">
              <w:rPr>
                <w:rFonts w:cs="Times New Roman"/>
                <w:sz w:val="24"/>
                <w:szCs w:val="24"/>
              </w:rPr>
              <w:t xml:space="preserve"> дней с </w:t>
            </w:r>
            <w:r>
              <w:rPr>
                <w:rFonts w:cs="Times New Roman"/>
                <w:sz w:val="24"/>
                <w:szCs w:val="24"/>
              </w:rPr>
              <w:t xml:space="preserve">даты </w:t>
            </w:r>
            <w:r w:rsidRPr="00D01AFA">
              <w:rPr>
                <w:rFonts w:cs="Times New Roman"/>
                <w:sz w:val="24"/>
                <w:szCs w:val="24"/>
              </w:rPr>
              <w:t>подписания договора Сторонами</w:t>
            </w:r>
          </w:p>
        </w:tc>
        <w:tc>
          <w:tcPr>
            <w:tcW w:w="1417" w:type="dxa"/>
            <w:tcBorders>
              <w:top w:val="single" w:sz="8" w:space="0" w:color="000000"/>
              <w:left w:val="single" w:sz="4" w:space="0" w:color="000000"/>
              <w:bottom w:val="single" w:sz="4" w:space="0" w:color="auto"/>
              <w:right w:val="single" w:sz="4" w:space="0" w:color="000000"/>
            </w:tcBorders>
            <w:shd w:val="clear" w:color="auto" w:fill="auto"/>
            <w:tcMar>
              <w:top w:w="0" w:type="dxa"/>
              <w:left w:w="0" w:type="dxa"/>
              <w:bottom w:w="0" w:type="dxa"/>
              <w:right w:w="0" w:type="dxa"/>
            </w:tcMar>
          </w:tcPr>
          <w:p w14:paraId="765059D8" w14:textId="77777777" w:rsidR="00115F04" w:rsidRPr="00D01AFA" w:rsidRDefault="00115F04" w:rsidP="00A25BB7">
            <w:pPr>
              <w:widowControl w:val="0"/>
              <w:ind w:firstLine="0"/>
              <w:jc w:val="center"/>
              <w:rPr>
                <w:rFonts w:cs="Times New Roman"/>
                <w:sz w:val="24"/>
                <w:szCs w:val="24"/>
              </w:rPr>
            </w:pPr>
          </w:p>
          <w:p w14:paraId="5127A446" w14:textId="77777777" w:rsidR="00115F04" w:rsidRPr="00D01AFA" w:rsidRDefault="00115F04" w:rsidP="00A25BB7">
            <w:pPr>
              <w:widowControl w:val="0"/>
              <w:ind w:firstLine="0"/>
              <w:jc w:val="center"/>
              <w:rPr>
                <w:rFonts w:cs="Times New Roman"/>
                <w:sz w:val="24"/>
                <w:szCs w:val="24"/>
              </w:rPr>
            </w:pPr>
          </w:p>
          <w:p w14:paraId="40A433C4" w14:textId="77777777" w:rsidR="00115F04" w:rsidRPr="00D01AFA" w:rsidRDefault="00115F04" w:rsidP="00A25BB7">
            <w:pPr>
              <w:widowControl w:val="0"/>
              <w:ind w:firstLine="0"/>
              <w:jc w:val="center"/>
              <w:rPr>
                <w:rFonts w:cs="Times New Roman"/>
                <w:sz w:val="24"/>
                <w:szCs w:val="24"/>
              </w:rPr>
            </w:pPr>
          </w:p>
          <w:p w14:paraId="455178F6" w14:textId="77777777" w:rsidR="00115F04" w:rsidRPr="00D01AFA" w:rsidRDefault="00115F04" w:rsidP="00A25BB7">
            <w:pPr>
              <w:widowControl w:val="0"/>
              <w:ind w:firstLine="0"/>
              <w:jc w:val="center"/>
              <w:rPr>
                <w:rFonts w:cs="Times New Roman"/>
                <w:sz w:val="24"/>
                <w:szCs w:val="24"/>
              </w:rPr>
            </w:pPr>
          </w:p>
          <w:p w14:paraId="783971C9" w14:textId="77777777" w:rsidR="00115F04" w:rsidRPr="00D01AFA" w:rsidRDefault="00115F04" w:rsidP="00A25BB7">
            <w:pPr>
              <w:widowControl w:val="0"/>
              <w:ind w:firstLine="0"/>
              <w:jc w:val="center"/>
              <w:rPr>
                <w:rFonts w:cs="Times New Roman"/>
                <w:sz w:val="24"/>
                <w:szCs w:val="24"/>
              </w:rPr>
            </w:pPr>
          </w:p>
          <w:p w14:paraId="44C99E7B" w14:textId="00406773" w:rsidR="00115F04" w:rsidRPr="00D01AFA" w:rsidRDefault="00115F04" w:rsidP="00A25BB7">
            <w:pPr>
              <w:widowControl w:val="0"/>
              <w:ind w:firstLine="0"/>
              <w:jc w:val="center"/>
              <w:rPr>
                <w:rFonts w:cs="Times New Roman"/>
                <w:sz w:val="24"/>
                <w:szCs w:val="24"/>
              </w:rPr>
            </w:pPr>
          </w:p>
        </w:tc>
        <w:tc>
          <w:tcPr>
            <w:tcW w:w="1560" w:type="dxa"/>
            <w:tcBorders>
              <w:top w:val="single" w:sz="8" w:space="0" w:color="000000"/>
              <w:left w:val="single" w:sz="4" w:space="0" w:color="000000"/>
              <w:bottom w:val="single" w:sz="4" w:space="0" w:color="auto"/>
              <w:right w:val="single" w:sz="4" w:space="0" w:color="000000"/>
            </w:tcBorders>
          </w:tcPr>
          <w:p w14:paraId="275F4D23" w14:textId="77777777" w:rsidR="00115F04" w:rsidRPr="00D01AFA" w:rsidRDefault="00115F04" w:rsidP="00A25BB7">
            <w:pPr>
              <w:widowControl w:val="0"/>
              <w:ind w:firstLine="0"/>
              <w:jc w:val="center"/>
              <w:rPr>
                <w:rFonts w:cs="Times New Roman"/>
                <w:sz w:val="24"/>
                <w:szCs w:val="24"/>
              </w:rPr>
            </w:pPr>
          </w:p>
          <w:p w14:paraId="564804E8" w14:textId="77777777" w:rsidR="00115F04" w:rsidRPr="00D01AFA" w:rsidRDefault="00115F04" w:rsidP="00A25BB7">
            <w:pPr>
              <w:widowControl w:val="0"/>
              <w:ind w:firstLine="0"/>
              <w:jc w:val="center"/>
              <w:rPr>
                <w:rFonts w:cs="Times New Roman"/>
                <w:sz w:val="24"/>
                <w:szCs w:val="24"/>
              </w:rPr>
            </w:pPr>
          </w:p>
          <w:p w14:paraId="74E34351" w14:textId="77777777" w:rsidR="00115F04" w:rsidRPr="00D01AFA" w:rsidRDefault="00115F04" w:rsidP="00A25BB7">
            <w:pPr>
              <w:widowControl w:val="0"/>
              <w:ind w:firstLine="0"/>
              <w:jc w:val="center"/>
              <w:rPr>
                <w:rFonts w:cs="Times New Roman"/>
                <w:sz w:val="24"/>
                <w:szCs w:val="24"/>
              </w:rPr>
            </w:pPr>
          </w:p>
          <w:p w14:paraId="36DB8CCA" w14:textId="77777777" w:rsidR="00115F04" w:rsidRPr="00D01AFA" w:rsidRDefault="00115F04" w:rsidP="00A25BB7">
            <w:pPr>
              <w:widowControl w:val="0"/>
              <w:ind w:firstLine="0"/>
              <w:jc w:val="center"/>
              <w:rPr>
                <w:rFonts w:cs="Times New Roman"/>
                <w:sz w:val="24"/>
                <w:szCs w:val="24"/>
              </w:rPr>
            </w:pPr>
          </w:p>
          <w:p w14:paraId="7CF12D0F" w14:textId="77777777" w:rsidR="00115F04" w:rsidRPr="00D01AFA" w:rsidRDefault="00115F04" w:rsidP="00A25BB7">
            <w:pPr>
              <w:widowControl w:val="0"/>
              <w:ind w:firstLine="0"/>
              <w:jc w:val="center"/>
              <w:rPr>
                <w:rFonts w:cs="Times New Roman"/>
                <w:sz w:val="24"/>
                <w:szCs w:val="24"/>
              </w:rPr>
            </w:pPr>
          </w:p>
          <w:p w14:paraId="05D1AAA1" w14:textId="41CD4785" w:rsidR="00115F04" w:rsidRPr="00D01AFA" w:rsidRDefault="00115F04" w:rsidP="00A25BB7">
            <w:pPr>
              <w:widowControl w:val="0"/>
              <w:ind w:firstLine="0"/>
              <w:jc w:val="center"/>
              <w:rPr>
                <w:rFonts w:cs="Times New Roman"/>
                <w:sz w:val="24"/>
                <w:szCs w:val="24"/>
              </w:rPr>
            </w:pPr>
          </w:p>
        </w:tc>
        <w:tc>
          <w:tcPr>
            <w:tcW w:w="1559" w:type="dxa"/>
            <w:tcBorders>
              <w:top w:val="single" w:sz="8" w:space="0" w:color="000000"/>
              <w:left w:val="single" w:sz="4" w:space="0" w:color="000000"/>
              <w:bottom w:val="single" w:sz="4" w:space="0" w:color="auto"/>
              <w:right w:val="single" w:sz="4" w:space="0" w:color="auto"/>
            </w:tcBorders>
            <w:shd w:val="clear" w:color="auto" w:fill="auto"/>
            <w:tcMar>
              <w:top w:w="0" w:type="dxa"/>
              <w:left w:w="0" w:type="dxa"/>
              <w:bottom w:w="0" w:type="dxa"/>
              <w:right w:w="0" w:type="dxa"/>
            </w:tcMar>
          </w:tcPr>
          <w:p w14:paraId="4563306B" w14:textId="77777777" w:rsidR="00115F04" w:rsidRPr="00D01AFA" w:rsidRDefault="00115F04" w:rsidP="00A25BB7">
            <w:pPr>
              <w:widowControl w:val="0"/>
              <w:ind w:firstLine="0"/>
              <w:jc w:val="center"/>
              <w:rPr>
                <w:rFonts w:cs="Times New Roman"/>
                <w:sz w:val="24"/>
                <w:szCs w:val="24"/>
              </w:rPr>
            </w:pPr>
          </w:p>
          <w:p w14:paraId="42498FE3" w14:textId="77777777" w:rsidR="00115F04" w:rsidRPr="00D01AFA" w:rsidRDefault="00115F04" w:rsidP="00A25BB7">
            <w:pPr>
              <w:jc w:val="center"/>
              <w:rPr>
                <w:rFonts w:cs="Times New Roman"/>
                <w:sz w:val="24"/>
                <w:szCs w:val="24"/>
              </w:rPr>
            </w:pPr>
          </w:p>
          <w:p w14:paraId="79A9E30D" w14:textId="77777777" w:rsidR="00115F04" w:rsidRPr="00D01AFA" w:rsidRDefault="00115F04" w:rsidP="00A25BB7">
            <w:pPr>
              <w:jc w:val="center"/>
              <w:rPr>
                <w:rFonts w:cs="Times New Roman"/>
                <w:sz w:val="24"/>
                <w:szCs w:val="24"/>
              </w:rPr>
            </w:pPr>
          </w:p>
          <w:p w14:paraId="7570B2D7" w14:textId="77777777" w:rsidR="00115F04" w:rsidRPr="00D01AFA" w:rsidRDefault="00115F04" w:rsidP="00A25BB7">
            <w:pPr>
              <w:jc w:val="center"/>
              <w:rPr>
                <w:rFonts w:cs="Times New Roman"/>
                <w:sz w:val="24"/>
                <w:szCs w:val="24"/>
              </w:rPr>
            </w:pPr>
          </w:p>
          <w:p w14:paraId="690653A5" w14:textId="77777777" w:rsidR="00115F04" w:rsidRPr="00D01AFA" w:rsidRDefault="00115F04" w:rsidP="00A25BB7">
            <w:pPr>
              <w:jc w:val="center"/>
              <w:rPr>
                <w:rFonts w:cs="Times New Roman"/>
                <w:sz w:val="24"/>
                <w:szCs w:val="24"/>
              </w:rPr>
            </w:pPr>
          </w:p>
          <w:p w14:paraId="578BA313" w14:textId="7B3DA19D" w:rsidR="00115F04" w:rsidRPr="00D01AFA" w:rsidRDefault="00115F04" w:rsidP="00A25BB7">
            <w:pPr>
              <w:ind w:firstLine="0"/>
              <w:jc w:val="center"/>
              <w:rPr>
                <w:rFonts w:cs="Times New Roman"/>
                <w:sz w:val="24"/>
                <w:szCs w:val="24"/>
              </w:rPr>
            </w:pPr>
          </w:p>
        </w:tc>
      </w:tr>
      <w:tr w:rsidR="00115F04" w:rsidRPr="00D01AFA" w14:paraId="1C70D3A9" w14:textId="77777777" w:rsidTr="00E24BB7">
        <w:trPr>
          <w:cantSplit/>
          <w:trHeight w:val="340"/>
          <w:jc w:val="center"/>
        </w:trPr>
        <w:tc>
          <w:tcPr>
            <w:tcW w:w="30" w:type="dxa"/>
            <w:tcBorders>
              <w:top w:val="none" w:sz="8" w:space="0" w:color="000000"/>
              <w:left w:val="none" w:sz="8" w:space="0" w:color="000000"/>
              <w:bottom w:val="none" w:sz="8" w:space="0" w:color="000000"/>
              <w:right w:val="single" w:sz="8" w:space="0" w:color="000000"/>
            </w:tcBorders>
            <w:shd w:val="clear" w:color="auto" w:fill="auto"/>
            <w:tcMar>
              <w:top w:w="0" w:type="dxa"/>
              <w:left w:w="0" w:type="dxa"/>
              <w:bottom w:w="0" w:type="dxa"/>
              <w:right w:w="0" w:type="dxa"/>
            </w:tcMar>
          </w:tcPr>
          <w:p w14:paraId="7522AE25" w14:textId="77777777" w:rsidR="00115F04" w:rsidRPr="00D01AFA" w:rsidRDefault="00115F04" w:rsidP="00115F04">
            <w:pPr>
              <w:widowControl w:val="0"/>
              <w:ind w:firstLine="0"/>
              <w:rPr>
                <w:rFonts w:cs="Times New Roman"/>
                <w:sz w:val="24"/>
                <w:szCs w:val="24"/>
              </w:rPr>
            </w:pPr>
          </w:p>
        </w:tc>
        <w:tc>
          <w:tcPr>
            <w:tcW w:w="472" w:type="dxa"/>
            <w:tcBorders>
              <w:top w:val="single" w:sz="8" w:space="0" w:color="000000"/>
              <w:left w:val="single" w:sz="8" w:space="0" w:color="000000"/>
              <w:bottom w:val="single" w:sz="4" w:space="0" w:color="auto"/>
              <w:right w:val="single" w:sz="4" w:space="0" w:color="000000"/>
            </w:tcBorders>
            <w:shd w:val="clear" w:color="auto" w:fill="auto"/>
            <w:tcMar>
              <w:top w:w="0" w:type="dxa"/>
              <w:left w:w="0" w:type="dxa"/>
              <w:bottom w:w="0" w:type="dxa"/>
              <w:right w:w="0" w:type="dxa"/>
            </w:tcMar>
          </w:tcPr>
          <w:p w14:paraId="4E7FB2A8" w14:textId="240544E9" w:rsidR="00115F04" w:rsidRPr="00D01AFA" w:rsidRDefault="00115F04" w:rsidP="00115F04">
            <w:pPr>
              <w:widowControl w:val="0"/>
              <w:ind w:firstLine="0"/>
              <w:rPr>
                <w:rFonts w:cs="Times New Roman"/>
                <w:sz w:val="24"/>
                <w:szCs w:val="24"/>
              </w:rPr>
            </w:pPr>
            <w:r>
              <w:rPr>
                <w:rFonts w:cs="Times New Roman"/>
                <w:sz w:val="24"/>
                <w:szCs w:val="24"/>
              </w:rPr>
              <w:t>2</w:t>
            </w:r>
          </w:p>
        </w:tc>
        <w:tc>
          <w:tcPr>
            <w:tcW w:w="774" w:type="dxa"/>
            <w:tcBorders>
              <w:top w:val="single" w:sz="8" w:space="0" w:color="000000"/>
              <w:left w:val="single" w:sz="4" w:space="0" w:color="000000"/>
              <w:bottom w:val="single" w:sz="4" w:space="0" w:color="auto"/>
              <w:right w:val="single" w:sz="4" w:space="0" w:color="000000"/>
            </w:tcBorders>
          </w:tcPr>
          <w:p w14:paraId="13F5C28E" w14:textId="79316DFE" w:rsidR="00115F04" w:rsidRPr="00E12045" w:rsidRDefault="00115F04" w:rsidP="00115F04">
            <w:pPr>
              <w:widowControl w:val="0"/>
              <w:ind w:firstLine="0"/>
              <w:rPr>
                <w:rFonts w:cs="Times New Roman"/>
                <w:sz w:val="24"/>
                <w:szCs w:val="24"/>
              </w:rPr>
            </w:pPr>
            <w:r w:rsidRPr="00E12045">
              <w:rPr>
                <w:rFonts w:cs="Times New Roman"/>
                <w:sz w:val="24"/>
                <w:szCs w:val="24"/>
              </w:rPr>
              <w:t>2</w:t>
            </w:r>
          </w:p>
        </w:tc>
        <w:tc>
          <w:tcPr>
            <w:tcW w:w="2693" w:type="dxa"/>
            <w:tcBorders>
              <w:top w:val="single" w:sz="8" w:space="0" w:color="000000"/>
              <w:left w:val="single" w:sz="4" w:space="0" w:color="000000"/>
              <w:bottom w:val="single" w:sz="4" w:space="0" w:color="auto"/>
              <w:right w:val="single" w:sz="4" w:space="0" w:color="000000"/>
            </w:tcBorders>
            <w:shd w:val="clear" w:color="auto" w:fill="auto"/>
            <w:tcMar>
              <w:top w:w="0" w:type="dxa"/>
              <w:left w:w="0" w:type="dxa"/>
              <w:bottom w:w="0" w:type="dxa"/>
              <w:right w:w="0" w:type="dxa"/>
            </w:tcMar>
          </w:tcPr>
          <w:p w14:paraId="56358E29" w14:textId="35D7D6E8" w:rsidR="00115F04" w:rsidRPr="00E12045" w:rsidRDefault="00115F04" w:rsidP="00115F04">
            <w:pPr>
              <w:ind w:firstLine="0"/>
              <w:rPr>
                <w:rFonts w:cs="Times New Roman"/>
                <w:color w:val="000000"/>
                <w:sz w:val="24"/>
                <w:szCs w:val="24"/>
              </w:rPr>
            </w:pPr>
            <w:r w:rsidRPr="00D64C10">
              <w:rPr>
                <w:rFonts w:ascii="Tahoma" w:eastAsia="Calibri" w:hAnsi="Tahoma" w:cs="Tahoma"/>
                <w:szCs w:val="22"/>
                <w:lang w:eastAsia="en-US"/>
              </w:rPr>
              <w:t xml:space="preserve">Ремонт здания гаража малой техники и малой механизации инв. №29 кад. № 24:50:0000000:176704, </w:t>
            </w:r>
            <w:r w:rsidRPr="00115F04">
              <w:rPr>
                <w:rFonts w:ascii="Tahoma" w:eastAsia="Calibri" w:hAnsi="Tahoma" w:cs="Tahoma"/>
                <w:szCs w:val="22"/>
                <w:lang w:eastAsia="en-US"/>
              </w:rPr>
              <w:t>по адресу Красноярский край, г. Красноярск ул. коммунальная 2, стр. 4</w:t>
            </w:r>
            <w:r>
              <w:rPr>
                <w:rFonts w:ascii="Tahoma" w:eastAsia="Calibri" w:hAnsi="Tahoma" w:cs="Tahoma"/>
                <w:szCs w:val="22"/>
                <w:lang w:eastAsia="en-US"/>
              </w:rPr>
              <w:t>4</w:t>
            </w:r>
          </w:p>
        </w:tc>
        <w:tc>
          <w:tcPr>
            <w:tcW w:w="2126" w:type="dxa"/>
            <w:tcBorders>
              <w:top w:val="single" w:sz="8" w:space="0" w:color="000000"/>
              <w:left w:val="single" w:sz="4" w:space="0" w:color="000000"/>
              <w:bottom w:val="single" w:sz="8" w:space="0" w:color="000000"/>
              <w:right w:val="single" w:sz="4" w:space="0" w:color="000000"/>
            </w:tcBorders>
          </w:tcPr>
          <w:p w14:paraId="5F9BAD29" w14:textId="67642E04" w:rsidR="00115F04" w:rsidRPr="00E12045" w:rsidRDefault="00115F04" w:rsidP="00115F04">
            <w:pPr>
              <w:widowControl w:val="0"/>
              <w:ind w:firstLine="0"/>
              <w:rPr>
                <w:rFonts w:cs="Times New Roman"/>
                <w:sz w:val="24"/>
                <w:szCs w:val="24"/>
              </w:rPr>
            </w:pPr>
            <w:r>
              <w:rPr>
                <w:rFonts w:ascii="Tahoma" w:eastAsia="Calibri" w:hAnsi="Tahoma" w:cs="Tahoma"/>
                <w:szCs w:val="22"/>
                <w:lang w:eastAsia="en-US"/>
              </w:rPr>
              <w:t>Г</w:t>
            </w:r>
            <w:r w:rsidRPr="00D64C10">
              <w:rPr>
                <w:rFonts w:ascii="Tahoma" w:eastAsia="Calibri" w:hAnsi="Tahoma" w:cs="Tahoma"/>
                <w:szCs w:val="22"/>
                <w:lang w:eastAsia="en-US"/>
              </w:rPr>
              <w:t>араж малой техники и малой механизации инв. №29 кад. № 24:50:0000000:176704</w:t>
            </w:r>
          </w:p>
        </w:tc>
        <w:tc>
          <w:tcPr>
            <w:tcW w:w="644" w:type="dxa"/>
            <w:tcBorders>
              <w:top w:val="single" w:sz="8" w:space="0" w:color="000000"/>
              <w:left w:val="single" w:sz="4" w:space="0" w:color="000000"/>
              <w:bottom w:val="single" w:sz="4" w:space="0" w:color="auto"/>
              <w:right w:val="single" w:sz="4" w:space="0" w:color="000000"/>
            </w:tcBorders>
          </w:tcPr>
          <w:p w14:paraId="724ED7CE" w14:textId="77777777" w:rsidR="00115F04" w:rsidRPr="00E12045" w:rsidRDefault="00115F04" w:rsidP="00115F04">
            <w:pPr>
              <w:widowControl w:val="0"/>
              <w:ind w:firstLine="0"/>
              <w:rPr>
                <w:rFonts w:cs="Times New Roman"/>
                <w:sz w:val="24"/>
                <w:szCs w:val="24"/>
              </w:rPr>
            </w:pPr>
          </w:p>
        </w:tc>
        <w:tc>
          <w:tcPr>
            <w:tcW w:w="632" w:type="dxa"/>
            <w:tcBorders>
              <w:top w:val="single" w:sz="8" w:space="0" w:color="000000"/>
              <w:left w:val="single" w:sz="4" w:space="0" w:color="000000"/>
              <w:bottom w:val="single" w:sz="4" w:space="0" w:color="auto"/>
              <w:right w:val="single" w:sz="4" w:space="0" w:color="000000"/>
            </w:tcBorders>
          </w:tcPr>
          <w:p w14:paraId="55B9F8D7" w14:textId="77777777" w:rsidR="00115F04" w:rsidRPr="007B0B67" w:rsidRDefault="00115F04" w:rsidP="00115F04">
            <w:pPr>
              <w:widowControl w:val="0"/>
              <w:ind w:firstLine="0"/>
              <w:rPr>
                <w:rFonts w:cs="Times New Roman"/>
                <w:sz w:val="24"/>
                <w:szCs w:val="24"/>
              </w:rPr>
            </w:pPr>
          </w:p>
        </w:tc>
        <w:tc>
          <w:tcPr>
            <w:tcW w:w="1069" w:type="dxa"/>
            <w:vMerge/>
            <w:tcBorders>
              <w:left w:val="single" w:sz="4" w:space="0" w:color="000000"/>
              <w:right w:val="single" w:sz="4" w:space="0" w:color="000000"/>
            </w:tcBorders>
            <w:shd w:val="clear" w:color="auto" w:fill="auto"/>
            <w:tcMar>
              <w:top w:w="0" w:type="dxa"/>
              <w:left w:w="0" w:type="dxa"/>
              <w:bottom w:w="0" w:type="dxa"/>
              <w:right w:w="0" w:type="dxa"/>
            </w:tcMar>
          </w:tcPr>
          <w:p w14:paraId="5A8C2573" w14:textId="77777777" w:rsidR="00115F04" w:rsidRPr="00D01AFA" w:rsidRDefault="00115F04" w:rsidP="00115F04">
            <w:pPr>
              <w:widowControl w:val="0"/>
              <w:ind w:firstLine="0"/>
              <w:rPr>
                <w:rFonts w:cs="Times New Roman"/>
                <w:sz w:val="24"/>
                <w:szCs w:val="24"/>
              </w:rPr>
            </w:pPr>
          </w:p>
        </w:tc>
        <w:tc>
          <w:tcPr>
            <w:tcW w:w="1485" w:type="dxa"/>
            <w:vMerge/>
            <w:tcBorders>
              <w:left w:val="single" w:sz="4" w:space="0" w:color="000000"/>
              <w:right w:val="single" w:sz="4" w:space="0" w:color="000000"/>
            </w:tcBorders>
            <w:shd w:val="clear" w:color="auto" w:fill="auto"/>
          </w:tcPr>
          <w:p w14:paraId="4D858258" w14:textId="77777777" w:rsidR="00115F04" w:rsidRPr="00D01AFA" w:rsidRDefault="00115F04" w:rsidP="00115F04">
            <w:pPr>
              <w:widowControl w:val="0"/>
              <w:ind w:firstLine="0"/>
              <w:rPr>
                <w:rFonts w:cs="Times New Roman"/>
                <w:sz w:val="24"/>
                <w:szCs w:val="24"/>
              </w:rPr>
            </w:pPr>
          </w:p>
        </w:tc>
        <w:tc>
          <w:tcPr>
            <w:tcW w:w="1417" w:type="dxa"/>
            <w:tcBorders>
              <w:top w:val="single" w:sz="8" w:space="0" w:color="000000"/>
              <w:left w:val="single" w:sz="4" w:space="0" w:color="000000"/>
              <w:bottom w:val="single" w:sz="4" w:space="0" w:color="auto"/>
              <w:right w:val="single" w:sz="4" w:space="0" w:color="000000"/>
            </w:tcBorders>
            <w:shd w:val="clear" w:color="auto" w:fill="auto"/>
            <w:tcMar>
              <w:top w:w="0" w:type="dxa"/>
              <w:left w:w="0" w:type="dxa"/>
              <w:bottom w:w="0" w:type="dxa"/>
              <w:right w:w="0" w:type="dxa"/>
            </w:tcMar>
          </w:tcPr>
          <w:p w14:paraId="15E65472" w14:textId="77777777" w:rsidR="00115F04" w:rsidRPr="00D01AFA" w:rsidRDefault="00115F04" w:rsidP="00115F04">
            <w:pPr>
              <w:widowControl w:val="0"/>
              <w:ind w:firstLine="0"/>
              <w:jc w:val="center"/>
              <w:rPr>
                <w:rFonts w:cs="Times New Roman"/>
                <w:sz w:val="24"/>
                <w:szCs w:val="24"/>
              </w:rPr>
            </w:pPr>
          </w:p>
        </w:tc>
        <w:tc>
          <w:tcPr>
            <w:tcW w:w="1560" w:type="dxa"/>
            <w:tcBorders>
              <w:top w:val="single" w:sz="8" w:space="0" w:color="000000"/>
              <w:left w:val="single" w:sz="4" w:space="0" w:color="000000"/>
              <w:bottom w:val="single" w:sz="4" w:space="0" w:color="auto"/>
              <w:right w:val="single" w:sz="4" w:space="0" w:color="000000"/>
            </w:tcBorders>
          </w:tcPr>
          <w:p w14:paraId="40425129" w14:textId="77777777" w:rsidR="00115F04" w:rsidRPr="00D01AFA" w:rsidRDefault="00115F04" w:rsidP="00115F04">
            <w:pPr>
              <w:widowControl w:val="0"/>
              <w:ind w:firstLine="0"/>
              <w:jc w:val="center"/>
              <w:rPr>
                <w:rFonts w:cs="Times New Roman"/>
                <w:sz w:val="24"/>
                <w:szCs w:val="24"/>
              </w:rPr>
            </w:pPr>
          </w:p>
        </w:tc>
        <w:tc>
          <w:tcPr>
            <w:tcW w:w="1559" w:type="dxa"/>
            <w:tcBorders>
              <w:top w:val="single" w:sz="8" w:space="0" w:color="000000"/>
              <w:left w:val="single" w:sz="4" w:space="0" w:color="000000"/>
              <w:bottom w:val="single" w:sz="4" w:space="0" w:color="auto"/>
              <w:right w:val="single" w:sz="4" w:space="0" w:color="auto"/>
            </w:tcBorders>
            <w:shd w:val="clear" w:color="auto" w:fill="auto"/>
            <w:tcMar>
              <w:top w:w="0" w:type="dxa"/>
              <w:left w:w="0" w:type="dxa"/>
              <w:bottom w:w="0" w:type="dxa"/>
              <w:right w:w="0" w:type="dxa"/>
            </w:tcMar>
          </w:tcPr>
          <w:p w14:paraId="4B307121" w14:textId="77777777" w:rsidR="00115F04" w:rsidRPr="00D01AFA" w:rsidRDefault="00115F04" w:rsidP="00115F04">
            <w:pPr>
              <w:widowControl w:val="0"/>
              <w:ind w:firstLine="0"/>
              <w:jc w:val="center"/>
              <w:rPr>
                <w:rFonts w:cs="Times New Roman"/>
                <w:sz w:val="24"/>
                <w:szCs w:val="24"/>
              </w:rPr>
            </w:pPr>
          </w:p>
        </w:tc>
      </w:tr>
      <w:tr w:rsidR="00115F04" w:rsidRPr="00D01AFA" w14:paraId="4E7C8860" w14:textId="77777777" w:rsidTr="00E24BB7">
        <w:trPr>
          <w:cantSplit/>
          <w:trHeight w:val="340"/>
          <w:jc w:val="center"/>
        </w:trPr>
        <w:tc>
          <w:tcPr>
            <w:tcW w:w="30" w:type="dxa"/>
            <w:tcBorders>
              <w:top w:val="none" w:sz="8" w:space="0" w:color="000000"/>
              <w:left w:val="none" w:sz="8" w:space="0" w:color="000000"/>
              <w:bottom w:val="none" w:sz="8" w:space="0" w:color="000000"/>
              <w:right w:val="single" w:sz="8" w:space="0" w:color="000000"/>
            </w:tcBorders>
            <w:shd w:val="clear" w:color="auto" w:fill="auto"/>
            <w:tcMar>
              <w:top w:w="0" w:type="dxa"/>
              <w:left w:w="0" w:type="dxa"/>
              <w:bottom w:w="0" w:type="dxa"/>
              <w:right w:w="0" w:type="dxa"/>
            </w:tcMar>
          </w:tcPr>
          <w:p w14:paraId="5915A0F3" w14:textId="77777777" w:rsidR="00115F04" w:rsidRPr="00D01AFA" w:rsidRDefault="00115F04" w:rsidP="00115F04">
            <w:pPr>
              <w:widowControl w:val="0"/>
              <w:ind w:firstLine="0"/>
              <w:rPr>
                <w:rFonts w:cs="Times New Roman"/>
                <w:sz w:val="24"/>
                <w:szCs w:val="24"/>
              </w:rPr>
            </w:pPr>
          </w:p>
        </w:tc>
        <w:tc>
          <w:tcPr>
            <w:tcW w:w="472" w:type="dxa"/>
            <w:tcBorders>
              <w:top w:val="single" w:sz="8" w:space="0" w:color="000000"/>
              <w:left w:val="single" w:sz="8" w:space="0" w:color="000000"/>
              <w:bottom w:val="single" w:sz="4" w:space="0" w:color="auto"/>
              <w:right w:val="single" w:sz="4" w:space="0" w:color="000000"/>
            </w:tcBorders>
            <w:shd w:val="clear" w:color="auto" w:fill="auto"/>
            <w:tcMar>
              <w:top w:w="0" w:type="dxa"/>
              <w:left w:w="0" w:type="dxa"/>
              <w:bottom w:w="0" w:type="dxa"/>
              <w:right w:w="0" w:type="dxa"/>
            </w:tcMar>
          </w:tcPr>
          <w:p w14:paraId="2DCC7760" w14:textId="564DE18A" w:rsidR="00115F04" w:rsidRDefault="00115F04" w:rsidP="00115F04">
            <w:pPr>
              <w:widowControl w:val="0"/>
              <w:ind w:firstLine="0"/>
              <w:rPr>
                <w:rFonts w:cs="Times New Roman"/>
                <w:sz w:val="24"/>
                <w:szCs w:val="24"/>
              </w:rPr>
            </w:pPr>
            <w:r>
              <w:rPr>
                <w:rFonts w:cs="Times New Roman"/>
                <w:sz w:val="24"/>
                <w:szCs w:val="24"/>
              </w:rPr>
              <w:t>3</w:t>
            </w:r>
          </w:p>
        </w:tc>
        <w:tc>
          <w:tcPr>
            <w:tcW w:w="774" w:type="dxa"/>
            <w:tcBorders>
              <w:top w:val="single" w:sz="8" w:space="0" w:color="000000"/>
              <w:left w:val="single" w:sz="4" w:space="0" w:color="000000"/>
              <w:bottom w:val="single" w:sz="4" w:space="0" w:color="auto"/>
              <w:right w:val="single" w:sz="4" w:space="0" w:color="000000"/>
            </w:tcBorders>
          </w:tcPr>
          <w:p w14:paraId="180C6356" w14:textId="04D25F0D" w:rsidR="00115F04" w:rsidRPr="00E12045" w:rsidRDefault="00115F04" w:rsidP="00115F04">
            <w:pPr>
              <w:widowControl w:val="0"/>
              <w:ind w:firstLine="0"/>
              <w:rPr>
                <w:rFonts w:cs="Times New Roman"/>
                <w:sz w:val="24"/>
                <w:szCs w:val="24"/>
              </w:rPr>
            </w:pPr>
            <w:r>
              <w:rPr>
                <w:rFonts w:cs="Times New Roman"/>
                <w:sz w:val="24"/>
                <w:szCs w:val="24"/>
              </w:rPr>
              <w:t>3</w:t>
            </w:r>
          </w:p>
        </w:tc>
        <w:tc>
          <w:tcPr>
            <w:tcW w:w="2693" w:type="dxa"/>
            <w:tcBorders>
              <w:top w:val="single" w:sz="8" w:space="0" w:color="000000"/>
              <w:left w:val="single" w:sz="4" w:space="0" w:color="000000"/>
              <w:bottom w:val="single" w:sz="4" w:space="0" w:color="auto"/>
              <w:right w:val="single" w:sz="4" w:space="0" w:color="000000"/>
            </w:tcBorders>
            <w:shd w:val="clear" w:color="auto" w:fill="auto"/>
            <w:tcMar>
              <w:top w:w="0" w:type="dxa"/>
              <w:left w:w="0" w:type="dxa"/>
              <w:bottom w:w="0" w:type="dxa"/>
              <w:right w:w="0" w:type="dxa"/>
            </w:tcMar>
          </w:tcPr>
          <w:p w14:paraId="2E4B9C55" w14:textId="666E044F" w:rsidR="00115F04" w:rsidRPr="0098766D" w:rsidRDefault="00115F04" w:rsidP="00115F04">
            <w:pPr>
              <w:ind w:firstLine="0"/>
              <w:rPr>
                <w:rFonts w:cs="Times New Roman"/>
                <w:color w:val="000000"/>
                <w:sz w:val="24"/>
                <w:szCs w:val="24"/>
              </w:rPr>
            </w:pPr>
            <w:r w:rsidRPr="00D64C10">
              <w:rPr>
                <w:rFonts w:ascii="Tahoma" w:eastAsia="Calibri" w:hAnsi="Tahoma" w:cs="Tahoma"/>
                <w:szCs w:val="22"/>
                <w:lang w:eastAsia="en-US"/>
              </w:rPr>
              <w:t>Ремонт здания конторы инв. №</w:t>
            </w:r>
            <w:r>
              <w:rPr>
                <w:rFonts w:ascii="Tahoma" w:eastAsia="Calibri" w:hAnsi="Tahoma" w:cs="Tahoma"/>
                <w:szCs w:val="22"/>
                <w:lang w:eastAsia="en-US"/>
              </w:rPr>
              <w:t>21</w:t>
            </w:r>
            <w:r w:rsidRPr="00D64C10">
              <w:rPr>
                <w:rFonts w:ascii="Tahoma" w:eastAsia="Calibri" w:hAnsi="Tahoma" w:cs="Tahoma"/>
                <w:szCs w:val="22"/>
                <w:lang w:eastAsia="en-US"/>
              </w:rPr>
              <w:t xml:space="preserve"> кад. № 24:50:0600013:676</w:t>
            </w:r>
            <w:r>
              <w:rPr>
                <w:rFonts w:ascii="Tahoma" w:eastAsia="Calibri" w:hAnsi="Tahoma" w:cs="Tahoma"/>
                <w:szCs w:val="22"/>
                <w:lang w:eastAsia="en-US"/>
              </w:rPr>
              <w:t>,</w:t>
            </w:r>
            <w:r w:rsidRPr="00115F04">
              <w:rPr>
                <w:rFonts w:ascii="Tahoma" w:eastAsia="Calibri" w:hAnsi="Tahoma" w:cs="Tahoma"/>
                <w:szCs w:val="22"/>
                <w:lang w:eastAsia="en-US"/>
              </w:rPr>
              <w:t xml:space="preserve">по адресу Красноярский край, г. Красноярск ул. коммунальная 2, стр. </w:t>
            </w:r>
            <w:r>
              <w:rPr>
                <w:rFonts w:ascii="Tahoma" w:eastAsia="Calibri" w:hAnsi="Tahoma" w:cs="Tahoma"/>
                <w:szCs w:val="22"/>
                <w:lang w:eastAsia="en-US"/>
              </w:rPr>
              <w:t>26</w:t>
            </w:r>
          </w:p>
        </w:tc>
        <w:tc>
          <w:tcPr>
            <w:tcW w:w="2126" w:type="dxa"/>
            <w:tcBorders>
              <w:top w:val="single" w:sz="8" w:space="0" w:color="000000"/>
              <w:left w:val="single" w:sz="4" w:space="0" w:color="000000"/>
              <w:bottom w:val="single" w:sz="4" w:space="0" w:color="auto"/>
              <w:right w:val="single" w:sz="4" w:space="0" w:color="000000"/>
            </w:tcBorders>
          </w:tcPr>
          <w:p w14:paraId="25B9244D" w14:textId="01894811" w:rsidR="00115F04" w:rsidRPr="0098766D" w:rsidRDefault="00115F04" w:rsidP="00115F04">
            <w:pPr>
              <w:widowControl w:val="0"/>
              <w:ind w:firstLine="0"/>
              <w:rPr>
                <w:rFonts w:cs="Times New Roman"/>
                <w:sz w:val="24"/>
                <w:szCs w:val="24"/>
              </w:rPr>
            </w:pPr>
            <w:r>
              <w:rPr>
                <w:rFonts w:ascii="Tahoma" w:eastAsia="Calibri" w:hAnsi="Tahoma" w:cs="Tahoma"/>
                <w:szCs w:val="22"/>
                <w:lang w:eastAsia="en-US"/>
              </w:rPr>
              <w:t>К</w:t>
            </w:r>
            <w:r w:rsidRPr="00D64C10">
              <w:rPr>
                <w:rFonts w:ascii="Tahoma" w:eastAsia="Calibri" w:hAnsi="Tahoma" w:cs="Tahoma"/>
                <w:szCs w:val="22"/>
                <w:lang w:eastAsia="en-US"/>
              </w:rPr>
              <w:t>онтор</w:t>
            </w:r>
            <w:r>
              <w:rPr>
                <w:rFonts w:ascii="Tahoma" w:eastAsia="Calibri" w:hAnsi="Tahoma" w:cs="Tahoma"/>
                <w:szCs w:val="22"/>
                <w:lang w:eastAsia="en-US"/>
              </w:rPr>
              <w:t>а</w:t>
            </w:r>
            <w:r w:rsidRPr="00D64C10">
              <w:rPr>
                <w:rFonts w:ascii="Tahoma" w:eastAsia="Calibri" w:hAnsi="Tahoma" w:cs="Tahoma"/>
                <w:szCs w:val="22"/>
                <w:lang w:eastAsia="en-US"/>
              </w:rPr>
              <w:t xml:space="preserve"> инв. №21  кад. № 24:50:0600013:676</w:t>
            </w:r>
            <w:r>
              <w:rPr>
                <w:rFonts w:ascii="Tahoma" w:eastAsia="Calibri" w:hAnsi="Tahoma" w:cs="Tahoma"/>
                <w:szCs w:val="22"/>
                <w:lang w:eastAsia="en-US"/>
              </w:rPr>
              <w:t>,</w:t>
            </w:r>
          </w:p>
        </w:tc>
        <w:tc>
          <w:tcPr>
            <w:tcW w:w="644" w:type="dxa"/>
            <w:tcBorders>
              <w:top w:val="single" w:sz="8" w:space="0" w:color="000000"/>
              <w:left w:val="single" w:sz="4" w:space="0" w:color="000000"/>
              <w:bottom w:val="single" w:sz="4" w:space="0" w:color="auto"/>
              <w:right w:val="single" w:sz="4" w:space="0" w:color="000000"/>
            </w:tcBorders>
          </w:tcPr>
          <w:p w14:paraId="4AB25306" w14:textId="77777777" w:rsidR="00115F04" w:rsidRPr="00E12045" w:rsidRDefault="00115F04" w:rsidP="00115F04">
            <w:pPr>
              <w:widowControl w:val="0"/>
              <w:ind w:firstLine="0"/>
              <w:rPr>
                <w:rFonts w:cs="Times New Roman"/>
                <w:sz w:val="24"/>
                <w:szCs w:val="24"/>
              </w:rPr>
            </w:pPr>
          </w:p>
        </w:tc>
        <w:tc>
          <w:tcPr>
            <w:tcW w:w="632" w:type="dxa"/>
            <w:tcBorders>
              <w:top w:val="single" w:sz="8" w:space="0" w:color="000000"/>
              <w:left w:val="single" w:sz="4" w:space="0" w:color="000000"/>
              <w:bottom w:val="single" w:sz="4" w:space="0" w:color="auto"/>
              <w:right w:val="single" w:sz="4" w:space="0" w:color="000000"/>
            </w:tcBorders>
          </w:tcPr>
          <w:p w14:paraId="3627D7BC" w14:textId="77777777" w:rsidR="00115F04" w:rsidRPr="007B0B67" w:rsidRDefault="00115F04" w:rsidP="00115F04">
            <w:pPr>
              <w:widowControl w:val="0"/>
              <w:ind w:firstLine="0"/>
              <w:rPr>
                <w:rFonts w:cs="Times New Roman"/>
                <w:sz w:val="24"/>
                <w:szCs w:val="24"/>
              </w:rPr>
            </w:pPr>
          </w:p>
        </w:tc>
        <w:tc>
          <w:tcPr>
            <w:tcW w:w="1069" w:type="dxa"/>
            <w:vMerge/>
            <w:tcBorders>
              <w:left w:val="single" w:sz="4" w:space="0" w:color="000000"/>
              <w:right w:val="single" w:sz="4" w:space="0" w:color="000000"/>
            </w:tcBorders>
            <w:shd w:val="clear" w:color="auto" w:fill="auto"/>
            <w:tcMar>
              <w:top w:w="0" w:type="dxa"/>
              <w:left w:w="0" w:type="dxa"/>
              <w:bottom w:w="0" w:type="dxa"/>
              <w:right w:w="0" w:type="dxa"/>
            </w:tcMar>
          </w:tcPr>
          <w:p w14:paraId="318C16DF" w14:textId="77777777" w:rsidR="00115F04" w:rsidRPr="00D01AFA" w:rsidRDefault="00115F04" w:rsidP="00115F04">
            <w:pPr>
              <w:widowControl w:val="0"/>
              <w:ind w:firstLine="0"/>
              <w:rPr>
                <w:rFonts w:cs="Times New Roman"/>
                <w:sz w:val="24"/>
                <w:szCs w:val="24"/>
              </w:rPr>
            </w:pPr>
          </w:p>
        </w:tc>
        <w:tc>
          <w:tcPr>
            <w:tcW w:w="1485" w:type="dxa"/>
            <w:vMerge/>
            <w:tcBorders>
              <w:left w:val="single" w:sz="4" w:space="0" w:color="000000"/>
              <w:right w:val="single" w:sz="4" w:space="0" w:color="000000"/>
            </w:tcBorders>
            <w:shd w:val="clear" w:color="auto" w:fill="auto"/>
          </w:tcPr>
          <w:p w14:paraId="66563F1A" w14:textId="77777777" w:rsidR="00115F04" w:rsidRPr="00D01AFA" w:rsidRDefault="00115F04" w:rsidP="00115F04">
            <w:pPr>
              <w:widowControl w:val="0"/>
              <w:ind w:firstLine="0"/>
              <w:rPr>
                <w:rFonts w:cs="Times New Roman"/>
                <w:sz w:val="24"/>
                <w:szCs w:val="24"/>
              </w:rPr>
            </w:pPr>
          </w:p>
        </w:tc>
        <w:tc>
          <w:tcPr>
            <w:tcW w:w="1417" w:type="dxa"/>
            <w:tcBorders>
              <w:top w:val="single" w:sz="8" w:space="0" w:color="000000"/>
              <w:left w:val="single" w:sz="4" w:space="0" w:color="000000"/>
              <w:bottom w:val="single" w:sz="4" w:space="0" w:color="auto"/>
              <w:right w:val="single" w:sz="4" w:space="0" w:color="000000"/>
            </w:tcBorders>
            <w:shd w:val="clear" w:color="auto" w:fill="auto"/>
            <w:tcMar>
              <w:top w:w="0" w:type="dxa"/>
              <w:left w:w="0" w:type="dxa"/>
              <w:bottom w:w="0" w:type="dxa"/>
              <w:right w:w="0" w:type="dxa"/>
            </w:tcMar>
          </w:tcPr>
          <w:p w14:paraId="15BFBD56" w14:textId="77777777" w:rsidR="00115F04" w:rsidRPr="00D01AFA" w:rsidRDefault="00115F04" w:rsidP="00115F04">
            <w:pPr>
              <w:widowControl w:val="0"/>
              <w:ind w:firstLine="0"/>
              <w:jc w:val="center"/>
              <w:rPr>
                <w:rFonts w:cs="Times New Roman"/>
                <w:sz w:val="24"/>
                <w:szCs w:val="24"/>
              </w:rPr>
            </w:pPr>
          </w:p>
        </w:tc>
        <w:tc>
          <w:tcPr>
            <w:tcW w:w="1560" w:type="dxa"/>
            <w:tcBorders>
              <w:top w:val="single" w:sz="8" w:space="0" w:color="000000"/>
              <w:left w:val="single" w:sz="4" w:space="0" w:color="000000"/>
              <w:bottom w:val="single" w:sz="4" w:space="0" w:color="auto"/>
              <w:right w:val="single" w:sz="4" w:space="0" w:color="000000"/>
            </w:tcBorders>
          </w:tcPr>
          <w:p w14:paraId="77CF4D80" w14:textId="77777777" w:rsidR="00115F04" w:rsidRPr="00D01AFA" w:rsidRDefault="00115F04" w:rsidP="00115F04">
            <w:pPr>
              <w:widowControl w:val="0"/>
              <w:ind w:firstLine="0"/>
              <w:jc w:val="center"/>
              <w:rPr>
                <w:rFonts w:cs="Times New Roman"/>
                <w:sz w:val="24"/>
                <w:szCs w:val="24"/>
              </w:rPr>
            </w:pPr>
          </w:p>
        </w:tc>
        <w:tc>
          <w:tcPr>
            <w:tcW w:w="1559" w:type="dxa"/>
            <w:tcBorders>
              <w:top w:val="single" w:sz="8" w:space="0" w:color="000000"/>
              <w:left w:val="single" w:sz="4" w:space="0" w:color="000000"/>
              <w:bottom w:val="single" w:sz="4" w:space="0" w:color="auto"/>
              <w:right w:val="single" w:sz="4" w:space="0" w:color="auto"/>
            </w:tcBorders>
            <w:shd w:val="clear" w:color="auto" w:fill="auto"/>
            <w:tcMar>
              <w:top w:w="0" w:type="dxa"/>
              <w:left w:w="0" w:type="dxa"/>
              <w:bottom w:w="0" w:type="dxa"/>
              <w:right w:w="0" w:type="dxa"/>
            </w:tcMar>
          </w:tcPr>
          <w:p w14:paraId="66DD2FB8" w14:textId="77777777" w:rsidR="00115F04" w:rsidRPr="00D01AFA" w:rsidRDefault="00115F04" w:rsidP="00115F04">
            <w:pPr>
              <w:widowControl w:val="0"/>
              <w:ind w:firstLine="0"/>
              <w:jc w:val="center"/>
              <w:rPr>
                <w:rFonts w:cs="Times New Roman"/>
                <w:sz w:val="24"/>
                <w:szCs w:val="24"/>
              </w:rPr>
            </w:pPr>
          </w:p>
        </w:tc>
      </w:tr>
      <w:tr w:rsidR="00115F04" w:rsidRPr="00D01AFA" w14:paraId="1324E74F" w14:textId="77777777" w:rsidTr="00E24BB7">
        <w:trPr>
          <w:cantSplit/>
          <w:trHeight w:val="340"/>
          <w:jc w:val="center"/>
        </w:trPr>
        <w:tc>
          <w:tcPr>
            <w:tcW w:w="30" w:type="dxa"/>
            <w:tcBorders>
              <w:top w:val="none" w:sz="8" w:space="0" w:color="000000"/>
              <w:left w:val="none" w:sz="8" w:space="0" w:color="000000"/>
              <w:bottom w:val="none" w:sz="8" w:space="0" w:color="000000"/>
              <w:right w:val="single" w:sz="8" w:space="0" w:color="000000"/>
            </w:tcBorders>
            <w:shd w:val="clear" w:color="auto" w:fill="auto"/>
            <w:tcMar>
              <w:top w:w="0" w:type="dxa"/>
              <w:left w:w="0" w:type="dxa"/>
              <w:bottom w:w="0" w:type="dxa"/>
              <w:right w:w="0" w:type="dxa"/>
            </w:tcMar>
          </w:tcPr>
          <w:p w14:paraId="463D4699" w14:textId="77777777" w:rsidR="00115F04" w:rsidRPr="00D01AFA" w:rsidRDefault="00115F04" w:rsidP="00115F04">
            <w:pPr>
              <w:widowControl w:val="0"/>
              <w:ind w:firstLine="0"/>
              <w:rPr>
                <w:rFonts w:cs="Times New Roman"/>
                <w:sz w:val="24"/>
                <w:szCs w:val="24"/>
              </w:rPr>
            </w:pPr>
          </w:p>
        </w:tc>
        <w:tc>
          <w:tcPr>
            <w:tcW w:w="472" w:type="dxa"/>
            <w:tcBorders>
              <w:top w:val="single" w:sz="8" w:space="0" w:color="000000"/>
              <w:left w:val="single" w:sz="8" w:space="0" w:color="000000"/>
              <w:bottom w:val="single" w:sz="4" w:space="0" w:color="auto"/>
              <w:right w:val="single" w:sz="4" w:space="0" w:color="000000"/>
            </w:tcBorders>
            <w:shd w:val="clear" w:color="auto" w:fill="auto"/>
            <w:tcMar>
              <w:top w:w="0" w:type="dxa"/>
              <w:left w:w="0" w:type="dxa"/>
              <w:bottom w:w="0" w:type="dxa"/>
              <w:right w:w="0" w:type="dxa"/>
            </w:tcMar>
          </w:tcPr>
          <w:p w14:paraId="37CA3A5E" w14:textId="16577B55" w:rsidR="00115F04" w:rsidRDefault="00115F04" w:rsidP="00115F04">
            <w:pPr>
              <w:widowControl w:val="0"/>
              <w:ind w:firstLine="0"/>
              <w:rPr>
                <w:rFonts w:cs="Times New Roman"/>
                <w:sz w:val="24"/>
                <w:szCs w:val="24"/>
              </w:rPr>
            </w:pPr>
            <w:r>
              <w:rPr>
                <w:rFonts w:cs="Times New Roman"/>
                <w:sz w:val="24"/>
                <w:szCs w:val="24"/>
              </w:rPr>
              <w:t>4</w:t>
            </w:r>
          </w:p>
        </w:tc>
        <w:tc>
          <w:tcPr>
            <w:tcW w:w="774" w:type="dxa"/>
            <w:tcBorders>
              <w:top w:val="single" w:sz="8" w:space="0" w:color="000000"/>
              <w:left w:val="single" w:sz="4" w:space="0" w:color="000000"/>
              <w:bottom w:val="single" w:sz="4" w:space="0" w:color="auto"/>
              <w:right w:val="single" w:sz="4" w:space="0" w:color="000000"/>
            </w:tcBorders>
          </w:tcPr>
          <w:p w14:paraId="642DF95E" w14:textId="15952920" w:rsidR="00115F04" w:rsidRPr="00E12045" w:rsidRDefault="00115F04" w:rsidP="00115F04">
            <w:pPr>
              <w:widowControl w:val="0"/>
              <w:ind w:firstLine="0"/>
              <w:rPr>
                <w:rFonts w:cs="Times New Roman"/>
                <w:sz w:val="24"/>
                <w:szCs w:val="24"/>
              </w:rPr>
            </w:pPr>
            <w:r>
              <w:rPr>
                <w:rFonts w:cs="Times New Roman"/>
                <w:sz w:val="24"/>
                <w:szCs w:val="24"/>
              </w:rPr>
              <w:t>4</w:t>
            </w:r>
          </w:p>
        </w:tc>
        <w:tc>
          <w:tcPr>
            <w:tcW w:w="2693" w:type="dxa"/>
            <w:tcBorders>
              <w:top w:val="single" w:sz="8" w:space="0" w:color="000000"/>
              <w:left w:val="single" w:sz="4" w:space="0" w:color="000000"/>
              <w:bottom w:val="single" w:sz="4" w:space="0" w:color="auto"/>
              <w:right w:val="single" w:sz="4" w:space="0" w:color="000000"/>
            </w:tcBorders>
            <w:shd w:val="clear" w:color="auto" w:fill="auto"/>
            <w:tcMar>
              <w:top w:w="0" w:type="dxa"/>
              <w:left w:w="0" w:type="dxa"/>
              <w:bottom w:w="0" w:type="dxa"/>
              <w:right w:w="0" w:type="dxa"/>
            </w:tcMar>
          </w:tcPr>
          <w:p w14:paraId="52C48774" w14:textId="0A9DB43C" w:rsidR="00115F04" w:rsidRPr="0098766D" w:rsidRDefault="00115F04" w:rsidP="00115F04">
            <w:pPr>
              <w:ind w:firstLine="0"/>
              <w:rPr>
                <w:rFonts w:cs="Times New Roman"/>
                <w:color w:val="000000"/>
                <w:sz w:val="24"/>
                <w:szCs w:val="24"/>
              </w:rPr>
            </w:pPr>
            <w:r w:rsidRPr="00D64C10">
              <w:rPr>
                <w:rFonts w:ascii="Tahoma" w:eastAsia="Calibri" w:hAnsi="Tahoma" w:cs="Tahoma"/>
                <w:szCs w:val="22"/>
                <w:lang w:eastAsia="en-US"/>
              </w:rPr>
              <w:t xml:space="preserve">Ремонт здания </w:t>
            </w:r>
            <w:r>
              <w:rPr>
                <w:rFonts w:ascii="Tahoma" w:eastAsia="Calibri" w:hAnsi="Tahoma" w:cs="Tahoma"/>
                <w:szCs w:val="22"/>
                <w:lang w:eastAsia="en-US"/>
              </w:rPr>
              <w:t>бытового помещения</w:t>
            </w:r>
            <w:r w:rsidRPr="00D64C10">
              <w:rPr>
                <w:rFonts w:ascii="Tahoma" w:eastAsia="Calibri" w:hAnsi="Tahoma" w:cs="Tahoma"/>
                <w:szCs w:val="22"/>
                <w:lang w:eastAsia="en-US"/>
              </w:rPr>
              <w:t xml:space="preserve"> инв. №</w:t>
            </w:r>
            <w:r>
              <w:rPr>
                <w:rFonts w:ascii="Tahoma" w:eastAsia="Calibri" w:hAnsi="Tahoma" w:cs="Tahoma"/>
                <w:szCs w:val="22"/>
                <w:lang w:eastAsia="en-US"/>
              </w:rPr>
              <w:t>81</w:t>
            </w:r>
            <w:r w:rsidRPr="00D64C10">
              <w:rPr>
                <w:rFonts w:ascii="Tahoma" w:eastAsia="Calibri" w:hAnsi="Tahoma" w:cs="Tahoma"/>
                <w:szCs w:val="22"/>
                <w:lang w:eastAsia="en-US"/>
              </w:rPr>
              <w:t xml:space="preserve"> кад. № 24:50:0600013:676</w:t>
            </w:r>
            <w:r>
              <w:rPr>
                <w:rFonts w:ascii="Tahoma" w:eastAsia="Calibri" w:hAnsi="Tahoma" w:cs="Tahoma"/>
                <w:szCs w:val="22"/>
                <w:lang w:eastAsia="en-US"/>
              </w:rPr>
              <w:t xml:space="preserve">, </w:t>
            </w:r>
            <w:r w:rsidRPr="00115F04">
              <w:rPr>
                <w:rFonts w:ascii="Tahoma" w:eastAsia="Calibri" w:hAnsi="Tahoma" w:cs="Tahoma"/>
                <w:szCs w:val="22"/>
                <w:lang w:eastAsia="en-US"/>
              </w:rPr>
              <w:t xml:space="preserve">по адресу Красноярский край, г. Красноярск ул. коммунальная 2, стр. </w:t>
            </w:r>
            <w:r>
              <w:rPr>
                <w:rFonts w:ascii="Tahoma" w:eastAsia="Calibri" w:hAnsi="Tahoma" w:cs="Tahoma"/>
                <w:szCs w:val="22"/>
                <w:lang w:eastAsia="en-US"/>
              </w:rPr>
              <w:t>26</w:t>
            </w:r>
          </w:p>
        </w:tc>
        <w:tc>
          <w:tcPr>
            <w:tcW w:w="2126" w:type="dxa"/>
            <w:tcBorders>
              <w:top w:val="single" w:sz="4" w:space="0" w:color="auto"/>
              <w:left w:val="single" w:sz="4" w:space="0" w:color="000000"/>
              <w:right w:val="single" w:sz="4" w:space="0" w:color="000000"/>
            </w:tcBorders>
          </w:tcPr>
          <w:p w14:paraId="588D5417" w14:textId="25B57B37" w:rsidR="00115F04" w:rsidRPr="0098766D" w:rsidRDefault="00115F04" w:rsidP="00115F04">
            <w:pPr>
              <w:widowControl w:val="0"/>
              <w:ind w:firstLine="0"/>
              <w:rPr>
                <w:rFonts w:cs="Times New Roman"/>
                <w:sz w:val="24"/>
                <w:szCs w:val="24"/>
              </w:rPr>
            </w:pPr>
            <w:r>
              <w:rPr>
                <w:rFonts w:ascii="Tahoma" w:eastAsia="Calibri" w:hAnsi="Tahoma" w:cs="Tahoma"/>
                <w:szCs w:val="22"/>
                <w:lang w:eastAsia="en-US"/>
              </w:rPr>
              <w:t>Бытовое помещение</w:t>
            </w:r>
            <w:r w:rsidRPr="00D64C10">
              <w:rPr>
                <w:rFonts w:ascii="Tahoma" w:eastAsia="Calibri" w:hAnsi="Tahoma" w:cs="Tahoma"/>
                <w:szCs w:val="22"/>
                <w:lang w:eastAsia="en-US"/>
              </w:rPr>
              <w:t xml:space="preserve"> инв. №</w:t>
            </w:r>
            <w:r>
              <w:rPr>
                <w:rFonts w:ascii="Tahoma" w:eastAsia="Calibri" w:hAnsi="Tahoma" w:cs="Tahoma"/>
                <w:szCs w:val="22"/>
                <w:lang w:eastAsia="en-US"/>
              </w:rPr>
              <w:t>81</w:t>
            </w:r>
            <w:r w:rsidRPr="00D64C10">
              <w:rPr>
                <w:rFonts w:ascii="Tahoma" w:eastAsia="Calibri" w:hAnsi="Tahoma" w:cs="Tahoma"/>
                <w:szCs w:val="22"/>
                <w:lang w:eastAsia="en-US"/>
              </w:rPr>
              <w:t xml:space="preserve"> кад. № 24:50:0600013:676</w:t>
            </w:r>
            <w:r>
              <w:rPr>
                <w:rFonts w:ascii="Tahoma" w:eastAsia="Calibri" w:hAnsi="Tahoma" w:cs="Tahoma"/>
                <w:szCs w:val="22"/>
                <w:lang w:eastAsia="en-US"/>
              </w:rPr>
              <w:t>,</w:t>
            </w:r>
          </w:p>
        </w:tc>
        <w:tc>
          <w:tcPr>
            <w:tcW w:w="644" w:type="dxa"/>
            <w:tcBorders>
              <w:top w:val="single" w:sz="4" w:space="0" w:color="auto"/>
              <w:left w:val="single" w:sz="4" w:space="0" w:color="000000"/>
              <w:right w:val="single" w:sz="4" w:space="0" w:color="000000"/>
            </w:tcBorders>
          </w:tcPr>
          <w:p w14:paraId="40DFE639" w14:textId="77777777" w:rsidR="00115F04" w:rsidRPr="00E12045" w:rsidRDefault="00115F04" w:rsidP="00115F04">
            <w:pPr>
              <w:widowControl w:val="0"/>
              <w:ind w:firstLine="0"/>
              <w:rPr>
                <w:rFonts w:cs="Times New Roman"/>
                <w:sz w:val="24"/>
                <w:szCs w:val="24"/>
              </w:rPr>
            </w:pPr>
          </w:p>
        </w:tc>
        <w:tc>
          <w:tcPr>
            <w:tcW w:w="632" w:type="dxa"/>
            <w:tcBorders>
              <w:top w:val="single" w:sz="4" w:space="0" w:color="auto"/>
              <w:left w:val="single" w:sz="4" w:space="0" w:color="000000"/>
              <w:right w:val="single" w:sz="4" w:space="0" w:color="000000"/>
            </w:tcBorders>
          </w:tcPr>
          <w:p w14:paraId="688FF9D0" w14:textId="77777777" w:rsidR="00115F04" w:rsidRPr="007B0B67" w:rsidRDefault="00115F04" w:rsidP="00115F04">
            <w:pPr>
              <w:widowControl w:val="0"/>
              <w:ind w:firstLine="0"/>
              <w:rPr>
                <w:rFonts w:cs="Times New Roman"/>
                <w:sz w:val="24"/>
                <w:szCs w:val="24"/>
              </w:rPr>
            </w:pPr>
          </w:p>
        </w:tc>
        <w:tc>
          <w:tcPr>
            <w:tcW w:w="1069" w:type="dxa"/>
            <w:vMerge/>
            <w:tcBorders>
              <w:left w:val="single" w:sz="4" w:space="0" w:color="000000"/>
              <w:right w:val="single" w:sz="4" w:space="0" w:color="000000"/>
            </w:tcBorders>
            <w:shd w:val="clear" w:color="auto" w:fill="auto"/>
            <w:tcMar>
              <w:top w:w="0" w:type="dxa"/>
              <w:left w:w="0" w:type="dxa"/>
              <w:bottom w:w="0" w:type="dxa"/>
              <w:right w:w="0" w:type="dxa"/>
            </w:tcMar>
          </w:tcPr>
          <w:p w14:paraId="766F89FC" w14:textId="77777777" w:rsidR="00115F04" w:rsidRPr="00D01AFA" w:rsidRDefault="00115F04" w:rsidP="00115F04">
            <w:pPr>
              <w:widowControl w:val="0"/>
              <w:ind w:firstLine="0"/>
              <w:rPr>
                <w:rFonts w:cs="Times New Roman"/>
                <w:sz w:val="24"/>
                <w:szCs w:val="24"/>
              </w:rPr>
            </w:pPr>
          </w:p>
        </w:tc>
        <w:tc>
          <w:tcPr>
            <w:tcW w:w="1485" w:type="dxa"/>
            <w:vMerge/>
            <w:tcBorders>
              <w:left w:val="single" w:sz="4" w:space="0" w:color="000000"/>
              <w:right w:val="single" w:sz="4" w:space="0" w:color="000000"/>
            </w:tcBorders>
            <w:shd w:val="clear" w:color="auto" w:fill="auto"/>
          </w:tcPr>
          <w:p w14:paraId="300D7831" w14:textId="77777777" w:rsidR="00115F04" w:rsidRPr="00D01AFA" w:rsidRDefault="00115F04" w:rsidP="00115F04">
            <w:pPr>
              <w:widowControl w:val="0"/>
              <w:ind w:firstLine="0"/>
              <w:rPr>
                <w:rFonts w:cs="Times New Roman"/>
                <w:sz w:val="24"/>
                <w:szCs w:val="24"/>
              </w:rPr>
            </w:pPr>
          </w:p>
        </w:tc>
        <w:tc>
          <w:tcPr>
            <w:tcW w:w="1417" w:type="dxa"/>
            <w:tcBorders>
              <w:top w:val="single" w:sz="4" w:space="0" w:color="auto"/>
              <w:left w:val="single" w:sz="4" w:space="0" w:color="000000"/>
              <w:right w:val="single" w:sz="4" w:space="0" w:color="000000"/>
            </w:tcBorders>
            <w:shd w:val="clear" w:color="auto" w:fill="auto"/>
            <w:tcMar>
              <w:top w:w="0" w:type="dxa"/>
              <w:left w:w="0" w:type="dxa"/>
              <w:bottom w:w="0" w:type="dxa"/>
              <w:right w:w="0" w:type="dxa"/>
            </w:tcMar>
          </w:tcPr>
          <w:p w14:paraId="0FC8BC28" w14:textId="77777777" w:rsidR="00115F04" w:rsidRPr="00D01AFA" w:rsidRDefault="00115F04" w:rsidP="00115F04">
            <w:pPr>
              <w:widowControl w:val="0"/>
              <w:ind w:firstLine="0"/>
              <w:jc w:val="center"/>
              <w:rPr>
                <w:rFonts w:cs="Times New Roman"/>
                <w:sz w:val="24"/>
                <w:szCs w:val="24"/>
              </w:rPr>
            </w:pPr>
          </w:p>
        </w:tc>
        <w:tc>
          <w:tcPr>
            <w:tcW w:w="1560" w:type="dxa"/>
            <w:tcBorders>
              <w:top w:val="single" w:sz="8" w:space="0" w:color="000000"/>
              <w:left w:val="single" w:sz="4" w:space="0" w:color="000000"/>
              <w:bottom w:val="single" w:sz="4" w:space="0" w:color="auto"/>
              <w:right w:val="single" w:sz="4" w:space="0" w:color="000000"/>
            </w:tcBorders>
          </w:tcPr>
          <w:p w14:paraId="22E70188" w14:textId="77777777" w:rsidR="00115F04" w:rsidRPr="00D01AFA" w:rsidRDefault="00115F04" w:rsidP="00115F04">
            <w:pPr>
              <w:widowControl w:val="0"/>
              <w:ind w:firstLine="0"/>
              <w:jc w:val="center"/>
              <w:rPr>
                <w:rFonts w:cs="Times New Roman"/>
                <w:sz w:val="24"/>
                <w:szCs w:val="24"/>
              </w:rPr>
            </w:pPr>
          </w:p>
        </w:tc>
        <w:tc>
          <w:tcPr>
            <w:tcW w:w="1559" w:type="dxa"/>
            <w:tcBorders>
              <w:top w:val="single" w:sz="8" w:space="0" w:color="000000"/>
              <w:left w:val="single" w:sz="4" w:space="0" w:color="000000"/>
              <w:bottom w:val="single" w:sz="4" w:space="0" w:color="auto"/>
              <w:right w:val="single" w:sz="4" w:space="0" w:color="auto"/>
            </w:tcBorders>
            <w:shd w:val="clear" w:color="auto" w:fill="auto"/>
            <w:tcMar>
              <w:top w:w="0" w:type="dxa"/>
              <w:left w:w="0" w:type="dxa"/>
              <w:bottom w:w="0" w:type="dxa"/>
              <w:right w:w="0" w:type="dxa"/>
            </w:tcMar>
          </w:tcPr>
          <w:p w14:paraId="13327E53" w14:textId="77777777" w:rsidR="00115F04" w:rsidRPr="00D01AFA" w:rsidRDefault="00115F04" w:rsidP="00115F04">
            <w:pPr>
              <w:widowControl w:val="0"/>
              <w:ind w:firstLine="0"/>
              <w:jc w:val="center"/>
              <w:rPr>
                <w:rFonts w:cs="Times New Roman"/>
                <w:sz w:val="24"/>
                <w:szCs w:val="24"/>
              </w:rPr>
            </w:pPr>
          </w:p>
        </w:tc>
      </w:tr>
      <w:tr w:rsidR="00115F04" w:rsidRPr="00D01AFA" w14:paraId="2AB1F897" w14:textId="77777777" w:rsidTr="00115F04">
        <w:trPr>
          <w:cantSplit/>
          <w:trHeight w:val="340"/>
          <w:jc w:val="center"/>
        </w:trPr>
        <w:tc>
          <w:tcPr>
            <w:tcW w:w="30" w:type="dxa"/>
            <w:tcBorders>
              <w:top w:val="none" w:sz="8" w:space="0" w:color="000000"/>
              <w:left w:val="none" w:sz="8" w:space="0" w:color="000000"/>
              <w:bottom w:val="none" w:sz="8" w:space="0" w:color="000000"/>
              <w:right w:val="single" w:sz="8" w:space="0" w:color="000000"/>
            </w:tcBorders>
            <w:shd w:val="clear" w:color="auto" w:fill="auto"/>
            <w:tcMar>
              <w:top w:w="0" w:type="dxa"/>
              <w:left w:w="0" w:type="dxa"/>
              <w:bottom w:w="0" w:type="dxa"/>
              <w:right w:w="0" w:type="dxa"/>
            </w:tcMar>
          </w:tcPr>
          <w:p w14:paraId="09401CB9" w14:textId="77777777" w:rsidR="00115F04" w:rsidRPr="00D01AFA" w:rsidRDefault="00115F04" w:rsidP="00115F04">
            <w:pPr>
              <w:widowControl w:val="0"/>
              <w:ind w:firstLine="0"/>
              <w:jc w:val="center"/>
              <w:rPr>
                <w:rFonts w:cs="Times New Roman"/>
                <w:sz w:val="24"/>
                <w:szCs w:val="24"/>
              </w:rPr>
            </w:pPr>
          </w:p>
        </w:tc>
        <w:tc>
          <w:tcPr>
            <w:tcW w:w="1246" w:type="dxa"/>
            <w:gridSpan w:val="2"/>
            <w:tcBorders>
              <w:top w:val="single" w:sz="8" w:space="0" w:color="000000"/>
              <w:left w:val="single" w:sz="8" w:space="0" w:color="000000"/>
              <w:bottom w:val="single" w:sz="8" w:space="0" w:color="000000"/>
              <w:right w:val="single" w:sz="8" w:space="0" w:color="000000"/>
            </w:tcBorders>
          </w:tcPr>
          <w:p w14:paraId="7B9A9D1A" w14:textId="77777777" w:rsidR="00115F04" w:rsidRPr="00D01AFA" w:rsidRDefault="00115F04" w:rsidP="00115F04">
            <w:pPr>
              <w:widowControl w:val="0"/>
              <w:ind w:right="157" w:firstLine="0"/>
              <w:jc w:val="right"/>
              <w:rPr>
                <w:rFonts w:cs="Times New Roman"/>
                <w:sz w:val="24"/>
                <w:szCs w:val="24"/>
              </w:rPr>
            </w:pPr>
          </w:p>
        </w:tc>
        <w:tc>
          <w:tcPr>
            <w:tcW w:w="8649" w:type="dxa"/>
            <w:gridSpan w:val="6"/>
            <w:tcBorders>
              <w:top w:val="single" w:sz="8" w:space="0" w:color="000000"/>
              <w:left w:val="single" w:sz="8" w:space="0" w:color="000000"/>
              <w:bottom w:val="single" w:sz="8" w:space="0" w:color="000000"/>
              <w:right w:val="single" w:sz="4" w:space="0" w:color="000000"/>
            </w:tcBorders>
          </w:tcPr>
          <w:p w14:paraId="7589DB9D" w14:textId="16EF08DA" w:rsidR="00115F04" w:rsidRPr="00D01AFA" w:rsidRDefault="00115F04" w:rsidP="00115F04">
            <w:pPr>
              <w:widowControl w:val="0"/>
              <w:ind w:right="157" w:firstLine="0"/>
              <w:jc w:val="right"/>
              <w:rPr>
                <w:rFonts w:cs="Times New Roman"/>
                <w:b/>
                <w:sz w:val="24"/>
                <w:szCs w:val="24"/>
              </w:rPr>
            </w:pPr>
            <w:r w:rsidRPr="00D01AFA">
              <w:rPr>
                <w:rFonts w:cs="Times New Roman"/>
                <w:b/>
                <w:sz w:val="24"/>
                <w:szCs w:val="24"/>
              </w:rPr>
              <w:t>ИТОГО:</w:t>
            </w:r>
          </w:p>
        </w:tc>
        <w:tc>
          <w:tcPr>
            <w:tcW w:w="1417" w:type="dxa"/>
            <w:tcBorders>
              <w:top w:val="single" w:sz="8" w:space="0" w:color="000000"/>
              <w:left w:val="single" w:sz="4" w:space="0" w:color="000000"/>
              <w:bottom w:val="single" w:sz="8" w:space="0" w:color="000000"/>
              <w:right w:val="single" w:sz="4" w:space="0" w:color="000000"/>
            </w:tcBorders>
            <w:shd w:val="clear" w:color="auto" w:fill="auto"/>
            <w:tcMar>
              <w:top w:w="0" w:type="dxa"/>
              <w:left w:w="0" w:type="dxa"/>
              <w:bottom w:w="0" w:type="dxa"/>
              <w:right w:w="0" w:type="dxa"/>
            </w:tcMar>
          </w:tcPr>
          <w:p w14:paraId="44BB08E6" w14:textId="066E0CA2" w:rsidR="00115F04" w:rsidRPr="00D01AFA" w:rsidRDefault="00115F04" w:rsidP="00115F04">
            <w:pPr>
              <w:widowControl w:val="0"/>
              <w:ind w:firstLine="0"/>
              <w:jc w:val="center"/>
              <w:rPr>
                <w:rFonts w:cs="Times New Roman"/>
                <w:sz w:val="24"/>
                <w:szCs w:val="24"/>
              </w:rPr>
            </w:pPr>
          </w:p>
        </w:tc>
        <w:tc>
          <w:tcPr>
            <w:tcW w:w="1560" w:type="dxa"/>
            <w:tcBorders>
              <w:top w:val="single" w:sz="8" w:space="0" w:color="000000"/>
              <w:left w:val="single" w:sz="4" w:space="0" w:color="000000"/>
              <w:bottom w:val="single" w:sz="8" w:space="0" w:color="000000"/>
              <w:right w:val="single" w:sz="4" w:space="0" w:color="000000"/>
            </w:tcBorders>
          </w:tcPr>
          <w:p w14:paraId="56514AED" w14:textId="46E75B6C" w:rsidR="00115F04" w:rsidRPr="00D01AFA" w:rsidRDefault="00115F04" w:rsidP="00115F04">
            <w:pPr>
              <w:widowControl w:val="0"/>
              <w:ind w:firstLine="0"/>
              <w:jc w:val="center"/>
              <w:rPr>
                <w:rFonts w:cs="Times New Roman"/>
                <w:sz w:val="24"/>
                <w:szCs w:val="24"/>
              </w:rPr>
            </w:pPr>
          </w:p>
        </w:tc>
        <w:tc>
          <w:tcPr>
            <w:tcW w:w="1559" w:type="dxa"/>
            <w:tcBorders>
              <w:top w:val="single" w:sz="4" w:space="0" w:color="auto"/>
              <w:left w:val="single" w:sz="4" w:space="0" w:color="000000"/>
              <w:bottom w:val="single" w:sz="8" w:space="0" w:color="000000"/>
              <w:right w:val="single" w:sz="4" w:space="0" w:color="auto"/>
            </w:tcBorders>
            <w:shd w:val="clear" w:color="auto" w:fill="auto"/>
            <w:tcMar>
              <w:top w:w="0" w:type="dxa"/>
              <w:left w:w="0" w:type="dxa"/>
              <w:bottom w:w="0" w:type="dxa"/>
              <w:right w:w="0" w:type="dxa"/>
            </w:tcMar>
          </w:tcPr>
          <w:p w14:paraId="07B44B1B" w14:textId="34AB1D65" w:rsidR="00115F04" w:rsidRPr="00D01AFA" w:rsidRDefault="00115F04" w:rsidP="00115F04">
            <w:pPr>
              <w:widowControl w:val="0"/>
              <w:ind w:firstLine="0"/>
              <w:jc w:val="center"/>
              <w:rPr>
                <w:rFonts w:cs="Times New Roman"/>
                <w:sz w:val="24"/>
                <w:szCs w:val="24"/>
              </w:rPr>
            </w:pPr>
          </w:p>
        </w:tc>
      </w:tr>
    </w:tbl>
    <w:p w14:paraId="45F46995" w14:textId="77777777" w:rsidR="00F04A7B" w:rsidRPr="00D01AFA" w:rsidRDefault="00F04A7B" w:rsidP="00714A62">
      <w:pPr>
        <w:widowControl w:val="0"/>
        <w:ind w:firstLine="0"/>
        <w:rPr>
          <w:rFonts w:cs="Times New Roman"/>
          <w:sz w:val="24"/>
          <w:szCs w:val="24"/>
        </w:rPr>
      </w:pPr>
    </w:p>
    <w:p w14:paraId="6554E2CA" w14:textId="524A52C0" w:rsidR="00F04A7B" w:rsidRPr="00196C59" w:rsidRDefault="00F04A7B" w:rsidP="00196C59">
      <w:pPr>
        <w:widowControl w:val="0"/>
        <w:ind w:firstLine="0"/>
        <w:jc w:val="center"/>
        <w:rPr>
          <w:rFonts w:cs="Times New Roman"/>
          <w:b/>
          <w:sz w:val="24"/>
          <w:szCs w:val="24"/>
        </w:rPr>
      </w:pPr>
      <w:r w:rsidRPr="009E2767">
        <w:rPr>
          <w:rFonts w:cs="Times New Roman"/>
          <w:b/>
          <w:sz w:val="24"/>
          <w:szCs w:val="24"/>
        </w:rPr>
        <w:t>Подписи Сторон:</w:t>
      </w:r>
    </w:p>
    <w:tbl>
      <w:tblPr>
        <w:tblW w:w="9820" w:type="dxa"/>
        <w:jc w:val="center"/>
        <w:tblLook w:val="01E0" w:firstRow="1" w:lastRow="1" w:firstColumn="1" w:lastColumn="1" w:noHBand="0" w:noVBand="0"/>
      </w:tblPr>
      <w:tblGrid>
        <w:gridCol w:w="5386"/>
        <w:gridCol w:w="4434"/>
      </w:tblGrid>
      <w:tr w:rsidR="00F04A7B" w:rsidRPr="009E2767" w14:paraId="21602CA8" w14:textId="77777777" w:rsidTr="00F04A7B">
        <w:trPr>
          <w:trHeight w:val="231"/>
          <w:jc w:val="center"/>
        </w:trPr>
        <w:tc>
          <w:tcPr>
            <w:tcW w:w="5386" w:type="dxa"/>
            <w:hideMark/>
          </w:tcPr>
          <w:p w14:paraId="048D4D15" w14:textId="77777777" w:rsidR="00F04A7B" w:rsidRPr="009E2767" w:rsidRDefault="00F04A7B" w:rsidP="00791D4C">
            <w:pPr>
              <w:widowControl w:val="0"/>
              <w:ind w:firstLine="0"/>
              <w:rPr>
                <w:rFonts w:cs="Times New Roman"/>
                <w:b/>
                <w:sz w:val="24"/>
                <w:szCs w:val="24"/>
              </w:rPr>
            </w:pPr>
            <w:r w:rsidRPr="009E2767">
              <w:rPr>
                <w:rFonts w:cs="Times New Roman"/>
                <w:b/>
                <w:sz w:val="24"/>
                <w:szCs w:val="24"/>
              </w:rPr>
              <w:t>Заказчик:</w:t>
            </w:r>
          </w:p>
        </w:tc>
        <w:tc>
          <w:tcPr>
            <w:tcW w:w="4434" w:type="dxa"/>
            <w:hideMark/>
          </w:tcPr>
          <w:p w14:paraId="3BD2CF1C" w14:textId="77777777" w:rsidR="00F04A7B" w:rsidRPr="009E2767" w:rsidRDefault="00F04A7B" w:rsidP="00791D4C">
            <w:pPr>
              <w:widowControl w:val="0"/>
              <w:ind w:firstLine="0"/>
              <w:rPr>
                <w:rFonts w:cs="Times New Roman"/>
                <w:b/>
                <w:sz w:val="24"/>
                <w:szCs w:val="24"/>
              </w:rPr>
            </w:pPr>
            <w:r w:rsidRPr="009E2767">
              <w:rPr>
                <w:rFonts w:cs="Times New Roman"/>
                <w:b/>
                <w:sz w:val="24"/>
                <w:szCs w:val="24"/>
              </w:rPr>
              <w:t>Подрядчик:</w:t>
            </w:r>
          </w:p>
        </w:tc>
      </w:tr>
      <w:tr w:rsidR="00F04A7B" w:rsidRPr="009E2767" w14:paraId="43AA791C" w14:textId="77777777" w:rsidTr="00F04A7B">
        <w:trPr>
          <w:trHeight w:val="568"/>
          <w:jc w:val="center"/>
        </w:trPr>
        <w:tc>
          <w:tcPr>
            <w:tcW w:w="5386" w:type="dxa"/>
          </w:tcPr>
          <w:p w14:paraId="0F33CFBF" w14:textId="77777777" w:rsidR="00A25BB7" w:rsidRDefault="00A25BB7" w:rsidP="009D63DC">
            <w:pPr>
              <w:widowControl w:val="0"/>
              <w:ind w:firstLine="0"/>
              <w:rPr>
                <w:rFonts w:cs="Times New Roman"/>
                <w:sz w:val="24"/>
                <w:szCs w:val="24"/>
              </w:rPr>
            </w:pPr>
          </w:p>
          <w:p w14:paraId="50E74B01" w14:textId="69E8488A" w:rsidR="009D63DC" w:rsidRPr="009D63DC" w:rsidRDefault="009D63DC" w:rsidP="009D63DC">
            <w:pPr>
              <w:widowControl w:val="0"/>
              <w:ind w:firstLine="0"/>
              <w:rPr>
                <w:rFonts w:cs="Times New Roman"/>
                <w:sz w:val="24"/>
                <w:szCs w:val="24"/>
              </w:rPr>
            </w:pPr>
            <w:r w:rsidRPr="009D63DC">
              <w:rPr>
                <w:rFonts w:cs="Times New Roman"/>
                <w:sz w:val="24"/>
                <w:szCs w:val="24"/>
              </w:rPr>
              <w:t>__________________ /</w:t>
            </w:r>
            <w:r w:rsidR="00A25BB7">
              <w:rPr>
                <w:rFonts w:cs="Times New Roman"/>
                <w:sz w:val="24"/>
                <w:szCs w:val="24"/>
              </w:rPr>
              <w:t>____________</w:t>
            </w:r>
            <w:r w:rsidRPr="009D63DC">
              <w:rPr>
                <w:rFonts w:cs="Times New Roman"/>
                <w:sz w:val="24"/>
                <w:szCs w:val="24"/>
              </w:rPr>
              <w:t>/</w:t>
            </w:r>
          </w:p>
          <w:p w14:paraId="40A1B2DA" w14:textId="7CB5B7FA" w:rsidR="00F04A7B" w:rsidRPr="009E2767" w:rsidRDefault="00F04A7B" w:rsidP="009D63DC">
            <w:pPr>
              <w:widowControl w:val="0"/>
              <w:ind w:firstLine="0"/>
              <w:rPr>
                <w:rFonts w:cs="Times New Roman"/>
                <w:sz w:val="24"/>
                <w:szCs w:val="24"/>
              </w:rPr>
            </w:pPr>
            <w:r w:rsidRPr="009E2767">
              <w:rPr>
                <w:rFonts w:cs="Times New Roman"/>
                <w:sz w:val="24"/>
                <w:szCs w:val="24"/>
              </w:rPr>
              <w:t>М.П.</w:t>
            </w:r>
          </w:p>
        </w:tc>
        <w:tc>
          <w:tcPr>
            <w:tcW w:w="4434" w:type="dxa"/>
          </w:tcPr>
          <w:p w14:paraId="3ABAEE05" w14:textId="77777777" w:rsidR="00A25BB7" w:rsidRDefault="00F04A7B" w:rsidP="00791D4C">
            <w:pPr>
              <w:widowControl w:val="0"/>
              <w:ind w:firstLine="0"/>
              <w:rPr>
                <w:rFonts w:cs="Times New Roman"/>
                <w:sz w:val="24"/>
                <w:szCs w:val="24"/>
              </w:rPr>
            </w:pPr>
            <w:r w:rsidRPr="009E2767">
              <w:rPr>
                <w:rFonts w:cs="Times New Roman"/>
                <w:sz w:val="24"/>
                <w:szCs w:val="24"/>
              </w:rPr>
              <w:t>_</w:t>
            </w:r>
          </w:p>
          <w:p w14:paraId="1ED0C71C" w14:textId="51B57E4B" w:rsidR="00F04A7B" w:rsidRPr="009E2767" w:rsidRDefault="00F04A7B" w:rsidP="00791D4C">
            <w:pPr>
              <w:widowControl w:val="0"/>
              <w:ind w:firstLine="0"/>
              <w:rPr>
                <w:rFonts w:cs="Times New Roman"/>
                <w:sz w:val="24"/>
                <w:szCs w:val="24"/>
              </w:rPr>
            </w:pPr>
            <w:r w:rsidRPr="009E2767">
              <w:rPr>
                <w:rFonts w:cs="Times New Roman"/>
                <w:sz w:val="24"/>
                <w:szCs w:val="24"/>
              </w:rPr>
              <w:t>_________________ /</w:t>
            </w:r>
            <w:r w:rsidR="00A25BB7">
              <w:rPr>
                <w:rFonts w:cs="Times New Roman"/>
                <w:sz w:val="24"/>
                <w:szCs w:val="24"/>
              </w:rPr>
              <w:t>_____________</w:t>
            </w:r>
            <w:r w:rsidR="00A25BB7" w:rsidRPr="009E2767">
              <w:rPr>
                <w:rFonts w:cs="Times New Roman"/>
                <w:sz w:val="24"/>
                <w:szCs w:val="24"/>
              </w:rPr>
              <w:t xml:space="preserve"> </w:t>
            </w:r>
            <w:r w:rsidRPr="009E2767">
              <w:rPr>
                <w:rFonts w:cs="Times New Roman"/>
                <w:sz w:val="24"/>
                <w:szCs w:val="24"/>
              </w:rPr>
              <w:t>/</w:t>
            </w:r>
          </w:p>
          <w:p w14:paraId="4A734853" w14:textId="77777777" w:rsidR="00F04A7B" w:rsidRPr="009E2767" w:rsidRDefault="00F04A7B" w:rsidP="00791D4C">
            <w:pPr>
              <w:widowControl w:val="0"/>
              <w:ind w:firstLine="0"/>
              <w:rPr>
                <w:rFonts w:cs="Times New Roman"/>
                <w:sz w:val="24"/>
                <w:szCs w:val="24"/>
              </w:rPr>
            </w:pPr>
            <w:r w:rsidRPr="009E2767">
              <w:rPr>
                <w:rFonts w:cs="Times New Roman"/>
                <w:sz w:val="24"/>
                <w:szCs w:val="24"/>
              </w:rPr>
              <w:t>М.П.</w:t>
            </w:r>
          </w:p>
        </w:tc>
      </w:tr>
    </w:tbl>
    <w:p w14:paraId="795BC6B9" w14:textId="77777777" w:rsidR="004349A3" w:rsidRDefault="004349A3" w:rsidP="00714A62">
      <w:pPr>
        <w:widowControl w:val="0"/>
        <w:ind w:firstLine="0"/>
        <w:rPr>
          <w:rFonts w:cs="Times New Roman"/>
          <w:sz w:val="24"/>
          <w:szCs w:val="24"/>
        </w:rPr>
        <w:sectPr w:rsidR="004349A3" w:rsidSect="00196C59">
          <w:pgSz w:w="16820" w:h="11900" w:orient="landscape"/>
          <w:pgMar w:top="851" w:right="850" w:bottom="1134" w:left="1701" w:header="720" w:footer="720" w:gutter="0"/>
          <w:cols w:space="720"/>
          <w:docGrid w:linePitch="360"/>
        </w:sectPr>
      </w:pPr>
    </w:p>
    <w:p w14:paraId="127C64FA" w14:textId="77777777" w:rsidR="008E14B3" w:rsidRDefault="008E14B3" w:rsidP="008E14B3">
      <w:pPr>
        <w:suppressAutoHyphens w:val="0"/>
        <w:ind w:firstLine="0"/>
        <w:jc w:val="center"/>
        <w:rPr>
          <w:rFonts w:ascii="Tahoma" w:eastAsia="Calibri" w:hAnsi="Tahoma" w:cs="Tahoma"/>
          <w:b/>
          <w:szCs w:val="22"/>
          <w:lang w:eastAsia="en-US"/>
        </w:rPr>
      </w:pPr>
    </w:p>
    <w:p w14:paraId="1D98F51B" w14:textId="3589AFD5" w:rsidR="008E14B3" w:rsidRPr="009E2767" w:rsidRDefault="008E14B3" w:rsidP="008E14B3">
      <w:pPr>
        <w:widowControl w:val="0"/>
        <w:ind w:firstLine="0"/>
        <w:jc w:val="right"/>
        <w:rPr>
          <w:rFonts w:cs="Times New Roman"/>
          <w:sz w:val="24"/>
          <w:szCs w:val="24"/>
        </w:rPr>
      </w:pPr>
      <w:r w:rsidRPr="009E2767">
        <w:rPr>
          <w:rFonts w:cs="Times New Roman"/>
          <w:sz w:val="24"/>
          <w:szCs w:val="24"/>
        </w:rPr>
        <w:t>Приложение № 1</w:t>
      </w:r>
      <w:r>
        <w:rPr>
          <w:rFonts w:cs="Times New Roman"/>
          <w:sz w:val="24"/>
          <w:szCs w:val="24"/>
        </w:rPr>
        <w:t>.1</w:t>
      </w:r>
    </w:p>
    <w:p w14:paraId="7CD0080B" w14:textId="159A527F" w:rsidR="00115F04" w:rsidRPr="00115F04" w:rsidRDefault="008E14B3" w:rsidP="00115F04">
      <w:pPr>
        <w:widowControl w:val="0"/>
        <w:ind w:firstLine="0"/>
        <w:jc w:val="right"/>
        <w:rPr>
          <w:rFonts w:cs="Times New Roman"/>
          <w:sz w:val="24"/>
          <w:szCs w:val="24"/>
        </w:rPr>
      </w:pPr>
      <w:r w:rsidRPr="009E2767">
        <w:rPr>
          <w:rFonts w:cs="Times New Roman"/>
          <w:sz w:val="24"/>
          <w:szCs w:val="24"/>
        </w:rPr>
        <w:t>к Договору № _________ от «__» _______ 20</w:t>
      </w:r>
      <w:r w:rsidR="004349A3">
        <w:rPr>
          <w:rFonts w:cs="Times New Roman"/>
          <w:sz w:val="24"/>
          <w:szCs w:val="24"/>
        </w:rPr>
        <w:t>25</w:t>
      </w:r>
      <w:r w:rsidRPr="009E2767">
        <w:rPr>
          <w:rFonts w:cs="Times New Roman"/>
          <w:sz w:val="24"/>
          <w:szCs w:val="24"/>
        </w:rPr>
        <w:t xml:space="preserve"> г.</w:t>
      </w:r>
    </w:p>
    <w:p w14:paraId="71C7815B" w14:textId="77777777" w:rsidR="00465222" w:rsidRPr="00465222" w:rsidRDefault="00465222" w:rsidP="00465222">
      <w:pPr>
        <w:suppressAutoHyphens w:val="0"/>
        <w:ind w:firstLine="0"/>
        <w:jc w:val="center"/>
        <w:rPr>
          <w:rFonts w:eastAsia="Calibri" w:cs="Times New Roman"/>
          <w:b/>
          <w:szCs w:val="22"/>
          <w:lang w:eastAsia="en-US"/>
        </w:rPr>
      </w:pPr>
      <w:bookmarkStart w:id="10" w:name="_Toc514347710"/>
      <w:bookmarkStart w:id="11" w:name="_Toc514833416"/>
    </w:p>
    <w:p w14:paraId="0DBA806A" w14:textId="77777777" w:rsidR="00465222" w:rsidRPr="00465222" w:rsidRDefault="00465222" w:rsidP="00465222">
      <w:pPr>
        <w:suppressAutoHyphens w:val="0"/>
        <w:ind w:firstLine="0"/>
        <w:jc w:val="center"/>
        <w:rPr>
          <w:rFonts w:eastAsia="Calibri" w:cs="Times New Roman"/>
          <w:b/>
          <w:szCs w:val="22"/>
          <w:lang w:eastAsia="en-US"/>
        </w:rPr>
      </w:pPr>
      <w:r w:rsidRPr="00465222">
        <w:rPr>
          <w:rFonts w:eastAsia="Calibri" w:cs="Times New Roman"/>
          <w:b/>
          <w:szCs w:val="22"/>
          <w:lang w:eastAsia="en-US"/>
        </w:rPr>
        <w:t xml:space="preserve">ТЕХНИЧЕСКОЕ ЗАДАНИЕ </w:t>
      </w:r>
    </w:p>
    <w:p w14:paraId="46DD1BD4" w14:textId="77777777" w:rsidR="00465222" w:rsidRPr="00465222" w:rsidRDefault="00465222" w:rsidP="00465222">
      <w:pPr>
        <w:suppressAutoHyphens w:val="0"/>
        <w:ind w:firstLine="0"/>
        <w:jc w:val="center"/>
        <w:rPr>
          <w:rFonts w:eastAsia="Calibri" w:cs="Times New Roman"/>
          <w:color w:val="000000"/>
          <w:szCs w:val="22"/>
          <w:lang w:eastAsia="en-US"/>
        </w:rPr>
      </w:pPr>
      <w:r w:rsidRPr="00465222">
        <w:rPr>
          <w:rFonts w:eastAsia="Calibri" w:cs="Times New Roman"/>
          <w:color w:val="000000"/>
          <w:szCs w:val="22"/>
          <w:lang w:eastAsia="en-US"/>
        </w:rPr>
        <w:t xml:space="preserve">на выполнение работ по ремонту зданий АО «КРП»: </w:t>
      </w:r>
    </w:p>
    <w:p w14:paraId="2B816C22" w14:textId="77777777" w:rsidR="00465222" w:rsidRPr="00465222" w:rsidRDefault="00465222" w:rsidP="00465222">
      <w:pPr>
        <w:suppressAutoHyphens w:val="0"/>
        <w:ind w:firstLine="0"/>
        <w:jc w:val="center"/>
        <w:rPr>
          <w:rFonts w:eastAsia="Calibri" w:cs="Times New Roman"/>
          <w:color w:val="000000"/>
          <w:szCs w:val="22"/>
          <w:lang w:eastAsia="en-US"/>
        </w:rPr>
      </w:pPr>
      <w:r w:rsidRPr="00465222">
        <w:rPr>
          <w:rFonts w:eastAsia="Calibri" w:cs="Times New Roman"/>
          <w:color w:val="000000"/>
          <w:szCs w:val="22"/>
          <w:lang w:eastAsia="en-US"/>
        </w:rPr>
        <w:t xml:space="preserve">механической мастерской инв. №68, кад. № 24:50:0600013:630, </w:t>
      </w:r>
    </w:p>
    <w:p w14:paraId="1F1E1F35" w14:textId="77777777" w:rsidR="00465222" w:rsidRPr="00465222" w:rsidRDefault="00465222" w:rsidP="00465222">
      <w:pPr>
        <w:suppressAutoHyphens w:val="0"/>
        <w:ind w:firstLine="0"/>
        <w:jc w:val="center"/>
        <w:rPr>
          <w:rFonts w:eastAsia="Calibri" w:cs="Times New Roman"/>
          <w:color w:val="000000"/>
          <w:szCs w:val="22"/>
          <w:lang w:eastAsia="en-US"/>
        </w:rPr>
      </w:pPr>
      <w:r w:rsidRPr="00465222">
        <w:rPr>
          <w:rFonts w:eastAsia="Calibri" w:cs="Times New Roman"/>
          <w:color w:val="000000"/>
          <w:szCs w:val="22"/>
          <w:lang w:eastAsia="en-US"/>
        </w:rPr>
        <w:t xml:space="preserve">гаража малой техники и малой механизации инв. №29 кад. №24:50:0000000:176704, </w:t>
      </w:r>
    </w:p>
    <w:p w14:paraId="619FF956" w14:textId="77777777" w:rsidR="00465222" w:rsidRPr="00465222" w:rsidRDefault="00465222" w:rsidP="00465222">
      <w:pPr>
        <w:suppressAutoHyphens w:val="0"/>
        <w:ind w:firstLine="0"/>
        <w:jc w:val="center"/>
        <w:rPr>
          <w:rFonts w:eastAsia="Calibri" w:cs="Times New Roman"/>
          <w:color w:val="000000"/>
          <w:szCs w:val="22"/>
          <w:lang w:eastAsia="en-US"/>
        </w:rPr>
      </w:pPr>
      <w:r w:rsidRPr="00465222">
        <w:rPr>
          <w:rFonts w:eastAsia="Calibri" w:cs="Times New Roman"/>
          <w:color w:val="000000"/>
          <w:szCs w:val="22"/>
          <w:lang w:eastAsia="en-US"/>
        </w:rPr>
        <w:t xml:space="preserve">конторы инв. №21 и бытового помещения инв. №81 кад. № 24:50:0600013:676 </w:t>
      </w:r>
    </w:p>
    <w:p w14:paraId="512D4437" w14:textId="77777777" w:rsidR="00465222" w:rsidRPr="00465222" w:rsidRDefault="00465222" w:rsidP="00465222">
      <w:pPr>
        <w:suppressAutoHyphens w:val="0"/>
        <w:ind w:firstLine="0"/>
        <w:jc w:val="center"/>
        <w:rPr>
          <w:rFonts w:eastAsia="Calibri" w:cs="Times New Roman"/>
          <w:color w:val="000000"/>
          <w:szCs w:val="22"/>
          <w:lang w:eastAsia="en-US"/>
        </w:rPr>
      </w:pPr>
    </w:p>
    <w:tbl>
      <w:tblPr>
        <w:tblW w:w="995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6"/>
        <w:gridCol w:w="2261"/>
        <w:gridCol w:w="7"/>
        <w:gridCol w:w="7088"/>
      </w:tblGrid>
      <w:tr w:rsidR="00465222" w:rsidRPr="00465222" w14:paraId="04F1BD8D" w14:textId="77777777" w:rsidTr="00465222">
        <w:trPr>
          <w:trHeight w:val="728"/>
        </w:trPr>
        <w:tc>
          <w:tcPr>
            <w:tcW w:w="596" w:type="dxa"/>
          </w:tcPr>
          <w:p w14:paraId="509EC201" w14:textId="77777777" w:rsidR="00465222" w:rsidRPr="00465222" w:rsidRDefault="00465222" w:rsidP="00465222">
            <w:pPr>
              <w:suppressAutoHyphens w:val="0"/>
              <w:ind w:firstLine="0"/>
              <w:jc w:val="center"/>
              <w:rPr>
                <w:rFonts w:eastAsia="Calibri" w:cs="Times New Roman"/>
                <w:szCs w:val="22"/>
                <w:lang w:eastAsia="en-US"/>
              </w:rPr>
            </w:pPr>
            <w:r w:rsidRPr="00465222">
              <w:rPr>
                <w:rFonts w:eastAsia="Calibri" w:cs="Times New Roman"/>
                <w:szCs w:val="22"/>
                <w:lang w:eastAsia="en-US"/>
              </w:rPr>
              <w:t>№</w:t>
            </w:r>
          </w:p>
          <w:p w14:paraId="758579E6" w14:textId="77777777" w:rsidR="00465222" w:rsidRPr="00465222" w:rsidRDefault="00465222" w:rsidP="00465222">
            <w:pPr>
              <w:suppressAutoHyphens w:val="0"/>
              <w:ind w:firstLine="0"/>
              <w:jc w:val="center"/>
              <w:rPr>
                <w:rFonts w:eastAsia="Calibri" w:cs="Times New Roman"/>
                <w:szCs w:val="22"/>
                <w:lang w:eastAsia="en-US"/>
              </w:rPr>
            </w:pPr>
            <w:r w:rsidRPr="00465222">
              <w:rPr>
                <w:rFonts w:eastAsia="Calibri" w:cs="Times New Roman"/>
                <w:szCs w:val="22"/>
                <w:lang w:eastAsia="en-US"/>
              </w:rPr>
              <w:t>п/п</w:t>
            </w:r>
          </w:p>
        </w:tc>
        <w:tc>
          <w:tcPr>
            <w:tcW w:w="2261" w:type="dxa"/>
          </w:tcPr>
          <w:p w14:paraId="1CA26F15" w14:textId="77777777" w:rsidR="00465222" w:rsidRPr="00465222" w:rsidRDefault="00465222" w:rsidP="00465222">
            <w:pPr>
              <w:suppressAutoHyphens w:val="0"/>
              <w:ind w:firstLine="0"/>
              <w:jc w:val="left"/>
              <w:rPr>
                <w:rFonts w:eastAsia="Calibri" w:cs="Times New Roman"/>
                <w:szCs w:val="22"/>
                <w:lang w:eastAsia="en-US"/>
              </w:rPr>
            </w:pPr>
            <w:r w:rsidRPr="00465222">
              <w:rPr>
                <w:rFonts w:eastAsia="Calibri" w:cs="Times New Roman"/>
                <w:szCs w:val="22"/>
                <w:lang w:eastAsia="en-US"/>
              </w:rPr>
              <w:t>Перечень основных данных и требований</w:t>
            </w:r>
          </w:p>
        </w:tc>
        <w:tc>
          <w:tcPr>
            <w:tcW w:w="7095" w:type="dxa"/>
            <w:gridSpan w:val="2"/>
          </w:tcPr>
          <w:p w14:paraId="1E8C3C4B" w14:textId="77777777" w:rsidR="00465222" w:rsidRPr="00465222" w:rsidRDefault="00465222" w:rsidP="00465222">
            <w:pPr>
              <w:suppressAutoHyphens w:val="0"/>
              <w:ind w:left="883" w:firstLine="0"/>
              <w:jc w:val="left"/>
              <w:rPr>
                <w:rFonts w:eastAsia="Calibri" w:cs="Times New Roman"/>
                <w:szCs w:val="22"/>
                <w:lang w:eastAsia="en-US"/>
              </w:rPr>
            </w:pPr>
            <w:r w:rsidRPr="00465222">
              <w:rPr>
                <w:rFonts w:eastAsia="Calibri" w:cs="Times New Roman"/>
                <w:szCs w:val="22"/>
                <w:lang w:eastAsia="en-US"/>
              </w:rPr>
              <w:t xml:space="preserve">                  Содержание</w:t>
            </w:r>
          </w:p>
        </w:tc>
      </w:tr>
      <w:tr w:rsidR="00465222" w:rsidRPr="00465222" w14:paraId="52E2683F" w14:textId="77777777" w:rsidTr="007761B2">
        <w:trPr>
          <w:trHeight w:val="935"/>
        </w:trPr>
        <w:tc>
          <w:tcPr>
            <w:tcW w:w="596" w:type="dxa"/>
          </w:tcPr>
          <w:p w14:paraId="49017575" w14:textId="77777777" w:rsidR="00465222" w:rsidRPr="00465222" w:rsidRDefault="00465222" w:rsidP="00465222">
            <w:pPr>
              <w:suppressAutoHyphens w:val="0"/>
              <w:ind w:firstLine="0"/>
              <w:jc w:val="center"/>
              <w:rPr>
                <w:rFonts w:eastAsia="Calibri" w:cs="Times New Roman"/>
                <w:szCs w:val="22"/>
                <w:lang w:eastAsia="en-US"/>
              </w:rPr>
            </w:pPr>
            <w:r w:rsidRPr="00465222">
              <w:rPr>
                <w:rFonts w:eastAsia="Calibri" w:cs="Times New Roman"/>
                <w:szCs w:val="22"/>
                <w:lang w:eastAsia="en-US"/>
              </w:rPr>
              <w:t>1.</w:t>
            </w:r>
          </w:p>
        </w:tc>
        <w:tc>
          <w:tcPr>
            <w:tcW w:w="2261" w:type="dxa"/>
          </w:tcPr>
          <w:p w14:paraId="5803DBED" w14:textId="77777777" w:rsidR="00465222" w:rsidRPr="00465222" w:rsidRDefault="00465222" w:rsidP="00465222">
            <w:pPr>
              <w:suppressAutoHyphens w:val="0"/>
              <w:ind w:left="-107" w:firstLine="0"/>
              <w:jc w:val="left"/>
              <w:rPr>
                <w:rFonts w:eastAsia="Calibri" w:cs="Times New Roman"/>
                <w:szCs w:val="22"/>
                <w:lang w:eastAsia="en-US"/>
              </w:rPr>
            </w:pPr>
            <w:r w:rsidRPr="00465222">
              <w:rPr>
                <w:rFonts w:eastAsia="Calibri" w:cs="Times New Roman"/>
                <w:szCs w:val="22"/>
                <w:lang w:eastAsia="en-US"/>
              </w:rPr>
              <w:t>Предмет закупки</w:t>
            </w:r>
          </w:p>
          <w:p w14:paraId="2718E572" w14:textId="77777777" w:rsidR="00465222" w:rsidRPr="00465222" w:rsidRDefault="00465222" w:rsidP="00465222">
            <w:pPr>
              <w:suppressAutoHyphens w:val="0"/>
              <w:ind w:left="-107" w:firstLine="0"/>
              <w:jc w:val="left"/>
              <w:rPr>
                <w:rFonts w:eastAsia="Calibri" w:cs="Times New Roman"/>
                <w:szCs w:val="22"/>
                <w:lang w:eastAsia="en-US"/>
              </w:rPr>
            </w:pPr>
            <w:r w:rsidRPr="00465222">
              <w:rPr>
                <w:rFonts w:eastAsia="Calibri" w:cs="Times New Roman"/>
                <w:szCs w:val="22"/>
                <w:lang w:eastAsia="en-US"/>
              </w:rPr>
              <w:t>наименование объекта</w:t>
            </w:r>
          </w:p>
        </w:tc>
        <w:tc>
          <w:tcPr>
            <w:tcW w:w="7095" w:type="dxa"/>
            <w:gridSpan w:val="2"/>
          </w:tcPr>
          <w:p w14:paraId="012711CC" w14:textId="77777777" w:rsidR="00465222" w:rsidRPr="00465222" w:rsidRDefault="00465222" w:rsidP="00465222">
            <w:pPr>
              <w:suppressAutoHyphens w:val="0"/>
              <w:ind w:firstLine="0"/>
              <w:rPr>
                <w:rFonts w:eastAsia="Calibri" w:cs="Times New Roman"/>
                <w:szCs w:val="22"/>
                <w:lang w:eastAsia="en-US"/>
              </w:rPr>
            </w:pPr>
            <w:r w:rsidRPr="00465222">
              <w:rPr>
                <w:rFonts w:eastAsia="Calibri" w:cs="Times New Roman"/>
                <w:szCs w:val="22"/>
                <w:lang w:eastAsia="en-US"/>
              </w:rPr>
              <w:t>Выполнение работ по ремонту зданий АО «КРП»: механической мастерской инв. №68, кад. № 24:50:0600013:630, гаража малой техники и малой механизации инв. №29 кад. № 24:50:0000000:176704, конторы инв. №21 и бытового помещения инв. №81 кад. № 24:50:0600013:676</w:t>
            </w:r>
          </w:p>
        </w:tc>
      </w:tr>
      <w:tr w:rsidR="00465222" w:rsidRPr="00465222" w14:paraId="4E960FCE" w14:textId="77777777" w:rsidTr="007761B2">
        <w:trPr>
          <w:trHeight w:val="622"/>
        </w:trPr>
        <w:tc>
          <w:tcPr>
            <w:tcW w:w="596" w:type="dxa"/>
          </w:tcPr>
          <w:p w14:paraId="52C60803" w14:textId="77777777" w:rsidR="00465222" w:rsidRPr="00465222" w:rsidRDefault="00465222" w:rsidP="00465222">
            <w:pPr>
              <w:suppressAutoHyphens w:val="0"/>
              <w:ind w:firstLine="0"/>
              <w:jc w:val="center"/>
              <w:rPr>
                <w:rFonts w:eastAsia="Calibri" w:cs="Times New Roman"/>
                <w:szCs w:val="22"/>
                <w:lang w:eastAsia="en-US"/>
              </w:rPr>
            </w:pPr>
            <w:r w:rsidRPr="00465222">
              <w:rPr>
                <w:rFonts w:eastAsia="Calibri" w:cs="Times New Roman"/>
                <w:szCs w:val="22"/>
                <w:lang w:eastAsia="en-US"/>
              </w:rPr>
              <w:t>2.</w:t>
            </w:r>
          </w:p>
        </w:tc>
        <w:tc>
          <w:tcPr>
            <w:tcW w:w="2261" w:type="dxa"/>
          </w:tcPr>
          <w:p w14:paraId="122E3934" w14:textId="77777777" w:rsidR="00465222" w:rsidRPr="00465222" w:rsidRDefault="00465222" w:rsidP="00465222">
            <w:pPr>
              <w:suppressAutoHyphens w:val="0"/>
              <w:ind w:left="-107" w:firstLine="0"/>
              <w:jc w:val="left"/>
              <w:rPr>
                <w:rFonts w:eastAsia="Calibri" w:cs="Times New Roman"/>
                <w:szCs w:val="22"/>
                <w:lang w:eastAsia="en-US"/>
              </w:rPr>
            </w:pPr>
            <w:r w:rsidRPr="00465222">
              <w:rPr>
                <w:rFonts w:eastAsia="Calibri" w:cs="Times New Roman"/>
                <w:szCs w:val="22"/>
                <w:lang w:eastAsia="en-US"/>
              </w:rPr>
              <w:t>Место проведения работ</w:t>
            </w:r>
          </w:p>
        </w:tc>
        <w:tc>
          <w:tcPr>
            <w:tcW w:w="7095" w:type="dxa"/>
            <w:gridSpan w:val="2"/>
          </w:tcPr>
          <w:p w14:paraId="125538C4" w14:textId="77777777" w:rsidR="00465222" w:rsidRPr="00465222" w:rsidRDefault="00465222" w:rsidP="00465222">
            <w:pPr>
              <w:suppressAutoHyphens w:val="0"/>
              <w:ind w:firstLine="0"/>
              <w:rPr>
                <w:rFonts w:eastAsia="Calibri" w:cs="Times New Roman"/>
                <w:szCs w:val="22"/>
                <w:lang w:eastAsia="en-US"/>
              </w:rPr>
            </w:pPr>
            <w:r w:rsidRPr="00465222">
              <w:rPr>
                <w:rFonts w:eastAsia="Calibri" w:cs="Times New Roman"/>
                <w:szCs w:val="22"/>
                <w:lang w:eastAsia="en-US"/>
              </w:rPr>
              <w:t>1. Красноярский край, г. Красноярск, ул. Коммунальная 2, стр. 43</w:t>
            </w:r>
          </w:p>
          <w:p w14:paraId="6A6F6582" w14:textId="77777777" w:rsidR="00465222" w:rsidRPr="00465222" w:rsidRDefault="00465222" w:rsidP="00465222">
            <w:pPr>
              <w:suppressAutoHyphens w:val="0"/>
              <w:ind w:firstLine="0"/>
              <w:rPr>
                <w:rFonts w:eastAsia="Calibri" w:cs="Times New Roman"/>
                <w:szCs w:val="22"/>
                <w:lang w:eastAsia="en-US"/>
              </w:rPr>
            </w:pPr>
            <w:r w:rsidRPr="00465222">
              <w:rPr>
                <w:rFonts w:eastAsia="Calibri" w:cs="Times New Roman"/>
                <w:szCs w:val="22"/>
                <w:lang w:eastAsia="en-US"/>
              </w:rPr>
              <w:t>2. Красноярский край, г. Красноярск, ул. Коммунальная 2, стр. 44   3. Красноярский край, г. Красноярск, ул. Коммунальная 2, стр. 26</w:t>
            </w:r>
          </w:p>
        </w:tc>
      </w:tr>
      <w:tr w:rsidR="00465222" w:rsidRPr="00465222" w14:paraId="6590576A" w14:textId="77777777" w:rsidTr="007761B2">
        <w:trPr>
          <w:trHeight w:val="657"/>
        </w:trPr>
        <w:tc>
          <w:tcPr>
            <w:tcW w:w="596" w:type="dxa"/>
          </w:tcPr>
          <w:p w14:paraId="6DE93B08" w14:textId="77777777" w:rsidR="00465222" w:rsidRPr="00465222" w:rsidRDefault="00465222" w:rsidP="00465222">
            <w:pPr>
              <w:suppressAutoHyphens w:val="0"/>
              <w:ind w:firstLine="0"/>
              <w:jc w:val="center"/>
              <w:rPr>
                <w:rFonts w:eastAsia="Calibri" w:cs="Times New Roman"/>
                <w:szCs w:val="22"/>
                <w:lang w:eastAsia="en-US"/>
              </w:rPr>
            </w:pPr>
            <w:r w:rsidRPr="00465222">
              <w:rPr>
                <w:rFonts w:eastAsia="Calibri" w:cs="Times New Roman"/>
                <w:szCs w:val="22"/>
                <w:lang w:eastAsia="en-US"/>
              </w:rPr>
              <w:t>3.</w:t>
            </w:r>
          </w:p>
        </w:tc>
        <w:tc>
          <w:tcPr>
            <w:tcW w:w="2261" w:type="dxa"/>
          </w:tcPr>
          <w:p w14:paraId="278AA302" w14:textId="77777777" w:rsidR="00465222" w:rsidRPr="00465222" w:rsidRDefault="00465222" w:rsidP="00465222">
            <w:pPr>
              <w:suppressAutoHyphens w:val="0"/>
              <w:ind w:left="-107" w:firstLine="0"/>
              <w:jc w:val="left"/>
              <w:rPr>
                <w:rFonts w:eastAsia="Calibri" w:cs="Times New Roman"/>
                <w:szCs w:val="22"/>
                <w:lang w:eastAsia="en-US"/>
              </w:rPr>
            </w:pPr>
            <w:r w:rsidRPr="00465222">
              <w:rPr>
                <w:rFonts w:eastAsia="Calibri" w:cs="Times New Roman"/>
                <w:szCs w:val="22"/>
                <w:lang w:eastAsia="en-US"/>
              </w:rPr>
              <w:t>Сроки выполнения, этапы сдачи-приемки работ</w:t>
            </w:r>
          </w:p>
        </w:tc>
        <w:tc>
          <w:tcPr>
            <w:tcW w:w="7095" w:type="dxa"/>
            <w:gridSpan w:val="2"/>
          </w:tcPr>
          <w:p w14:paraId="0C9C5C5F" w14:textId="77777777" w:rsidR="00465222" w:rsidRPr="00465222" w:rsidRDefault="00465222" w:rsidP="00465222">
            <w:pPr>
              <w:suppressAutoHyphens w:val="0"/>
              <w:ind w:firstLine="0"/>
              <w:rPr>
                <w:rFonts w:eastAsia="Calibri" w:cs="Times New Roman"/>
                <w:szCs w:val="22"/>
                <w:lang w:eastAsia="en-US"/>
              </w:rPr>
            </w:pPr>
            <w:r w:rsidRPr="00465222">
              <w:rPr>
                <w:rFonts w:eastAsia="Calibri" w:cs="Times New Roman"/>
                <w:szCs w:val="22"/>
                <w:lang w:eastAsia="en-US"/>
              </w:rPr>
              <w:t>В течение 100 рабочих дней с даты подписания договора Сторонами.</w:t>
            </w:r>
          </w:p>
        </w:tc>
      </w:tr>
      <w:tr w:rsidR="00465222" w:rsidRPr="00465222" w14:paraId="7D1DCF5A" w14:textId="77777777" w:rsidTr="007761B2">
        <w:trPr>
          <w:trHeight w:val="144"/>
        </w:trPr>
        <w:tc>
          <w:tcPr>
            <w:tcW w:w="596" w:type="dxa"/>
          </w:tcPr>
          <w:p w14:paraId="6D767278" w14:textId="77777777" w:rsidR="00465222" w:rsidRPr="00465222" w:rsidRDefault="00465222" w:rsidP="00465222">
            <w:pPr>
              <w:suppressAutoHyphens w:val="0"/>
              <w:ind w:firstLine="0"/>
              <w:jc w:val="center"/>
              <w:rPr>
                <w:rFonts w:eastAsia="Calibri" w:cs="Times New Roman"/>
                <w:szCs w:val="22"/>
                <w:lang w:eastAsia="en-US"/>
              </w:rPr>
            </w:pPr>
            <w:r w:rsidRPr="00465222">
              <w:rPr>
                <w:rFonts w:eastAsia="Calibri" w:cs="Times New Roman"/>
                <w:szCs w:val="22"/>
                <w:lang w:eastAsia="en-US"/>
              </w:rPr>
              <w:t>5.</w:t>
            </w:r>
          </w:p>
        </w:tc>
        <w:tc>
          <w:tcPr>
            <w:tcW w:w="2261" w:type="dxa"/>
          </w:tcPr>
          <w:p w14:paraId="7412542F" w14:textId="77777777" w:rsidR="00465222" w:rsidRPr="00465222" w:rsidRDefault="00465222" w:rsidP="00465222">
            <w:pPr>
              <w:suppressAutoHyphens w:val="0"/>
              <w:ind w:left="-107" w:firstLine="0"/>
              <w:jc w:val="left"/>
              <w:rPr>
                <w:rFonts w:eastAsia="Calibri" w:cs="Times New Roman"/>
                <w:szCs w:val="22"/>
                <w:lang w:eastAsia="en-US"/>
              </w:rPr>
            </w:pPr>
            <w:r w:rsidRPr="00465222">
              <w:rPr>
                <w:rFonts w:eastAsia="Calibri" w:cs="Times New Roman"/>
                <w:szCs w:val="22"/>
                <w:lang w:eastAsia="en-US"/>
              </w:rPr>
              <w:t>Исходные данные, технические характеристики, объем и условия выполнения работ</w:t>
            </w:r>
          </w:p>
        </w:tc>
        <w:tc>
          <w:tcPr>
            <w:tcW w:w="7095" w:type="dxa"/>
            <w:gridSpan w:val="2"/>
          </w:tcPr>
          <w:p w14:paraId="7E34932B" w14:textId="77777777" w:rsidR="00465222" w:rsidRPr="00465222" w:rsidRDefault="00465222" w:rsidP="00465222">
            <w:pPr>
              <w:numPr>
                <w:ilvl w:val="0"/>
                <w:numId w:val="6"/>
              </w:numPr>
              <w:tabs>
                <w:tab w:val="left" w:pos="289"/>
                <w:tab w:val="left" w:pos="430"/>
              </w:tabs>
              <w:suppressAutoHyphens w:val="0"/>
              <w:spacing w:after="160" w:line="259" w:lineRule="auto"/>
              <w:ind w:left="147" w:firstLine="0"/>
              <w:jc w:val="left"/>
              <w:rPr>
                <w:rFonts w:eastAsia="Calibri" w:cs="Times New Roman"/>
                <w:szCs w:val="22"/>
                <w:lang w:eastAsia="en-US"/>
              </w:rPr>
            </w:pPr>
            <w:r w:rsidRPr="00465222">
              <w:rPr>
                <w:rFonts w:eastAsia="Calibri" w:cs="Times New Roman"/>
                <w:szCs w:val="22"/>
                <w:lang w:eastAsia="en-US"/>
              </w:rPr>
              <w:t>Механическая мастерская инв. №68, кад. № 24:50:0600013:630:</w:t>
            </w:r>
          </w:p>
          <w:p w14:paraId="41FEE1D1" w14:textId="77777777" w:rsidR="00465222" w:rsidRPr="00465222" w:rsidRDefault="00465222" w:rsidP="00465222">
            <w:pPr>
              <w:tabs>
                <w:tab w:val="left" w:pos="289"/>
                <w:tab w:val="left" w:pos="430"/>
              </w:tabs>
              <w:suppressAutoHyphens w:val="0"/>
              <w:ind w:left="147" w:firstLine="0"/>
              <w:rPr>
                <w:rFonts w:eastAsia="Calibri" w:cs="Times New Roman"/>
                <w:szCs w:val="22"/>
                <w:lang w:eastAsia="en-US"/>
              </w:rPr>
            </w:pPr>
            <w:r w:rsidRPr="00465222">
              <w:rPr>
                <w:rFonts w:eastAsia="Calibri" w:cs="Times New Roman"/>
                <w:szCs w:val="22"/>
                <w:lang w:eastAsia="en-US"/>
              </w:rPr>
              <w:t>- Цех-одноэтажная часть здания высотой стен 3,3м - 6,9м,                    - административная двухэтажная часть здания высотой до 9,7м  ,</w:t>
            </w:r>
          </w:p>
          <w:p w14:paraId="6A29D8E1" w14:textId="77777777" w:rsidR="00465222" w:rsidRPr="00465222" w:rsidRDefault="00465222" w:rsidP="00465222">
            <w:pPr>
              <w:tabs>
                <w:tab w:val="left" w:pos="289"/>
                <w:tab w:val="left" w:pos="430"/>
              </w:tabs>
              <w:suppressAutoHyphens w:val="0"/>
              <w:ind w:left="147" w:firstLine="0"/>
              <w:rPr>
                <w:rFonts w:eastAsia="Calibri" w:cs="Times New Roman"/>
                <w:szCs w:val="22"/>
                <w:lang w:eastAsia="en-US"/>
              </w:rPr>
            </w:pPr>
            <w:r w:rsidRPr="00465222">
              <w:rPr>
                <w:rFonts w:eastAsia="Calibri" w:cs="Times New Roman"/>
                <w:szCs w:val="22"/>
                <w:lang w:eastAsia="en-US"/>
              </w:rPr>
              <w:t>-стены-кирпичные оштукатуренные.</w:t>
            </w:r>
          </w:p>
          <w:p w14:paraId="6272144A" w14:textId="77777777" w:rsidR="00465222" w:rsidRPr="00465222" w:rsidRDefault="00465222" w:rsidP="00465222">
            <w:pPr>
              <w:numPr>
                <w:ilvl w:val="0"/>
                <w:numId w:val="6"/>
              </w:numPr>
              <w:tabs>
                <w:tab w:val="left" w:pos="289"/>
                <w:tab w:val="left" w:pos="430"/>
              </w:tabs>
              <w:suppressAutoHyphens w:val="0"/>
              <w:spacing w:after="160" w:line="259" w:lineRule="auto"/>
              <w:ind w:left="147" w:firstLine="0"/>
              <w:jc w:val="left"/>
              <w:rPr>
                <w:rFonts w:eastAsia="Calibri" w:cs="Times New Roman"/>
                <w:szCs w:val="22"/>
                <w:lang w:eastAsia="en-US"/>
              </w:rPr>
            </w:pPr>
            <w:r w:rsidRPr="00465222">
              <w:rPr>
                <w:rFonts w:eastAsia="Calibri" w:cs="Times New Roman"/>
                <w:szCs w:val="22"/>
                <w:lang w:eastAsia="en-US"/>
              </w:rPr>
              <w:t>Гараж малой техники и малой механизации инв. №29 кад. № 24:50:0000000:176704:</w:t>
            </w:r>
          </w:p>
          <w:p w14:paraId="4D8151F2" w14:textId="77777777" w:rsidR="00465222" w:rsidRPr="00465222" w:rsidRDefault="00465222" w:rsidP="00465222">
            <w:pPr>
              <w:tabs>
                <w:tab w:val="left" w:pos="289"/>
                <w:tab w:val="left" w:pos="430"/>
              </w:tabs>
              <w:suppressAutoHyphens w:val="0"/>
              <w:ind w:left="147" w:firstLine="0"/>
              <w:rPr>
                <w:rFonts w:eastAsia="Calibri" w:cs="Times New Roman"/>
                <w:szCs w:val="22"/>
                <w:lang w:eastAsia="en-US"/>
              </w:rPr>
            </w:pPr>
            <w:r w:rsidRPr="00465222">
              <w:rPr>
                <w:rFonts w:eastAsia="Calibri" w:cs="Times New Roman"/>
                <w:szCs w:val="22"/>
                <w:lang w:eastAsia="en-US"/>
              </w:rPr>
              <w:t>- Одноэтажное здание высотой 5,7м.</w:t>
            </w:r>
          </w:p>
          <w:p w14:paraId="75317C70" w14:textId="77777777" w:rsidR="00465222" w:rsidRPr="00465222" w:rsidRDefault="00465222" w:rsidP="00465222">
            <w:pPr>
              <w:tabs>
                <w:tab w:val="left" w:pos="289"/>
                <w:tab w:val="left" w:pos="430"/>
              </w:tabs>
              <w:suppressAutoHyphens w:val="0"/>
              <w:ind w:left="147" w:firstLine="0"/>
              <w:rPr>
                <w:rFonts w:eastAsia="Calibri" w:cs="Times New Roman"/>
                <w:szCs w:val="22"/>
                <w:lang w:eastAsia="en-US"/>
              </w:rPr>
            </w:pPr>
            <w:r w:rsidRPr="00465222">
              <w:rPr>
                <w:rFonts w:eastAsia="Calibri" w:cs="Times New Roman"/>
                <w:szCs w:val="22"/>
                <w:lang w:eastAsia="en-US"/>
              </w:rPr>
              <w:t>-стены кирпичные оштукатуренные.</w:t>
            </w:r>
          </w:p>
          <w:p w14:paraId="067FD87D" w14:textId="77777777" w:rsidR="00465222" w:rsidRPr="00465222" w:rsidRDefault="00465222" w:rsidP="00465222">
            <w:pPr>
              <w:numPr>
                <w:ilvl w:val="0"/>
                <w:numId w:val="6"/>
              </w:numPr>
              <w:tabs>
                <w:tab w:val="left" w:pos="289"/>
                <w:tab w:val="left" w:pos="430"/>
              </w:tabs>
              <w:suppressAutoHyphens w:val="0"/>
              <w:spacing w:after="160" w:line="259" w:lineRule="auto"/>
              <w:ind w:left="147" w:firstLine="0"/>
              <w:jc w:val="left"/>
              <w:rPr>
                <w:rFonts w:eastAsia="Calibri" w:cs="Times New Roman"/>
                <w:szCs w:val="22"/>
                <w:lang w:eastAsia="en-US"/>
              </w:rPr>
            </w:pPr>
            <w:r w:rsidRPr="00465222">
              <w:rPr>
                <w:rFonts w:eastAsia="Calibri" w:cs="Times New Roman"/>
                <w:szCs w:val="22"/>
                <w:lang w:eastAsia="en-US"/>
              </w:rPr>
              <w:t>Контора инв. №21 и бытового помещения инв. №81 кад. № 24:50:0600013:676</w:t>
            </w:r>
          </w:p>
          <w:p w14:paraId="71A0FA5D" w14:textId="77777777" w:rsidR="00465222" w:rsidRPr="00465222" w:rsidRDefault="00465222" w:rsidP="00465222">
            <w:pPr>
              <w:tabs>
                <w:tab w:val="left" w:pos="289"/>
                <w:tab w:val="left" w:pos="430"/>
              </w:tabs>
              <w:suppressAutoHyphens w:val="0"/>
              <w:ind w:left="147" w:firstLine="0"/>
              <w:rPr>
                <w:rFonts w:eastAsia="Calibri" w:cs="Times New Roman"/>
                <w:szCs w:val="22"/>
                <w:lang w:eastAsia="en-US"/>
              </w:rPr>
            </w:pPr>
            <w:r w:rsidRPr="00465222">
              <w:rPr>
                <w:rFonts w:eastAsia="Calibri" w:cs="Times New Roman"/>
                <w:szCs w:val="22"/>
                <w:lang w:eastAsia="en-US"/>
              </w:rPr>
              <w:t>- Котора - двухэтажная часть здание высотой 3,45 м-7,35 м,</w:t>
            </w:r>
          </w:p>
          <w:p w14:paraId="47B1C283" w14:textId="77777777" w:rsidR="00465222" w:rsidRPr="00465222" w:rsidRDefault="00465222" w:rsidP="00465222">
            <w:pPr>
              <w:tabs>
                <w:tab w:val="left" w:pos="289"/>
                <w:tab w:val="left" w:pos="430"/>
              </w:tabs>
              <w:suppressAutoHyphens w:val="0"/>
              <w:ind w:left="147" w:firstLine="0"/>
              <w:rPr>
                <w:rFonts w:eastAsia="Calibri" w:cs="Times New Roman"/>
                <w:szCs w:val="22"/>
                <w:lang w:eastAsia="en-US"/>
              </w:rPr>
            </w:pPr>
            <w:r w:rsidRPr="00465222">
              <w:rPr>
                <w:rFonts w:eastAsia="Calibri" w:cs="Times New Roman"/>
                <w:szCs w:val="22"/>
                <w:lang w:eastAsia="en-US"/>
              </w:rPr>
              <w:t>- Бытовое помещение- одноэтажная часть здание высотой 3,3 м.</w:t>
            </w:r>
          </w:p>
          <w:p w14:paraId="097FF7D5" w14:textId="77777777" w:rsidR="00465222" w:rsidRPr="00465222" w:rsidRDefault="00465222" w:rsidP="00465222">
            <w:pPr>
              <w:tabs>
                <w:tab w:val="left" w:pos="289"/>
                <w:tab w:val="left" w:pos="430"/>
              </w:tabs>
              <w:suppressAutoHyphens w:val="0"/>
              <w:ind w:left="147" w:firstLine="0"/>
              <w:rPr>
                <w:rFonts w:eastAsia="Calibri" w:cs="Times New Roman"/>
                <w:szCs w:val="22"/>
                <w:lang w:eastAsia="en-US"/>
              </w:rPr>
            </w:pPr>
            <w:r w:rsidRPr="00465222">
              <w:rPr>
                <w:rFonts w:eastAsia="Calibri" w:cs="Times New Roman"/>
                <w:szCs w:val="22"/>
                <w:lang w:eastAsia="en-US"/>
              </w:rPr>
              <w:t>- стены строения кирпичные оштукатуренные.</w:t>
            </w:r>
          </w:p>
          <w:p w14:paraId="4F5DB2BE" w14:textId="77777777" w:rsidR="00465222" w:rsidRPr="00465222" w:rsidRDefault="00465222" w:rsidP="00465222">
            <w:pPr>
              <w:tabs>
                <w:tab w:val="left" w:pos="289"/>
                <w:tab w:val="left" w:pos="430"/>
              </w:tabs>
              <w:suppressAutoHyphens w:val="0"/>
              <w:ind w:left="147" w:firstLine="0"/>
              <w:rPr>
                <w:rFonts w:eastAsia="Calibri" w:cs="Times New Roman"/>
                <w:szCs w:val="22"/>
                <w:lang w:eastAsia="en-US"/>
              </w:rPr>
            </w:pPr>
            <w:commentRangeStart w:id="12"/>
            <w:commentRangeEnd w:id="12"/>
            <w:r w:rsidRPr="00465222">
              <w:rPr>
                <w:rFonts w:eastAsia="Calibri" w:cs="Times New Roman"/>
                <w:szCs w:val="22"/>
                <w:lang w:eastAsia="en-US"/>
              </w:rPr>
              <w:t>4)</w:t>
            </w:r>
            <w:r w:rsidRPr="00465222">
              <w:rPr>
                <w:rFonts w:eastAsia="Calibri" w:cs="Times New Roman"/>
                <w:szCs w:val="22"/>
                <w:lang w:eastAsia="en-US"/>
              </w:rPr>
              <w:tab/>
              <w:t xml:space="preserve"> В стоимость работ должны быть включены все расходы Подрядчика, связанные с выполнением работ, стоимость материалов, налоги, сборы, таможенные пошлины, доставка к объекту рабочих, материалов и оборудования, уборка территории и вывоз строительного мусора.</w:t>
            </w:r>
          </w:p>
          <w:p w14:paraId="589EFD3C" w14:textId="77777777" w:rsidR="00465222" w:rsidRPr="00465222" w:rsidRDefault="00465222" w:rsidP="00465222">
            <w:pPr>
              <w:tabs>
                <w:tab w:val="left" w:pos="289"/>
                <w:tab w:val="left" w:pos="430"/>
              </w:tabs>
              <w:suppressAutoHyphens w:val="0"/>
              <w:ind w:left="147" w:firstLine="0"/>
              <w:rPr>
                <w:rFonts w:eastAsia="Calibri" w:cs="Times New Roman"/>
                <w:szCs w:val="22"/>
                <w:lang w:eastAsia="en-US"/>
              </w:rPr>
            </w:pPr>
            <w:r w:rsidRPr="00465222">
              <w:rPr>
                <w:rFonts w:eastAsia="Calibri" w:cs="Times New Roman"/>
                <w:szCs w:val="22"/>
                <w:lang w:eastAsia="en-US"/>
              </w:rPr>
              <w:t>5)</w:t>
            </w:r>
            <w:r w:rsidRPr="00465222">
              <w:rPr>
                <w:rFonts w:eastAsia="Calibri" w:cs="Times New Roman"/>
                <w:szCs w:val="22"/>
                <w:lang w:eastAsia="en-US"/>
              </w:rPr>
              <w:tab/>
              <w:t xml:space="preserve"> Виды, объем и стоимость работ оформляется Подрядчиком составлением локального сметного расчета либо калькуляцией.</w:t>
            </w:r>
          </w:p>
          <w:p w14:paraId="6665DB4F" w14:textId="77777777" w:rsidR="00465222" w:rsidRPr="00465222" w:rsidRDefault="00465222" w:rsidP="00465222">
            <w:pPr>
              <w:tabs>
                <w:tab w:val="left" w:pos="289"/>
                <w:tab w:val="left" w:pos="430"/>
              </w:tabs>
              <w:suppressAutoHyphens w:val="0"/>
              <w:ind w:left="147" w:firstLine="0"/>
              <w:rPr>
                <w:rFonts w:eastAsia="Calibri" w:cs="Times New Roman"/>
                <w:szCs w:val="22"/>
                <w:lang w:eastAsia="en-US"/>
              </w:rPr>
            </w:pPr>
            <w:r w:rsidRPr="00465222">
              <w:rPr>
                <w:rFonts w:eastAsia="Calibri" w:cs="Times New Roman"/>
                <w:szCs w:val="22"/>
                <w:lang w:eastAsia="en-US"/>
              </w:rPr>
              <w:t>6)</w:t>
            </w:r>
            <w:r w:rsidRPr="00465222">
              <w:rPr>
                <w:rFonts w:eastAsia="Calibri" w:cs="Times New Roman"/>
                <w:szCs w:val="22"/>
                <w:lang w:eastAsia="en-US"/>
              </w:rPr>
              <w:tab/>
              <w:t>Объём и содержание работ определены ведомостью объемов работ (Приложение №№ 2,3,4,5 к Техническому заданию) и локальными сметными расчетами (Приложением №№ 6,7,8,9 к Техническому заданию).</w:t>
            </w:r>
          </w:p>
          <w:p w14:paraId="6C9B50D8" w14:textId="77777777" w:rsidR="00465222" w:rsidRPr="00465222" w:rsidRDefault="00465222" w:rsidP="00465222">
            <w:pPr>
              <w:tabs>
                <w:tab w:val="left" w:pos="289"/>
                <w:tab w:val="left" w:pos="430"/>
              </w:tabs>
              <w:suppressAutoHyphens w:val="0"/>
              <w:ind w:left="147" w:firstLine="0"/>
              <w:rPr>
                <w:rFonts w:eastAsia="Calibri" w:cs="Times New Roman"/>
                <w:szCs w:val="22"/>
                <w:lang w:eastAsia="en-US"/>
              </w:rPr>
            </w:pPr>
            <w:r w:rsidRPr="00465222">
              <w:rPr>
                <w:rFonts w:eastAsia="Calibri" w:cs="Times New Roman"/>
                <w:szCs w:val="22"/>
                <w:lang w:eastAsia="en-US"/>
              </w:rPr>
              <w:t>7)</w:t>
            </w:r>
            <w:r w:rsidRPr="00465222">
              <w:rPr>
                <w:rFonts w:eastAsia="Calibri" w:cs="Times New Roman"/>
                <w:szCs w:val="22"/>
                <w:lang w:eastAsia="en-US"/>
              </w:rPr>
              <w:tab/>
              <w:t xml:space="preserve"> Перед проведением работ Подрядчик предоставляет и согласовывает с Заказчиком проект производства работ (далее ППР) согласно настоящему техническому заданию.</w:t>
            </w:r>
          </w:p>
          <w:p w14:paraId="1D7964EF" w14:textId="77777777" w:rsidR="00465222" w:rsidRPr="00465222" w:rsidRDefault="00465222" w:rsidP="00465222">
            <w:pPr>
              <w:tabs>
                <w:tab w:val="left" w:pos="289"/>
                <w:tab w:val="left" w:pos="430"/>
              </w:tabs>
              <w:suppressAutoHyphens w:val="0"/>
              <w:ind w:left="147" w:firstLine="0"/>
              <w:rPr>
                <w:rFonts w:eastAsia="Calibri" w:cs="Times New Roman"/>
                <w:szCs w:val="22"/>
                <w:lang w:eastAsia="en-US"/>
              </w:rPr>
            </w:pPr>
            <w:r w:rsidRPr="00465222">
              <w:rPr>
                <w:rFonts w:eastAsia="Calibri" w:cs="Times New Roman"/>
                <w:szCs w:val="22"/>
                <w:lang w:eastAsia="en-US"/>
              </w:rPr>
              <w:t>8)</w:t>
            </w:r>
            <w:r w:rsidRPr="00465222">
              <w:rPr>
                <w:rFonts w:eastAsia="Calibri" w:cs="Times New Roman"/>
                <w:szCs w:val="22"/>
                <w:lang w:eastAsia="en-US"/>
              </w:rPr>
              <w:tab/>
              <w:t xml:space="preserve"> До даты начала выполнения работ Подрядчик направляет Заказчику на согласование список персонала, занятого на Объекте.</w:t>
            </w:r>
          </w:p>
          <w:p w14:paraId="5521DF0B" w14:textId="77777777" w:rsidR="00465222" w:rsidRPr="00465222" w:rsidRDefault="00465222" w:rsidP="00465222">
            <w:pPr>
              <w:tabs>
                <w:tab w:val="left" w:pos="289"/>
                <w:tab w:val="left" w:pos="430"/>
              </w:tabs>
              <w:suppressAutoHyphens w:val="0"/>
              <w:ind w:left="147" w:firstLine="0"/>
              <w:rPr>
                <w:rFonts w:eastAsia="Calibri" w:cs="Times New Roman"/>
                <w:szCs w:val="22"/>
                <w:lang w:eastAsia="en-US"/>
              </w:rPr>
            </w:pPr>
            <w:r w:rsidRPr="00465222">
              <w:rPr>
                <w:rFonts w:eastAsia="Calibri" w:cs="Times New Roman"/>
                <w:szCs w:val="22"/>
                <w:lang w:eastAsia="en-US"/>
              </w:rPr>
              <w:lastRenderedPageBreak/>
              <w:t>9)</w:t>
            </w:r>
            <w:r w:rsidRPr="00465222">
              <w:rPr>
                <w:rFonts w:eastAsia="Calibri" w:cs="Times New Roman"/>
                <w:szCs w:val="22"/>
                <w:lang w:eastAsia="en-US"/>
              </w:rPr>
              <w:tab/>
              <w:t xml:space="preserve">   Подрядчик обязан предоставлять акты освидетельствования скрытых работ на все работы, скрываемые последующими работами. </w:t>
            </w:r>
          </w:p>
          <w:p w14:paraId="0F768802" w14:textId="77777777" w:rsidR="00465222" w:rsidRPr="00465222" w:rsidRDefault="00465222" w:rsidP="00465222">
            <w:pPr>
              <w:tabs>
                <w:tab w:val="left" w:pos="289"/>
                <w:tab w:val="left" w:pos="430"/>
              </w:tabs>
              <w:suppressAutoHyphens w:val="0"/>
              <w:ind w:left="147" w:firstLine="0"/>
              <w:rPr>
                <w:rFonts w:eastAsia="Calibri" w:cs="Times New Roman"/>
                <w:szCs w:val="22"/>
                <w:lang w:eastAsia="en-US"/>
              </w:rPr>
            </w:pPr>
            <w:r w:rsidRPr="00465222">
              <w:rPr>
                <w:rFonts w:eastAsia="Calibri" w:cs="Times New Roman"/>
                <w:szCs w:val="22"/>
                <w:lang w:eastAsia="en-US"/>
              </w:rPr>
              <w:t>10) При выполнении скрытых работ, Подрядчик обязан письменно уведомить Заказчика о сроках их выполнения не менее, чем за 24 часа до начала приемки скрытых работ. При отсутствии возможности со стороны Заказчика осуществить контроль за выполнением скрытых работ, Подрядчик обязан предоставлять фотофиксацию выполняемых работ.</w:t>
            </w:r>
          </w:p>
          <w:p w14:paraId="514C747D" w14:textId="77777777" w:rsidR="00465222" w:rsidRPr="00465222" w:rsidRDefault="00465222" w:rsidP="00465222">
            <w:pPr>
              <w:tabs>
                <w:tab w:val="left" w:pos="470"/>
              </w:tabs>
              <w:suppressAutoHyphens w:val="0"/>
              <w:ind w:firstLine="0"/>
              <w:rPr>
                <w:rFonts w:eastAsia="Calibri" w:cs="Times New Roman"/>
                <w:szCs w:val="22"/>
                <w:lang w:eastAsia="en-US"/>
              </w:rPr>
            </w:pPr>
          </w:p>
        </w:tc>
      </w:tr>
      <w:tr w:rsidR="00465222" w:rsidRPr="00465222" w14:paraId="2C895D21" w14:textId="77777777" w:rsidTr="007761B2">
        <w:trPr>
          <w:trHeight w:val="1276"/>
        </w:trPr>
        <w:tc>
          <w:tcPr>
            <w:tcW w:w="596" w:type="dxa"/>
          </w:tcPr>
          <w:p w14:paraId="7BA897C4" w14:textId="77777777" w:rsidR="00465222" w:rsidRPr="00465222" w:rsidRDefault="00465222" w:rsidP="00465222">
            <w:pPr>
              <w:suppressAutoHyphens w:val="0"/>
              <w:ind w:firstLine="0"/>
              <w:jc w:val="center"/>
              <w:rPr>
                <w:rFonts w:eastAsia="Calibri" w:cs="Times New Roman"/>
                <w:szCs w:val="22"/>
                <w:lang w:eastAsia="en-US"/>
              </w:rPr>
            </w:pPr>
            <w:r w:rsidRPr="00465222">
              <w:rPr>
                <w:rFonts w:eastAsia="Calibri" w:cs="Times New Roman"/>
                <w:szCs w:val="22"/>
                <w:lang w:eastAsia="en-US"/>
              </w:rPr>
              <w:lastRenderedPageBreak/>
              <w:t>5.</w:t>
            </w:r>
          </w:p>
        </w:tc>
        <w:tc>
          <w:tcPr>
            <w:tcW w:w="2261" w:type="dxa"/>
          </w:tcPr>
          <w:p w14:paraId="0DD345F3" w14:textId="77777777" w:rsidR="00465222" w:rsidRPr="00465222" w:rsidRDefault="00465222" w:rsidP="00465222">
            <w:pPr>
              <w:suppressAutoHyphens w:val="0"/>
              <w:ind w:left="-107" w:firstLine="0"/>
              <w:jc w:val="left"/>
              <w:rPr>
                <w:rFonts w:eastAsia="Calibri" w:cs="Times New Roman"/>
                <w:szCs w:val="22"/>
                <w:lang w:eastAsia="en-US"/>
              </w:rPr>
            </w:pPr>
            <w:r w:rsidRPr="00465222">
              <w:rPr>
                <w:rFonts w:eastAsia="Calibri" w:cs="Times New Roman"/>
                <w:szCs w:val="22"/>
                <w:lang w:eastAsia="en-US"/>
              </w:rPr>
              <w:t>Технические характеристики, количество и объем работ</w:t>
            </w:r>
          </w:p>
        </w:tc>
        <w:tc>
          <w:tcPr>
            <w:tcW w:w="7095" w:type="dxa"/>
            <w:gridSpan w:val="2"/>
          </w:tcPr>
          <w:p w14:paraId="7D2F259C" w14:textId="77777777" w:rsidR="00465222" w:rsidRPr="00465222" w:rsidRDefault="00465222" w:rsidP="00465222">
            <w:pPr>
              <w:suppressAutoHyphens w:val="0"/>
              <w:ind w:firstLine="0"/>
              <w:rPr>
                <w:rFonts w:eastAsia="Calibri" w:cs="Times New Roman"/>
                <w:szCs w:val="22"/>
                <w:lang w:eastAsia="en-US"/>
              </w:rPr>
            </w:pPr>
            <w:r w:rsidRPr="00465222">
              <w:rPr>
                <w:rFonts w:eastAsia="Calibri" w:cs="Times New Roman"/>
                <w:szCs w:val="22"/>
                <w:lang w:eastAsia="en-US"/>
              </w:rPr>
              <w:t>1) Все работы выполнять в соответствии с:</w:t>
            </w:r>
          </w:p>
          <w:p w14:paraId="14C2C391" w14:textId="77777777" w:rsidR="00465222" w:rsidRPr="00465222" w:rsidRDefault="00465222" w:rsidP="00465222">
            <w:pPr>
              <w:suppressAutoHyphens w:val="0"/>
              <w:ind w:firstLine="0"/>
              <w:rPr>
                <w:rFonts w:eastAsia="Calibri" w:cs="Times New Roman"/>
                <w:szCs w:val="22"/>
                <w:lang w:eastAsia="en-US"/>
              </w:rPr>
            </w:pPr>
            <w:r w:rsidRPr="00465222">
              <w:rPr>
                <w:rFonts w:eastAsia="Calibri" w:cs="Times New Roman"/>
                <w:szCs w:val="22"/>
                <w:lang w:eastAsia="en-US"/>
              </w:rPr>
              <w:t>-   главой 37 ГК РФ;</w:t>
            </w:r>
          </w:p>
          <w:p w14:paraId="0ED548C0" w14:textId="77777777" w:rsidR="00465222" w:rsidRPr="00465222" w:rsidRDefault="00465222" w:rsidP="00465222">
            <w:pPr>
              <w:tabs>
                <w:tab w:val="left" w:pos="470"/>
              </w:tabs>
              <w:suppressAutoHyphens w:val="0"/>
              <w:ind w:firstLine="0"/>
              <w:rPr>
                <w:rFonts w:eastAsia="Calibri" w:cs="Times New Roman"/>
                <w:szCs w:val="22"/>
                <w:lang w:eastAsia="en-US"/>
              </w:rPr>
            </w:pPr>
            <w:r w:rsidRPr="00465222">
              <w:rPr>
                <w:rFonts w:eastAsia="Calibri" w:cs="Times New Roman"/>
                <w:szCs w:val="22"/>
                <w:lang w:eastAsia="en-US"/>
              </w:rPr>
              <w:t>-СП 48.13330.2019. Свод правил. Организация строительства. Актуализированная редакция СНиП 12-01-2004;</w:t>
            </w:r>
          </w:p>
          <w:p w14:paraId="2754B4A2" w14:textId="77777777" w:rsidR="00465222" w:rsidRPr="00465222" w:rsidRDefault="00465222" w:rsidP="00465222">
            <w:pPr>
              <w:suppressAutoHyphens w:val="0"/>
              <w:ind w:firstLine="0"/>
              <w:rPr>
                <w:rFonts w:eastAsia="Calibri" w:cs="Times New Roman"/>
                <w:szCs w:val="22"/>
                <w:lang w:eastAsia="en-US"/>
              </w:rPr>
            </w:pPr>
            <w:r w:rsidRPr="00465222">
              <w:rPr>
                <w:rFonts w:eastAsia="Calibri" w:cs="Times New Roman"/>
                <w:szCs w:val="22"/>
                <w:lang w:eastAsia="en-US"/>
              </w:rPr>
              <w:t>- СП 49.13330.2010 О принятии строительных норм и правил Российской Федерации «Безопасность труда в строительстве. Часть I. Общие требования»;</w:t>
            </w:r>
          </w:p>
          <w:p w14:paraId="77A27E3E" w14:textId="77777777" w:rsidR="00465222" w:rsidRPr="00465222" w:rsidRDefault="00465222" w:rsidP="00465222">
            <w:pPr>
              <w:suppressAutoHyphens w:val="0"/>
              <w:ind w:firstLine="0"/>
              <w:rPr>
                <w:rFonts w:eastAsia="Calibri" w:cs="Times New Roman"/>
                <w:szCs w:val="22"/>
                <w:lang w:eastAsia="en-US"/>
              </w:rPr>
            </w:pPr>
            <w:r w:rsidRPr="00465222">
              <w:rPr>
                <w:rFonts w:eastAsia="Calibri" w:cs="Times New Roman"/>
                <w:szCs w:val="22"/>
                <w:lang w:eastAsia="en-US"/>
              </w:rPr>
              <w:t>- СНиП 12-04-2002 Безопасность труда в строительстве. Часть II. Строительное производство;</w:t>
            </w:r>
          </w:p>
          <w:p w14:paraId="2FD21719" w14:textId="77777777" w:rsidR="00465222" w:rsidRPr="00465222" w:rsidRDefault="00465222" w:rsidP="00465222">
            <w:pPr>
              <w:suppressAutoHyphens w:val="0"/>
              <w:ind w:firstLine="0"/>
              <w:rPr>
                <w:rFonts w:eastAsia="Calibri" w:cs="Times New Roman"/>
                <w:szCs w:val="22"/>
                <w:lang w:eastAsia="en-US"/>
              </w:rPr>
            </w:pPr>
            <w:r w:rsidRPr="00465222">
              <w:rPr>
                <w:rFonts w:eastAsia="Calibri" w:cs="Times New Roman"/>
                <w:szCs w:val="22"/>
                <w:lang w:eastAsia="en-US"/>
              </w:rPr>
              <w:t>-  Федеральный закон от 22.07.2008 N 123-ФЗ  "Технический регламент о требованиях пожарной безопасности";</w:t>
            </w:r>
          </w:p>
          <w:p w14:paraId="29CCD640" w14:textId="77777777" w:rsidR="00465222" w:rsidRPr="00465222" w:rsidRDefault="00465222" w:rsidP="00465222">
            <w:pPr>
              <w:suppressAutoHyphens w:val="0"/>
              <w:ind w:firstLine="0"/>
              <w:rPr>
                <w:rFonts w:eastAsia="Calibri" w:cs="Times New Roman"/>
                <w:szCs w:val="22"/>
                <w:lang w:eastAsia="en-US"/>
              </w:rPr>
            </w:pPr>
            <w:r w:rsidRPr="00465222">
              <w:rPr>
                <w:rFonts w:eastAsia="Calibri" w:cs="Times New Roman"/>
                <w:szCs w:val="22"/>
                <w:lang w:eastAsia="en-US"/>
              </w:rPr>
              <w:t>- СП 71.13330.2017. Свод правил. Изоляционные и отделочные покрытия. Актуализированная редакция СНиП 3.04.01-87 (утв. приказом Минстроя России от 27 февраля 2017 г. N 128/пр) (с изменениями и дополнениями);</w:t>
            </w:r>
          </w:p>
          <w:p w14:paraId="3244299F" w14:textId="77777777" w:rsidR="00465222" w:rsidRPr="00465222" w:rsidRDefault="00465222" w:rsidP="00465222">
            <w:pPr>
              <w:suppressAutoHyphens w:val="0"/>
              <w:ind w:firstLine="0"/>
              <w:rPr>
                <w:rFonts w:eastAsia="Calibri" w:cs="Times New Roman"/>
                <w:szCs w:val="22"/>
                <w:lang w:eastAsia="en-US"/>
              </w:rPr>
            </w:pPr>
            <w:r w:rsidRPr="00465222">
              <w:rPr>
                <w:rFonts w:eastAsia="Calibri" w:cs="Times New Roman"/>
                <w:szCs w:val="22"/>
                <w:lang w:eastAsia="en-US"/>
              </w:rPr>
              <w:t>-ГОСТ 23166-2024. Межгосударственный стандарт. Блоки оконные и балконные. Общие технические условия;</w:t>
            </w:r>
          </w:p>
          <w:p w14:paraId="7BFD8077" w14:textId="77777777" w:rsidR="00465222" w:rsidRPr="00465222" w:rsidRDefault="00465222" w:rsidP="00465222">
            <w:pPr>
              <w:suppressAutoHyphens w:val="0"/>
              <w:ind w:firstLine="0"/>
              <w:rPr>
                <w:rFonts w:eastAsia="Calibri" w:cs="Times New Roman"/>
                <w:szCs w:val="22"/>
                <w:lang w:eastAsia="en-US"/>
              </w:rPr>
            </w:pPr>
            <w:r w:rsidRPr="00465222">
              <w:rPr>
                <w:rFonts w:eastAsia="Calibri" w:cs="Times New Roman"/>
                <w:szCs w:val="22"/>
                <w:lang w:eastAsia="en-US"/>
              </w:rPr>
              <w:t>­ ГОСТ 30971-2012. Межгосударственный стандарт.  Швы монтажные узлов примыкания оконных блоков к стеновым проемам. Общие технические условия (с Поправкой);</w:t>
            </w:r>
          </w:p>
          <w:p w14:paraId="47364EEA" w14:textId="77777777" w:rsidR="00465222" w:rsidRPr="00465222" w:rsidRDefault="00465222" w:rsidP="00465222">
            <w:pPr>
              <w:suppressAutoHyphens w:val="0"/>
              <w:ind w:firstLine="0"/>
              <w:rPr>
                <w:rFonts w:eastAsia="Calibri" w:cs="Times New Roman"/>
                <w:szCs w:val="22"/>
                <w:lang w:eastAsia="en-US"/>
              </w:rPr>
            </w:pPr>
            <w:r w:rsidRPr="00465222">
              <w:rPr>
                <w:rFonts w:eastAsia="Calibri" w:cs="Times New Roman"/>
                <w:szCs w:val="22"/>
                <w:lang w:eastAsia="en-US"/>
              </w:rPr>
              <w:t>2) Установленными в АО «КРП» требованиями охраны труда, промышленной безопасности, правил пожарной безопасности, промышленной санитарии и экологического законодательства.</w:t>
            </w:r>
          </w:p>
          <w:p w14:paraId="097E4040" w14:textId="77777777" w:rsidR="00465222" w:rsidRPr="00465222" w:rsidRDefault="00465222" w:rsidP="00465222">
            <w:pPr>
              <w:suppressAutoHyphens w:val="0"/>
              <w:ind w:firstLine="0"/>
              <w:rPr>
                <w:rFonts w:eastAsia="Calibri" w:cs="Times New Roman"/>
                <w:szCs w:val="22"/>
                <w:lang w:eastAsia="en-US"/>
              </w:rPr>
            </w:pPr>
            <w:r w:rsidRPr="00465222">
              <w:rPr>
                <w:rFonts w:eastAsia="Calibri" w:cs="Times New Roman"/>
                <w:szCs w:val="22"/>
                <w:lang w:eastAsia="en-US"/>
              </w:rPr>
              <w:t>3) Подрядчик своевременно устраняет за свой счет, недостатки и дефекты, возникшие по его вине.</w:t>
            </w:r>
          </w:p>
          <w:p w14:paraId="4B73978A" w14:textId="77777777" w:rsidR="00465222" w:rsidRPr="00465222" w:rsidRDefault="00465222" w:rsidP="00465222">
            <w:pPr>
              <w:suppressAutoHyphens w:val="0"/>
              <w:spacing w:line="259" w:lineRule="auto"/>
              <w:ind w:firstLine="0"/>
              <w:rPr>
                <w:rFonts w:eastAsia="Calibri" w:cs="Times New Roman"/>
                <w:szCs w:val="22"/>
                <w:lang w:eastAsia="en-US"/>
              </w:rPr>
            </w:pPr>
          </w:p>
        </w:tc>
      </w:tr>
      <w:tr w:rsidR="00465222" w:rsidRPr="00465222" w14:paraId="657972E7" w14:textId="77777777" w:rsidTr="007761B2">
        <w:trPr>
          <w:trHeight w:val="1276"/>
        </w:trPr>
        <w:tc>
          <w:tcPr>
            <w:tcW w:w="596" w:type="dxa"/>
          </w:tcPr>
          <w:p w14:paraId="2CC68638" w14:textId="77777777" w:rsidR="00465222" w:rsidRPr="00465222" w:rsidRDefault="00465222" w:rsidP="00465222">
            <w:pPr>
              <w:suppressAutoHyphens w:val="0"/>
              <w:ind w:firstLine="0"/>
              <w:jc w:val="center"/>
              <w:rPr>
                <w:rFonts w:eastAsia="Calibri" w:cs="Times New Roman"/>
                <w:szCs w:val="22"/>
                <w:lang w:eastAsia="en-US"/>
              </w:rPr>
            </w:pPr>
            <w:r w:rsidRPr="00465222">
              <w:rPr>
                <w:rFonts w:eastAsia="Calibri" w:cs="Times New Roman"/>
                <w:szCs w:val="22"/>
                <w:lang w:eastAsia="en-US"/>
              </w:rPr>
              <w:t>6.</w:t>
            </w:r>
          </w:p>
        </w:tc>
        <w:tc>
          <w:tcPr>
            <w:tcW w:w="2261" w:type="dxa"/>
          </w:tcPr>
          <w:p w14:paraId="5717D3E8" w14:textId="77777777" w:rsidR="00465222" w:rsidRPr="00465222" w:rsidRDefault="00465222" w:rsidP="00465222">
            <w:pPr>
              <w:suppressAutoHyphens w:val="0"/>
              <w:ind w:left="-107" w:firstLine="0"/>
              <w:jc w:val="left"/>
              <w:rPr>
                <w:rFonts w:eastAsia="Calibri" w:cs="Times New Roman"/>
                <w:szCs w:val="22"/>
                <w:lang w:eastAsia="en-US"/>
              </w:rPr>
            </w:pPr>
            <w:r w:rsidRPr="00465222">
              <w:rPr>
                <w:rFonts w:eastAsia="Calibri" w:cs="Times New Roman"/>
                <w:szCs w:val="22"/>
                <w:lang w:eastAsia="en-US"/>
              </w:rPr>
              <w:t>Гарантийные обязательства</w:t>
            </w:r>
          </w:p>
        </w:tc>
        <w:tc>
          <w:tcPr>
            <w:tcW w:w="7095" w:type="dxa"/>
            <w:gridSpan w:val="2"/>
          </w:tcPr>
          <w:p w14:paraId="482942A6" w14:textId="77777777" w:rsidR="00465222" w:rsidRPr="00465222" w:rsidRDefault="00465222" w:rsidP="00465222">
            <w:pPr>
              <w:suppressAutoHyphens w:val="0"/>
              <w:spacing w:line="259" w:lineRule="auto"/>
              <w:ind w:firstLine="0"/>
              <w:rPr>
                <w:rFonts w:eastAsia="Calibri" w:cs="Times New Roman"/>
                <w:szCs w:val="22"/>
                <w:lang w:eastAsia="en-US"/>
              </w:rPr>
            </w:pPr>
            <w:r w:rsidRPr="00465222">
              <w:rPr>
                <w:rFonts w:eastAsia="Calibri" w:cs="Times New Roman"/>
                <w:szCs w:val="22"/>
                <w:lang w:eastAsia="en-US"/>
              </w:rPr>
              <w:t>Срок гарантии на выполненные работы – 24 месяца  с момента приемки Заказчиком результата работ. Объем гарантии</w:t>
            </w:r>
          </w:p>
          <w:p w14:paraId="71EEAC33" w14:textId="77777777" w:rsidR="00465222" w:rsidRPr="00465222" w:rsidRDefault="00465222" w:rsidP="00465222">
            <w:pPr>
              <w:suppressAutoHyphens w:val="0"/>
              <w:spacing w:line="259" w:lineRule="auto"/>
              <w:ind w:firstLine="0"/>
              <w:rPr>
                <w:rFonts w:eastAsia="Calibri" w:cs="Times New Roman"/>
                <w:szCs w:val="22"/>
                <w:lang w:eastAsia="en-US"/>
              </w:rPr>
            </w:pPr>
            <w:r w:rsidRPr="00465222">
              <w:rPr>
                <w:rFonts w:eastAsia="Calibri" w:cs="Times New Roman"/>
                <w:szCs w:val="22"/>
                <w:lang w:eastAsia="en-US"/>
              </w:rPr>
              <w:t xml:space="preserve"> – 100%. Срок и объем гарантии на установленное изделие и</w:t>
            </w:r>
          </w:p>
          <w:p w14:paraId="6C510ED2" w14:textId="77777777" w:rsidR="00465222" w:rsidRPr="00465222" w:rsidRDefault="00465222" w:rsidP="00465222">
            <w:pPr>
              <w:suppressAutoHyphens w:val="0"/>
              <w:spacing w:line="259" w:lineRule="auto"/>
              <w:ind w:firstLine="0"/>
              <w:rPr>
                <w:rFonts w:eastAsia="Calibri" w:cs="Times New Roman"/>
                <w:szCs w:val="22"/>
                <w:lang w:eastAsia="en-US"/>
              </w:rPr>
            </w:pPr>
            <w:r w:rsidRPr="00465222">
              <w:rPr>
                <w:rFonts w:eastAsia="Calibri" w:cs="Times New Roman"/>
                <w:szCs w:val="22"/>
                <w:lang w:eastAsia="en-US"/>
              </w:rPr>
              <w:t>используемые материалы – согласно гарантии изготовителя.</w:t>
            </w:r>
          </w:p>
          <w:p w14:paraId="7CB27683" w14:textId="77777777" w:rsidR="00465222" w:rsidRPr="00465222" w:rsidRDefault="00465222" w:rsidP="00465222">
            <w:pPr>
              <w:suppressAutoHyphens w:val="0"/>
              <w:ind w:firstLine="0"/>
              <w:rPr>
                <w:rFonts w:eastAsia="Calibri" w:cs="Times New Roman"/>
                <w:szCs w:val="22"/>
                <w:lang w:eastAsia="en-US"/>
              </w:rPr>
            </w:pPr>
          </w:p>
        </w:tc>
      </w:tr>
      <w:tr w:rsidR="00465222" w:rsidRPr="00465222" w14:paraId="17615AA1" w14:textId="77777777" w:rsidTr="007761B2">
        <w:trPr>
          <w:trHeight w:val="563"/>
        </w:trPr>
        <w:tc>
          <w:tcPr>
            <w:tcW w:w="596" w:type="dxa"/>
          </w:tcPr>
          <w:p w14:paraId="7F39F6BC" w14:textId="77777777" w:rsidR="00465222" w:rsidRPr="00465222" w:rsidRDefault="00465222" w:rsidP="00465222">
            <w:pPr>
              <w:suppressAutoHyphens w:val="0"/>
              <w:ind w:firstLine="0"/>
              <w:jc w:val="center"/>
              <w:rPr>
                <w:rFonts w:eastAsia="Calibri" w:cs="Times New Roman"/>
                <w:szCs w:val="22"/>
                <w:lang w:eastAsia="en-US"/>
              </w:rPr>
            </w:pPr>
            <w:r w:rsidRPr="00465222">
              <w:rPr>
                <w:rFonts w:eastAsia="Calibri" w:cs="Times New Roman"/>
                <w:szCs w:val="22"/>
                <w:lang w:eastAsia="en-US"/>
              </w:rPr>
              <w:t>7.</w:t>
            </w:r>
          </w:p>
        </w:tc>
        <w:tc>
          <w:tcPr>
            <w:tcW w:w="2261" w:type="dxa"/>
          </w:tcPr>
          <w:p w14:paraId="6DBB7CEF" w14:textId="77777777" w:rsidR="00465222" w:rsidRPr="00465222" w:rsidRDefault="00465222" w:rsidP="00465222">
            <w:pPr>
              <w:suppressAutoHyphens w:val="0"/>
              <w:ind w:left="-107" w:firstLine="0"/>
              <w:jc w:val="left"/>
              <w:rPr>
                <w:rFonts w:eastAsia="Calibri" w:cs="Times New Roman"/>
                <w:szCs w:val="22"/>
                <w:lang w:eastAsia="en-US"/>
              </w:rPr>
            </w:pPr>
            <w:r w:rsidRPr="00465222">
              <w:rPr>
                <w:rFonts w:eastAsia="Calibri" w:cs="Times New Roman"/>
                <w:szCs w:val="22"/>
                <w:lang w:eastAsia="en-US"/>
              </w:rPr>
              <w:t>Требование к документации передаваемой Заказчику</w:t>
            </w:r>
          </w:p>
        </w:tc>
        <w:tc>
          <w:tcPr>
            <w:tcW w:w="7095" w:type="dxa"/>
            <w:gridSpan w:val="2"/>
          </w:tcPr>
          <w:p w14:paraId="4CB4D9BB" w14:textId="77777777" w:rsidR="00465222" w:rsidRPr="00465222" w:rsidRDefault="00465222" w:rsidP="00465222">
            <w:pPr>
              <w:suppressAutoHyphens w:val="0"/>
              <w:spacing w:line="259" w:lineRule="auto"/>
              <w:ind w:firstLine="0"/>
              <w:rPr>
                <w:rFonts w:eastAsia="Calibri" w:cs="Times New Roman"/>
                <w:szCs w:val="22"/>
                <w:lang w:eastAsia="en-US"/>
              </w:rPr>
            </w:pPr>
            <w:r w:rsidRPr="00465222">
              <w:rPr>
                <w:rFonts w:eastAsia="Calibri" w:cs="Times New Roman"/>
                <w:szCs w:val="22"/>
                <w:lang w:eastAsia="en-US"/>
              </w:rPr>
              <w:t xml:space="preserve">  До начала выполнения работ Подрядчик предоставляет Заказчику:</w:t>
            </w:r>
          </w:p>
          <w:p w14:paraId="5111ACFB" w14:textId="77777777" w:rsidR="00465222" w:rsidRPr="00465222" w:rsidRDefault="00465222" w:rsidP="00465222">
            <w:pPr>
              <w:suppressAutoHyphens w:val="0"/>
              <w:spacing w:line="259" w:lineRule="auto"/>
              <w:ind w:firstLine="0"/>
              <w:rPr>
                <w:rFonts w:eastAsia="Calibri" w:cs="Times New Roman"/>
                <w:szCs w:val="22"/>
                <w:lang w:eastAsia="en-US"/>
              </w:rPr>
            </w:pPr>
            <w:r w:rsidRPr="00465222">
              <w:rPr>
                <w:rFonts w:eastAsia="Calibri" w:cs="Times New Roman"/>
                <w:szCs w:val="22"/>
                <w:lang w:eastAsia="en-US"/>
              </w:rPr>
              <w:t>-проект производства работ (ППР).</w:t>
            </w:r>
          </w:p>
          <w:p w14:paraId="2E25EF0E" w14:textId="77777777" w:rsidR="00465222" w:rsidRPr="00465222" w:rsidRDefault="00465222" w:rsidP="00465222">
            <w:pPr>
              <w:suppressAutoHyphens w:val="0"/>
              <w:spacing w:line="259" w:lineRule="auto"/>
              <w:ind w:firstLine="0"/>
              <w:rPr>
                <w:rFonts w:eastAsia="Calibri" w:cs="Times New Roman"/>
                <w:szCs w:val="22"/>
                <w:lang w:eastAsia="en-US"/>
              </w:rPr>
            </w:pPr>
            <w:r w:rsidRPr="00465222">
              <w:rPr>
                <w:rFonts w:eastAsia="Calibri" w:cs="Times New Roman"/>
                <w:szCs w:val="22"/>
                <w:lang w:eastAsia="en-US"/>
              </w:rPr>
              <w:t xml:space="preserve">  По окончании выполнения работ Подрядчик предоставляет Заказчику:</w:t>
            </w:r>
          </w:p>
          <w:p w14:paraId="0050A5B6" w14:textId="77777777" w:rsidR="00465222" w:rsidRPr="00465222" w:rsidRDefault="00465222" w:rsidP="00465222">
            <w:pPr>
              <w:suppressAutoHyphens w:val="0"/>
              <w:spacing w:line="259" w:lineRule="auto"/>
              <w:ind w:firstLine="0"/>
              <w:rPr>
                <w:rFonts w:eastAsia="Calibri" w:cs="Times New Roman"/>
                <w:szCs w:val="22"/>
                <w:lang w:eastAsia="en-US"/>
              </w:rPr>
            </w:pPr>
            <w:r w:rsidRPr="00465222">
              <w:rPr>
                <w:rFonts w:eastAsia="Calibri" w:cs="Times New Roman"/>
                <w:szCs w:val="22"/>
                <w:lang w:eastAsia="en-US"/>
              </w:rPr>
              <w:t>- Исполнительные схемы;</w:t>
            </w:r>
          </w:p>
          <w:p w14:paraId="30F1DE62" w14:textId="77777777" w:rsidR="00465222" w:rsidRPr="00465222" w:rsidRDefault="00465222" w:rsidP="00465222">
            <w:pPr>
              <w:suppressAutoHyphens w:val="0"/>
              <w:spacing w:line="259" w:lineRule="auto"/>
              <w:ind w:firstLine="0"/>
              <w:rPr>
                <w:rFonts w:eastAsia="Calibri" w:cs="Times New Roman"/>
                <w:szCs w:val="22"/>
                <w:lang w:eastAsia="en-US"/>
              </w:rPr>
            </w:pPr>
            <w:r w:rsidRPr="00465222">
              <w:rPr>
                <w:rFonts w:eastAsia="Calibri" w:cs="Times New Roman"/>
                <w:szCs w:val="22"/>
                <w:lang w:eastAsia="en-US"/>
              </w:rPr>
              <w:t>- Общий журнал производства работ по объектно;</w:t>
            </w:r>
          </w:p>
          <w:p w14:paraId="49ED0FF9" w14:textId="77777777" w:rsidR="00465222" w:rsidRPr="00465222" w:rsidRDefault="00465222" w:rsidP="00465222">
            <w:pPr>
              <w:suppressAutoHyphens w:val="0"/>
              <w:spacing w:line="259" w:lineRule="auto"/>
              <w:ind w:firstLine="0"/>
              <w:rPr>
                <w:rFonts w:eastAsia="Calibri" w:cs="Times New Roman"/>
                <w:color w:val="000000"/>
                <w:szCs w:val="22"/>
                <w:lang w:eastAsia="en-US"/>
              </w:rPr>
            </w:pPr>
            <w:r w:rsidRPr="00465222">
              <w:rPr>
                <w:rFonts w:eastAsia="Calibri" w:cs="Times New Roman"/>
                <w:szCs w:val="22"/>
                <w:lang w:eastAsia="en-US"/>
              </w:rPr>
              <w:t>-</w:t>
            </w:r>
            <w:r w:rsidRPr="00465222">
              <w:rPr>
                <w:rFonts w:eastAsia="Calibri" w:cs="Times New Roman"/>
                <w:color w:val="000000"/>
                <w:szCs w:val="22"/>
                <w:lang w:eastAsia="en-US"/>
              </w:rPr>
              <w:t xml:space="preserve"> Акт сдачи-приемки выполненных работ по форме КС-2;</w:t>
            </w:r>
          </w:p>
          <w:p w14:paraId="268A986D" w14:textId="77777777" w:rsidR="00465222" w:rsidRPr="00465222" w:rsidRDefault="00465222" w:rsidP="00465222">
            <w:pPr>
              <w:tabs>
                <w:tab w:val="left" w:pos="0"/>
                <w:tab w:val="left" w:pos="176"/>
                <w:tab w:val="left" w:pos="459"/>
              </w:tabs>
              <w:suppressAutoHyphens w:val="0"/>
              <w:spacing w:line="259" w:lineRule="auto"/>
              <w:ind w:firstLine="0"/>
              <w:jc w:val="left"/>
              <w:rPr>
                <w:rFonts w:eastAsia="Calibri" w:cs="Times New Roman"/>
                <w:color w:val="000000"/>
                <w:szCs w:val="22"/>
                <w:lang w:eastAsia="en-US"/>
              </w:rPr>
            </w:pPr>
            <w:r w:rsidRPr="00465222">
              <w:rPr>
                <w:rFonts w:eastAsia="Calibri" w:cs="Times New Roman"/>
                <w:color w:val="000000"/>
                <w:szCs w:val="22"/>
                <w:lang w:eastAsia="en-US"/>
              </w:rPr>
              <w:t>- Справку о стоимости выполненных работ</w:t>
            </w:r>
            <w:r w:rsidRPr="00465222">
              <w:rPr>
                <w:rFonts w:eastAsia="Calibri" w:cs="Times New Roman"/>
                <w:szCs w:val="22"/>
                <w:lang w:eastAsia="en-US"/>
              </w:rPr>
              <w:t xml:space="preserve"> и затрат</w:t>
            </w:r>
            <w:r w:rsidRPr="00465222">
              <w:rPr>
                <w:rFonts w:eastAsia="Calibri" w:cs="Times New Roman"/>
                <w:color w:val="000000"/>
                <w:szCs w:val="22"/>
                <w:lang w:eastAsia="en-US"/>
              </w:rPr>
              <w:t xml:space="preserve"> форме КС-3;</w:t>
            </w:r>
          </w:p>
          <w:p w14:paraId="2E0666B0" w14:textId="77777777" w:rsidR="00465222" w:rsidRPr="00465222" w:rsidRDefault="00465222" w:rsidP="00465222">
            <w:pPr>
              <w:tabs>
                <w:tab w:val="left" w:pos="0"/>
                <w:tab w:val="left" w:pos="176"/>
                <w:tab w:val="left" w:pos="459"/>
              </w:tabs>
              <w:suppressAutoHyphens w:val="0"/>
              <w:spacing w:line="259" w:lineRule="auto"/>
              <w:ind w:firstLine="0"/>
              <w:rPr>
                <w:rFonts w:eastAsia="Calibri" w:cs="Times New Roman"/>
                <w:szCs w:val="22"/>
                <w:lang w:eastAsia="en-US"/>
              </w:rPr>
            </w:pPr>
            <w:r w:rsidRPr="00465222">
              <w:rPr>
                <w:rFonts w:eastAsia="Calibri" w:cs="Times New Roman"/>
                <w:color w:val="000000"/>
                <w:szCs w:val="22"/>
                <w:lang w:eastAsia="en-US"/>
              </w:rPr>
              <w:t>-</w:t>
            </w:r>
            <w:r w:rsidRPr="00465222">
              <w:rPr>
                <w:rFonts w:eastAsia="Calibri" w:cs="Times New Roman"/>
                <w:szCs w:val="22"/>
                <w:lang w:eastAsia="en-US"/>
              </w:rPr>
              <w:t xml:space="preserve"> Акты оприходования материальных ценностей, полученных при разборке и демонтаже зданий и сооружений (форма НН.М-35.1) (при необходимости);</w:t>
            </w:r>
          </w:p>
          <w:p w14:paraId="469E46A7" w14:textId="77777777" w:rsidR="00465222" w:rsidRPr="00465222" w:rsidRDefault="00465222" w:rsidP="00465222">
            <w:pPr>
              <w:tabs>
                <w:tab w:val="left" w:pos="0"/>
                <w:tab w:val="left" w:pos="176"/>
                <w:tab w:val="left" w:pos="459"/>
              </w:tabs>
              <w:suppressAutoHyphens w:val="0"/>
              <w:spacing w:line="259" w:lineRule="auto"/>
              <w:ind w:firstLine="0"/>
              <w:rPr>
                <w:rFonts w:eastAsia="Calibri" w:cs="Times New Roman"/>
                <w:color w:val="000000"/>
                <w:szCs w:val="22"/>
                <w:lang w:eastAsia="en-US"/>
              </w:rPr>
            </w:pPr>
            <w:r w:rsidRPr="00465222">
              <w:rPr>
                <w:rFonts w:eastAsia="Calibri" w:cs="Times New Roman"/>
                <w:color w:val="000000"/>
                <w:szCs w:val="22"/>
                <w:lang w:eastAsia="en-US"/>
              </w:rPr>
              <w:t>- Сертификаты (паспорта, руководства по эксплуатации, другие документы, подтверждающие качество используемых при выполнении работ материалов, изделий и оборудования на русском языке);</w:t>
            </w:r>
          </w:p>
          <w:p w14:paraId="410950E8" w14:textId="77777777" w:rsidR="00465222" w:rsidRPr="00465222" w:rsidRDefault="00465222" w:rsidP="00465222">
            <w:pPr>
              <w:tabs>
                <w:tab w:val="left" w:pos="0"/>
                <w:tab w:val="left" w:pos="176"/>
                <w:tab w:val="left" w:pos="459"/>
              </w:tabs>
              <w:suppressAutoHyphens w:val="0"/>
              <w:spacing w:line="259" w:lineRule="auto"/>
              <w:ind w:firstLine="0"/>
              <w:rPr>
                <w:rFonts w:eastAsia="Calibri" w:cs="Times New Roman"/>
                <w:color w:val="000000"/>
                <w:szCs w:val="22"/>
                <w:lang w:eastAsia="en-US"/>
              </w:rPr>
            </w:pPr>
            <w:r w:rsidRPr="00465222">
              <w:rPr>
                <w:rFonts w:eastAsia="Calibri" w:cs="Times New Roman"/>
                <w:color w:val="000000"/>
                <w:szCs w:val="22"/>
                <w:lang w:eastAsia="en-US"/>
              </w:rPr>
              <w:lastRenderedPageBreak/>
              <w:t>- Заверенные печатями копии универсальных передаточных документов или накладных, подтверждающих стоимость и количество материалов Подрядчика, использованных при выполнении работ;</w:t>
            </w:r>
          </w:p>
          <w:p w14:paraId="1D719EC3" w14:textId="77777777" w:rsidR="00465222" w:rsidRPr="00465222" w:rsidRDefault="00465222" w:rsidP="00465222">
            <w:pPr>
              <w:tabs>
                <w:tab w:val="left" w:pos="0"/>
                <w:tab w:val="left" w:pos="176"/>
                <w:tab w:val="left" w:pos="459"/>
              </w:tabs>
              <w:suppressAutoHyphens w:val="0"/>
              <w:spacing w:line="259" w:lineRule="auto"/>
              <w:ind w:firstLine="0"/>
              <w:jc w:val="left"/>
              <w:rPr>
                <w:rFonts w:eastAsia="Calibri" w:cs="Times New Roman"/>
                <w:szCs w:val="22"/>
                <w:lang w:eastAsia="en-US"/>
              </w:rPr>
            </w:pPr>
            <w:r w:rsidRPr="00465222">
              <w:rPr>
                <w:rFonts w:eastAsia="Calibri" w:cs="Times New Roman"/>
                <w:color w:val="000000"/>
                <w:szCs w:val="22"/>
                <w:lang w:eastAsia="en-US"/>
              </w:rPr>
              <w:t xml:space="preserve">- </w:t>
            </w:r>
            <w:r w:rsidRPr="00465222">
              <w:rPr>
                <w:rFonts w:eastAsia="Calibri" w:cs="Times New Roman"/>
                <w:szCs w:val="22"/>
                <w:lang w:eastAsia="en-US"/>
              </w:rPr>
              <w:t>Акты скрытых работ (при наличии).</w:t>
            </w:r>
          </w:p>
          <w:p w14:paraId="2AE46772" w14:textId="77777777" w:rsidR="00465222" w:rsidRPr="00465222" w:rsidRDefault="00465222" w:rsidP="00465222">
            <w:pPr>
              <w:tabs>
                <w:tab w:val="left" w:pos="0"/>
                <w:tab w:val="left" w:pos="176"/>
                <w:tab w:val="left" w:pos="459"/>
              </w:tabs>
              <w:suppressAutoHyphens w:val="0"/>
              <w:spacing w:line="259" w:lineRule="auto"/>
              <w:ind w:firstLine="0"/>
              <w:jc w:val="left"/>
              <w:rPr>
                <w:rFonts w:eastAsia="Calibri" w:cs="Times New Roman"/>
                <w:szCs w:val="22"/>
                <w:lang w:eastAsia="en-US"/>
              </w:rPr>
            </w:pPr>
          </w:p>
        </w:tc>
      </w:tr>
      <w:tr w:rsidR="00465222" w:rsidRPr="00465222" w14:paraId="762E52F0" w14:textId="77777777" w:rsidTr="007761B2">
        <w:trPr>
          <w:trHeight w:val="284"/>
        </w:trPr>
        <w:tc>
          <w:tcPr>
            <w:tcW w:w="596" w:type="dxa"/>
            <w:tcBorders>
              <w:top w:val="single" w:sz="4" w:space="0" w:color="auto"/>
              <w:left w:val="single" w:sz="4" w:space="0" w:color="auto"/>
              <w:bottom w:val="single" w:sz="4" w:space="0" w:color="auto"/>
              <w:right w:val="single" w:sz="4" w:space="0" w:color="auto"/>
            </w:tcBorders>
          </w:tcPr>
          <w:p w14:paraId="0CDEA0A4" w14:textId="77777777" w:rsidR="00465222" w:rsidRPr="00465222" w:rsidRDefault="00465222" w:rsidP="00465222">
            <w:pPr>
              <w:suppressAutoHyphens w:val="0"/>
              <w:ind w:firstLine="0"/>
              <w:jc w:val="center"/>
              <w:rPr>
                <w:rFonts w:cs="Times New Roman"/>
                <w:szCs w:val="22"/>
                <w:lang w:eastAsia="ru-RU"/>
              </w:rPr>
            </w:pPr>
          </w:p>
        </w:tc>
        <w:tc>
          <w:tcPr>
            <w:tcW w:w="2268" w:type="dxa"/>
            <w:gridSpan w:val="2"/>
            <w:tcBorders>
              <w:top w:val="single" w:sz="4" w:space="0" w:color="auto"/>
              <w:left w:val="single" w:sz="4" w:space="0" w:color="auto"/>
              <w:bottom w:val="single" w:sz="4" w:space="0" w:color="auto"/>
              <w:right w:val="single" w:sz="4" w:space="0" w:color="auto"/>
            </w:tcBorders>
          </w:tcPr>
          <w:p w14:paraId="53C5785D" w14:textId="77777777" w:rsidR="00465222" w:rsidRPr="00465222" w:rsidRDefault="00465222" w:rsidP="00465222">
            <w:pPr>
              <w:suppressAutoHyphens w:val="0"/>
              <w:ind w:left="-107" w:firstLine="0"/>
              <w:jc w:val="left"/>
              <w:rPr>
                <w:rFonts w:cs="Times New Roman"/>
                <w:szCs w:val="22"/>
                <w:lang w:eastAsia="ru-RU"/>
              </w:rPr>
            </w:pPr>
            <w:r w:rsidRPr="00465222">
              <w:rPr>
                <w:rFonts w:cs="Times New Roman"/>
                <w:szCs w:val="22"/>
                <w:lang w:eastAsia="ru-RU"/>
              </w:rPr>
              <w:t xml:space="preserve"> Приложения к Техническому заданию</w:t>
            </w:r>
          </w:p>
        </w:tc>
        <w:tc>
          <w:tcPr>
            <w:tcW w:w="7088" w:type="dxa"/>
            <w:tcBorders>
              <w:top w:val="single" w:sz="4" w:space="0" w:color="auto"/>
              <w:left w:val="single" w:sz="4" w:space="0" w:color="auto"/>
              <w:bottom w:val="single" w:sz="4" w:space="0" w:color="auto"/>
              <w:right w:val="single" w:sz="4" w:space="0" w:color="auto"/>
            </w:tcBorders>
          </w:tcPr>
          <w:p w14:paraId="59A757E2" w14:textId="77777777" w:rsidR="00465222" w:rsidRPr="00465222" w:rsidRDefault="00465222" w:rsidP="00465222">
            <w:pPr>
              <w:suppressAutoHyphens w:val="0"/>
              <w:ind w:firstLine="0"/>
              <w:rPr>
                <w:rFonts w:cs="Times New Roman"/>
                <w:szCs w:val="22"/>
                <w:lang w:eastAsia="ru-RU"/>
              </w:rPr>
            </w:pPr>
            <w:r w:rsidRPr="00465222">
              <w:rPr>
                <w:rFonts w:cs="Times New Roman"/>
                <w:szCs w:val="22"/>
                <w:lang w:eastAsia="ru-RU"/>
              </w:rPr>
              <w:t>1. Приложение №1 к Техническому заданию – Требования в области ПБиОТ.</w:t>
            </w:r>
          </w:p>
          <w:p w14:paraId="03E3599D" w14:textId="77777777" w:rsidR="00465222" w:rsidRPr="00465222" w:rsidRDefault="00465222" w:rsidP="00465222">
            <w:pPr>
              <w:suppressAutoHyphens w:val="0"/>
              <w:ind w:firstLine="0"/>
              <w:rPr>
                <w:rFonts w:cs="Times New Roman"/>
                <w:szCs w:val="22"/>
                <w:lang w:eastAsia="ru-RU"/>
              </w:rPr>
            </w:pPr>
            <w:r w:rsidRPr="00465222">
              <w:rPr>
                <w:rFonts w:cs="Times New Roman"/>
                <w:szCs w:val="22"/>
                <w:lang w:eastAsia="ru-RU"/>
              </w:rPr>
              <w:t xml:space="preserve">2.Приложение №2 к Техническому заданию – Ведомость объемов работ  №1 на ремонт здания Механической мастерской инв. №68, кад. № 24:50:0600013:630. </w:t>
            </w:r>
          </w:p>
          <w:p w14:paraId="43F18DB6" w14:textId="77777777" w:rsidR="00465222" w:rsidRPr="00465222" w:rsidRDefault="00465222" w:rsidP="00465222">
            <w:pPr>
              <w:suppressAutoHyphens w:val="0"/>
              <w:ind w:firstLine="0"/>
              <w:rPr>
                <w:rFonts w:cs="Times New Roman"/>
                <w:szCs w:val="22"/>
                <w:lang w:eastAsia="ru-RU"/>
              </w:rPr>
            </w:pPr>
            <w:r w:rsidRPr="00465222">
              <w:rPr>
                <w:rFonts w:cs="Times New Roman"/>
                <w:szCs w:val="22"/>
                <w:lang w:eastAsia="ru-RU"/>
              </w:rPr>
              <w:t>3. Приложение №3 к Техническому заданию – Ведомость объемов работ №2 на ремонт здания гаража малой техники и малой механизации инв. №29, кад. №24:50:0000000:176704.</w:t>
            </w:r>
          </w:p>
          <w:p w14:paraId="24D6695E" w14:textId="77777777" w:rsidR="00465222" w:rsidRPr="00465222" w:rsidRDefault="00465222" w:rsidP="00465222">
            <w:pPr>
              <w:suppressAutoHyphens w:val="0"/>
              <w:ind w:firstLine="0"/>
              <w:rPr>
                <w:rFonts w:cs="Times New Roman"/>
                <w:szCs w:val="22"/>
                <w:lang w:eastAsia="ru-RU"/>
              </w:rPr>
            </w:pPr>
            <w:r w:rsidRPr="00465222">
              <w:rPr>
                <w:rFonts w:cs="Times New Roman"/>
                <w:szCs w:val="22"/>
                <w:lang w:eastAsia="ru-RU"/>
              </w:rPr>
              <w:t>4. Приложение №4 к Техническому заданию – Ведомость объемов работ №3 на ремонт здания конторы инв. №21 кад № 24:50:0600013:676.</w:t>
            </w:r>
          </w:p>
          <w:p w14:paraId="5095045A" w14:textId="77777777" w:rsidR="00465222" w:rsidRPr="00465222" w:rsidRDefault="00465222" w:rsidP="00465222">
            <w:pPr>
              <w:suppressAutoHyphens w:val="0"/>
              <w:ind w:firstLine="0"/>
              <w:rPr>
                <w:rFonts w:cs="Times New Roman"/>
                <w:szCs w:val="22"/>
                <w:lang w:eastAsia="ru-RU"/>
              </w:rPr>
            </w:pPr>
            <w:r w:rsidRPr="00465222">
              <w:rPr>
                <w:rFonts w:cs="Times New Roman"/>
                <w:szCs w:val="22"/>
                <w:lang w:eastAsia="ru-RU"/>
              </w:rPr>
              <w:t>5.Приложение №5 к Техническому заданию – Ведомость объемов работ №4 на ремонт здания бытового помещения инв. №81 кад № 24:50:0600013:676</w:t>
            </w:r>
          </w:p>
          <w:p w14:paraId="7FD4DC4A" w14:textId="77777777" w:rsidR="00465222" w:rsidRPr="00465222" w:rsidRDefault="00465222" w:rsidP="00465222">
            <w:pPr>
              <w:suppressAutoHyphens w:val="0"/>
              <w:ind w:firstLine="0"/>
              <w:rPr>
                <w:rFonts w:cs="Times New Roman"/>
                <w:szCs w:val="22"/>
                <w:lang w:eastAsia="ru-RU"/>
              </w:rPr>
            </w:pPr>
            <w:r w:rsidRPr="00465222">
              <w:rPr>
                <w:rFonts w:cs="Times New Roman"/>
                <w:szCs w:val="22"/>
                <w:lang w:eastAsia="ru-RU"/>
              </w:rPr>
              <w:t xml:space="preserve">6. Приложение №6 к Техническому заданию – Локально-сметный расчет №1 на ремонт здания Механической мастерской инв. №68, кад. № 24:50:0600013:630,  - отдельным файлом. </w:t>
            </w:r>
          </w:p>
          <w:p w14:paraId="2413FCCB" w14:textId="77777777" w:rsidR="00465222" w:rsidRPr="00465222" w:rsidRDefault="00465222" w:rsidP="00465222">
            <w:pPr>
              <w:suppressAutoHyphens w:val="0"/>
              <w:ind w:firstLine="0"/>
              <w:rPr>
                <w:rFonts w:cs="Times New Roman"/>
                <w:szCs w:val="22"/>
                <w:lang w:eastAsia="ru-RU"/>
              </w:rPr>
            </w:pPr>
            <w:r w:rsidRPr="00465222">
              <w:rPr>
                <w:rFonts w:cs="Times New Roman"/>
                <w:szCs w:val="22"/>
                <w:lang w:eastAsia="ru-RU"/>
              </w:rPr>
              <w:t>7.Приложение №7 к Техническому заданию – Локально-сметный расчет №2 на ремонт здания гаража малой техники и малой механизации инв. №29, кад. №24:50:0000000:176704 - отдельным файлом.</w:t>
            </w:r>
          </w:p>
          <w:p w14:paraId="2DD5BF9B" w14:textId="77777777" w:rsidR="00465222" w:rsidRPr="00465222" w:rsidRDefault="00465222" w:rsidP="00465222">
            <w:pPr>
              <w:suppressAutoHyphens w:val="0"/>
              <w:ind w:firstLine="0"/>
              <w:rPr>
                <w:rFonts w:cs="Times New Roman"/>
                <w:szCs w:val="22"/>
                <w:lang w:eastAsia="ru-RU"/>
              </w:rPr>
            </w:pPr>
            <w:r w:rsidRPr="00465222">
              <w:rPr>
                <w:rFonts w:cs="Times New Roman"/>
                <w:szCs w:val="22"/>
                <w:lang w:eastAsia="ru-RU"/>
              </w:rPr>
              <w:t>8. Приложение №8 к Техническому заданию – Локально-сметный расчет №3 на ремонт здания конторы инв. №21 кад № 24:50:0600013:676- отдельным файлом.</w:t>
            </w:r>
          </w:p>
          <w:p w14:paraId="7C245833" w14:textId="77777777" w:rsidR="00465222" w:rsidRPr="00465222" w:rsidRDefault="00465222" w:rsidP="00465222">
            <w:pPr>
              <w:suppressAutoHyphens w:val="0"/>
              <w:ind w:firstLine="0"/>
              <w:rPr>
                <w:rFonts w:cs="Times New Roman"/>
                <w:szCs w:val="22"/>
                <w:lang w:eastAsia="ru-RU"/>
              </w:rPr>
            </w:pPr>
            <w:r w:rsidRPr="00465222">
              <w:rPr>
                <w:rFonts w:cs="Times New Roman"/>
                <w:szCs w:val="22"/>
                <w:lang w:eastAsia="ru-RU"/>
              </w:rPr>
              <w:t>9. Приложение №9 к Техническому заданию – Локально-сметный расчет №4 на ремонт здания бытового помещения инв. №81 кад № 24:50:0600013:676- отдельным файлом.</w:t>
            </w:r>
          </w:p>
          <w:p w14:paraId="195893E4" w14:textId="77777777" w:rsidR="00465222" w:rsidRPr="00465222" w:rsidRDefault="00465222" w:rsidP="00465222">
            <w:pPr>
              <w:suppressAutoHyphens w:val="0"/>
              <w:ind w:firstLine="0"/>
              <w:rPr>
                <w:rFonts w:cs="Times New Roman"/>
                <w:szCs w:val="22"/>
                <w:lang w:eastAsia="ru-RU"/>
              </w:rPr>
            </w:pPr>
          </w:p>
        </w:tc>
      </w:tr>
    </w:tbl>
    <w:p w14:paraId="6A30BB78" w14:textId="77777777" w:rsidR="00465222" w:rsidRPr="00465222" w:rsidRDefault="00465222" w:rsidP="00465222">
      <w:pPr>
        <w:suppressAutoHyphens w:val="0"/>
        <w:ind w:firstLine="0"/>
        <w:jc w:val="left"/>
        <w:rPr>
          <w:rFonts w:eastAsia="Calibri" w:cs="Times New Roman"/>
          <w:b/>
          <w:bCs/>
          <w:szCs w:val="22"/>
          <w:lang w:eastAsia="en-US"/>
        </w:rPr>
      </w:pPr>
      <w:r w:rsidRPr="00465222">
        <w:rPr>
          <w:rFonts w:eastAsia="Calibri" w:cs="Times New Roman"/>
          <w:szCs w:val="22"/>
          <w:lang w:eastAsia="en-US"/>
        </w:rPr>
        <w:t xml:space="preserve">                                                                             </w:t>
      </w:r>
    </w:p>
    <w:p w14:paraId="6A94D537" w14:textId="77777777" w:rsidR="00465222" w:rsidRPr="00465222" w:rsidRDefault="00465222" w:rsidP="00465222">
      <w:pPr>
        <w:suppressAutoHyphens w:val="0"/>
        <w:ind w:firstLine="0"/>
        <w:jc w:val="left"/>
        <w:rPr>
          <w:rFonts w:cs="Times New Roman"/>
          <w:b/>
          <w:bCs/>
          <w:szCs w:val="22"/>
          <w:lang w:eastAsia="ru-RU"/>
        </w:rPr>
      </w:pPr>
      <w:r w:rsidRPr="00465222">
        <w:rPr>
          <w:rFonts w:eastAsia="Calibri" w:cs="Times New Roman"/>
          <w:szCs w:val="22"/>
          <w:lang w:eastAsia="en-US"/>
        </w:rPr>
        <w:t xml:space="preserve">                                                                           </w:t>
      </w:r>
    </w:p>
    <w:p w14:paraId="6AC48B06" w14:textId="60AC675F" w:rsidR="00465222" w:rsidRPr="00465222" w:rsidRDefault="00465222" w:rsidP="00465222">
      <w:pPr>
        <w:tabs>
          <w:tab w:val="left" w:pos="6816"/>
        </w:tabs>
        <w:ind w:firstLine="0"/>
        <w:jc w:val="left"/>
        <w:rPr>
          <w:rFonts w:eastAsia="Calibri" w:cs="Times New Roman"/>
          <w:szCs w:val="22"/>
          <w:lang w:eastAsia="en-US"/>
        </w:rPr>
      </w:pPr>
      <w:r w:rsidRPr="00465222">
        <w:rPr>
          <w:rFonts w:eastAsia="Calibri" w:cs="Times New Roman"/>
          <w:szCs w:val="22"/>
          <w:lang w:eastAsia="en-US"/>
        </w:rPr>
        <w:t xml:space="preserve">                                                                             </w:t>
      </w:r>
      <w:r w:rsidR="003721D0">
        <w:rPr>
          <w:rFonts w:eastAsia="Calibri" w:cs="Times New Roman"/>
          <w:szCs w:val="22"/>
          <w:lang w:eastAsia="en-US"/>
        </w:rPr>
        <w:t xml:space="preserve">                        </w:t>
      </w:r>
      <w:r w:rsidRPr="00465222">
        <w:rPr>
          <w:rFonts w:eastAsia="Calibri" w:cs="Times New Roman"/>
          <w:szCs w:val="22"/>
          <w:lang w:eastAsia="en-US"/>
        </w:rPr>
        <w:t>Приложение №2 к Техническому заданию</w:t>
      </w:r>
    </w:p>
    <w:p w14:paraId="1116628A" w14:textId="77777777" w:rsidR="00465222" w:rsidRPr="00465222" w:rsidRDefault="00465222" w:rsidP="00465222">
      <w:pPr>
        <w:tabs>
          <w:tab w:val="left" w:pos="6816"/>
        </w:tabs>
        <w:ind w:firstLine="0"/>
        <w:jc w:val="left"/>
        <w:rPr>
          <w:rFonts w:eastAsia="Calibri" w:cs="Times New Roman"/>
          <w:b/>
          <w:bCs/>
          <w:sz w:val="24"/>
          <w:szCs w:val="24"/>
          <w:lang w:eastAsia="en-US"/>
        </w:rPr>
      </w:pPr>
    </w:p>
    <w:p w14:paraId="22CEF744" w14:textId="77777777" w:rsidR="00465222" w:rsidRPr="00465222" w:rsidRDefault="00465222" w:rsidP="00465222">
      <w:pPr>
        <w:tabs>
          <w:tab w:val="left" w:pos="5805"/>
        </w:tabs>
        <w:ind w:firstLine="0"/>
        <w:jc w:val="center"/>
        <w:rPr>
          <w:rFonts w:eastAsia="Calibri" w:cs="Times New Roman"/>
          <w:sz w:val="24"/>
          <w:szCs w:val="24"/>
          <w:lang w:eastAsia="en-US"/>
        </w:rPr>
      </w:pPr>
      <w:r w:rsidRPr="00465222">
        <w:rPr>
          <w:rFonts w:eastAsia="Calibri" w:cs="Times New Roman"/>
          <w:sz w:val="24"/>
          <w:szCs w:val="24"/>
          <w:lang w:eastAsia="en-US"/>
        </w:rPr>
        <w:t>Ведомость объемов работ №1</w:t>
      </w:r>
    </w:p>
    <w:p w14:paraId="78F0A8D7" w14:textId="77777777" w:rsidR="00465222" w:rsidRPr="00465222" w:rsidRDefault="00465222" w:rsidP="00465222">
      <w:pPr>
        <w:tabs>
          <w:tab w:val="left" w:pos="5805"/>
        </w:tabs>
        <w:ind w:firstLine="0"/>
        <w:jc w:val="center"/>
        <w:rPr>
          <w:rFonts w:eastAsia="Calibri" w:cs="Times New Roman"/>
          <w:b/>
          <w:bCs/>
          <w:sz w:val="24"/>
          <w:szCs w:val="24"/>
          <w:lang w:eastAsia="en-US"/>
        </w:rPr>
      </w:pPr>
      <w:r w:rsidRPr="00465222">
        <w:rPr>
          <w:rFonts w:cs="Times New Roman"/>
          <w:b/>
          <w:bCs/>
          <w:sz w:val="24"/>
          <w:szCs w:val="24"/>
          <w:lang w:eastAsia="ru-RU"/>
        </w:rPr>
        <w:t>на ремонт здания Механической мастерской инв. №68, кад. № 24:50:0600013:630</w:t>
      </w:r>
    </w:p>
    <w:p w14:paraId="438A48B3" w14:textId="77777777" w:rsidR="00465222" w:rsidRPr="00465222" w:rsidRDefault="00465222" w:rsidP="00465222">
      <w:pPr>
        <w:tabs>
          <w:tab w:val="left" w:pos="6816"/>
        </w:tabs>
        <w:ind w:firstLine="0"/>
        <w:jc w:val="center"/>
        <w:rPr>
          <w:rFonts w:eastAsia="Calibri" w:cs="Times New Roman"/>
          <w:szCs w:val="22"/>
          <w:lang w:eastAsia="en-US"/>
        </w:rPr>
      </w:pPr>
    </w:p>
    <w:p w14:paraId="2B13D9F7" w14:textId="77777777" w:rsidR="00465222" w:rsidRPr="00465222" w:rsidRDefault="00465222" w:rsidP="00465222">
      <w:pPr>
        <w:tabs>
          <w:tab w:val="left" w:pos="6816"/>
        </w:tabs>
        <w:ind w:firstLine="0"/>
        <w:jc w:val="left"/>
        <w:rPr>
          <w:rFonts w:eastAsia="Calibri" w:cs="Times New Roman"/>
          <w:szCs w:val="22"/>
          <w:lang w:eastAsia="en-US"/>
        </w:rPr>
      </w:pPr>
    </w:p>
    <w:tbl>
      <w:tblPr>
        <w:tblW w:w="10201" w:type="dxa"/>
        <w:tblLayout w:type="fixed"/>
        <w:tblLook w:val="04A0" w:firstRow="1" w:lastRow="0" w:firstColumn="1" w:lastColumn="0" w:noHBand="0" w:noVBand="1"/>
      </w:tblPr>
      <w:tblGrid>
        <w:gridCol w:w="484"/>
        <w:gridCol w:w="3791"/>
        <w:gridCol w:w="1023"/>
        <w:gridCol w:w="1218"/>
        <w:gridCol w:w="1984"/>
        <w:gridCol w:w="1701"/>
      </w:tblGrid>
      <w:tr w:rsidR="00465222" w:rsidRPr="00465222" w14:paraId="6E6B1463" w14:textId="77777777" w:rsidTr="00CE22C7">
        <w:trPr>
          <w:trHeight w:val="720"/>
        </w:trPr>
        <w:tc>
          <w:tcPr>
            <w:tcW w:w="4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9D9187" w14:textId="77777777" w:rsidR="00465222" w:rsidRPr="00465222" w:rsidRDefault="00465222" w:rsidP="00465222">
            <w:pPr>
              <w:suppressAutoHyphens w:val="0"/>
              <w:ind w:firstLine="0"/>
              <w:jc w:val="center"/>
              <w:rPr>
                <w:rFonts w:cs="Times New Roman"/>
                <w:color w:val="000000"/>
                <w:szCs w:val="22"/>
                <w:lang w:eastAsia="ru-RU"/>
              </w:rPr>
            </w:pPr>
            <w:r w:rsidRPr="00465222">
              <w:rPr>
                <w:rFonts w:cs="Times New Roman"/>
                <w:color w:val="000000"/>
                <w:szCs w:val="22"/>
                <w:lang w:eastAsia="ru-RU"/>
              </w:rPr>
              <w:t>№ п/п</w:t>
            </w:r>
          </w:p>
        </w:tc>
        <w:tc>
          <w:tcPr>
            <w:tcW w:w="3791" w:type="dxa"/>
            <w:tcBorders>
              <w:top w:val="single" w:sz="4" w:space="0" w:color="auto"/>
              <w:left w:val="nil"/>
              <w:bottom w:val="single" w:sz="4" w:space="0" w:color="auto"/>
              <w:right w:val="single" w:sz="4" w:space="0" w:color="auto"/>
            </w:tcBorders>
            <w:shd w:val="clear" w:color="auto" w:fill="auto"/>
            <w:vAlign w:val="center"/>
            <w:hideMark/>
          </w:tcPr>
          <w:p w14:paraId="3EE4B5BE" w14:textId="77777777" w:rsidR="00465222" w:rsidRPr="00465222" w:rsidRDefault="00465222" w:rsidP="00465222">
            <w:pPr>
              <w:suppressAutoHyphens w:val="0"/>
              <w:ind w:firstLine="0"/>
              <w:jc w:val="center"/>
              <w:rPr>
                <w:rFonts w:cs="Times New Roman"/>
                <w:color w:val="000000"/>
                <w:szCs w:val="22"/>
                <w:lang w:eastAsia="ru-RU"/>
              </w:rPr>
            </w:pPr>
            <w:r w:rsidRPr="00465222">
              <w:rPr>
                <w:rFonts w:cs="Times New Roman"/>
                <w:color w:val="000000"/>
                <w:szCs w:val="22"/>
                <w:lang w:eastAsia="ru-RU"/>
              </w:rPr>
              <w:t>Наименование работ</w:t>
            </w:r>
          </w:p>
        </w:tc>
        <w:tc>
          <w:tcPr>
            <w:tcW w:w="1023" w:type="dxa"/>
            <w:tcBorders>
              <w:top w:val="single" w:sz="4" w:space="0" w:color="auto"/>
              <w:left w:val="nil"/>
              <w:bottom w:val="single" w:sz="4" w:space="0" w:color="auto"/>
              <w:right w:val="single" w:sz="4" w:space="0" w:color="auto"/>
            </w:tcBorders>
            <w:shd w:val="clear" w:color="auto" w:fill="auto"/>
            <w:vAlign w:val="center"/>
            <w:hideMark/>
          </w:tcPr>
          <w:p w14:paraId="671D21B9" w14:textId="77777777" w:rsidR="00465222" w:rsidRPr="00465222" w:rsidRDefault="00465222" w:rsidP="00465222">
            <w:pPr>
              <w:suppressAutoHyphens w:val="0"/>
              <w:ind w:firstLine="0"/>
              <w:jc w:val="center"/>
              <w:rPr>
                <w:rFonts w:cs="Times New Roman"/>
                <w:color w:val="000000"/>
                <w:szCs w:val="22"/>
                <w:lang w:eastAsia="ru-RU"/>
              </w:rPr>
            </w:pPr>
            <w:r w:rsidRPr="00465222">
              <w:rPr>
                <w:rFonts w:cs="Times New Roman"/>
                <w:color w:val="000000"/>
                <w:szCs w:val="22"/>
                <w:lang w:eastAsia="ru-RU"/>
              </w:rPr>
              <w:t>Ед.</w:t>
            </w:r>
            <w:r w:rsidRPr="00465222">
              <w:rPr>
                <w:rFonts w:cs="Times New Roman"/>
                <w:color w:val="000000"/>
                <w:szCs w:val="22"/>
                <w:lang w:eastAsia="ru-RU"/>
              </w:rPr>
              <w:br/>
              <w:t>изм.</w:t>
            </w:r>
          </w:p>
        </w:tc>
        <w:tc>
          <w:tcPr>
            <w:tcW w:w="1218" w:type="dxa"/>
            <w:tcBorders>
              <w:top w:val="single" w:sz="4" w:space="0" w:color="auto"/>
              <w:left w:val="nil"/>
              <w:bottom w:val="single" w:sz="4" w:space="0" w:color="auto"/>
              <w:right w:val="single" w:sz="4" w:space="0" w:color="auto"/>
            </w:tcBorders>
            <w:shd w:val="clear" w:color="auto" w:fill="auto"/>
            <w:vAlign w:val="center"/>
            <w:hideMark/>
          </w:tcPr>
          <w:p w14:paraId="63A39F08" w14:textId="77777777" w:rsidR="00465222" w:rsidRPr="00465222" w:rsidRDefault="00465222" w:rsidP="00465222">
            <w:pPr>
              <w:suppressAutoHyphens w:val="0"/>
              <w:ind w:firstLine="0"/>
              <w:jc w:val="center"/>
              <w:rPr>
                <w:rFonts w:cs="Times New Roman"/>
                <w:color w:val="000000"/>
                <w:szCs w:val="22"/>
                <w:lang w:eastAsia="ru-RU"/>
              </w:rPr>
            </w:pPr>
            <w:r w:rsidRPr="00465222">
              <w:rPr>
                <w:rFonts w:cs="Times New Roman"/>
                <w:color w:val="000000"/>
                <w:szCs w:val="22"/>
                <w:lang w:eastAsia="ru-RU"/>
              </w:rPr>
              <w:t>Кол-во</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14:paraId="1718D42B" w14:textId="77777777" w:rsidR="00465222" w:rsidRPr="00465222" w:rsidRDefault="00465222" w:rsidP="00465222">
            <w:pPr>
              <w:suppressAutoHyphens w:val="0"/>
              <w:ind w:firstLine="0"/>
              <w:jc w:val="center"/>
              <w:rPr>
                <w:rFonts w:cs="Times New Roman"/>
                <w:color w:val="000000"/>
                <w:szCs w:val="22"/>
                <w:lang w:eastAsia="ru-RU"/>
              </w:rPr>
            </w:pPr>
            <w:r w:rsidRPr="00465222">
              <w:rPr>
                <w:rFonts w:cs="Times New Roman"/>
                <w:color w:val="000000"/>
                <w:szCs w:val="22"/>
                <w:lang w:eastAsia="ru-RU"/>
              </w:rPr>
              <w:t>Ссылки на чертежи</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14:paraId="2E903C6E" w14:textId="77777777" w:rsidR="00465222" w:rsidRPr="00465222" w:rsidRDefault="00465222" w:rsidP="00465222">
            <w:pPr>
              <w:suppressAutoHyphens w:val="0"/>
              <w:ind w:firstLine="0"/>
              <w:jc w:val="center"/>
              <w:rPr>
                <w:rFonts w:cs="Times New Roman"/>
                <w:color w:val="000000"/>
                <w:szCs w:val="22"/>
                <w:lang w:eastAsia="ru-RU"/>
              </w:rPr>
            </w:pPr>
            <w:r w:rsidRPr="00465222">
              <w:rPr>
                <w:rFonts w:cs="Times New Roman"/>
                <w:color w:val="000000"/>
                <w:szCs w:val="22"/>
                <w:lang w:eastAsia="ru-RU"/>
              </w:rPr>
              <w:t>Примечание</w:t>
            </w:r>
          </w:p>
        </w:tc>
      </w:tr>
      <w:tr w:rsidR="00465222" w:rsidRPr="00465222" w14:paraId="00188FE6" w14:textId="77777777" w:rsidTr="00CE22C7">
        <w:trPr>
          <w:trHeight w:val="300"/>
        </w:trPr>
        <w:tc>
          <w:tcPr>
            <w:tcW w:w="484" w:type="dxa"/>
            <w:tcBorders>
              <w:top w:val="nil"/>
              <w:left w:val="single" w:sz="4" w:space="0" w:color="auto"/>
              <w:bottom w:val="single" w:sz="4" w:space="0" w:color="auto"/>
              <w:right w:val="single" w:sz="4" w:space="0" w:color="auto"/>
            </w:tcBorders>
            <w:shd w:val="clear" w:color="auto" w:fill="auto"/>
            <w:noWrap/>
            <w:vAlign w:val="center"/>
            <w:hideMark/>
          </w:tcPr>
          <w:p w14:paraId="1CF9FE4C" w14:textId="77777777" w:rsidR="00465222" w:rsidRPr="00465222" w:rsidRDefault="00465222" w:rsidP="00465222">
            <w:pPr>
              <w:suppressAutoHyphens w:val="0"/>
              <w:ind w:firstLine="0"/>
              <w:jc w:val="center"/>
              <w:rPr>
                <w:rFonts w:cs="Times New Roman"/>
                <w:color w:val="000000"/>
                <w:szCs w:val="22"/>
                <w:lang w:eastAsia="ru-RU"/>
              </w:rPr>
            </w:pPr>
            <w:r w:rsidRPr="00465222">
              <w:rPr>
                <w:rFonts w:cs="Times New Roman"/>
                <w:color w:val="000000"/>
                <w:szCs w:val="22"/>
                <w:lang w:eastAsia="ru-RU"/>
              </w:rPr>
              <w:t>1</w:t>
            </w:r>
          </w:p>
        </w:tc>
        <w:tc>
          <w:tcPr>
            <w:tcW w:w="3791" w:type="dxa"/>
            <w:tcBorders>
              <w:top w:val="nil"/>
              <w:left w:val="nil"/>
              <w:bottom w:val="single" w:sz="4" w:space="0" w:color="auto"/>
              <w:right w:val="single" w:sz="4" w:space="0" w:color="auto"/>
            </w:tcBorders>
            <w:shd w:val="clear" w:color="auto" w:fill="auto"/>
            <w:noWrap/>
            <w:vAlign w:val="center"/>
            <w:hideMark/>
          </w:tcPr>
          <w:p w14:paraId="3D9D657A" w14:textId="77777777" w:rsidR="00465222" w:rsidRPr="00465222" w:rsidRDefault="00465222" w:rsidP="00465222">
            <w:pPr>
              <w:suppressAutoHyphens w:val="0"/>
              <w:ind w:firstLine="0"/>
              <w:jc w:val="center"/>
              <w:rPr>
                <w:rFonts w:cs="Times New Roman"/>
                <w:color w:val="000000"/>
                <w:szCs w:val="22"/>
                <w:lang w:eastAsia="ru-RU"/>
              </w:rPr>
            </w:pPr>
            <w:r w:rsidRPr="00465222">
              <w:rPr>
                <w:rFonts w:cs="Times New Roman"/>
                <w:color w:val="000000"/>
                <w:szCs w:val="22"/>
                <w:lang w:eastAsia="ru-RU"/>
              </w:rPr>
              <w:t>2</w:t>
            </w:r>
          </w:p>
        </w:tc>
        <w:tc>
          <w:tcPr>
            <w:tcW w:w="1023" w:type="dxa"/>
            <w:tcBorders>
              <w:top w:val="nil"/>
              <w:left w:val="nil"/>
              <w:bottom w:val="single" w:sz="4" w:space="0" w:color="auto"/>
              <w:right w:val="single" w:sz="4" w:space="0" w:color="auto"/>
            </w:tcBorders>
            <w:shd w:val="clear" w:color="auto" w:fill="auto"/>
            <w:noWrap/>
            <w:vAlign w:val="center"/>
            <w:hideMark/>
          </w:tcPr>
          <w:p w14:paraId="5A4AD82E" w14:textId="77777777" w:rsidR="00465222" w:rsidRPr="00465222" w:rsidRDefault="00465222" w:rsidP="00465222">
            <w:pPr>
              <w:suppressAutoHyphens w:val="0"/>
              <w:ind w:firstLine="0"/>
              <w:jc w:val="center"/>
              <w:rPr>
                <w:rFonts w:cs="Times New Roman"/>
                <w:color w:val="000000"/>
                <w:szCs w:val="22"/>
                <w:lang w:eastAsia="ru-RU"/>
              </w:rPr>
            </w:pPr>
            <w:r w:rsidRPr="00465222">
              <w:rPr>
                <w:rFonts w:cs="Times New Roman"/>
                <w:color w:val="000000"/>
                <w:szCs w:val="22"/>
                <w:lang w:eastAsia="ru-RU"/>
              </w:rPr>
              <w:t>3</w:t>
            </w:r>
          </w:p>
        </w:tc>
        <w:tc>
          <w:tcPr>
            <w:tcW w:w="1218" w:type="dxa"/>
            <w:tcBorders>
              <w:top w:val="nil"/>
              <w:left w:val="nil"/>
              <w:bottom w:val="single" w:sz="4" w:space="0" w:color="auto"/>
              <w:right w:val="single" w:sz="4" w:space="0" w:color="auto"/>
            </w:tcBorders>
            <w:shd w:val="clear" w:color="auto" w:fill="auto"/>
            <w:noWrap/>
            <w:vAlign w:val="center"/>
            <w:hideMark/>
          </w:tcPr>
          <w:p w14:paraId="045434E8" w14:textId="77777777" w:rsidR="00465222" w:rsidRPr="00465222" w:rsidRDefault="00465222" w:rsidP="00465222">
            <w:pPr>
              <w:suppressAutoHyphens w:val="0"/>
              <w:ind w:firstLine="0"/>
              <w:jc w:val="center"/>
              <w:rPr>
                <w:rFonts w:cs="Times New Roman"/>
                <w:color w:val="000000"/>
                <w:szCs w:val="22"/>
                <w:lang w:eastAsia="ru-RU"/>
              </w:rPr>
            </w:pPr>
            <w:r w:rsidRPr="00465222">
              <w:rPr>
                <w:rFonts w:cs="Times New Roman"/>
                <w:color w:val="000000"/>
                <w:szCs w:val="22"/>
                <w:lang w:eastAsia="ru-RU"/>
              </w:rPr>
              <w:t>4</w:t>
            </w:r>
          </w:p>
        </w:tc>
        <w:tc>
          <w:tcPr>
            <w:tcW w:w="1984" w:type="dxa"/>
            <w:tcBorders>
              <w:top w:val="nil"/>
              <w:left w:val="nil"/>
              <w:bottom w:val="single" w:sz="4" w:space="0" w:color="auto"/>
              <w:right w:val="single" w:sz="4" w:space="0" w:color="auto"/>
            </w:tcBorders>
            <w:shd w:val="clear" w:color="auto" w:fill="auto"/>
            <w:noWrap/>
            <w:vAlign w:val="center"/>
            <w:hideMark/>
          </w:tcPr>
          <w:p w14:paraId="2D7E53BE" w14:textId="77777777" w:rsidR="00465222" w:rsidRPr="00465222" w:rsidRDefault="00465222" w:rsidP="00465222">
            <w:pPr>
              <w:suppressAutoHyphens w:val="0"/>
              <w:ind w:firstLine="0"/>
              <w:jc w:val="center"/>
              <w:rPr>
                <w:rFonts w:cs="Times New Roman"/>
                <w:color w:val="000000"/>
                <w:szCs w:val="22"/>
                <w:lang w:eastAsia="ru-RU"/>
              </w:rPr>
            </w:pPr>
            <w:r w:rsidRPr="00465222">
              <w:rPr>
                <w:rFonts w:cs="Times New Roman"/>
                <w:color w:val="000000"/>
                <w:szCs w:val="22"/>
                <w:lang w:eastAsia="ru-RU"/>
              </w:rPr>
              <w:t>5</w:t>
            </w:r>
          </w:p>
        </w:tc>
        <w:tc>
          <w:tcPr>
            <w:tcW w:w="1701" w:type="dxa"/>
            <w:tcBorders>
              <w:top w:val="nil"/>
              <w:left w:val="nil"/>
              <w:bottom w:val="single" w:sz="4" w:space="0" w:color="auto"/>
              <w:right w:val="nil"/>
            </w:tcBorders>
            <w:shd w:val="clear" w:color="auto" w:fill="auto"/>
            <w:noWrap/>
            <w:vAlign w:val="center"/>
            <w:hideMark/>
          </w:tcPr>
          <w:p w14:paraId="625F60FC" w14:textId="77777777" w:rsidR="00465222" w:rsidRPr="00465222" w:rsidRDefault="00465222" w:rsidP="00465222">
            <w:pPr>
              <w:suppressAutoHyphens w:val="0"/>
              <w:ind w:firstLine="0"/>
              <w:jc w:val="center"/>
              <w:rPr>
                <w:rFonts w:cs="Times New Roman"/>
                <w:color w:val="000000"/>
                <w:szCs w:val="22"/>
                <w:lang w:eastAsia="ru-RU"/>
              </w:rPr>
            </w:pPr>
            <w:r w:rsidRPr="00465222">
              <w:rPr>
                <w:rFonts w:cs="Times New Roman"/>
                <w:color w:val="000000"/>
                <w:szCs w:val="22"/>
                <w:lang w:eastAsia="ru-RU"/>
              </w:rPr>
              <w:t>6</w:t>
            </w:r>
          </w:p>
        </w:tc>
      </w:tr>
      <w:tr w:rsidR="00465222" w:rsidRPr="00465222" w14:paraId="5F6E4199" w14:textId="77777777" w:rsidTr="00CE22C7">
        <w:trPr>
          <w:trHeight w:val="300"/>
        </w:trPr>
        <w:tc>
          <w:tcPr>
            <w:tcW w:w="10201"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495510B1" w14:textId="77777777" w:rsidR="00465222" w:rsidRPr="00465222" w:rsidRDefault="00465222" w:rsidP="00465222">
            <w:pPr>
              <w:suppressAutoHyphens w:val="0"/>
              <w:ind w:firstLine="0"/>
              <w:jc w:val="left"/>
              <w:rPr>
                <w:rFonts w:cs="Times New Roman"/>
                <w:b/>
                <w:bCs/>
                <w:color w:val="000000"/>
                <w:szCs w:val="22"/>
                <w:lang w:eastAsia="ru-RU"/>
              </w:rPr>
            </w:pPr>
            <w:r w:rsidRPr="00465222">
              <w:rPr>
                <w:rFonts w:cs="Times New Roman"/>
                <w:b/>
                <w:bCs/>
                <w:color w:val="000000"/>
                <w:szCs w:val="22"/>
                <w:lang w:eastAsia="ru-RU"/>
              </w:rPr>
              <w:t>Раздел 1. Устройство отмостки</w:t>
            </w:r>
          </w:p>
        </w:tc>
      </w:tr>
      <w:tr w:rsidR="00465222" w:rsidRPr="00465222" w14:paraId="56DA3B8D" w14:textId="77777777" w:rsidTr="00CE22C7">
        <w:trPr>
          <w:trHeight w:val="450"/>
        </w:trPr>
        <w:tc>
          <w:tcPr>
            <w:tcW w:w="484" w:type="dxa"/>
            <w:tcBorders>
              <w:top w:val="nil"/>
              <w:left w:val="single" w:sz="4" w:space="0" w:color="auto"/>
              <w:bottom w:val="single" w:sz="4" w:space="0" w:color="auto"/>
              <w:right w:val="single" w:sz="4" w:space="0" w:color="auto"/>
            </w:tcBorders>
            <w:shd w:val="clear" w:color="auto" w:fill="auto"/>
            <w:noWrap/>
            <w:hideMark/>
          </w:tcPr>
          <w:p w14:paraId="23D77642" w14:textId="77777777" w:rsidR="00465222" w:rsidRPr="00465222" w:rsidRDefault="00465222" w:rsidP="00465222">
            <w:pPr>
              <w:suppressAutoHyphens w:val="0"/>
              <w:ind w:firstLine="0"/>
              <w:jc w:val="center"/>
              <w:rPr>
                <w:rFonts w:cs="Times New Roman"/>
                <w:color w:val="000000"/>
                <w:szCs w:val="22"/>
                <w:lang w:eastAsia="ru-RU"/>
              </w:rPr>
            </w:pPr>
            <w:r w:rsidRPr="00465222">
              <w:rPr>
                <w:rFonts w:cs="Times New Roman"/>
                <w:color w:val="000000"/>
                <w:szCs w:val="22"/>
                <w:lang w:eastAsia="ru-RU"/>
              </w:rPr>
              <w:t>1</w:t>
            </w:r>
          </w:p>
        </w:tc>
        <w:tc>
          <w:tcPr>
            <w:tcW w:w="3791" w:type="dxa"/>
            <w:tcBorders>
              <w:top w:val="nil"/>
              <w:left w:val="nil"/>
              <w:bottom w:val="single" w:sz="4" w:space="0" w:color="auto"/>
              <w:right w:val="single" w:sz="4" w:space="0" w:color="auto"/>
            </w:tcBorders>
            <w:shd w:val="clear" w:color="auto" w:fill="auto"/>
            <w:hideMark/>
          </w:tcPr>
          <w:p w14:paraId="1BE07621" w14:textId="77777777" w:rsidR="00465222" w:rsidRPr="00465222" w:rsidRDefault="00465222" w:rsidP="00465222">
            <w:pPr>
              <w:suppressAutoHyphens w:val="0"/>
              <w:ind w:firstLine="0"/>
              <w:jc w:val="left"/>
              <w:rPr>
                <w:rFonts w:cs="Times New Roman"/>
                <w:color w:val="000000"/>
                <w:szCs w:val="22"/>
                <w:lang w:eastAsia="ru-RU"/>
              </w:rPr>
            </w:pPr>
            <w:r w:rsidRPr="00465222">
              <w:rPr>
                <w:rFonts w:cs="Times New Roman"/>
                <w:color w:val="000000"/>
                <w:szCs w:val="22"/>
                <w:lang w:eastAsia="ru-RU"/>
              </w:rPr>
              <w:t>Разборка покрытий и оснований: асфальтобетонных с помощью молотков отбойных</w:t>
            </w:r>
          </w:p>
        </w:tc>
        <w:tc>
          <w:tcPr>
            <w:tcW w:w="1023" w:type="dxa"/>
            <w:tcBorders>
              <w:top w:val="nil"/>
              <w:left w:val="nil"/>
              <w:bottom w:val="single" w:sz="4" w:space="0" w:color="auto"/>
              <w:right w:val="single" w:sz="4" w:space="0" w:color="auto"/>
            </w:tcBorders>
            <w:shd w:val="clear" w:color="auto" w:fill="auto"/>
            <w:hideMark/>
          </w:tcPr>
          <w:p w14:paraId="0D2093A7" w14:textId="77777777" w:rsidR="00465222" w:rsidRPr="00465222" w:rsidRDefault="00465222" w:rsidP="00465222">
            <w:pPr>
              <w:suppressAutoHyphens w:val="0"/>
              <w:ind w:firstLine="0"/>
              <w:jc w:val="center"/>
              <w:rPr>
                <w:rFonts w:cs="Times New Roman"/>
                <w:color w:val="000000"/>
                <w:szCs w:val="22"/>
                <w:lang w:eastAsia="ru-RU"/>
              </w:rPr>
            </w:pPr>
            <w:r w:rsidRPr="00465222">
              <w:rPr>
                <w:rFonts w:cs="Times New Roman"/>
                <w:color w:val="000000"/>
                <w:szCs w:val="22"/>
                <w:lang w:eastAsia="ru-RU"/>
              </w:rPr>
              <w:t>100 м3</w:t>
            </w:r>
          </w:p>
        </w:tc>
        <w:tc>
          <w:tcPr>
            <w:tcW w:w="1218" w:type="dxa"/>
            <w:tcBorders>
              <w:top w:val="nil"/>
              <w:left w:val="nil"/>
              <w:bottom w:val="single" w:sz="4" w:space="0" w:color="auto"/>
              <w:right w:val="single" w:sz="4" w:space="0" w:color="auto"/>
            </w:tcBorders>
            <w:shd w:val="clear" w:color="auto" w:fill="auto"/>
            <w:hideMark/>
          </w:tcPr>
          <w:p w14:paraId="35CD21F8" w14:textId="77777777" w:rsidR="00465222" w:rsidRPr="00465222" w:rsidRDefault="00465222" w:rsidP="00465222">
            <w:pPr>
              <w:suppressAutoHyphens w:val="0"/>
              <w:ind w:firstLine="0"/>
              <w:jc w:val="right"/>
              <w:rPr>
                <w:rFonts w:cs="Times New Roman"/>
                <w:color w:val="000000"/>
                <w:szCs w:val="22"/>
                <w:lang w:eastAsia="ru-RU"/>
              </w:rPr>
            </w:pPr>
            <w:r w:rsidRPr="00465222">
              <w:rPr>
                <w:rFonts w:cs="Times New Roman"/>
                <w:color w:val="000000"/>
                <w:szCs w:val="22"/>
                <w:lang w:eastAsia="ru-RU"/>
              </w:rPr>
              <w:t>0,012</w:t>
            </w:r>
          </w:p>
        </w:tc>
        <w:tc>
          <w:tcPr>
            <w:tcW w:w="1984" w:type="dxa"/>
            <w:tcBorders>
              <w:top w:val="nil"/>
              <w:left w:val="nil"/>
              <w:bottom w:val="single" w:sz="4" w:space="0" w:color="auto"/>
              <w:right w:val="single" w:sz="4" w:space="0" w:color="auto"/>
            </w:tcBorders>
            <w:shd w:val="clear" w:color="auto" w:fill="auto"/>
            <w:hideMark/>
          </w:tcPr>
          <w:p w14:paraId="199CF8B1" w14:textId="77777777" w:rsidR="00465222" w:rsidRPr="00465222" w:rsidRDefault="00465222" w:rsidP="00465222">
            <w:pPr>
              <w:suppressAutoHyphens w:val="0"/>
              <w:ind w:firstLine="0"/>
              <w:jc w:val="left"/>
              <w:rPr>
                <w:rFonts w:cs="Times New Roman"/>
                <w:color w:val="000000"/>
                <w:szCs w:val="22"/>
                <w:lang w:eastAsia="ru-RU"/>
              </w:rPr>
            </w:pPr>
            <w:r w:rsidRPr="00465222">
              <w:rPr>
                <w:rFonts w:cs="Times New Roman"/>
                <w:color w:val="000000"/>
                <w:szCs w:val="22"/>
                <w:lang w:eastAsia="ru-RU"/>
              </w:rPr>
              <w:t xml:space="preserve">1,2 / 100 </w:t>
            </w:r>
          </w:p>
        </w:tc>
        <w:tc>
          <w:tcPr>
            <w:tcW w:w="1701" w:type="dxa"/>
            <w:tcBorders>
              <w:top w:val="nil"/>
              <w:left w:val="nil"/>
              <w:bottom w:val="single" w:sz="4" w:space="0" w:color="auto"/>
              <w:right w:val="single" w:sz="4" w:space="0" w:color="auto"/>
            </w:tcBorders>
            <w:shd w:val="clear" w:color="auto" w:fill="auto"/>
            <w:hideMark/>
          </w:tcPr>
          <w:p w14:paraId="35FD70B9" w14:textId="77777777" w:rsidR="00465222" w:rsidRPr="00465222" w:rsidRDefault="00465222" w:rsidP="00465222">
            <w:pPr>
              <w:suppressAutoHyphens w:val="0"/>
              <w:ind w:firstLine="0"/>
              <w:jc w:val="right"/>
              <w:rPr>
                <w:rFonts w:cs="Times New Roman"/>
                <w:color w:val="000000"/>
                <w:szCs w:val="22"/>
                <w:lang w:eastAsia="ru-RU"/>
              </w:rPr>
            </w:pPr>
            <w:r w:rsidRPr="00465222">
              <w:rPr>
                <w:rFonts w:cs="Times New Roman"/>
                <w:color w:val="000000"/>
                <w:szCs w:val="22"/>
                <w:lang w:eastAsia="ru-RU"/>
              </w:rPr>
              <w:t> </w:t>
            </w:r>
          </w:p>
        </w:tc>
      </w:tr>
      <w:tr w:rsidR="00465222" w:rsidRPr="00465222" w14:paraId="7468D514" w14:textId="77777777" w:rsidTr="00CE22C7">
        <w:trPr>
          <w:trHeight w:val="300"/>
        </w:trPr>
        <w:tc>
          <w:tcPr>
            <w:tcW w:w="484" w:type="dxa"/>
            <w:tcBorders>
              <w:top w:val="nil"/>
              <w:left w:val="single" w:sz="4" w:space="0" w:color="auto"/>
              <w:bottom w:val="single" w:sz="4" w:space="0" w:color="auto"/>
              <w:right w:val="single" w:sz="4" w:space="0" w:color="auto"/>
            </w:tcBorders>
            <w:shd w:val="clear" w:color="auto" w:fill="auto"/>
            <w:noWrap/>
            <w:hideMark/>
          </w:tcPr>
          <w:p w14:paraId="0D2B81F8" w14:textId="77777777" w:rsidR="00465222" w:rsidRPr="00465222" w:rsidRDefault="00465222" w:rsidP="00465222">
            <w:pPr>
              <w:suppressAutoHyphens w:val="0"/>
              <w:ind w:firstLine="0"/>
              <w:jc w:val="center"/>
              <w:rPr>
                <w:rFonts w:cs="Times New Roman"/>
                <w:color w:val="000000"/>
                <w:szCs w:val="22"/>
                <w:lang w:eastAsia="ru-RU"/>
              </w:rPr>
            </w:pPr>
            <w:r w:rsidRPr="00465222">
              <w:rPr>
                <w:rFonts w:cs="Times New Roman"/>
                <w:color w:val="000000"/>
                <w:szCs w:val="22"/>
                <w:lang w:eastAsia="ru-RU"/>
              </w:rPr>
              <w:t>2</w:t>
            </w:r>
          </w:p>
        </w:tc>
        <w:tc>
          <w:tcPr>
            <w:tcW w:w="3791" w:type="dxa"/>
            <w:tcBorders>
              <w:top w:val="nil"/>
              <w:left w:val="nil"/>
              <w:bottom w:val="single" w:sz="4" w:space="0" w:color="auto"/>
              <w:right w:val="single" w:sz="4" w:space="0" w:color="auto"/>
            </w:tcBorders>
            <w:shd w:val="clear" w:color="auto" w:fill="auto"/>
            <w:hideMark/>
          </w:tcPr>
          <w:p w14:paraId="5925B03A" w14:textId="77777777" w:rsidR="00465222" w:rsidRPr="00465222" w:rsidRDefault="00465222" w:rsidP="00465222">
            <w:pPr>
              <w:suppressAutoHyphens w:val="0"/>
              <w:ind w:firstLine="0"/>
              <w:jc w:val="left"/>
              <w:rPr>
                <w:rFonts w:cs="Times New Roman"/>
                <w:color w:val="000000"/>
                <w:szCs w:val="22"/>
                <w:lang w:eastAsia="ru-RU"/>
              </w:rPr>
            </w:pPr>
            <w:r w:rsidRPr="00465222">
              <w:rPr>
                <w:rFonts w:cs="Times New Roman"/>
                <w:color w:val="000000"/>
                <w:szCs w:val="22"/>
                <w:lang w:eastAsia="ru-RU"/>
              </w:rPr>
              <w:t>Корчевка вручную пней диаметром: до 120 мм</w:t>
            </w:r>
          </w:p>
        </w:tc>
        <w:tc>
          <w:tcPr>
            <w:tcW w:w="1023" w:type="dxa"/>
            <w:tcBorders>
              <w:top w:val="nil"/>
              <w:left w:val="nil"/>
              <w:bottom w:val="single" w:sz="4" w:space="0" w:color="auto"/>
              <w:right w:val="single" w:sz="4" w:space="0" w:color="auto"/>
            </w:tcBorders>
            <w:shd w:val="clear" w:color="auto" w:fill="auto"/>
            <w:hideMark/>
          </w:tcPr>
          <w:p w14:paraId="15E69690" w14:textId="77777777" w:rsidR="00465222" w:rsidRPr="00465222" w:rsidRDefault="00465222" w:rsidP="00465222">
            <w:pPr>
              <w:suppressAutoHyphens w:val="0"/>
              <w:ind w:firstLine="0"/>
              <w:jc w:val="center"/>
              <w:rPr>
                <w:rFonts w:cs="Times New Roman"/>
                <w:color w:val="000000"/>
                <w:szCs w:val="22"/>
                <w:lang w:eastAsia="ru-RU"/>
              </w:rPr>
            </w:pPr>
            <w:r w:rsidRPr="00465222">
              <w:rPr>
                <w:rFonts w:cs="Times New Roman"/>
                <w:color w:val="000000"/>
                <w:szCs w:val="22"/>
                <w:lang w:eastAsia="ru-RU"/>
              </w:rPr>
              <w:t>100 шт</w:t>
            </w:r>
          </w:p>
        </w:tc>
        <w:tc>
          <w:tcPr>
            <w:tcW w:w="1218" w:type="dxa"/>
            <w:tcBorders>
              <w:top w:val="nil"/>
              <w:left w:val="nil"/>
              <w:bottom w:val="single" w:sz="4" w:space="0" w:color="auto"/>
              <w:right w:val="single" w:sz="4" w:space="0" w:color="auto"/>
            </w:tcBorders>
            <w:shd w:val="clear" w:color="auto" w:fill="auto"/>
            <w:hideMark/>
          </w:tcPr>
          <w:p w14:paraId="4A2ABE98" w14:textId="77777777" w:rsidR="00465222" w:rsidRPr="00465222" w:rsidRDefault="00465222" w:rsidP="00465222">
            <w:pPr>
              <w:suppressAutoHyphens w:val="0"/>
              <w:ind w:firstLine="0"/>
              <w:jc w:val="right"/>
              <w:rPr>
                <w:rFonts w:cs="Times New Roman"/>
                <w:color w:val="000000"/>
                <w:szCs w:val="22"/>
                <w:lang w:eastAsia="ru-RU"/>
              </w:rPr>
            </w:pPr>
            <w:r w:rsidRPr="00465222">
              <w:rPr>
                <w:rFonts w:cs="Times New Roman"/>
                <w:color w:val="000000"/>
                <w:szCs w:val="22"/>
                <w:lang w:eastAsia="ru-RU"/>
              </w:rPr>
              <w:t>0,05</w:t>
            </w:r>
          </w:p>
        </w:tc>
        <w:tc>
          <w:tcPr>
            <w:tcW w:w="1984" w:type="dxa"/>
            <w:tcBorders>
              <w:top w:val="nil"/>
              <w:left w:val="nil"/>
              <w:bottom w:val="single" w:sz="4" w:space="0" w:color="auto"/>
              <w:right w:val="single" w:sz="4" w:space="0" w:color="auto"/>
            </w:tcBorders>
            <w:shd w:val="clear" w:color="auto" w:fill="auto"/>
            <w:hideMark/>
          </w:tcPr>
          <w:p w14:paraId="64DEB478" w14:textId="77777777" w:rsidR="00465222" w:rsidRPr="00465222" w:rsidRDefault="00465222" w:rsidP="00465222">
            <w:pPr>
              <w:suppressAutoHyphens w:val="0"/>
              <w:ind w:firstLine="0"/>
              <w:jc w:val="left"/>
              <w:rPr>
                <w:rFonts w:cs="Times New Roman"/>
                <w:color w:val="000000"/>
                <w:szCs w:val="22"/>
                <w:lang w:eastAsia="ru-RU"/>
              </w:rPr>
            </w:pPr>
            <w:r w:rsidRPr="00465222">
              <w:rPr>
                <w:rFonts w:cs="Times New Roman"/>
                <w:color w:val="000000"/>
                <w:szCs w:val="22"/>
                <w:lang w:eastAsia="ru-RU"/>
              </w:rPr>
              <w:t xml:space="preserve">5/100 </w:t>
            </w:r>
          </w:p>
        </w:tc>
        <w:tc>
          <w:tcPr>
            <w:tcW w:w="1701" w:type="dxa"/>
            <w:tcBorders>
              <w:top w:val="nil"/>
              <w:left w:val="nil"/>
              <w:bottom w:val="single" w:sz="4" w:space="0" w:color="auto"/>
              <w:right w:val="single" w:sz="4" w:space="0" w:color="auto"/>
            </w:tcBorders>
            <w:shd w:val="clear" w:color="auto" w:fill="auto"/>
            <w:hideMark/>
          </w:tcPr>
          <w:p w14:paraId="4EBE44F9" w14:textId="77777777" w:rsidR="00465222" w:rsidRPr="00465222" w:rsidRDefault="00465222" w:rsidP="00465222">
            <w:pPr>
              <w:suppressAutoHyphens w:val="0"/>
              <w:ind w:firstLine="0"/>
              <w:jc w:val="right"/>
              <w:rPr>
                <w:rFonts w:cs="Times New Roman"/>
                <w:color w:val="000000"/>
                <w:szCs w:val="22"/>
                <w:lang w:eastAsia="ru-RU"/>
              </w:rPr>
            </w:pPr>
            <w:r w:rsidRPr="00465222">
              <w:rPr>
                <w:rFonts w:cs="Times New Roman"/>
                <w:color w:val="000000"/>
                <w:szCs w:val="22"/>
                <w:lang w:eastAsia="ru-RU"/>
              </w:rPr>
              <w:t> </w:t>
            </w:r>
          </w:p>
        </w:tc>
      </w:tr>
      <w:tr w:rsidR="00465222" w:rsidRPr="00465222" w14:paraId="1213DED0" w14:textId="77777777" w:rsidTr="00CE22C7">
        <w:trPr>
          <w:trHeight w:val="450"/>
        </w:trPr>
        <w:tc>
          <w:tcPr>
            <w:tcW w:w="484" w:type="dxa"/>
            <w:tcBorders>
              <w:top w:val="nil"/>
              <w:left w:val="single" w:sz="4" w:space="0" w:color="auto"/>
              <w:bottom w:val="single" w:sz="4" w:space="0" w:color="auto"/>
              <w:right w:val="single" w:sz="4" w:space="0" w:color="auto"/>
            </w:tcBorders>
            <w:shd w:val="clear" w:color="auto" w:fill="auto"/>
            <w:noWrap/>
            <w:hideMark/>
          </w:tcPr>
          <w:p w14:paraId="74C34B2F" w14:textId="77777777" w:rsidR="00465222" w:rsidRPr="00465222" w:rsidRDefault="00465222" w:rsidP="00465222">
            <w:pPr>
              <w:suppressAutoHyphens w:val="0"/>
              <w:ind w:firstLine="0"/>
              <w:jc w:val="center"/>
              <w:rPr>
                <w:rFonts w:cs="Times New Roman"/>
                <w:color w:val="000000"/>
                <w:szCs w:val="22"/>
                <w:lang w:eastAsia="ru-RU"/>
              </w:rPr>
            </w:pPr>
            <w:r w:rsidRPr="00465222">
              <w:rPr>
                <w:rFonts w:cs="Times New Roman"/>
                <w:color w:val="000000"/>
                <w:szCs w:val="22"/>
                <w:lang w:eastAsia="ru-RU"/>
              </w:rPr>
              <w:t>3</w:t>
            </w:r>
          </w:p>
        </w:tc>
        <w:tc>
          <w:tcPr>
            <w:tcW w:w="3791" w:type="dxa"/>
            <w:tcBorders>
              <w:top w:val="nil"/>
              <w:left w:val="nil"/>
              <w:bottom w:val="single" w:sz="4" w:space="0" w:color="auto"/>
              <w:right w:val="single" w:sz="4" w:space="0" w:color="auto"/>
            </w:tcBorders>
            <w:shd w:val="clear" w:color="auto" w:fill="auto"/>
            <w:hideMark/>
          </w:tcPr>
          <w:p w14:paraId="03285213" w14:textId="77777777" w:rsidR="00465222" w:rsidRPr="00465222" w:rsidRDefault="00465222" w:rsidP="00465222">
            <w:pPr>
              <w:suppressAutoHyphens w:val="0"/>
              <w:ind w:firstLine="0"/>
              <w:jc w:val="left"/>
              <w:rPr>
                <w:rFonts w:cs="Times New Roman"/>
                <w:color w:val="000000"/>
                <w:szCs w:val="22"/>
                <w:lang w:eastAsia="ru-RU"/>
              </w:rPr>
            </w:pPr>
            <w:r w:rsidRPr="00465222">
              <w:rPr>
                <w:rFonts w:cs="Times New Roman"/>
                <w:color w:val="000000"/>
                <w:szCs w:val="22"/>
                <w:lang w:eastAsia="ru-RU"/>
              </w:rPr>
              <w:t>Разработка грунта вручную в траншеях глубиной до 2 м без креплений с откосами, группа грунтов 2</w:t>
            </w:r>
          </w:p>
        </w:tc>
        <w:tc>
          <w:tcPr>
            <w:tcW w:w="1023" w:type="dxa"/>
            <w:tcBorders>
              <w:top w:val="nil"/>
              <w:left w:val="nil"/>
              <w:bottom w:val="single" w:sz="4" w:space="0" w:color="auto"/>
              <w:right w:val="single" w:sz="4" w:space="0" w:color="auto"/>
            </w:tcBorders>
            <w:shd w:val="clear" w:color="auto" w:fill="auto"/>
            <w:hideMark/>
          </w:tcPr>
          <w:p w14:paraId="3CE14A17" w14:textId="77777777" w:rsidR="00465222" w:rsidRPr="00465222" w:rsidRDefault="00465222" w:rsidP="00465222">
            <w:pPr>
              <w:suppressAutoHyphens w:val="0"/>
              <w:ind w:firstLine="0"/>
              <w:jc w:val="center"/>
              <w:rPr>
                <w:rFonts w:cs="Times New Roman"/>
                <w:color w:val="000000"/>
                <w:szCs w:val="22"/>
                <w:lang w:eastAsia="ru-RU"/>
              </w:rPr>
            </w:pPr>
            <w:r w:rsidRPr="00465222">
              <w:rPr>
                <w:rFonts w:cs="Times New Roman"/>
                <w:color w:val="000000"/>
                <w:szCs w:val="22"/>
                <w:lang w:eastAsia="ru-RU"/>
              </w:rPr>
              <w:t>100 м3</w:t>
            </w:r>
          </w:p>
        </w:tc>
        <w:tc>
          <w:tcPr>
            <w:tcW w:w="1218" w:type="dxa"/>
            <w:tcBorders>
              <w:top w:val="nil"/>
              <w:left w:val="nil"/>
              <w:bottom w:val="single" w:sz="4" w:space="0" w:color="auto"/>
              <w:right w:val="single" w:sz="4" w:space="0" w:color="auto"/>
            </w:tcBorders>
            <w:shd w:val="clear" w:color="auto" w:fill="auto"/>
            <w:hideMark/>
          </w:tcPr>
          <w:p w14:paraId="29E42E20" w14:textId="77777777" w:rsidR="00465222" w:rsidRPr="00465222" w:rsidRDefault="00465222" w:rsidP="00465222">
            <w:pPr>
              <w:suppressAutoHyphens w:val="0"/>
              <w:ind w:firstLine="0"/>
              <w:jc w:val="right"/>
              <w:rPr>
                <w:rFonts w:cs="Times New Roman"/>
                <w:color w:val="000000"/>
                <w:szCs w:val="22"/>
                <w:lang w:eastAsia="ru-RU"/>
              </w:rPr>
            </w:pPr>
            <w:r w:rsidRPr="00465222">
              <w:rPr>
                <w:rFonts w:cs="Times New Roman"/>
                <w:color w:val="000000"/>
                <w:szCs w:val="22"/>
                <w:lang w:eastAsia="ru-RU"/>
              </w:rPr>
              <w:t>0,24044</w:t>
            </w:r>
          </w:p>
        </w:tc>
        <w:tc>
          <w:tcPr>
            <w:tcW w:w="1984" w:type="dxa"/>
            <w:tcBorders>
              <w:top w:val="nil"/>
              <w:left w:val="nil"/>
              <w:bottom w:val="single" w:sz="4" w:space="0" w:color="auto"/>
              <w:right w:val="single" w:sz="4" w:space="0" w:color="auto"/>
            </w:tcBorders>
            <w:shd w:val="clear" w:color="auto" w:fill="auto"/>
            <w:hideMark/>
          </w:tcPr>
          <w:p w14:paraId="31CA3CF8" w14:textId="77777777" w:rsidR="00465222" w:rsidRPr="00465222" w:rsidRDefault="00465222" w:rsidP="00465222">
            <w:pPr>
              <w:suppressAutoHyphens w:val="0"/>
              <w:ind w:firstLine="0"/>
              <w:jc w:val="left"/>
              <w:rPr>
                <w:rFonts w:cs="Times New Roman"/>
                <w:color w:val="000000"/>
                <w:szCs w:val="22"/>
                <w:lang w:eastAsia="ru-RU"/>
              </w:rPr>
            </w:pPr>
            <w:r w:rsidRPr="00465222">
              <w:rPr>
                <w:rFonts w:cs="Times New Roman"/>
                <w:color w:val="000000"/>
                <w:szCs w:val="22"/>
                <w:lang w:eastAsia="ru-RU"/>
              </w:rPr>
              <w:t xml:space="preserve">120,22*0,2/100 </w:t>
            </w:r>
          </w:p>
        </w:tc>
        <w:tc>
          <w:tcPr>
            <w:tcW w:w="1701" w:type="dxa"/>
            <w:tcBorders>
              <w:top w:val="nil"/>
              <w:left w:val="nil"/>
              <w:bottom w:val="single" w:sz="4" w:space="0" w:color="auto"/>
              <w:right w:val="single" w:sz="4" w:space="0" w:color="auto"/>
            </w:tcBorders>
            <w:shd w:val="clear" w:color="auto" w:fill="auto"/>
            <w:hideMark/>
          </w:tcPr>
          <w:p w14:paraId="3691CA8A" w14:textId="77777777" w:rsidR="00465222" w:rsidRPr="00465222" w:rsidRDefault="00465222" w:rsidP="00465222">
            <w:pPr>
              <w:suppressAutoHyphens w:val="0"/>
              <w:ind w:firstLine="0"/>
              <w:jc w:val="right"/>
              <w:rPr>
                <w:rFonts w:cs="Times New Roman"/>
                <w:color w:val="000000"/>
                <w:szCs w:val="22"/>
                <w:lang w:eastAsia="ru-RU"/>
              </w:rPr>
            </w:pPr>
            <w:r w:rsidRPr="00465222">
              <w:rPr>
                <w:rFonts w:cs="Times New Roman"/>
                <w:color w:val="000000"/>
                <w:szCs w:val="22"/>
                <w:lang w:eastAsia="ru-RU"/>
              </w:rPr>
              <w:t> </w:t>
            </w:r>
          </w:p>
        </w:tc>
      </w:tr>
      <w:tr w:rsidR="00465222" w:rsidRPr="00465222" w14:paraId="2B72E07E" w14:textId="77777777" w:rsidTr="00CE22C7">
        <w:trPr>
          <w:trHeight w:val="675"/>
        </w:trPr>
        <w:tc>
          <w:tcPr>
            <w:tcW w:w="484" w:type="dxa"/>
            <w:tcBorders>
              <w:top w:val="single" w:sz="4" w:space="0" w:color="auto"/>
              <w:left w:val="single" w:sz="4" w:space="0" w:color="auto"/>
              <w:bottom w:val="single" w:sz="4" w:space="0" w:color="auto"/>
              <w:right w:val="single" w:sz="4" w:space="0" w:color="auto"/>
            </w:tcBorders>
            <w:shd w:val="clear" w:color="auto" w:fill="auto"/>
            <w:noWrap/>
            <w:hideMark/>
          </w:tcPr>
          <w:p w14:paraId="1F577A67" w14:textId="77777777" w:rsidR="00465222" w:rsidRPr="00465222" w:rsidRDefault="00465222" w:rsidP="00465222">
            <w:pPr>
              <w:suppressAutoHyphens w:val="0"/>
              <w:ind w:firstLine="0"/>
              <w:jc w:val="center"/>
              <w:rPr>
                <w:rFonts w:cs="Times New Roman"/>
                <w:color w:val="000000"/>
                <w:szCs w:val="22"/>
                <w:lang w:eastAsia="ru-RU"/>
              </w:rPr>
            </w:pPr>
            <w:r w:rsidRPr="00465222">
              <w:rPr>
                <w:rFonts w:cs="Times New Roman"/>
                <w:color w:val="000000"/>
                <w:szCs w:val="22"/>
                <w:lang w:eastAsia="ru-RU"/>
              </w:rPr>
              <w:lastRenderedPageBreak/>
              <w:t>4</w:t>
            </w:r>
          </w:p>
        </w:tc>
        <w:tc>
          <w:tcPr>
            <w:tcW w:w="3791" w:type="dxa"/>
            <w:tcBorders>
              <w:top w:val="single" w:sz="4" w:space="0" w:color="auto"/>
              <w:left w:val="nil"/>
              <w:bottom w:val="single" w:sz="4" w:space="0" w:color="auto"/>
              <w:right w:val="single" w:sz="4" w:space="0" w:color="auto"/>
            </w:tcBorders>
            <w:shd w:val="clear" w:color="auto" w:fill="auto"/>
            <w:hideMark/>
          </w:tcPr>
          <w:p w14:paraId="79FF74AA" w14:textId="77777777" w:rsidR="00465222" w:rsidRPr="00465222" w:rsidRDefault="00465222" w:rsidP="00465222">
            <w:pPr>
              <w:suppressAutoHyphens w:val="0"/>
              <w:ind w:firstLine="0"/>
              <w:jc w:val="left"/>
              <w:rPr>
                <w:rFonts w:cs="Times New Roman"/>
                <w:color w:val="000000"/>
                <w:szCs w:val="22"/>
                <w:lang w:eastAsia="ru-RU"/>
              </w:rPr>
            </w:pPr>
            <w:r w:rsidRPr="00465222">
              <w:rPr>
                <w:rFonts w:cs="Times New Roman"/>
                <w:color w:val="000000"/>
                <w:szCs w:val="22"/>
                <w:lang w:eastAsia="ru-RU"/>
              </w:rPr>
              <w:t>Устройство основания под фундаменты: щебеночного, Щебень из плотных горных пород для строительных работ М 400, фракция 5(3)-10 мм</w:t>
            </w:r>
          </w:p>
        </w:tc>
        <w:tc>
          <w:tcPr>
            <w:tcW w:w="1023" w:type="dxa"/>
            <w:tcBorders>
              <w:top w:val="single" w:sz="4" w:space="0" w:color="auto"/>
              <w:left w:val="nil"/>
              <w:bottom w:val="single" w:sz="4" w:space="0" w:color="auto"/>
              <w:right w:val="single" w:sz="4" w:space="0" w:color="auto"/>
            </w:tcBorders>
            <w:shd w:val="clear" w:color="auto" w:fill="auto"/>
            <w:hideMark/>
          </w:tcPr>
          <w:p w14:paraId="582BA740" w14:textId="77777777" w:rsidR="00465222" w:rsidRPr="00465222" w:rsidRDefault="00465222" w:rsidP="00465222">
            <w:pPr>
              <w:suppressAutoHyphens w:val="0"/>
              <w:ind w:firstLine="0"/>
              <w:jc w:val="center"/>
              <w:rPr>
                <w:rFonts w:cs="Times New Roman"/>
                <w:color w:val="000000"/>
                <w:szCs w:val="22"/>
                <w:lang w:eastAsia="ru-RU"/>
              </w:rPr>
            </w:pPr>
            <w:r w:rsidRPr="00465222">
              <w:rPr>
                <w:rFonts w:cs="Times New Roman"/>
                <w:color w:val="000000"/>
                <w:szCs w:val="22"/>
                <w:lang w:eastAsia="ru-RU"/>
              </w:rPr>
              <w:t>м3</w:t>
            </w:r>
          </w:p>
        </w:tc>
        <w:tc>
          <w:tcPr>
            <w:tcW w:w="1218" w:type="dxa"/>
            <w:tcBorders>
              <w:top w:val="single" w:sz="4" w:space="0" w:color="auto"/>
              <w:left w:val="nil"/>
              <w:bottom w:val="single" w:sz="4" w:space="0" w:color="auto"/>
              <w:right w:val="single" w:sz="4" w:space="0" w:color="auto"/>
            </w:tcBorders>
            <w:shd w:val="clear" w:color="auto" w:fill="auto"/>
            <w:hideMark/>
          </w:tcPr>
          <w:p w14:paraId="1DBC2814" w14:textId="77777777" w:rsidR="00465222" w:rsidRPr="00465222" w:rsidRDefault="00465222" w:rsidP="00465222">
            <w:pPr>
              <w:suppressAutoHyphens w:val="0"/>
              <w:ind w:firstLine="0"/>
              <w:jc w:val="right"/>
              <w:rPr>
                <w:rFonts w:cs="Times New Roman"/>
                <w:color w:val="000000"/>
                <w:szCs w:val="22"/>
                <w:lang w:eastAsia="ru-RU"/>
              </w:rPr>
            </w:pPr>
            <w:r w:rsidRPr="00465222">
              <w:rPr>
                <w:rFonts w:cs="Times New Roman"/>
                <w:color w:val="000000"/>
                <w:szCs w:val="22"/>
                <w:lang w:eastAsia="ru-RU"/>
              </w:rPr>
              <w:t>12,02</w:t>
            </w:r>
          </w:p>
        </w:tc>
        <w:tc>
          <w:tcPr>
            <w:tcW w:w="1984" w:type="dxa"/>
            <w:tcBorders>
              <w:top w:val="single" w:sz="4" w:space="0" w:color="auto"/>
              <w:left w:val="nil"/>
              <w:bottom w:val="single" w:sz="4" w:space="0" w:color="auto"/>
              <w:right w:val="single" w:sz="4" w:space="0" w:color="auto"/>
            </w:tcBorders>
            <w:shd w:val="clear" w:color="auto" w:fill="auto"/>
            <w:hideMark/>
          </w:tcPr>
          <w:p w14:paraId="565A5B56" w14:textId="77777777" w:rsidR="00465222" w:rsidRPr="00465222" w:rsidRDefault="00465222" w:rsidP="00465222">
            <w:pPr>
              <w:suppressAutoHyphens w:val="0"/>
              <w:ind w:firstLine="0"/>
              <w:jc w:val="left"/>
              <w:rPr>
                <w:rFonts w:cs="Times New Roman"/>
                <w:color w:val="000000"/>
                <w:szCs w:val="22"/>
                <w:lang w:eastAsia="ru-RU"/>
              </w:rPr>
            </w:pPr>
            <w:r w:rsidRPr="00465222">
              <w:rPr>
                <w:rFonts w:cs="Times New Roman"/>
                <w:color w:val="000000"/>
                <w:szCs w:val="22"/>
                <w:lang w:eastAsia="ru-RU"/>
              </w:rPr>
              <w:t xml:space="preserve"> </w:t>
            </w:r>
          </w:p>
        </w:tc>
        <w:tc>
          <w:tcPr>
            <w:tcW w:w="1701" w:type="dxa"/>
            <w:tcBorders>
              <w:top w:val="single" w:sz="4" w:space="0" w:color="auto"/>
              <w:left w:val="nil"/>
              <w:bottom w:val="single" w:sz="4" w:space="0" w:color="auto"/>
              <w:right w:val="single" w:sz="4" w:space="0" w:color="auto"/>
            </w:tcBorders>
            <w:shd w:val="clear" w:color="auto" w:fill="auto"/>
            <w:hideMark/>
          </w:tcPr>
          <w:p w14:paraId="636EC470" w14:textId="77777777" w:rsidR="00465222" w:rsidRPr="00465222" w:rsidRDefault="00465222" w:rsidP="00465222">
            <w:pPr>
              <w:suppressAutoHyphens w:val="0"/>
              <w:ind w:firstLine="0"/>
              <w:jc w:val="right"/>
              <w:rPr>
                <w:rFonts w:cs="Times New Roman"/>
                <w:color w:val="000000"/>
                <w:szCs w:val="22"/>
                <w:lang w:eastAsia="ru-RU"/>
              </w:rPr>
            </w:pPr>
            <w:r w:rsidRPr="00465222">
              <w:rPr>
                <w:rFonts w:cs="Times New Roman"/>
                <w:color w:val="000000"/>
                <w:szCs w:val="22"/>
                <w:lang w:eastAsia="ru-RU"/>
              </w:rPr>
              <w:t>Толщиной 100 мм </w:t>
            </w:r>
          </w:p>
        </w:tc>
      </w:tr>
      <w:tr w:rsidR="00465222" w:rsidRPr="00465222" w14:paraId="4978D4F0" w14:textId="77777777" w:rsidTr="00CE22C7">
        <w:trPr>
          <w:trHeight w:val="450"/>
        </w:trPr>
        <w:tc>
          <w:tcPr>
            <w:tcW w:w="484" w:type="dxa"/>
            <w:tcBorders>
              <w:top w:val="nil"/>
              <w:left w:val="single" w:sz="4" w:space="0" w:color="auto"/>
              <w:bottom w:val="single" w:sz="4" w:space="0" w:color="auto"/>
              <w:right w:val="single" w:sz="4" w:space="0" w:color="auto"/>
            </w:tcBorders>
            <w:shd w:val="clear" w:color="auto" w:fill="auto"/>
            <w:noWrap/>
            <w:hideMark/>
          </w:tcPr>
          <w:p w14:paraId="711B1983" w14:textId="77777777" w:rsidR="00465222" w:rsidRPr="00465222" w:rsidRDefault="00465222" w:rsidP="00465222">
            <w:pPr>
              <w:suppressAutoHyphens w:val="0"/>
              <w:ind w:firstLine="0"/>
              <w:jc w:val="center"/>
              <w:rPr>
                <w:rFonts w:cs="Times New Roman"/>
                <w:color w:val="000000"/>
                <w:szCs w:val="22"/>
                <w:lang w:eastAsia="ru-RU"/>
              </w:rPr>
            </w:pPr>
            <w:r w:rsidRPr="00465222">
              <w:rPr>
                <w:rFonts w:cs="Times New Roman"/>
                <w:color w:val="000000"/>
                <w:szCs w:val="22"/>
                <w:lang w:eastAsia="ru-RU"/>
              </w:rPr>
              <w:t>5</w:t>
            </w:r>
          </w:p>
        </w:tc>
        <w:tc>
          <w:tcPr>
            <w:tcW w:w="3791" w:type="dxa"/>
            <w:tcBorders>
              <w:top w:val="nil"/>
              <w:left w:val="nil"/>
              <w:bottom w:val="single" w:sz="4" w:space="0" w:color="auto"/>
              <w:right w:val="single" w:sz="4" w:space="0" w:color="auto"/>
            </w:tcBorders>
            <w:shd w:val="clear" w:color="auto" w:fill="auto"/>
            <w:hideMark/>
          </w:tcPr>
          <w:p w14:paraId="37AEAB54" w14:textId="77777777" w:rsidR="00465222" w:rsidRPr="00465222" w:rsidRDefault="00465222" w:rsidP="00465222">
            <w:pPr>
              <w:suppressAutoHyphens w:val="0"/>
              <w:ind w:firstLine="0"/>
              <w:jc w:val="left"/>
              <w:rPr>
                <w:rFonts w:cs="Times New Roman"/>
                <w:color w:val="000000"/>
                <w:szCs w:val="22"/>
                <w:lang w:eastAsia="ru-RU"/>
              </w:rPr>
            </w:pPr>
            <w:r w:rsidRPr="00465222">
              <w:rPr>
                <w:rFonts w:cs="Times New Roman"/>
                <w:color w:val="000000"/>
                <w:szCs w:val="22"/>
                <w:lang w:eastAsia="ru-RU"/>
              </w:rPr>
              <w:t>Устройство (отмотки железобетонной) с уклоном 5 градусов,</w:t>
            </w:r>
          </w:p>
        </w:tc>
        <w:tc>
          <w:tcPr>
            <w:tcW w:w="1023" w:type="dxa"/>
            <w:tcBorders>
              <w:top w:val="nil"/>
              <w:left w:val="nil"/>
              <w:bottom w:val="single" w:sz="4" w:space="0" w:color="auto"/>
              <w:right w:val="single" w:sz="4" w:space="0" w:color="auto"/>
            </w:tcBorders>
            <w:shd w:val="clear" w:color="auto" w:fill="auto"/>
            <w:hideMark/>
          </w:tcPr>
          <w:p w14:paraId="42EF8F5B" w14:textId="77777777" w:rsidR="00465222" w:rsidRPr="00465222" w:rsidRDefault="00465222" w:rsidP="00465222">
            <w:pPr>
              <w:suppressAutoHyphens w:val="0"/>
              <w:ind w:firstLine="0"/>
              <w:jc w:val="center"/>
              <w:rPr>
                <w:rFonts w:cs="Times New Roman"/>
                <w:color w:val="000000"/>
                <w:szCs w:val="22"/>
                <w:lang w:eastAsia="ru-RU"/>
              </w:rPr>
            </w:pPr>
            <w:r w:rsidRPr="00465222">
              <w:rPr>
                <w:rFonts w:cs="Times New Roman"/>
                <w:color w:val="000000"/>
                <w:szCs w:val="22"/>
                <w:lang w:eastAsia="ru-RU"/>
              </w:rPr>
              <w:t>100 м3</w:t>
            </w:r>
          </w:p>
        </w:tc>
        <w:tc>
          <w:tcPr>
            <w:tcW w:w="1218" w:type="dxa"/>
            <w:tcBorders>
              <w:top w:val="nil"/>
              <w:left w:val="nil"/>
              <w:bottom w:val="single" w:sz="4" w:space="0" w:color="auto"/>
              <w:right w:val="single" w:sz="4" w:space="0" w:color="auto"/>
            </w:tcBorders>
            <w:shd w:val="clear" w:color="auto" w:fill="auto"/>
            <w:hideMark/>
          </w:tcPr>
          <w:p w14:paraId="7B5B67BA" w14:textId="77777777" w:rsidR="00465222" w:rsidRPr="00465222" w:rsidRDefault="00465222" w:rsidP="00465222">
            <w:pPr>
              <w:suppressAutoHyphens w:val="0"/>
              <w:ind w:firstLine="0"/>
              <w:jc w:val="right"/>
              <w:rPr>
                <w:rFonts w:cs="Times New Roman"/>
                <w:color w:val="000000"/>
                <w:szCs w:val="22"/>
                <w:lang w:eastAsia="ru-RU"/>
              </w:rPr>
            </w:pPr>
            <w:r w:rsidRPr="00465222">
              <w:rPr>
                <w:rFonts w:cs="Times New Roman"/>
                <w:color w:val="000000"/>
                <w:szCs w:val="22"/>
                <w:lang w:eastAsia="ru-RU"/>
              </w:rPr>
              <w:t>0,1202</w:t>
            </w:r>
          </w:p>
        </w:tc>
        <w:tc>
          <w:tcPr>
            <w:tcW w:w="1984" w:type="dxa"/>
            <w:tcBorders>
              <w:top w:val="nil"/>
              <w:left w:val="nil"/>
              <w:bottom w:val="single" w:sz="4" w:space="0" w:color="auto"/>
              <w:right w:val="single" w:sz="4" w:space="0" w:color="auto"/>
            </w:tcBorders>
            <w:shd w:val="clear" w:color="auto" w:fill="auto"/>
            <w:hideMark/>
          </w:tcPr>
          <w:p w14:paraId="7CA74A52" w14:textId="77777777" w:rsidR="00465222" w:rsidRPr="00465222" w:rsidRDefault="00465222" w:rsidP="00465222">
            <w:pPr>
              <w:suppressAutoHyphens w:val="0"/>
              <w:ind w:firstLine="0"/>
              <w:jc w:val="left"/>
              <w:rPr>
                <w:rFonts w:cs="Times New Roman"/>
                <w:color w:val="000000"/>
                <w:szCs w:val="22"/>
                <w:lang w:eastAsia="ru-RU"/>
              </w:rPr>
            </w:pPr>
            <w:r w:rsidRPr="00465222">
              <w:rPr>
                <w:rFonts w:cs="Times New Roman"/>
                <w:color w:val="000000"/>
                <w:szCs w:val="22"/>
                <w:lang w:eastAsia="ru-RU"/>
              </w:rPr>
              <w:t xml:space="preserve">12,02/100 </w:t>
            </w:r>
          </w:p>
        </w:tc>
        <w:tc>
          <w:tcPr>
            <w:tcW w:w="1701" w:type="dxa"/>
            <w:tcBorders>
              <w:top w:val="nil"/>
              <w:left w:val="nil"/>
              <w:bottom w:val="single" w:sz="4" w:space="0" w:color="auto"/>
              <w:right w:val="single" w:sz="4" w:space="0" w:color="auto"/>
            </w:tcBorders>
            <w:shd w:val="clear" w:color="auto" w:fill="auto"/>
            <w:hideMark/>
          </w:tcPr>
          <w:p w14:paraId="38DB2074" w14:textId="103E5165" w:rsidR="00465222" w:rsidRPr="00465222" w:rsidRDefault="00465222" w:rsidP="00465222">
            <w:pPr>
              <w:suppressAutoHyphens w:val="0"/>
              <w:ind w:firstLine="0"/>
              <w:jc w:val="right"/>
              <w:rPr>
                <w:rFonts w:cs="Times New Roman"/>
                <w:color w:val="000000"/>
                <w:szCs w:val="22"/>
                <w:lang w:eastAsia="ru-RU"/>
              </w:rPr>
            </w:pPr>
            <w:r w:rsidRPr="00465222">
              <w:rPr>
                <w:rFonts w:cs="Times New Roman"/>
                <w:color w:val="000000"/>
                <w:szCs w:val="22"/>
                <w:lang w:eastAsia="ru-RU"/>
              </w:rPr>
              <w:t>Толщиной 100 мм </w:t>
            </w:r>
          </w:p>
        </w:tc>
      </w:tr>
      <w:tr w:rsidR="00465222" w:rsidRPr="00465222" w14:paraId="4D7B2F39" w14:textId="77777777" w:rsidTr="00CE22C7">
        <w:trPr>
          <w:trHeight w:val="450"/>
        </w:trPr>
        <w:tc>
          <w:tcPr>
            <w:tcW w:w="484" w:type="dxa"/>
            <w:tcBorders>
              <w:top w:val="nil"/>
              <w:left w:val="single" w:sz="4" w:space="0" w:color="auto"/>
              <w:bottom w:val="single" w:sz="4" w:space="0" w:color="auto"/>
              <w:right w:val="single" w:sz="4" w:space="0" w:color="auto"/>
            </w:tcBorders>
            <w:shd w:val="clear" w:color="auto" w:fill="auto"/>
            <w:noWrap/>
            <w:hideMark/>
          </w:tcPr>
          <w:p w14:paraId="3B8DCA03" w14:textId="77777777" w:rsidR="00465222" w:rsidRPr="00465222" w:rsidRDefault="00465222" w:rsidP="00465222">
            <w:pPr>
              <w:suppressAutoHyphens w:val="0"/>
              <w:ind w:firstLine="0"/>
              <w:jc w:val="center"/>
              <w:rPr>
                <w:rFonts w:cs="Times New Roman"/>
                <w:color w:val="000000"/>
                <w:szCs w:val="22"/>
                <w:lang w:eastAsia="ru-RU"/>
              </w:rPr>
            </w:pPr>
            <w:r w:rsidRPr="00465222">
              <w:rPr>
                <w:rFonts w:cs="Times New Roman"/>
                <w:color w:val="000000"/>
                <w:szCs w:val="22"/>
                <w:lang w:eastAsia="ru-RU"/>
              </w:rPr>
              <w:t>6</w:t>
            </w:r>
          </w:p>
        </w:tc>
        <w:tc>
          <w:tcPr>
            <w:tcW w:w="3791" w:type="dxa"/>
            <w:tcBorders>
              <w:top w:val="nil"/>
              <w:left w:val="nil"/>
              <w:bottom w:val="single" w:sz="4" w:space="0" w:color="auto"/>
              <w:right w:val="single" w:sz="4" w:space="0" w:color="auto"/>
            </w:tcBorders>
            <w:shd w:val="clear" w:color="auto" w:fill="auto"/>
            <w:hideMark/>
          </w:tcPr>
          <w:p w14:paraId="498BB23A" w14:textId="77777777" w:rsidR="00465222" w:rsidRPr="00465222" w:rsidRDefault="00465222" w:rsidP="00465222">
            <w:pPr>
              <w:suppressAutoHyphens w:val="0"/>
              <w:ind w:firstLine="0"/>
              <w:jc w:val="left"/>
              <w:rPr>
                <w:rFonts w:cs="Times New Roman"/>
                <w:color w:val="000000"/>
                <w:szCs w:val="22"/>
                <w:lang w:eastAsia="ru-RU"/>
              </w:rPr>
            </w:pPr>
            <w:r w:rsidRPr="00465222">
              <w:rPr>
                <w:rFonts w:cs="Times New Roman"/>
                <w:color w:val="000000"/>
                <w:szCs w:val="22"/>
                <w:lang w:eastAsia="ru-RU"/>
              </w:rPr>
              <w:t>Сетка сварная из арматурной проволоки без покрытия, диаметр проволоки 5,0 мм, размер ячейки 100х100 мм</w:t>
            </w:r>
          </w:p>
        </w:tc>
        <w:tc>
          <w:tcPr>
            <w:tcW w:w="1023" w:type="dxa"/>
            <w:tcBorders>
              <w:top w:val="nil"/>
              <w:left w:val="nil"/>
              <w:bottom w:val="single" w:sz="4" w:space="0" w:color="auto"/>
              <w:right w:val="single" w:sz="4" w:space="0" w:color="auto"/>
            </w:tcBorders>
            <w:shd w:val="clear" w:color="auto" w:fill="auto"/>
            <w:hideMark/>
          </w:tcPr>
          <w:p w14:paraId="0F412C72" w14:textId="77777777" w:rsidR="00465222" w:rsidRPr="00465222" w:rsidRDefault="00465222" w:rsidP="00465222">
            <w:pPr>
              <w:suppressAutoHyphens w:val="0"/>
              <w:ind w:firstLine="0"/>
              <w:jc w:val="center"/>
              <w:rPr>
                <w:rFonts w:cs="Times New Roman"/>
                <w:color w:val="000000"/>
                <w:szCs w:val="22"/>
                <w:lang w:eastAsia="ru-RU"/>
              </w:rPr>
            </w:pPr>
            <w:r w:rsidRPr="00465222">
              <w:rPr>
                <w:rFonts w:cs="Times New Roman"/>
                <w:color w:val="000000"/>
                <w:szCs w:val="22"/>
                <w:lang w:eastAsia="ru-RU"/>
              </w:rPr>
              <w:t>м2</w:t>
            </w:r>
          </w:p>
        </w:tc>
        <w:tc>
          <w:tcPr>
            <w:tcW w:w="1218" w:type="dxa"/>
            <w:tcBorders>
              <w:top w:val="nil"/>
              <w:left w:val="nil"/>
              <w:bottom w:val="single" w:sz="4" w:space="0" w:color="auto"/>
              <w:right w:val="single" w:sz="4" w:space="0" w:color="auto"/>
            </w:tcBorders>
            <w:shd w:val="clear" w:color="auto" w:fill="auto"/>
            <w:hideMark/>
          </w:tcPr>
          <w:p w14:paraId="5252CEEE" w14:textId="77777777" w:rsidR="00465222" w:rsidRPr="00465222" w:rsidRDefault="00465222" w:rsidP="00465222">
            <w:pPr>
              <w:suppressAutoHyphens w:val="0"/>
              <w:ind w:firstLine="0"/>
              <w:jc w:val="right"/>
              <w:rPr>
                <w:rFonts w:cs="Times New Roman"/>
                <w:color w:val="000000"/>
                <w:szCs w:val="22"/>
                <w:lang w:eastAsia="ru-RU"/>
              </w:rPr>
            </w:pPr>
            <w:r w:rsidRPr="00465222">
              <w:rPr>
                <w:rFonts w:cs="Times New Roman"/>
                <w:color w:val="000000"/>
                <w:szCs w:val="22"/>
                <w:lang w:eastAsia="ru-RU"/>
              </w:rPr>
              <w:t>121,8203</w:t>
            </w:r>
          </w:p>
        </w:tc>
        <w:tc>
          <w:tcPr>
            <w:tcW w:w="1984" w:type="dxa"/>
            <w:tcBorders>
              <w:top w:val="nil"/>
              <w:left w:val="nil"/>
              <w:bottom w:val="single" w:sz="4" w:space="0" w:color="auto"/>
              <w:right w:val="single" w:sz="4" w:space="0" w:color="auto"/>
            </w:tcBorders>
            <w:shd w:val="clear" w:color="auto" w:fill="auto"/>
            <w:hideMark/>
          </w:tcPr>
          <w:p w14:paraId="4DD95F2B" w14:textId="77777777" w:rsidR="00465222" w:rsidRPr="00465222" w:rsidRDefault="00465222" w:rsidP="00465222">
            <w:pPr>
              <w:suppressAutoHyphens w:val="0"/>
              <w:ind w:firstLine="0"/>
              <w:jc w:val="left"/>
              <w:rPr>
                <w:rFonts w:cs="Times New Roman"/>
                <w:color w:val="000000"/>
                <w:szCs w:val="22"/>
                <w:lang w:eastAsia="ru-RU"/>
              </w:rPr>
            </w:pPr>
            <w:r w:rsidRPr="00465222">
              <w:rPr>
                <w:rFonts w:cs="Times New Roman"/>
                <w:color w:val="000000"/>
                <w:szCs w:val="22"/>
                <w:lang w:eastAsia="ru-RU"/>
              </w:rPr>
              <w:t xml:space="preserve">120,02*1,015 </w:t>
            </w:r>
          </w:p>
        </w:tc>
        <w:tc>
          <w:tcPr>
            <w:tcW w:w="1701" w:type="dxa"/>
            <w:tcBorders>
              <w:top w:val="nil"/>
              <w:left w:val="nil"/>
              <w:bottom w:val="single" w:sz="4" w:space="0" w:color="auto"/>
              <w:right w:val="single" w:sz="4" w:space="0" w:color="auto"/>
            </w:tcBorders>
            <w:shd w:val="clear" w:color="auto" w:fill="auto"/>
            <w:hideMark/>
          </w:tcPr>
          <w:p w14:paraId="2724E53D" w14:textId="77777777" w:rsidR="00465222" w:rsidRPr="00465222" w:rsidRDefault="00465222" w:rsidP="00465222">
            <w:pPr>
              <w:suppressAutoHyphens w:val="0"/>
              <w:ind w:firstLine="0"/>
              <w:jc w:val="right"/>
              <w:rPr>
                <w:rFonts w:cs="Times New Roman"/>
                <w:color w:val="000000"/>
                <w:szCs w:val="22"/>
                <w:lang w:eastAsia="ru-RU"/>
              </w:rPr>
            </w:pPr>
            <w:r w:rsidRPr="00465222">
              <w:rPr>
                <w:rFonts w:cs="Times New Roman"/>
                <w:color w:val="000000"/>
                <w:szCs w:val="22"/>
                <w:lang w:eastAsia="ru-RU"/>
              </w:rPr>
              <w:t> </w:t>
            </w:r>
          </w:p>
        </w:tc>
      </w:tr>
      <w:tr w:rsidR="00465222" w:rsidRPr="00465222" w14:paraId="1D075F61" w14:textId="77777777" w:rsidTr="00CE22C7">
        <w:trPr>
          <w:trHeight w:val="450"/>
        </w:trPr>
        <w:tc>
          <w:tcPr>
            <w:tcW w:w="484" w:type="dxa"/>
            <w:tcBorders>
              <w:top w:val="nil"/>
              <w:left w:val="single" w:sz="4" w:space="0" w:color="auto"/>
              <w:bottom w:val="single" w:sz="4" w:space="0" w:color="auto"/>
              <w:right w:val="single" w:sz="4" w:space="0" w:color="auto"/>
            </w:tcBorders>
            <w:shd w:val="clear" w:color="auto" w:fill="auto"/>
            <w:noWrap/>
            <w:hideMark/>
          </w:tcPr>
          <w:p w14:paraId="09CF844A" w14:textId="77777777" w:rsidR="00465222" w:rsidRPr="00465222" w:rsidRDefault="00465222" w:rsidP="00465222">
            <w:pPr>
              <w:suppressAutoHyphens w:val="0"/>
              <w:ind w:firstLine="0"/>
              <w:jc w:val="center"/>
              <w:rPr>
                <w:rFonts w:cs="Times New Roman"/>
                <w:color w:val="000000"/>
                <w:szCs w:val="22"/>
                <w:lang w:eastAsia="ru-RU"/>
              </w:rPr>
            </w:pPr>
            <w:r w:rsidRPr="00465222">
              <w:rPr>
                <w:rFonts w:cs="Times New Roman"/>
                <w:color w:val="000000"/>
                <w:szCs w:val="22"/>
                <w:lang w:eastAsia="ru-RU"/>
              </w:rPr>
              <w:t>7</w:t>
            </w:r>
          </w:p>
        </w:tc>
        <w:tc>
          <w:tcPr>
            <w:tcW w:w="3791" w:type="dxa"/>
            <w:tcBorders>
              <w:top w:val="nil"/>
              <w:left w:val="nil"/>
              <w:bottom w:val="single" w:sz="4" w:space="0" w:color="auto"/>
              <w:right w:val="single" w:sz="4" w:space="0" w:color="auto"/>
            </w:tcBorders>
            <w:shd w:val="clear" w:color="auto" w:fill="auto"/>
            <w:hideMark/>
          </w:tcPr>
          <w:p w14:paraId="7912B18B" w14:textId="77777777" w:rsidR="00465222" w:rsidRPr="00465222" w:rsidRDefault="00465222" w:rsidP="00465222">
            <w:pPr>
              <w:suppressAutoHyphens w:val="0"/>
              <w:ind w:firstLine="0"/>
              <w:jc w:val="left"/>
              <w:rPr>
                <w:rFonts w:cs="Times New Roman"/>
                <w:color w:val="000000"/>
                <w:szCs w:val="22"/>
                <w:lang w:eastAsia="ru-RU"/>
              </w:rPr>
            </w:pPr>
            <w:r w:rsidRPr="00465222">
              <w:rPr>
                <w:rFonts w:cs="Times New Roman"/>
                <w:color w:val="000000"/>
                <w:szCs w:val="22"/>
                <w:lang w:eastAsia="ru-RU"/>
              </w:rPr>
              <w:t>Смеси бетонные тяжелого бетона (БСТ), класс В15 (М200)</w:t>
            </w:r>
          </w:p>
        </w:tc>
        <w:tc>
          <w:tcPr>
            <w:tcW w:w="1023" w:type="dxa"/>
            <w:tcBorders>
              <w:top w:val="nil"/>
              <w:left w:val="nil"/>
              <w:bottom w:val="single" w:sz="4" w:space="0" w:color="auto"/>
              <w:right w:val="single" w:sz="4" w:space="0" w:color="auto"/>
            </w:tcBorders>
            <w:shd w:val="clear" w:color="auto" w:fill="auto"/>
            <w:hideMark/>
          </w:tcPr>
          <w:p w14:paraId="5D321735" w14:textId="77777777" w:rsidR="00465222" w:rsidRPr="00465222" w:rsidRDefault="00465222" w:rsidP="00465222">
            <w:pPr>
              <w:suppressAutoHyphens w:val="0"/>
              <w:ind w:firstLine="0"/>
              <w:jc w:val="center"/>
              <w:rPr>
                <w:rFonts w:cs="Times New Roman"/>
                <w:color w:val="000000"/>
                <w:szCs w:val="22"/>
                <w:lang w:eastAsia="ru-RU"/>
              </w:rPr>
            </w:pPr>
            <w:r w:rsidRPr="00465222">
              <w:rPr>
                <w:rFonts w:cs="Times New Roman"/>
                <w:color w:val="000000"/>
                <w:szCs w:val="22"/>
                <w:lang w:eastAsia="ru-RU"/>
              </w:rPr>
              <w:t>м3</w:t>
            </w:r>
          </w:p>
        </w:tc>
        <w:tc>
          <w:tcPr>
            <w:tcW w:w="1218" w:type="dxa"/>
            <w:tcBorders>
              <w:top w:val="nil"/>
              <w:left w:val="nil"/>
              <w:bottom w:val="single" w:sz="4" w:space="0" w:color="auto"/>
              <w:right w:val="single" w:sz="4" w:space="0" w:color="auto"/>
            </w:tcBorders>
            <w:shd w:val="clear" w:color="auto" w:fill="auto"/>
            <w:hideMark/>
          </w:tcPr>
          <w:p w14:paraId="65B133E1" w14:textId="77777777" w:rsidR="00465222" w:rsidRPr="00465222" w:rsidRDefault="00465222" w:rsidP="00465222">
            <w:pPr>
              <w:suppressAutoHyphens w:val="0"/>
              <w:ind w:firstLine="0"/>
              <w:jc w:val="right"/>
              <w:rPr>
                <w:rFonts w:cs="Times New Roman"/>
                <w:color w:val="000000"/>
                <w:szCs w:val="22"/>
                <w:lang w:eastAsia="ru-RU"/>
              </w:rPr>
            </w:pPr>
            <w:r w:rsidRPr="00465222">
              <w:rPr>
                <w:rFonts w:cs="Times New Roman"/>
                <w:color w:val="000000"/>
                <w:szCs w:val="22"/>
                <w:lang w:eastAsia="ru-RU"/>
              </w:rPr>
              <w:t>12,2</w:t>
            </w:r>
          </w:p>
        </w:tc>
        <w:tc>
          <w:tcPr>
            <w:tcW w:w="1984" w:type="dxa"/>
            <w:tcBorders>
              <w:top w:val="nil"/>
              <w:left w:val="nil"/>
              <w:bottom w:val="single" w:sz="4" w:space="0" w:color="auto"/>
              <w:right w:val="single" w:sz="4" w:space="0" w:color="auto"/>
            </w:tcBorders>
            <w:shd w:val="clear" w:color="auto" w:fill="auto"/>
            <w:hideMark/>
          </w:tcPr>
          <w:p w14:paraId="5A202098" w14:textId="77777777" w:rsidR="00465222" w:rsidRPr="00465222" w:rsidRDefault="00465222" w:rsidP="00465222">
            <w:pPr>
              <w:suppressAutoHyphens w:val="0"/>
              <w:ind w:firstLine="0"/>
              <w:jc w:val="left"/>
              <w:rPr>
                <w:rFonts w:cs="Times New Roman"/>
                <w:color w:val="000000"/>
                <w:szCs w:val="22"/>
                <w:lang w:eastAsia="ru-RU"/>
              </w:rPr>
            </w:pPr>
            <w:r w:rsidRPr="00465222">
              <w:rPr>
                <w:rFonts w:cs="Times New Roman"/>
                <w:color w:val="000000"/>
                <w:szCs w:val="22"/>
                <w:lang w:eastAsia="ru-RU"/>
              </w:rPr>
              <w:t xml:space="preserve"> </w:t>
            </w:r>
          </w:p>
        </w:tc>
        <w:tc>
          <w:tcPr>
            <w:tcW w:w="1701" w:type="dxa"/>
            <w:tcBorders>
              <w:top w:val="nil"/>
              <w:left w:val="nil"/>
              <w:bottom w:val="single" w:sz="4" w:space="0" w:color="auto"/>
              <w:right w:val="single" w:sz="4" w:space="0" w:color="auto"/>
            </w:tcBorders>
            <w:shd w:val="clear" w:color="auto" w:fill="auto"/>
            <w:hideMark/>
          </w:tcPr>
          <w:p w14:paraId="1D8F499A" w14:textId="77777777" w:rsidR="00465222" w:rsidRPr="00465222" w:rsidRDefault="00465222" w:rsidP="00465222">
            <w:pPr>
              <w:suppressAutoHyphens w:val="0"/>
              <w:ind w:firstLine="0"/>
              <w:jc w:val="right"/>
              <w:rPr>
                <w:rFonts w:cs="Times New Roman"/>
                <w:color w:val="000000"/>
                <w:szCs w:val="22"/>
                <w:lang w:eastAsia="ru-RU"/>
              </w:rPr>
            </w:pPr>
            <w:r w:rsidRPr="00465222">
              <w:rPr>
                <w:rFonts w:cs="Times New Roman"/>
                <w:color w:val="000000"/>
                <w:szCs w:val="22"/>
                <w:lang w:eastAsia="ru-RU"/>
              </w:rPr>
              <w:t> </w:t>
            </w:r>
          </w:p>
        </w:tc>
      </w:tr>
      <w:tr w:rsidR="00465222" w:rsidRPr="00465222" w14:paraId="2025F003" w14:textId="77777777" w:rsidTr="00CE22C7">
        <w:trPr>
          <w:trHeight w:val="300"/>
        </w:trPr>
        <w:tc>
          <w:tcPr>
            <w:tcW w:w="10201"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3EE2DC30" w14:textId="77777777" w:rsidR="00465222" w:rsidRPr="00465222" w:rsidRDefault="00465222" w:rsidP="00465222">
            <w:pPr>
              <w:suppressAutoHyphens w:val="0"/>
              <w:ind w:firstLine="0"/>
              <w:jc w:val="left"/>
              <w:rPr>
                <w:rFonts w:cs="Times New Roman"/>
                <w:b/>
                <w:bCs/>
                <w:color w:val="000000"/>
                <w:szCs w:val="22"/>
                <w:lang w:eastAsia="ru-RU"/>
              </w:rPr>
            </w:pPr>
            <w:r w:rsidRPr="00465222">
              <w:rPr>
                <w:rFonts w:cs="Times New Roman"/>
                <w:b/>
                <w:bCs/>
                <w:color w:val="000000"/>
                <w:szCs w:val="22"/>
                <w:lang w:eastAsia="ru-RU"/>
              </w:rPr>
              <w:t>Раздел 2. Ремонт  фасада</w:t>
            </w:r>
          </w:p>
        </w:tc>
      </w:tr>
      <w:tr w:rsidR="00465222" w:rsidRPr="00465222" w14:paraId="45EBD9B0" w14:textId="77777777" w:rsidTr="00CE22C7">
        <w:trPr>
          <w:trHeight w:val="675"/>
        </w:trPr>
        <w:tc>
          <w:tcPr>
            <w:tcW w:w="484" w:type="dxa"/>
            <w:tcBorders>
              <w:top w:val="nil"/>
              <w:left w:val="single" w:sz="4" w:space="0" w:color="auto"/>
              <w:bottom w:val="single" w:sz="4" w:space="0" w:color="auto"/>
              <w:right w:val="single" w:sz="4" w:space="0" w:color="auto"/>
            </w:tcBorders>
            <w:shd w:val="clear" w:color="auto" w:fill="auto"/>
            <w:noWrap/>
            <w:hideMark/>
          </w:tcPr>
          <w:p w14:paraId="6A755D02" w14:textId="77777777" w:rsidR="00465222" w:rsidRPr="00465222" w:rsidRDefault="00465222" w:rsidP="00465222">
            <w:pPr>
              <w:suppressAutoHyphens w:val="0"/>
              <w:ind w:firstLine="0"/>
              <w:jc w:val="center"/>
              <w:rPr>
                <w:rFonts w:cs="Times New Roman"/>
                <w:color w:val="000000"/>
                <w:szCs w:val="22"/>
                <w:lang w:eastAsia="ru-RU"/>
              </w:rPr>
            </w:pPr>
            <w:r w:rsidRPr="00465222">
              <w:rPr>
                <w:rFonts w:cs="Times New Roman"/>
                <w:color w:val="000000"/>
                <w:szCs w:val="22"/>
                <w:lang w:eastAsia="ru-RU"/>
              </w:rPr>
              <w:t>8</w:t>
            </w:r>
          </w:p>
        </w:tc>
        <w:tc>
          <w:tcPr>
            <w:tcW w:w="3791" w:type="dxa"/>
            <w:tcBorders>
              <w:top w:val="nil"/>
              <w:left w:val="nil"/>
              <w:bottom w:val="single" w:sz="4" w:space="0" w:color="auto"/>
              <w:right w:val="single" w:sz="4" w:space="0" w:color="auto"/>
            </w:tcBorders>
            <w:shd w:val="clear" w:color="auto" w:fill="auto"/>
            <w:hideMark/>
          </w:tcPr>
          <w:p w14:paraId="337DFF3A" w14:textId="77777777" w:rsidR="00465222" w:rsidRPr="00465222" w:rsidRDefault="00465222" w:rsidP="00465222">
            <w:pPr>
              <w:suppressAutoHyphens w:val="0"/>
              <w:ind w:firstLine="0"/>
              <w:jc w:val="left"/>
              <w:rPr>
                <w:rFonts w:cs="Times New Roman"/>
                <w:color w:val="000000"/>
                <w:szCs w:val="22"/>
                <w:lang w:eastAsia="ru-RU"/>
              </w:rPr>
            </w:pPr>
            <w:r w:rsidRPr="00465222">
              <w:rPr>
                <w:rFonts w:cs="Times New Roman"/>
                <w:color w:val="000000"/>
                <w:szCs w:val="22"/>
                <w:lang w:eastAsia="ru-RU"/>
              </w:rPr>
              <w:t>Разборка мелких покрытий и обделок из листовой стали: поясков, сандриков, желобов, отливов, свесов и т.п.</w:t>
            </w:r>
            <w:r w:rsidRPr="00465222">
              <w:rPr>
                <w:rFonts w:cs="Times New Roman"/>
                <w:color w:val="000000"/>
                <w:szCs w:val="22"/>
                <w:lang w:eastAsia="ru-RU"/>
              </w:rPr>
              <w:br/>
              <w:t>с сохранением</w:t>
            </w:r>
          </w:p>
        </w:tc>
        <w:tc>
          <w:tcPr>
            <w:tcW w:w="1023" w:type="dxa"/>
            <w:tcBorders>
              <w:top w:val="nil"/>
              <w:left w:val="nil"/>
              <w:bottom w:val="single" w:sz="4" w:space="0" w:color="auto"/>
              <w:right w:val="single" w:sz="4" w:space="0" w:color="auto"/>
            </w:tcBorders>
            <w:shd w:val="clear" w:color="auto" w:fill="auto"/>
            <w:hideMark/>
          </w:tcPr>
          <w:p w14:paraId="03B52453" w14:textId="77777777" w:rsidR="00465222" w:rsidRPr="00465222" w:rsidRDefault="00465222" w:rsidP="00465222">
            <w:pPr>
              <w:suppressAutoHyphens w:val="0"/>
              <w:ind w:firstLine="0"/>
              <w:jc w:val="center"/>
              <w:rPr>
                <w:rFonts w:cs="Times New Roman"/>
                <w:color w:val="000000"/>
                <w:szCs w:val="22"/>
                <w:lang w:eastAsia="ru-RU"/>
              </w:rPr>
            </w:pPr>
            <w:r w:rsidRPr="00465222">
              <w:rPr>
                <w:rFonts w:cs="Times New Roman"/>
                <w:color w:val="000000"/>
                <w:szCs w:val="22"/>
                <w:lang w:eastAsia="ru-RU"/>
              </w:rPr>
              <w:t>100 м</w:t>
            </w:r>
          </w:p>
        </w:tc>
        <w:tc>
          <w:tcPr>
            <w:tcW w:w="1218" w:type="dxa"/>
            <w:tcBorders>
              <w:top w:val="nil"/>
              <w:left w:val="nil"/>
              <w:bottom w:val="single" w:sz="4" w:space="0" w:color="auto"/>
              <w:right w:val="single" w:sz="4" w:space="0" w:color="auto"/>
            </w:tcBorders>
            <w:shd w:val="clear" w:color="auto" w:fill="auto"/>
            <w:hideMark/>
          </w:tcPr>
          <w:p w14:paraId="573F25DE" w14:textId="77777777" w:rsidR="00465222" w:rsidRPr="00465222" w:rsidRDefault="00465222" w:rsidP="00465222">
            <w:pPr>
              <w:suppressAutoHyphens w:val="0"/>
              <w:ind w:firstLine="0"/>
              <w:jc w:val="right"/>
              <w:rPr>
                <w:rFonts w:cs="Times New Roman"/>
                <w:color w:val="000000"/>
                <w:szCs w:val="22"/>
                <w:lang w:eastAsia="ru-RU"/>
              </w:rPr>
            </w:pPr>
            <w:r w:rsidRPr="00465222">
              <w:rPr>
                <w:rFonts w:cs="Times New Roman"/>
                <w:color w:val="000000"/>
                <w:szCs w:val="22"/>
                <w:lang w:eastAsia="ru-RU"/>
              </w:rPr>
              <w:t>0,5266</w:t>
            </w:r>
          </w:p>
        </w:tc>
        <w:tc>
          <w:tcPr>
            <w:tcW w:w="1984" w:type="dxa"/>
            <w:tcBorders>
              <w:top w:val="nil"/>
              <w:left w:val="nil"/>
              <w:bottom w:val="single" w:sz="4" w:space="0" w:color="auto"/>
              <w:right w:val="single" w:sz="4" w:space="0" w:color="auto"/>
            </w:tcBorders>
            <w:shd w:val="clear" w:color="auto" w:fill="auto"/>
            <w:hideMark/>
          </w:tcPr>
          <w:p w14:paraId="2C9CABD0" w14:textId="77777777" w:rsidR="00465222" w:rsidRPr="00465222" w:rsidRDefault="00465222" w:rsidP="00465222">
            <w:pPr>
              <w:suppressAutoHyphens w:val="0"/>
              <w:ind w:firstLine="0"/>
              <w:jc w:val="left"/>
              <w:rPr>
                <w:rFonts w:cs="Times New Roman"/>
                <w:color w:val="000000"/>
                <w:szCs w:val="22"/>
                <w:lang w:eastAsia="ru-RU"/>
              </w:rPr>
            </w:pPr>
            <w:r w:rsidRPr="00465222">
              <w:rPr>
                <w:rFonts w:cs="Times New Roman"/>
                <w:color w:val="000000"/>
                <w:szCs w:val="22"/>
                <w:lang w:eastAsia="ru-RU"/>
              </w:rPr>
              <w:t xml:space="preserve">52,66 / 100 </w:t>
            </w:r>
          </w:p>
        </w:tc>
        <w:tc>
          <w:tcPr>
            <w:tcW w:w="1701" w:type="dxa"/>
            <w:tcBorders>
              <w:top w:val="nil"/>
              <w:left w:val="nil"/>
              <w:bottom w:val="single" w:sz="4" w:space="0" w:color="auto"/>
              <w:right w:val="single" w:sz="4" w:space="0" w:color="auto"/>
            </w:tcBorders>
            <w:shd w:val="clear" w:color="auto" w:fill="auto"/>
            <w:hideMark/>
          </w:tcPr>
          <w:p w14:paraId="11780F33" w14:textId="77777777" w:rsidR="00465222" w:rsidRPr="00465222" w:rsidRDefault="00465222" w:rsidP="00465222">
            <w:pPr>
              <w:suppressAutoHyphens w:val="0"/>
              <w:ind w:firstLine="0"/>
              <w:jc w:val="right"/>
              <w:rPr>
                <w:rFonts w:cs="Times New Roman"/>
                <w:color w:val="000000"/>
                <w:szCs w:val="22"/>
                <w:lang w:eastAsia="ru-RU"/>
              </w:rPr>
            </w:pPr>
            <w:r w:rsidRPr="00465222">
              <w:rPr>
                <w:rFonts w:cs="Times New Roman"/>
                <w:color w:val="000000"/>
                <w:szCs w:val="22"/>
                <w:lang w:eastAsia="ru-RU"/>
              </w:rPr>
              <w:t> </w:t>
            </w:r>
          </w:p>
        </w:tc>
      </w:tr>
      <w:tr w:rsidR="00465222" w:rsidRPr="00465222" w14:paraId="7B6D887D" w14:textId="77777777" w:rsidTr="00CE22C7">
        <w:trPr>
          <w:trHeight w:val="450"/>
        </w:trPr>
        <w:tc>
          <w:tcPr>
            <w:tcW w:w="484" w:type="dxa"/>
            <w:tcBorders>
              <w:top w:val="nil"/>
              <w:left w:val="single" w:sz="4" w:space="0" w:color="auto"/>
              <w:bottom w:val="single" w:sz="4" w:space="0" w:color="auto"/>
              <w:right w:val="single" w:sz="4" w:space="0" w:color="auto"/>
            </w:tcBorders>
            <w:shd w:val="clear" w:color="auto" w:fill="auto"/>
            <w:noWrap/>
            <w:hideMark/>
          </w:tcPr>
          <w:p w14:paraId="040B1DB1" w14:textId="77777777" w:rsidR="00465222" w:rsidRPr="00465222" w:rsidRDefault="00465222" w:rsidP="00465222">
            <w:pPr>
              <w:suppressAutoHyphens w:val="0"/>
              <w:ind w:firstLine="0"/>
              <w:jc w:val="center"/>
              <w:rPr>
                <w:rFonts w:cs="Times New Roman"/>
                <w:color w:val="000000"/>
                <w:szCs w:val="22"/>
                <w:lang w:eastAsia="ru-RU"/>
              </w:rPr>
            </w:pPr>
            <w:r w:rsidRPr="00465222">
              <w:rPr>
                <w:rFonts w:cs="Times New Roman"/>
                <w:color w:val="000000"/>
                <w:szCs w:val="22"/>
                <w:lang w:eastAsia="ru-RU"/>
              </w:rPr>
              <w:t>9</w:t>
            </w:r>
          </w:p>
        </w:tc>
        <w:tc>
          <w:tcPr>
            <w:tcW w:w="3791" w:type="dxa"/>
            <w:tcBorders>
              <w:top w:val="nil"/>
              <w:left w:val="nil"/>
              <w:bottom w:val="single" w:sz="4" w:space="0" w:color="auto"/>
              <w:right w:val="single" w:sz="4" w:space="0" w:color="auto"/>
            </w:tcBorders>
            <w:shd w:val="clear" w:color="auto" w:fill="auto"/>
            <w:hideMark/>
          </w:tcPr>
          <w:p w14:paraId="397EC03B" w14:textId="77777777" w:rsidR="00465222" w:rsidRPr="00465222" w:rsidRDefault="00465222" w:rsidP="00465222">
            <w:pPr>
              <w:suppressAutoHyphens w:val="0"/>
              <w:ind w:firstLine="0"/>
              <w:jc w:val="left"/>
              <w:rPr>
                <w:rFonts w:cs="Times New Roman"/>
                <w:color w:val="000000"/>
                <w:szCs w:val="22"/>
                <w:lang w:eastAsia="ru-RU"/>
              </w:rPr>
            </w:pPr>
            <w:r w:rsidRPr="00465222">
              <w:rPr>
                <w:rFonts w:cs="Times New Roman"/>
                <w:color w:val="000000"/>
                <w:szCs w:val="22"/>
                <w:lang w:eastAsia="ru-RU"/>
              </w:rPr>
              <w:t>Устройство поясков, сандриков, подоконных отливов из листовой стали</w:t>
            </w:r>
          </w:p>
        </w:tc>
        <w:tc>
          <w:tcPr>
            <w:tcW w:w="1023" w:type="dxa"/>
            <w:tcBorders>
              <w:top w:val="nil"/>
              <w:left w:val="nil"/>
              <w:bottom w:val="single" w:sz="4" w:space="0" w:color="auto"/>
              <w:right w:val="single" w:sz="4" w:space="0" w:color="auto"/>
            </w:tcBorders>
            <w:shd w:val="clear" w:color="auto" w:fill="auto"/>
            <w:hideMark/>
          </w:tcPr>
          <w:p w14:paraId="4EA1625C" w14:textId="77777777" w:rsidR="00465222" w:rsidRPr="00465222" w:rsidRDefault="00465222" w:rsidP="00465222">
            <w:pPr>
              <w:suppressAutoHyphens w:val="0"/>
              <w:ind w:firstLine="0"/>
              <w:jc w:val="center"/>
              <w:rPr>
                <w:rFonts w:cs="Times New Roman"/>
                <w:color w:val="000000"/>
                <w:szCs w:val="22"/>
                <w:lang w:eastAsia="ru-RU"/>
              </w:rPr>
            </w:pPr>
            <w:r w:rsidRPr="00465222">
              <w:rPr>
                <w:rFonts w:cs="Times New Roman"/>
                <w:color w:val="000000"/>
                <w:szCs w:val="22"/>
                <w:lang w:eastAsia="ru-RU"/>
              </w:rPr>
              <w:t>100 м</w:t>
            </w:r>
          </w:p>
        </w:tc>
        <w:tc>
          <w:tcPr>
            <w:tcW w:w="1218" w:type="dxa"/>
            <w:tcBorders>
              <w:top w:val="nil"/>
              <w:left w:val="nil"/>
              <w:bottom w:val="single" w:sz="4" w:space="0" w:color="auto"/>
              <w:right w:val="single" w:sz="4" w:space="0" w:color="auto"/>
            </w:tcBorders>
            <w:shd w:val="clear" w:color="auto" w:fill="auto"/>
            <w:hideMark/>
          </w:tcPr>
          <w:p w14:paraId="204755D7" w14:textId="77777777" w:rsidR="00465222" w:rsidRPr="00465222" w:rsidRDefault="00465222" w:rsidP="00465222">
            <w:pPr>
              <w:suppressAutoHyphens w:val="0"/>
              <w:ind w:firstLine="0"/>
              <w:jc w:val="right"/>
              <w:rPr>
                <w:rFonts w:cs="Times New Roman"/>
                <w:color w:val="000000"/>
                <w:szCs w:val="22"/>
                <w:lang w:eastAsia="ru-RU"/>
              </w:rPr>
            </w:pPr>
            <w:r w:rsidRPr="00465222">
              <w:rPr>
                <w:rFonts w:cs="Times New Roman"/>
                <w:color w:val="000000"/>
                <w:szCs w:val="22"/>
                <w:lang w:eastAsia="ru-RU"/>
              </w:rPr>
              <w:t>0,5266</w:t>
            </w:r>
          </w:p>
        </w:tc>
        <w:tc>
          <w:tcPr>
            <w:tcW w:w="1984" w:type="dxa"/>
            <w:tcBorders>
              <w:top w:val="nil"/>
              <w:left w:val="nil"/>
              <w:bottom w:val="single" w:sz="4" w:space="0" w:color="auto"/>
              <w:right w:val="single" w:sz="4" w:space="0" w:color="auto"/>
            </w:tcBorders>
            <w:shd w:val="clear" w:color="auto" w:fill="auto"/>
            <w:hideMark/>
          </w:tcPr>
          <w:p w14:paraId="6BB4DA97" w14:textId="77777777" w:rsidR="00465222" w:rsidRPr="00465222" w:rsidRDefault="00465222" w:rsidP="00465222">
            <w:pPr>
              <w:suppressAutoHyphens w:val="0"/>
              <w:ind w:firstLine="0"/>
              <w:jc w:val="left"/>
              <w:rPr>
                <w:rFonts w:cs="Times New Roman"/>
                <w:color w:val="000000"/>
                <w:szCs w:val="22"/>
                <w:lang w:eastAsia="ru-RU"/>
              </w:rPr>
            </w:pPr>
            <w:r w:rsidRPr="00465222">
              <w:rPr>
                <w:rFonts w:cs="Times New Roman"/>
                <w:color w:val="000000"/>
                <w:szCs w:val="22"/>
                <w:lang w:eastAsia="ru-RU"/>
              </w:rPr>
              <w:t xml:space="preserve">52,66 / 100 </w:t>
            </w:r>
          </w:p>
        </w:tc>
        <w:tc>
          <w:tcPr>
            <w:tcW w:w="1701" w:type="dxa"/>
            <w:tcBorders>
              <w:top w:val="nil"/>
              <w:left w:val="nil"/>
              <w:bottom w:val="single" w:sz="4" w:space="0" w:color="auto"/>
              <w:right w:val="single" w:sz="4" w:space="0" w:color="auto"/>
            </w:tcBorders>
            <w:shd w:val="clear" w:color="auto" w:fill="auto"/>
            <w:hideMark/>
          </w:tcPr>
          <w:p w14:paraId="1432C99F" w14:textId="77777777" w:rsidR="00465222" w:rsidRPr="00465222" w:rsidRDefault="00465222" w:rsidP="00465222">
            <w:pPr>
              <w:suppressAutoHyphens w:val="0"/>
              <w:ind w:firstLine="0"/>
              <w:jc w:val="right"/>
              <w:rPr>
                <w:rFonts w:cs="Times New Roman"/>
                <w:color w:val="000000"/>
                <w:szCs w:val="22"/>
                <w:lang w:eastAsia="ru-RU"/>
              </w:rPr>
            </w:pPr>
            <w:r w:rsidRPr="00465222">
              <w:rPr>
                <w:rFonts w:cs="Times New Roman"/>
                <w:color w:val="000000"/>
                <w:szCs w:val="22"/>
                <w:lang w:eastAsia="ru-RU"/>
              </w:rPr>
              <w:t> </w:t>
            </w:r>
          </w:p>
        </w:tc>
      </w:tr>
      <w:tr w:rsidR="00465222" w:rsidRPr="00465222" w14:paraId="02A3BB42" w14:textId="77777777" w:rsidTr="00CE22C7">
        <w:trPr>
          <w:trHeight w:val="450"/>
        </w:trPr>
        <w:tc>
          <w:tcPr>
            <w:tcW w:w="484" w:type="dxa"/>
            <w:tcBorders>
              <w:top w:val="nil"/>
              <w:left w:val="single" w:sz="4" w:space="0" w:color="auto"/>
              <w:bottom w:val="single" w:sz="4" w:space="0" w:color="auto"/>
              <w:right w:val="single" w:sz="4" w:space="0" w:color="auto"/>
            </w:tcBorders>
            <w:shd w:val="clear" w:color="auto" w:fill="auto"/>
            <w:noWrap/>
            <w:hideMark/>
          </w:tcPr>
          <w:p w14:paraId="341A184D" w14:textId="77777777" w:rsidR="00465222" w:rsidRPr="00465222" w:rsidRDefault="00465222" w:rsidP="00465222">
            <w:pPr>
              <w:suppressAutoHyphens w:val="0"/>
              <w:ind w:firstLine="0"/>
              <w:jc w:val="center"/>
              <w:rPr>
                <w:rFonts w:cs="Times New Roman"/>
                <w:color w:val="000000"/>
                <w:szCs w:val="22"/>
                <w:lang w:eastAsia="ru-RU"/>
              </w:rPr>
            </w:pPr>
            <w:r w:rsidRPr="00465222">
              <w:rPr>
                <w:rFonts w:cs="Times New Roman"/>
                <w:color w:val="000000"/>
                <w:szCs w:val="22"/>
                <w:lang w:eastAsia="ru-RU"/>
              </w:rPr>
              <w:t>10</w:t>
            </w:r>
          </w:p>
        </w:tc>
        <w:tc>
          <w:tcPr>
            <w:tcW w:w="3791" w:type="dxa"/>
            <w:tcBorders>
              <w:top w:val="nil"/>
              <w:left w:val="nil"/>
              <w:bottom w:val="single" w:sz="4" w:space="0" w:color="auto"/>
              <w:right w:val="single" w:sz="4" w:space="0" w:color="auto"/>
            </w:tcBorders>
            <w:shd w:val="clear" w:color="auto" w:fill="auto"/>
            <w:hideMark/>
          </w:tcPr>
          <w:p w14:paraId="6823033C" w14:textId="77777777" w:rsidR="00465222" w:rsidRPr="00465222" w:rsidRDefault="00465222" w:rsidP="00465222">
            <w:pPr>
              <w:suppressAutoHyphens w:val="0"/>
              <w:ind w:firstLine="0"/>
              <w:jc w:val="left"/>
              <w:rPr>
                <w:rFonts w:cs="Times New Roman"/>
                <w:color w:val="000000"/>
                <w:szCs w:val="22"/>
                <w:lang w:eastAsia="ru-RU"/>
              </w:rPr>
            </w:pPr>
            <w:r w:rsidRPr="00465222">
              <w:rPr>
                <w:rFonts w:cs="Times New Roman"/>
                <w:color w:val="000000"/>
                <w:szCs w:val="22"/>
                <w:lang w:eastAsia="ru-RU"/>
              </w:rPr>
              <w:t>Снятие уголков ПВХ  с оконных блоков</w:t>
            </w:r>
            <w:r w:rsidRPr="00465222">
              <w:rPr>
                <w:rFonts w:cs="Times New Roman"/>
                <w:color w:val="000000"/>
                <w:szCs w:val="22"/>
                <w:lang w:eastAsia="ru-RU"/>
              </w:rPr>
              <w:br/>
              <w:t>с сохранением</w:t>
            </w:r>
          </w:p>
        </w:tc>
        <w:tc>
          <w:tcPr>
            <w:tcW w:w="1023" w:type="dxa"/>
            <w:tcBorders>
              <w:top w:val="nil"/>
              <w:left w:val="nil"/>
              <w:bottom w:val="single" w:sz="4" w:space="0" w:color="auto"/>
              <w:right w:val="single" w:sz="4" w:space="0" w:color="auto"/>
            </w:tcBorders>
            <w:shd w:val="clear" w:color="auto" w:fill="auto"/>
            <w:hideMark/>
          </w:tcPr>
          <w:p w14:paraId="223FF6A8" w14:textId="77777777" w:rsidR="00465222" w:rsidRPr="00465222" w:rsidRDefault="00465222" w:rsidP="00465222">
            <w:pPr>
              <w:suppressAutoHyphens w:val="0"/>
              <w:ind w:firstLine="0"/>
              <w:jc w:val="center"/>
              <w:rPr>
                <w:rFonts w:cs="Times New Roman"/>
                <w:color w:val="000000"/>
                <w:szCs w:val="22"/>
                <w:lang w:eastAsia="ru-RU"/>
              </w:rPr>
            </w:pPr>
            <w:r w:rsidRPr="00465222">
              <w:rPr>
                <w:rFonts w:cs="Times New Roman"/>
                <w:color w:val="000000"/>
                <w:szCs w:val="22"/>
                <w:lang w:eastAsia="ru-RU"/>
              </w:rPr>
              <w:t>100 м</w:t>
            </w:r>
          </w:p>
        </w:tc>
        <w:tc>
          <w:tcPr>
            <w:tcW w:w="1218" w:type="dxa"/>
            <w:tcBorders>
              <w:top w:val="nil"/>
              <w:left w:val="nil"/>
              <w:bottom w:val="single" w:sz="4" w:space="0" w:color="auto"/>
              <w:right w:val="single" w:sz="4" w:space="0" w:color="auto"/>
            </w:tcBorders>
            <w:shd w:val="clear" w:color="auto" w:fill="auto"/>
            <w:hideMark/>
          </w:tcPr>
          <w:p w14:paraId="0AE6470D" w14:textId="77777777" w:rsidR="00465222" w:rsidRPr="00465222" w:rsidRDefault="00465222" w:rsidP="00465222">
            <w:pPr>
              <w:suppressAutoHyphens w:val="0"/>
              <w:ind w:firstLine="0"/>
              <w:jc w:val="right"/>
              <w:rPr>
                <w:rFonts w:cs="Times New Roman"/>
                <w:color w:val="000000"/>
                <w:szCs w:val="22"/>
                <w:lang w:eastAsia="ru-RU"/>
              </w:rPr>
            </w:pPr>
            <w:r w:rsidRPr="00465222">
              <w:rPr>
                <w:rFonts w:cs="Times New Roman"/>
                <w:color w:val="000000"/>
                <w:szCs w:val="22"/>
                <w:lang w:eastAsia="ru-RU"/>
              </w:rPr>
              <w:t>1,7826</w:t>
            </w:r>
          </w:p>
        </w:tc>
        <w:tc>
          <w:tcPr>
            <w:tcW w:w="1984" w:type="dxa"/>
            <w:tcBorders>
              <w:top w:val="nil"/>
              <w:left w:val="nil"/>
              <w:bottom w:val="single" w:sz="4" w:space="0" w:color="auto"/>
              <w:right w:val="single" w:sz="4" w:space="0" w:color="auto"/>
            </w:tcBorders>
            <w:shd w:val="clear" w:color="auto" w:fill="auto"/>
            <w:hideMark/>
          </w:tcPr>
          <w:p w14:paraId="3F408428" w14:textId="77777777" w:rsidR="00465222" w:rsidRPr="00465222" w:rsidRDefault="00465222" w:rsidP="00465222">
            <w:pPr>
              <w:suppressAutoHyphens w:val="0"/>
              <w:ind w:firstLine="0"/>
              <w:jc w:val="left"/>
              <w:rPr>
                <w:rFonts w:cs="Times New Roman"/>
                <w:color w:val="000000"/>
                <w:szCs w:val="22"/>
                <w:lang w:eastAsia="ru-RU"/>
              </w:rPr>
            </w:pPr>
            <w:r w:rsidRPr="00465222">
              <w:rPr>
                <w:rFonts w:cs="Times New Roman"/>
                <w:color w:val="000000"/>
                <w:szCs w:val="22"/>
                <w:lang w:eastAsia="ru-RU"/>
              </w:rPr>
              <w:t xml:space="preserve">178,26 / 100 </w:t>
            </w:r>
          </w:p>
        </w:tc>
        <w:tc>
          <w:tcPr>
            <w:tcW w:w="1701" w:type="dxa"/>
            <w:tcBorders>
              <w:top w:val="nil"/>
              <w:left w:val="nil"/>
              <w:bottom w:val="single" w:sz="4" w:space="0" w:color="auto"/>
              <w:right w:val="single" w:sz="4" w:space="0" w:color="auto"/>
            </w:tcBorders>
            <w:shd w:val="clear" w:color="auto" w:fill="auto"/>
            <w:hideMark/>
          </w:tcPr>
          <w:p w14:paraId="291AC27B" w14:textId="77777777" w:rsidR="00465222" w:rsidRPr="00465222" w:rsidRDefault="00465222" w:rsidP="00465222">
            <w:pPr>
              <w:suppressAutoHyphens w:val="0"/>
              <w:ind w:firstLine="0"/>
              <w:jc w:val="right"/>
              <w:rPr>
                <w:rFonts w:cs="Times New Roman"/>
                <w:color w:val="000000"/>
                <w:szCs w:val="22"/>
                <w:lang w:eastAsia="ru-RU"/>
              </w:rPr>
            </w:pPr>
            <w:r w:rsidRPr="00465222">
              <w:rPr>
                <w:rFonts w:cs="Times New Roman"/>
                <w:color w:val="000000"/>
                <w:szCs w:val="22"/>
                <w:lang w:eastAsia="ru-RU"/>
              </w:rPr>
              <w:t>с сохранением материалов</w:t>
            </w:r>
          </w:p>
        </w:tc>
      </w:tr>
      <w:tr w:rsidR="00465222" w:rsidRPr="00465222" w14:paraId="55583D23" w14:textId="77777777" w:rsidTr="00CE22C7">
        <w:trPr>
          <w:trHeight w:val="300"/>
        </w:trPr>
        <w:tc>
          <w:tcPr>
            <w:tcW w:w="484" w:type="dxa"/>
            <w:tcBorders>
              <w:top w:val="nil"/>
              <w:left w:val="single" w:sz="4" w:space="0" w:color="auto"/>
              <w:bottom w:val="single" w:sz="4" w:space="0" w:color="auto"/>
              <w:right w:val="single" w:sz="4" w:space="0" w:color="auto"/>
            </w:tcBorders>
            <w:shd w:val="clear" w:color="auto" w:fill="auto"/>
            <w:noWrap/>
            <w:hideMark/>
          </w:tcPr>
          <w:p w14:paraId="5E538CE5" w14:textId="77777777" w:rsidR="00465222" w:rsidRPr="00465222" w:rsidRDefault="00465222" w:rsidP="00465222">
            <w:pPr>
              <w:suppressAutoHyphens w:val="0"/>
              <w:ind w:firstLine="0"/>
              <w:jc w:val="center"/>
              <w:rPr>
                <w:rFonts w:cs="Times New Roman"/>
                <w:color w:val="000000"/>
                <w:szCs w:val="22"/>
                <w:lang w:eastAsia="ru-RU"/>
              </w:rPr>
            </w:pPr>
            <w:r w:rsidRPr="00465222">
              <w:rPr>
                <w:rFonts w:cs="Times New Roman"/>
                <w:color w:val="000000"/>
                <w:szCs w:val="22"/>
                <w:lang w:eastAsia="ru-RU"/>
              </w:rPr>
              <w:t>11</w:t>
            </w:r>
          </w:p>
        </w:tc>
        <w:tc>
          <w:tcPr>
            <w:tcW w:w="3791" w:type="dxa"/>
            <w:tcBorders>
              <w:top w:val="nil"/>
              <w:left w:val="nil"/>
              <w:bottom w:val="single" w:sz="4" w:space="0" w:color="auto"/>
              <w:right w:val="single" w:sz="4" w:space="0" w:color="auto"/>
            </w:tcBorders>
            <w:shd w:val="clear" w:color="auto" w:fill="auto"/>
            <w:hideMark/>
          </w:tcPr>
          <w:p w14:paraId="465116B1" w14:textId="77777777" w:rsidR="00465222" w:rsidRPr="00465222" w:rsidRDefault="00465222" w:rsidP="00465222">
            <w:pPr>
              <w:suppressAutoHyphens w:val="0"/>
              <w:ind w:firstLine="0"/>
              <w:jc w:val="left"/>
              <w:rPr>
                <w:rFonts w:cs="Times New Roman"/>
                <w:color w:val="000000"/>
                <w:szCs w:val="22"/>
                <w:lang w:eastAsia="ru-RU"/>
              </w:rPr>
            </w:pPr>
            <w:r w:rsidRPr="00465222">
              <w:rPr>
                <w:rFonts w:cs="Times New Roman"/>
                <w:color w:val="000000"/>
                <w:szCs w:val="22"/>
                <w:lang w:eastAsia="ru-RU"/>
              </w:rPr>
              <w:t>Установка уголков ПВХ  на место</w:t>
            </w:r>
          </w:p>
        </w:tc>
        <w:tc>
          <w:tcPr>
            <w:tcW w:w="1023" w:type="dxa"/>
            <w:tcBorders>
              <w:top w:val="nil"/>
              <w:left w:val="nil"/>
              <w:bottom w:val="single" w:sz="4" w:space="0" w:color="auto"/>
              <w:right w:val="single" w:sz="4" w:space="0" w:color="auto"/>
            </w:tcBorders>
            <w:shd w:val="clear" w:color="auto" w:fill="auto"/>
            <w:hideMark/>
          </w:tcPr>
          <w:p w14:paraId="2FE06B8E" w14:textId="77777777" w:rsidR="00465222" w:rsidRPr="00465222" w:rsidRDefault="00465222" w:rsidP="00465222">
            <w:pPr>
              <w:suppressAutoHyphens w:val="0"/>
              <w:ind w:firstLine="0"/>
              <w:jc w:val="center"/>
              <w:rPr>
                <w:rFonts w:cs="Times New Roman"/>
                <w:color w:val="000000"/>
                <w:szCs w:val="22"/>
                <w:lang w:eastAsia="ru-RU"/>
              </w:rPr>
            </w:pPr>
            <w:r w:rsidRPr="00465222">
              <w:rPr>
                <w:rFonts w:cs="Times New Roman"/>
                <w:color w:val="000000"/>
                <w:szCs w:val="22"/>
                <w:lang w:eastAsia="ru-RU"/>
              </w:rPr>
              <w:t>100 м</w:t>
            </w:r>
          </w:p>
        </w:tc>
        <w:tc>
          <w:tcPr>
            <w:tcW w:w="1218" w:type="dxa"/>
            <w:tcBorders>
              <w:top w:val="nil"/>
              <w:left w:val="nil"/>
              <w:bottom w:val="single" w:sz="4" w:space="0" w:color="auto"/>
              <w:right w:val="single" w:sz="4" w:space="0" w:color="auto"/>
            </w:tcBorders>
            <w:shd w:val="clear" w:color="auto" w:fill="auto"/>
            <w:hideMark/>
          </w:tcPr>
          <w:p w14:paraId="4F8AE59A" w14:textId="77777777" w:rsidR="00465222" w:rsidRPr="00465222" w:rsidRDefault="00465222" w:rsidP="00465222">
            <w:pPr>
              <w:suppressAutoHyphens w:val="0"/>
              <w:ind w:firstLine="0"/>
              <w:jc w:val="right"/>
              <w:rPr>
                <w:rFonts w:cs="Times New Roman"/>
                <w:color w:val="000000"/>
                <w:szCs w:val="22"/>
                <w:lang w:eastAsia="ru-RU"/>
              </w:rPr>
            </w:pPr>
            <w:r w:rsidRPr="00465222">
              <w:rPr>
                <w:rFonts w:cs="Times New Roman"/>
                <w:color w:val="000000"/>
                <w:szCs w:val="22"/>
                <w:lang w:eastAsia="ru-RU"/>
              </w:rPr>
              <w:t>1,7826</w:t>
            </w:r>
          </w:p>
        </w:tc>
        <w:tc>
          <w:tcPr>
            <w:tcW w:w="1984" w:type="dxa"/>
            <w:tcBorders>
              <w:top w:val="nil"/>
              <w:left w:val="nil"/>
              <w:bottom w:val="single" w:sz="4" w:space="0" w:color="auto"/>
              <w:right w:val="single" w:sz="4" w:space="0" w:color="auto"/>
            </w:tcBorders>
            <w:shd w:val="clear" w:color="auto" w:fill="auto"/>
            <w:hideMark/>
          </w:tcPr>
          <w:p w14:paraId="1E971592" w14:textId="77777777" w:rsidR="00465222" w:rsidRPr="00465222" w:rsidRDefault="00465222" w:rsidP="00465222">
            <w:pPr>
              <w:suppressAutoHyphens w:val="0"/>
              <w:ind w:firstLine="0"/>
              <w:jc w:val="left"/>
              <w:rPr>
                <w:rFonts w:cs="Times New Roman"/>
                <w:color w:val="000000"/>
                <w:szCs w:val="22"/>
                <w:lang w:eastAsia="ru-RU"/>
              </w:rPr>
            </w:pPr>
            <w:r w:rsidRPr="00465222">
              <w:rPr>
                <w:rFonts w:cs="Times New Roman"/>
                <w:color w:val="000000"/>
                <w:szCs w:val="22"/>
                <w:lang w:eastAsia="ru-RU"/>
              </w:rPr>
              <w:t xml:space="preserve">178,26 / 100 </w:t>
            </w:r>
          </w:p>
        </w:tc>
        <w:tc>
          <w:tcPr>
            <w:tcW w:w="1701" w:type="dxa"/>
            <w:tcBorders>
              <w:top w:val="nil"/>
              <w:left w:val="nil"/>
              <w:bottom w:val="single" w:sz="4" w:space="0" w:color="auto"/>
              <w:right w:val="single" w:sz="4" w:space="0" w:color="auto"/>
            </w:tcBorders>
            <w:shd w:val="clear" w:color="auto" w:fill="auto"/>
            <w:hideMark/>
          </w:tcPr>
          <w:p w14:paraId="2523469A" w14:textId="77777777" w:rsidR="00465222" w:rsidRPr="00465222" w:rsidRDefault="00465222" w:rsidP="00465222">
            <w:pPr>
              <w:suppressAutoHyphens w:val="0"/>
              <w:ind w:firstLine="0"/>
              <w:jc w:val="right"/>
              <w:rPr>
                <w:rFonts w:cs="Times New Roman"/>
                <w:color w:val="000000"/>
                <w:szCs w:val="22"/>
                <w:lang w:eastAsia="ru-RU"/>
              </w:rPr>
            </w:pPr>
            <w:r w:rsidRPr="00465222">
              <w:rPr>
                <w:rFonts w:cs="Times New Roman"/>
                <w:color w:val="000000"/>
                <w:szCs w:val="22"/>
                <w:lang w:eastAsia="ru-RU"/>
              </w:rPr>
              <w:t> </w:t>
            </w:r>
          </w:p>
        </w:tc>
      </w:tr>
      <w:tr w:rsidR="00465222" w:rsidRPr="00465222" w14:paraId="47FA5637" w14:textId="77777777" w:rsidTr="00CE22C7">
        <w:trPr>
          <w:trHeight w:val="900"/>
        </w:trPr>
        <w:tc>
          <w:tcPr>
            <w:tcW w:w="484" w:type="dxa"/>
            <w:tcBorders>
              <w:top w:val="nil"/>
              <w:left w:val="single" w:sz="4" w:space="0" w:color="auto"/>
              <w:bottom w:val="single" w:sz="4" w:space="0" w:color="auto"/>
              <w:right w:val="single" w:sz="4" w:space="0" w:color="auto"/>
            </w:tcBorders>
            <w:shd w:val="clear" w:color="auto" w:fill="auto"/>
            <w:noWrap/>
            <w:hideMark/>
          </w:tcPr>
          <w:p w14:paraId="352E5496" w14:textId="77777777" w:rsidR="00465222" w:rsidRPr="00465222" w:rsidRDefault="00465222" w:rsidP="00465222">
            <w:pPr>
              <w:suppressAutoHyphens w:val="0"/>
              <w:ind w:firstLine="0"/>
              <w:jc w:val="center"/>
              <w:rPr>
                <w:rFonts w:cs="Times New Roman"/>
                <w:color w:val="000000"/>
                <w:szCs w:val="22"/>
                <w:lang w:eastAsia="ru-RU"/>
              </w:rPr>
            </w:pPr>
            <w:r w:rsidRPr="00465222">
              <w:rPr>
                <w:rFonts w:cs="Times New Roman"/>
                <w:color w:val="000000"/>
                <w:szCs w:val="22"/>
                <w:lang w:eastAsia="ru-RU"/>
              </w:rPr>
              <w:t>12</w:t>
            </w:r>
          </w:p>
        </w:tc>
        <w:tc>
          <w:tcPr>
            <w:tcW w:w="3791" w:type="dxa"/>
            <w:tcBorders>
              <w:top w:val="nil"/>
              <w:left w:val="nil"/>
              <w:bottom w:val="single" w:sz="4" w:space="0" w:color="auto"/>
              <w:right w:val="single" w:sz="4" w:space="0" w:color="auto"/>
            </w:tcBorders>
            <w:shd w:val="clear" w:color="auto" w:fill="auto"/>
            <w:hideMark/>
          </w:tcPr>
          <w:p w14:paraId="4D6FD569" w14:textId="77777777" w:rsidR="00465222" w:rsidRPr="00465222" w:rsidRDefault="00465222" w:rsidP="00465222">
            <w:pPr>
              <w:suppressAutoHyphens w:val="0"/>
              <w:ind w:firstLine="0"/>
              <w:jc w:val="left"/>
              <w:rPr>
                <w:rFonts w:cs="Times New Roman"/>
                <w:color w:val="000000"/>
                <w:szCs w:val="22"/>
                <w:lang w:eastAsia="ru-RU"/>
              </w:rPr>
            </w:pPr>
            <w:r w:rsidRPr="00465222">
              <w:rPr>
                <w:rFonts w:cs="Times New Roman"/>
                <w:color w:val="000000"/>
                <w:szCs w:val="22"/>
                <w:lang w:eastAsia="ru-RU"/>
              </w:rPr>
              <w:t>Кладка отдельных участков кирпичных стен и заделка проемов в кирпичных стенах при объеме кладки в одном месте: до 5 м3 Кирпич керамический полнотелый одинарный, размеры 250х120х65 мм, марка 175</w:t>
            </w:r>
          </w:p>
        </w:tc>
        <w:tc>
          <w:tcPr>
            <w:tcW w:w="1023" w:type="dxa"/>
            <w:tcBorders>
              <w:top w:val="nil"/>
              <w:left w:val="nil"/>
              <w:bottom w:val="single" w:sz="4" w:space="0" w:color="auto"/>
              <w:right w:val="single" w:sz="4" w:space="0" w:color="auto"/>
            </w:tcBorders>
            <w:shd w:val="clear" w:color="auto" w:fill="auto"/>
            <w:hideMark/>
          </w:tcPr>
          <w:p w14:paraId="565AEB98" w14:textId="77777777" w:rsidR="00465222" w:rsidRPr="00465222" w:rsidRDefault="00465222" w:rsidP="00465222">
            <w:pPr>
              <w:suppressAutoHyphens w:val="0"/>
              <w:ind w:firstLine="0"/>
              <w:jc w:val="center"/>
              <w:rPr>
                <w:rFonts w:cs="Times New Roman"/>
                <w:color w:val="000000"/>
                <w:szCs w:val="22"/>
                <w:lang w:eastAsia="ru-RU"/>
              </w:rPr>
            </w:pPr>
            <w:r w:rsidRPr="00465222">
              <w:rPr>
                <w:rFonts w:cs="Times New Roman"/>
                <w:color w:val="000000"/>
                <w:szCs w:val="22"/>
                <w:lang w:eastAsia="ru-RU"/>
              </w:rPr>
              <w:t>м3</w:t>
            </w:r>
          </w:p>
        </w:tc>
        <w:tc>
          <w:tcPr>
            <w:tcW w:w="1218" w:type="dxa"/>
            <w:tcBorders>
              <w:top w:val="nil"/>
              <w:left w:val="nil"/>
              <w:bottom w:val="single" w:sz="4" w:space="0" w:color="auto"/>
              <w:right w:val="single" w:sz="4" w:space="0" w:color="auto"/>
            </w:tcBorders>
            <w:shd w:val="clear" w:color="auto" w:fill="auto"/>
            <w:hideMark/>
          </w:tcPr>
          <w:p w14:paraId="790D06E0" w14:textId="77777777" w:rsidR="00465222" w:rsidRPr="00465222" w:rsidRDefault="00465222" w:rsidP="00465222">
            <w:pPr>
              <w:suppressAutoHyphens w:val="0"/>
              <w:ind w:firstLine="0"/>
              <w:jc w:val="right"/>
              <w:rPr>
                <w:rFonts w:cs="Times New Roman"/>
                <w:color w:val="000000"/>
                <w:szCs w:val="22"/>
                <w:lang w:eastAsia="ru-RU"/>
              </w:rPr>
            </w:pPr>
            <w:r w:rsidRPr="00465222">
              <w:rPr>
                <w:rFonts w:cs="Times New Roman"/>
                <w:color w:val="000000"/>
                <w:szCs w:val="22"/>
                <w:lang w:eastAsia="ru-RU"/>
              </w:rPr>
              <w:t>0,15</w:t>
            </w:r>
          </w:p>
        </w:tc>
        <w:tc>
          <w:tcPr>
            <w:tcW w:w="1984" w:type="dxa"/>
            <w:tcBorders>
              <w:top w:val="nil"/>
              <w:left w:val="nil"/>
              <w:bottom w:val="single" w:sz="4" w:space="0" w:color="auto"/>
              <w:right w:val="single" w:sz="4" w:space="0" w:color="auto"/>
            </w:tcBorders>
            <w:shd w:val="clear" w:color="auto" w:fill="auto"/>
            <w:hideMark/>
          </w:tcPr>
          <w:p w14:paraId="03CDA55B" w14:textId="77777777" w:rsidR="00465222" w:rsidRPr="00465222" w:rsidRDefault="00465222" w:rsidP="00465222">
            <w:pPr>
              <w:suppressAutoHyphens w:val="0"/>
              <w:ind w:firstLine="0"/>
              <w:jc w:val="left"/>
              <w:rPr>
                <w:rFonts w:cs="Times New Roman"/>
                <w:color w:val="000000"/>
                <w:szCs w:val="22"/>
                <w:lang w:eastAsia="ru-RU"/>
              </w:rPr>
            </w:pPr>
            <w:r w:rsidRPr="00465222">
              <w:rPr>
                <w:rFonts w:cs="Times New Roman"/>
                <w:color w:val="000000"/>
                <w:szCs w:val="22"/>
                <w:lang w:eastAsia="ru-RU"/>
              </w:rPr>
              <w:t xml:space="preserve"> </w:t>
            </w:r>
          </w:p>
        </w:tc>
        <w:tc>
          <w:tcPr>
            <w:tcW w:w="1701" w:type="dxa"/>
            <w:tcBorders>
              <w:top w:val="nil"/>
              <w:left w:val="nil"/>
              <w:bottom w:val="single" w:sz="4" w:space="0" w:color="auto"/>
              <w:right w:val="single" w:sz="4" w:space="0" w:color="auto"/>
            </w:tcBorders>
            <w:shd w:val="clear" w:color="auto" w:fill="auto"/>
            <w:hideMark/>
          </w:tcPr>
          <w:p w14:paraId="034D4FC8" w14:textId="77777777" w:rsidR="00465222" w:rsidRPr="00465222" w:rsidRDefault="00465222" w:rsidP="00465222">
            <w:pPr>
              <w:suppressAutoHyphens w:val="0"/>
              <w:ind w:firstLine="0"/>
              <w:jc w:val="right"/>
              <w:rPr>
                <w:rFonts w:cs="Times New Roman"/>
                <w:color w:val="000000"/>
                <w:szCs w:val="22"/>
                <w:lang w:eastAsia="ru-RU"/>
              </w:rPr>
            </w:pPr>
            <w:r w:rsidRPr="00465222">
              <w:rPr>
                <w:rFonts w:cs="Times New Roman"/>
                <w:color w:val="000000"/>
                <w:szCs w:val="22"/>
                <w:lang w:eastAsia="ru-RU"/>
              </w:rPr>
              <w:t> </w:t>
            </w:r>
          </w:p>
        </w:tc>
      </w:tr>
      <w:tr w:rsidR="00465222" w:rsidRPr="00465222" w14:paraId="76341370" w14:textId="77777777" w:rsidTr="00CE22C7">
        <w:trPr>
          <w:trHeight w:val="675"/>
        </w:trPr>
        <w:tc>
          <w:tcPr>
            <w:tcW w:w="484" w:type="dxa"/>
            <w:tcBorders>
              <w:top w:val="nil"/>
              <w:left w:val="single" w:sz="4" w:space="0" w:color="auto"/>
              <w:bottom w:val="single" w:sz="4" w:space="0" w:color="auto"/>
              <w:right w:val="single" w:sz="4" w:space="0" w:color="auto"/>
            </w:tcBorders>
            <w:shd w:val="clear" w:color="auto" w:fill="auto"/>
            <w:noWrap/>
            <w:hideMark/>
          </w:tcPr>
          <w:p w14:paraId="69CA5C6A" w14:textId="77777777" w:rsidR="00465222" w:rsidRPr="00465222" w:rsidRDefault="00465222" w:rsidP="00465222">
            <w:pPr>
              <w:suppressAutoHyphens w:val="0"/>
              <w:ind w:firstLine="0"/>
              <w:jc w:val="center"/>
              <w:rPr>
                <w:rFonts w:cs="Times New Roman"/>
                <w:color w:val="000000"/>
                <w:szCs w:val="22"/>
                <w:lang w:eastAsia="ru-RU"/>
              </w:rPr>
            </w:pPr>
            <w:r w:rsidRPr="00465222">
              <w:rPr>
                <w:rFonts w:cs="Times New Roman"/>
                <w:color w:val="000000"/>
                <w:szCs w:val="22"/>
                <w:lang w:eastAsia="ru-RU"/>
              </w:rPr>
              <w:t>13</w:t>
            </w:r>
          </w:p>
        </w:tc>
        <w:tc>
          <w:tcPr>
            <w:tcW w:w="3791" w:type="dxa"/>
            <w:tcBorders>
              <w:top w:val="nil"/>
              <w:left w:val="nil"/>
              <w:bottom w:val="single" w:sz="4" w:space="0" w:color="auto"/>
              <w:right w:val="single" w:sz="4" w:space="0" w:color="auto"/>
            </w:tcBorders>
            <w:shd w:val="clear" w:color="auto" w:fill="auto"/>
            <w:hideMark/>
          </w:tcPr>
          <w:p w14:paraId="13483696" w14:textId="77777777" w:rsidR="00465222" w:rsidRPr="00465222" w:rsidRDefault="00465222" w:rsidP="00465222">
            <w:pPr>
              <w:suppressAutoHyphens w:val="0"/>
              <w:ind w:firstLine="0"/>
              <w:jc w:val="left"/>
              <w:rPr>
                <w:rFonts w:cs="Times New Roman"/>
                <w:color w:val="000000"/>
                <w:szCs w:val="22"/>
                <w:lang w:eastAsia="ru-RU"/>
              </w:rPr>
            </w:pPr>
            <w:r w:rsidRPr="00465222">
              <w:rPr>
                <w:rFonts w:cs="Times New Roman"/>
                <w:color w:val="000000"/>
                <w:szCs w:val="22"/>
                <w:lang w:eastAsia="ru-RU"/>
              </w:rPr>
              <w:t>Ремонт кирпичной кладки стен отдельными местами Кирпич керамический полнотелый одинарный, размеры 250х120х65 мм, марка 175</w:t>
            </w:r>
          </w:p>
        </w:tc>
        <w:tc>
          <w:tcPr>
            <w:tcW w:w="1023" w:type="dxa"/>
            <w:tcBorders>
              <w:top w:val="nil"/>
              <w:left w:val="nil"/>
              <w:bottom w:val="single" w:sz="4" w:space="0" w:color="auto"/>
              <w:right w:val="single" w:sz="4" w:space="0" w:color="auto"/>
            </w:tcBorders>
            <w:shd w:val="clear" w:color="auto" w:fill="auto"/>
            <w:hideMark/>
          </w:tcPr>
          <w:p w14:paraId="5462D76E" w14:textId="77777777" w:rsidR="00465222" w:rsidRPr="00465222" w:rsidRDefault="00465222" w:rsidP="00465222">
            <w:pPr>
              <w:suppressAutoHyphens w:val="0"/>
              <w:ind w:firstLine="0"/>
              <w:jc w:val="center"/>
              <w:rPr>
                <w:rFonts w:cs="Times New Roman"/>
                <w:color w:val="000000"/>
                <w:szCs w:val="22"/>
                <w:lang w:eastAsia="ru-RU"/>
              </w:rPr>
            </w:pPr>
            <w:r w:rsidRPr="00465222">
              <w:rPr>
                <w:rFonts w:cs="Times New Roman"/>
                <w:color w:val="000000"/>
                <w:szCs w:val="22"/>
                <w:lang w:eastAsia="ru-RU"/>
              </w:rPr>
              <w:t>м3</w:t>
            </w:r>
          </w:p>
        </w:tc>
        <w:tc>
          <w:tcPr>
            <w:tcW w:w="1218" w:type="dxa"/>
            <w:tcBorders>
              <w:top w:val="nil"/>
              <w:left w:val="nil"/>
              <w:bottom w:val="single" w:sz="4" w:space="0" w:color="auto"/>
              <w:right w:val="single" w:sz="4" w:space="0" w:color="auto"/>
            </w:tcBorders>
            <w:shd w:val="clear" w:color="auto" w:fill="auto"/>
            <w:hideMark/>
          </w:tcPr>
          <w:p w14:paraId="6EEF86FA" w14:textId="77777777" w:rsidR="00465222" w:rsidRPr="00465222" w:rsidRDefault="00465222" w:rsidP="00465222">
            <w:pPr>
              <w:suppressAutoHyphens w:val="0"/>
              <w:ind w:firstLine="0"/>
              <w:jc w:val="right"/>
              <w:rPr>
                <w:rFonts w:cs="Times New Roman"/>
                <w:color w:val="000000"/>
                <w:szCs w:val="22"/>
                <w:lang w:eastAsia="ru-RU"/>
              </w:rPr>
            </w:pPr>
            <w:r w:rsidRPr="00465222">
              <w:rPr>
                <w:rFonts w:cs="Times New Roman"/>
                <w:color w:val="000000"/>
                <w:szCs w:val="22"/>
                <w:lang w:eastAsia="ru-RU"/>
              </w:rPr>
              <w:t>1,03</w:t>
            </w:r>
          </w:p>
        </w:tc>
        <w:tc>
          <w:tcPr>
            <w:tcW w:w="1984" w:type="dxa"/>
            <w:tcBorders>
              <w:top w:val="nil"/>
              <w:left w:val="nil"/>
              <w:bottom w:val="single" w:sz="4" w:space="0" w:color="auto"/>
              <w:right w:val="single" w:sz="4" w:space="0" w:color="auto"/>
            </w:tcBorders>
            <w:shd w:val="clear" w:color="auto" w:fill="auto"/>
            <w:hideMark/>
          </w:tcPr>
          <w:p w14:paraId="761A13DC" w14:textId="77777777" w:rsidR="00465222" w:rsidRPr="00465222" w:rsidRDefault="00465222" w:rsidP="00465222">
            <w:pPr>
              <w:suppressAutoHyphens w:val="0"/>
              <w:ind w:firstLine="0"/>
              <w:jc w:val="left"/>
              <w:rPr>
                <w:rFonts w:cs="Times New Roman"/>
                <w:color w:val="000000"/>
                <w:szCs w:val="22"/>
                <w:lang w:eastAsia="ru-RU"/>
              </w:rPr>
            </w:pPr>
            <w:r w:rsidRPr="00465222">
              <w:rPr>
                <w:rFonts w:cs="Times New Roman"/>
                <w:color w:val="000000"/>
                <w:szCs w:val="22"/>
                <w:lang w:eastAsia="ru-RU"/>
              </w:rPr>
              <w:t xml:space="preserve"> </w:t>
            </w:r>
          </w:p>
        </w:tc>
        <w:tc>
          <w:tcPr>
            <w:tcW w:w="1701" w:type="dxa"/>
            <w:tcBorders>
              <w:top w:val="nil"/>
              <w:left w:val="nil"/>
              <w:bottom w:val="single" w:sz="4" w:space="0" w:color="auto"/>
              <w:right w:val="single" w:sz="4" w:space="0" w:color="auto"/>
            </w:tcBorders>
            <w:shd w:val="clear" w:color="auto" w:fill="auto"/>
            <w:hideMark/>
          </w:tcPr>
          <w:p w14:paraId="6178E69E" w14:textId="77777777" w:rsidR="00465222" w:rsidRPr="00465222" w:rsidRDefault="00465222" w:rsidP="00465222">
            <w:pPr>
              <w:suppressAutoHyphens w:val="0"/>
              <w:ind w:firstLine="0"/>
              <w:jc w:val="right"/>
              <w:rPr>
                <w:rFonts w:cs="Times New Roman"/>
                <w:color w:val="000000"/>
                <w:szCs w:val="22"/>
                <w:lang w:eastAsia="ru-RU"/>
              </w:rPr>
            </w:pPr>
            <w:r w:rsidRPr="00465222">
              <w:rPr>
                <w:rFonts w:cs="Times New Roman"/>
                <w:color w:val="000000"/>
                <w:szCs w:val="22"/>
                <w:lang w:eastAsia="ru-RU"/>
              </w:rPr>
              <w:t> </w:t>
            </w:r>
          </w:p>
        </w:tc>
      </w:tr>
      <w:tr w:rsidR="00465222" w:rsidRPr="00465222" w14:paraId="09980E12" w14:textId="77777777" w:rsidTr="00CE22C7">
        <w:trPr>
          <w:trHeight w:val="675"/>
        </w:trPr>
        <w:tc>
          <w:tcPr>
            <w:tcW w:w="484" w:type="dxa"/>
            <w:tcBorders>
              <w:top w:val="nil"/>
              <w:left w:val="single" w:sz="4" w:space="0" w:color="auto"/>
              <w:bottom w:val="single" w:sz="4" w:space="0" w:color="auto"/>
              <w:right w:val="single" w:sz="4" w:space="0" w:color="auto"/>
            </w:tcBorders>
            <w:shd w:val="clear" w:color="auto" w:fill="auto"/>
            <w:noWrap/>
            <w:hideMark/>
          </w:tcPr>
          <w:p w14:paraId="46DA99F0" w14:textId="77777777" w:rsidR="00465222" w:rsidRPr="00465222" w:rsidRDefault="00465222" w:rsidP="00465222">
            <w:pPr>
              <w:suppressAutoHyphens w:val="0"/>
              <w:ind w:firstLine="0"/>
              <w:jc w:val="center"/>
              <w:rPr>
                <w:rFonts w:cs="Times New Roman"/>
                <w:color w:val="000000"/>
                <w:szCs w:val="22"/>
                <w:lang w:eastAsia="ru-RU"/>
              </w:rPr>
            </w:pPr>
            <w:r w:rsidRPr="00465222">
              <w:rPr>
                <w:rFonts w:cs="Times New Roman"/>
                <w:color w:val="000000"/>
                <w:szCs w:val="22"/>
                <w:lang w:eastAsia="ru-RU"/>
              </w:rPr>
              <w:t>14</w:t>
            </w:r>
          </w:p>
        </w:tc>
        <w:tc>
          <w:tcPr>
            <w:tcW w:w="3791" w:type="dxa"/>
            <w:tcBorders>
              <w:top w:val="nil"/>
              <w:left w:val="nil"/>
              <w:bottom w:val="single" w:sz="4" w:space="0" w:color="auto"/>
              <w:right w:val="single" w:sz="4" w:space="0" w:color="auto"/>
            </w:tcBorders>
            <w:shd w:val="clear" w:color="auto" w:fill="auto"/>
            <w:hideMark/>
          </w:tcPr>
          <w:p w14:paraId="4B50558B" w14:textId="77777777" w:rsidR="00465222" w:rsidRPr="00465222" w:rsidRDefault="00465222" w:rsidP="00465222">
            <w:pPr>
              <w:suppressAutoHyphens w:val="0"/>
              <w:ind w:firstLine="0"/>
              <w:jc w:val="left"/>
              <w:rPr>
                <w:rFonts w:cs="Times New Roman"/>
                <w:color w:val="000000"/>
                <w:szCs w:val="22"/>
                <w:lang w:eastAsia="ru-RU"/>
              </w:rPr>
            </w:pPr>
            <w:r w:rsidRPr="00465222">
              <w:rPr>
                <w:rFonts w:cs="Times New Roman"/>
                <w:color w:val="000000"/>
                <w:szCs w:val="22"/>
                <w:lang w:eastAsia="ru-RU"/>
              </w:rPr>
              <w:t>Отбивка рыхлой кирпичной кладки с поверхностей стен кирпичных</w:t>
            </w:r>
          </w:p>
        </w:tc>
        <w:tc>
          <w:tcPr>
            <w:tcW w:w="1023" w:type="dxa"/>
            <w:tcBorders>
              <w:top w:val="nil"/>
              <w:left w:val="nil"/>
              <w:bottom w:val="single" w:sz="4" w:space="0" w:color="auto"/>
              <w:right w:val="single" w:sz="4" w:space="0" w:color="auto"/>
            </w:tcBorders>
            <w:shd w:val="clear" w:color="auto" w:fill="auto"/>
            <w:hideMark/>
          </w:tcPr>
          <w:p w14:paraId="63EE88AA" w14:textId="77777777" w:rsidR="00465222" w:rsidRPr="00465222" w:rsidRDefault="00465222" w:rsidP="00465222">
            <w:pPr>
              <w:suppressAutoHyphens w:val="0"/>
              <w:ind w:firstLine="0"/>
              <w:jc w:val="center"/>
              <w:rPr>
                <w:rFonts w:cs="Times New Roman"/>
                <w:color w:val="000000"/>
                <w:szCs w:val="22"/>
                <w:lang w:eastAsia="ru-RU"/>
              </w:rPr>
            </w:pPr>
            <w:r w:rsidRPr="00465222">
              <w:rPr>
                <w:rFonts w:cs="Times New Roman"/>
                <w:color w:val="000000"/>
                <w:szCs w:val="22"/>
                <w:lang w:eastAsia="ru-RU"/>
              </w:rPr>
              <w:t>100 м2</w:t>
            </w:r>
          </w:p>
        </w:tc>
        <w:tc>
          <w:tcPr>
            <w:tcW w:w="1218" w:type="dxa"/>
            <w:tcBorders>
              <w:top w:val="nil"/>
              <w:left w:val="nil"/>
              <w:bottom w:val="single" w:sz="4" w:space="0" w:color="auto"/>
              <w:right w:val="single" w:sz="4" w:space="0" w:color="auto"/>
            </w:tcBorders>
            <w:shd w:val="clear" w:color="auto" w:fill="auto"/>
            <w:hideMark/>
          </w:tcPr>
          <w:p w14:paraId="50FDD36C" w14:textId="77777777" w:rsidR="00465222" w:rsidRPr="00465222" w:rsidRDefault="00465222" w:rsidP="00465222">
            <w:pPr>
              <w:suppressAutoHyphens w:val="0"/>
              <w:ind w:firstLine="0"/>
              <w:jc w:val="right"/>
              <w:rPr>
                <w:rFonts w:cs="Times New Roman"/>
                <w:color w:val="000000"/>
                <w:szCs w:val="22"/>
                <w:lang w:eastAsia="ru-RU"/>
              </w:rPr>
            </w:pPr>
            <w:r w:rsidRPr="00465222">
              <w:rPr>
                <w:rFonts w:cs="Times New Roman"/>
                <w:color w:val="000000"/>
                <w:szCs w:val="22"/>
                <w:lang w:eastAsia="ru-RU"/>
              </w:rPr>
              <w:t>0,7926</w:t>
            </w:r>
          </w:p>
        </w:tc>
        <w:tc>
          <w:tcPr>
            <w:tcW w:w="1984" w:type="dxa"/>
            <w:tcBorders>
              <w:top w:val="nil"/>
              <w:left w:val="nil"/>
              <w:bottom w:val="single" w:sz="4" w:space="0" w:color="auto"/>
              <w:right w:val="single" w:sz="4" w:space="0" w:color="auto"/>
            </w:tcBorders>
            <w:shd w:val="clear" w:color="auto" w:fill="auto"/>
            <w:hideMark/>
          </w:tcPr>
          <w:p w14:paraId="34A4C521" w14:textId="77777777" w:rsidR="00465222" w:rsidRPr="00465222" w:rsidRDefault="00465222" w:rsidP="00465222">
            <w:pPr>
              <w:suppressAutoHyphens w:val="0"/>
              <w:ind w:firstLine="0"/>
              <w:jc w:val="left"/>
              <w:rPr>
                <w:rFonts w:cs="Times New Roman"/>
                <w:color w:val="000000"/>
                <w:szCs w:val="22"/>
                <w:lang w:eastAsia="ru-RU"/>
              </w:rPr>
            </w:pPr>
            <w:r w:rsidRPr="00465222">
              <w:rPr>
                <w:rFonts w:cs="Times New Roman"/>
                <w:color w:val="000000"/>
                <w:szCs w:val="22"/>
                <w:lang w:eastAsia="ru-RU"/>
              </w:rPr>
              <w:t xml:space="preserve">79,26 / 100 </w:t>
            </w:r>
          </w:p>
        </w:tc>
        <w:tc>
          <w:tcPr>
            <w:tcW w:w="1701" w:type="dxa"/>
            <w:tcBorders>
              <w:top w:val="nil"/>
              <w:left w:val="nil"/>
              <w:bottom w:val="single" w:sz="4" w:space="0" w:color="auto"/>
              <w:right w:val="single" w:sz="4" w:space="0" w:color="auto"/>
            </w:tcBorders>
            <w:shd w:val="clear" w:color="auto" w:fill="auto"/>
            <w:hideMark/>
          </w:tcPr>
          <w:p w14:paraId="302B563C" w14:textId="77777777" w:rsidR="00465222" w:rsidRPr="00465222" w:rsidRDefault="00465222" w:rsidP="00465222">
            <w:pPr>
              <w:suppressAutoHyphens w:val="0"/>
              <w:ind w:firstLine="0"/>
              <w:jc w:val="right"/>
              <w:rPr>
                <w:rFonts w:cs="Times New Roman"/>
                <w:color w:val="000000"/>
                <w:szCs w:val="22"/>
                <w:lang w:eastAsia="ru-RU"/>
              </w:rPr>
            </w:pPr>
            <w:r w:rsidRPr="00465222">
              <w:rPr>
                <w:rFonts w:cs="Times New Roman"/>
                <w:color w:val="000000"/>
                <w:szCs w:val="22"/>
                <w:lang w:eastAsia="ru-RU"/>
              </w:rPr>
              <w:t> </w:t>
            </w:r>
          </w:p>
        </w:tc>
      </w:tr>
      <w:tr w:rsidR="00465222" w:rsidRPr="00465222" w14:paraId="6826D00B" w14:textId="77777777" w:rsidTr="00CE22C7">
        <w:trPr>
          <w:trHeight w:val="450"/>
        </w:trPr>
        <w:tc>
          <w:tcPr>
            <w:tcW w:w="484" w:type="dxa"/>
            <w:tcBorders>
              <w:top w:val="nil"/>
              <w:left w:val="single" w:sz="4" w:space="0" w:color="auto"/>
              <w:bottom w:val="single" w:sz="4" w:space="0" w:color="auto"/>
              <w:right w:val="single" w:sz="4" w:space="0" w:color="auto"/>
            </w:tcBorders>
            <w:shd w:val="clear" w:color="auto" w:fill="auto"/>
            <w:noWrap/>
            <w:hideMark/>
          </w:tcPr>
          <w:p w14:paraId="29608CF3" w14:textId="77777777" w:rsidR="00465222" w:rsidRPr="00465222" w:rsidRDefault="00465222" w:rsidP="00465222">
            <w:pPr>
              <w:suppressAutoHyphens w:val="0"/>
              <w:ind w:firstLine="0"/>
              <w:jc w:val="center"/>
              <w:rPr>
                <w:rFonts w:cs="Times New Roman"/>
                <w:color w:val="000000"/>
                <w:szCs w:val="22"/>
                <w:lang w:eastAsia="ru-RU"/>
              </w:rPr>
            </w:pPr>
            <w:r w:rsidRPr="00465222">
              <w:rPr>
                <w:rFonts w:cs="Times New Roman"/>
                <w:color w:val="000000"/>
                <w:szCs w:val="22"/>
                <w:lang w:eastAsia="ru-RU"/>
              </w:rPr>
              <w:t>15</w:t>
            </w:r>
          </w:p>
        </w:tc>
        <w:tc>
          <w:tcPr>
            <w:tcW w:w="3791" w:type="dxa"/>
            <w:tcBorders>
              <w:top w:val="nil"/>
              <w:left w:val="nil"/>
              <w:bottom w:val="single" w:sz="4" w:space="0" w:color="auto"/>
              <w:right w:val="single" w:sz="4" w:space="0" w:color="auto"/>
            </w:tcBorders>
            <w:shd w:val="clear" w:color="auto" w:fill="auto"/>
            <w:hideMark/>
          </w:tcPr>
          <w:p w14:paraId="780C19E5" w14:textId="77777777" w:rsidR="00465222" w:rsidRPr="00465222" w:rsidRDefault="00465222" w:rsidP="00465222">
            <w:pPr>
              <w:suppressAutoHyphens w:val="0"/>
              <w:ind w:firstLine="0"/>
              <w:jc w:val="left"/>
              <w:rPr>
                <w:rFonts w:cs="Times New Roman"/>
                <w:color w:val="000000"/>
                <w:szCs w:val="22"/>
                <w:lang w:eastAsia="ru-RU"/>
              </w:rPr>
            </w:pPr>
            <w:r w:rsidRPr="00465222">
              <w:rPr>
                <w:rFonts w:cs="Times New Roman"/>
                <w:color w:val="000000"/>
                <w:szCs w:val="22"/>
                <w:lang w:eastAsia="ru-RU"/>
              </w:rPr>
              <w:t>Покрытие поверхностей грунтовкой глубокого проникновения за 1 раз стен</w:t>
            </w:r>
          </w:p>
        </w:tc>
        <w:tc>
          <w:tcPr>
            <w:tcW w:w="1023" w:type="dxa"/>
            <w:tcBorders>
              <w:top w:val="nil"/>
              <w:left w:val="nil"/>
              <w:bottom w:val="single" w:sz="4" w:space="0" w:color="auto"/>
              <w:right w:val="single" w:sz="4" w:space="0" w:color="auto"/>
            </w:tcBorders>
            <w:shd w:val="clear" w:color="auto" w:fill="auto"/>
            <w:hideMark/>
          </w:tcPr>
          <w:p w14:paraId="034A5B4F" w14:textId="77777777" w:rsidR="00465222" w:rsidRPr="00465222" w:rsidRDefault="00465222" w:rsidP="00465222">
            <w:pPr>
              <w:suppressAutoHyphens w:val="0"/>
              <w:ind w:firstLine="0"/>
              <w:jc w:val="center"/>
              <w:rPr>
                <w:rFonts w:cs="Times New Roman"/>
                <w:color w:val="000000"/>
                <w:szCs w:val="22"/>
                <w:lang w:eastAsia="ru-RU"/>
              </w:rPr>
            </w:pPr>
            <w:r w:rsidRPr="00465222">
              <w:rPr>
                <w:rFonts w:cs="Times New Roman"/>
                <w:color w:val="000000"/>
                <w:szCs w:val="22"/>
                <w:lang w:eastAsia="ru-RU"/>
              </w:rPr>
              <w:t>100 м2</w:t>
            </w:r>
          </w:p>
        </w:tc>
        <w:tc>
          <w:tcPr>
            <w:tcW w:w="1218" w:type="dxa"/>
            <w:tcBorders>
              <w:top w:val="nil"/>
              <w:left w:val="nil"/>
              <w:bottom w:val="single" w:sz="4" w:space="0" w:color="auto"/>
              <w:right w:val="single" w:sz="4" w:space="0" w:color="auto"/>
            </w:tcBorders>
            <w:shd w:val="clear" w:color="auto" w:fill="auto"/>
            <w:hideMark/>
          </w:tcPr>
          <w:p w14:paraId="569D9594" w14:textId="77777777" w:rsidR="00465222" w:rsidRPr="00465222" w:rsidRDefault="00465222" w:rsidP="00465222">
            <w:pPr>
              <w:suppressAutoHyphens w:val="0"/>
              <w:ind w:firstLine="0"/>
              <w:jc w:val="right"/>
              <w:rPr>
                <w:rFonts w:cs="Times New Roman"/>
                <w:color w:val="000000"/>
                <w:szCs w:val="22"/>
                <w:lang w:eastAsia="ru-RU"/>
              </w:rPr>
            </w:pPr>
            <w:r w:rsidRPr="00465222">
              <w:rPr>
                <w:rFonts w:cs="Times New Roman"/>
                <w:color w:val="000000"/>
                <w:szCs w:val="22"/>
                <w:lang w:eastAsia="ru-RU"/>
              </w:rPr>
              <w:t>0,793</w:t>
            </w:r>
          </w:p>
        </w:tc>
        <w:tc>
          <w:tcPr>
            <w:tcW w:w="1984" w:type="dxa"/>
            <w:tcBorders>
              <w:top w:val="nil"/>
              <w:left w:val="nil"/>
              <w:bottom w:val="single" w:sz="4" w:space="0" w:color="auto"/>
              <w:right w:val="single" w:sz="4" w:space="0" w:color="auto"/>
            </w:tcBorders>
            <w:shd w:val="clear" w:color="auto" w:fill="auto"/>
            <w:hideMark/>
          </w:tcPr>
          <w:p w14:paraId="76802B3A" w14:textId="77777777" w:rsidR="00465222" w:rsidRPr="00465222" w:rsidRDefault="00465222" w:rsidP="00465222">
            <w:pPr>
              <w:suppressAutoHyphens w:val="0"/>
              <w:ind w:firstLine="0"/>
              <w:jc w:val="left"/>
              <w:rPr>
                <w:rFonts w:cs="Times New Roman"/>
                <w:color w:val="000000"/>
                <w:szCs w:val="22"/>
                <w:lang w:eastAsia="ru-RU"/>
              </w:rPr>
            </w:pPr>
            <w:r w:rsidRPr="00465222">
              <w:rPr>
                <w:rFonts w:cs="Times New Roman"/>
                <w:color w:val="000000"/>
                <w:szCs w:val="22"/>
                <w:lang w:eastAsia="ru-RU"/>
              </w:rPr>
              <w:t xml:space="preserve">79,26 / 100 </w:t>
            </w:r>
          </w:p>
        </w:tc>
        <w:tc>
          <w:tcPr>
            <w:tcW w:w="1701" w:type="dxa"/>
            <w:tcBorders>
              <w:top w:val="nil"/>
              <w:left w:val="nil"/>
              <w:bottom w:val="single" w:sz="4" w:space="0" w:color="auto"/>
              <w:right w:val="single" w:sz="4" w:space="0" w:color="auto"/>
            </w:tcBorders>
            <w:shd w:val="clear" w:color="auto" w:fill="auto"/>
            <w:hideMark/>
          </w:tcPr>
          <w:p w14:paraId="2E074675" w14:textId="77777777" w:rsidR="00465222" w:rsidRPr="00465222" w:rsidRDefault="00465222" w:rsidP="00465222">
            <w:pPr>
              <w:suppressAutoHyphens w:val="0"/>
              <w:ind w:firstLine="0"/>
              <w:jc w:val="right"/>
              <w:rPr>
                <w:rFonts w:cs="Times New Roman"/>
                <w:color w:val="000000"/>
                <w:szCs w:val="22"/>
                <w:lang w:eastAsia="ru-RU"/>
              </w:rPr>
            </w:pPr>
            <w:r w:rsidRPr="00465222">
              <w:rPr>
                <w:rFonts w:cs="Times New Roman"/>
                <w:color w:val="000000"/>
                <w:szCs w:val="22"/>
                <w:lang w:eastAsia="ru-RU"/>
              </w:rPr>
              <w:t> </w:t>
            </w:r>
          </w:p>
        </w:tc>
      </w:tr>
      <w:tr w:rsidR="00465222" w:rsidRPr="00465222" w14:paraId="657222D2" w14:textId="77777777" w:rsidTr="00CE22C7">
        <w:trPr>
          <w:trHeight w:val="675"/>
        </w:trPr>
        <w:tc>
          <w:tcPr>
            <w:tcW w:w="484" w:type="dxa"/>
            <w:tcBorders>
              <w:top w:val="nil"/>
              <w:left w:val="single" w:sz="4" w:space="0" w:color="auto"/>
              <w:bottom w:val="single" w:sz="4" w:space="0" w:color="auto"/>
              <w:right w:val="single" w:sz="4" w:space="0" w:color="auto"/>
            </w:tcBorders>
            <w:shd w:val="clear" w:color="auto" w:fill="auto"/>
            <w:noWrap/>
            <w:hideMark/>
          </w:tcPr>
          <w:p w14:paraId="34081229" w14:textId="77777777" w:rsidR="00465222" w:rsidRPr="00465222" w:rsidRDefault="00465222" w:rsidP="00465222">
            <w:pPr>
              <w:suppressAutoHyphens w:val="0"/>
              <w:ind w:firstLine="0"/>
              <w:jc w:val="center"/>
              <w:rPr>
                <w:rFonts w:cs="Times New Roman"/>
                <w:color w:val="000000"/>
                <w:szCs w:val="22"/>
                <w:lang w:eastAsia="ru-RU"/>
              </w:rPr>
            </w:pPr>
            <w:r w:rsidRPr="00465222">
              <w:rPr>
                <w:rFonts w:cs="Times New Roman"/>
                <w:color w:val="000000"/>
                <w:szCs w:val="22"/>
                <w:lang w:eastAsia="ru-RU"/>
              </w:rPr>
              <w:t>16</w:t>
            </w:r>
          </w:p>
        </w:tc>
        <w:tc>
          <w:tcPr>
            <w:tcW w:w="3791" w:type="dxa"/>
            <w:tcBorders>
              <w:top w:val="nil"/>
              <w:left w:val="nil"/>
              <w:bottom w:val="single" w:sz="4" w:space="0" w:color="auto"/>
              <w:right w:val="single" w:sz="4" w:space="0" w:color="auto"/>
            </w:tcBorders>
            <w:shd w:val="clear" w:color="auto" w:fill="auto"/>
            <w:hideMark/>
          </w:tcPr>
          <w:p w14:paraId="34AD7268" w14:textId="77777777" w:rsidR="00465222" w:rsidRPr="00465222" w:rsidRDefault="00465222" w:rsidP="00465222">
            <w:pPr>
              <w:suppressAutoHyphens w:val="0"/>
              <w:ind w:firstLine="0"/>
              <w:jc w:val="left"/>
              <w:rPr>
                <w:rFonts w:cs="Times New Roman"/>
                <w:color w:val="000000"/>
                <w:szCs w:val="22"/>
                <w:lang w:eastAsia="ru-RU"/>
              </w:rPr>
            </w:pPr>
            <w:r w:rsidRPr="00465222">
              <w:rPr>
                <w:rFonts w:cs="Times New Roman"/>
                <w:color w:val="000000"/>
                <w:szCs w:val="22"/>
                <w:lang w:eastAsia="ru-RU"/>
              </w:rPr>
              <w:t>Устройство основания под штукатурку из металлической сетки: по кирпичным и бетонным поверхностям</w:t>
            </w:r>
          </w:p>
        </w:tc>
        <w:tc>
          <w:tcPr>
            <w:tcW w:w="1023" w:type="dxa"/>
            <w:tcBorders>
              <w:top w:val="nil"/>
              <w:left w:val="nil"/>
              <w:bottom w:val="single" w:sz="4" w:space="0" w:color="auto"/>
              <w:right w:val="single" w:sz="4" w:space="0" w:color="auto"/>
            </w:tcBorders>
            <w:shd w:val="clear" w:color="auto" w:fill="auto"/>
            <w:hideMark/>
          </w:tcPr>
          <w:p w14:paraId="7D0ACC81" w14:textId="77777777" w:rsidR="00465222" w:rsidRPr="00465222" w:rsidRDefault="00465222" w:rsidP="00465222">
            <w:pPr>
              <w:suppressAutoHyphens w:val="0"/>
              <w:ind w:firstLine="0"/>
              <w:jc w:val="center"/>
              <w:rPr>
                <w:rFonts w:cs="Times New Roman"/>
                <w:color w:val="000000"/>
                <w:szCs w:val="22"/>
                <w:lang w:eastAsia="ru-RU"/>
              </w:rPr>
            </w:pPr>
            <w:r w:rsidRPr="00465222">
              <w:rPr>
                <w:rFonts w:cs="Times New Roman"/>
                <w:color w:val="000000"/>
                <w:szCs w:val="22"/>
                <w:lang w:eastAsia="ru-RU"/>
              </w:rPr>
              <w:t>100 м2</w:t>
            </w:r>
          </w:p>
        </w:tc>
        <w:tc>
          <w:tcPr>
            <w:tcW w:w="1218" w:type="dxa"/>
            <w:tcBorders>
              <w:top w:val="nil"/>
              <w:left w:val="nil"/>
              <w:bottom w:val="single" w:sz="4" w:space="0" w:color="auto"/>
              <w:right w:val="single" w:sz="4" w:space="0" w:color="auto"/>
            </w:tcBorders>
            <w:shd w:val="clear" w:color="auto" w:fill="auto"/>
            <w:hideMark/>
          </w:tcPr>
          <w:p w14:paraId="22547111" w14:textId="77777777" w:rsidR="00465222" w:rsidRPr="00465222" w:rsidRDefault="00465222" w:rsidP="00465222">
            <w:pPr>
              <w:suppressAutoHyphens w:val="0"/>
              <w:ind w:firstLine="0"/>
              <w:jc w:val="right"/>
              <w:rPr>
                <w:rFonts w:cs="Times New Roman"/>
                <w:color w:val="000000"/>
                <w:szCs w:val="22"/>
                <w:lang w:eastAsia="ru-RU"/>
              </w:rPr>
            </w:pPr>
            <w:r w:rsidRPr="00465222">
              <w:rPr>
                <w:rFonts w:cs="Times New Roman"/>
                <w:color w:val="000000"/>
                <w:szCs w:val="22"/>
                <w:lang w:eastAsia="ru-RU"/>
              </w:rPr>
              <w:t>0,8117</w:t>
            </w:r>
          </w:p>
        </w:tc>
        <w:tc>
          <w:tcPr>
            <w:tcW w:w="1984" w:type="dxa"/>
            <w:tcBorders>
              <w:top w:val="nil"/>
              <w:left w:val="nil"/>
              <w:bottom w:val="single" w:sz="4" w:space="0" w:color="auto"/>
              <w:right w:val="single" w:sz="4" w:space="0" w:color="auto"/>
            </w:tcBorders>
            <w:shd w:val="clear" w:color="auto" w:fill="auto"/>
            <w:hideMark/>
          </w:tcPr>
          <w:p w14:paraId="1C826AED" w14:textId="77777777" w:rsidR="00465222" w:rsidRPr="00465222" w:rsidRDefault="00465222" w:rsidP="00465222">
            <w:pPr>
              <w:suppressAutoHyphens w:val="0"/>
              <w:ind w:firstLine="0"/>
              <w:jc w:val="left"/>
              <w:rPr>
                <w:rFonts w:cs="Times New Roman"/>
                <w:color w:val="000000"/>
                <w:szCs w:val="22"/>
                <w:lang w:eastAsia="ru-RU"/>
              </w:rPr>
            </w:pPr>
            <w:r w:rsidRPr="00465222">
              <w:rPr>
                <w:rFonts w:cs="Times New Roman"/>
                <w:color w:val="000000"/>
                <w:szCs w:val="22"/>
                <w:lang w:eastAsia="ru-RU"/>
              </w:rPr>
              <w:t xml:space="preserve">81,17 / 100 </w:t>
            </w:r>
          </w:p>
        </w:tc>
        <w:tc>
          <w:tcPr>
            <w:tcW w:w="1701" w:type="dxa"/>
            <w:tcBorders>
              <w:top w:val="nil"/>
              <w:left w:val="nil"/>
              <w:bottom w:val="single" w:sz="4" w:space="0" w:color="auto"/>
              <w:right w:val="single" w:sz="4" w:space="0" w:color="auto"/>
            </w:tcBorders>
            <w:shd w:val="clear" w:color="auto" w:fill="auto"/>
            <w:hideMark/>
          </w:tcPr>
          <w:p w14:paraId="524CC017" w14:textId="77777777" w:rsidR="00465222" w:rsidRPr="00465222" w:rsidRDefault="00465222" w:rsidP="00465222">
            <w:pPr>
              <w:suppressAutoHyphens w:val="0"/>
              <w:ind w:firstLine="0"/>
              <w:jc w:val="right"/>
              <w:rPr>
                <w:rFonts w:cs="Times New Roman"/>
                <w:color w:val="000000"/>
                <w:szCs w:val="22"/>
                <w:lang w:eastAsia="ru-RU"/>
              </w:rPr>
            </w:pPr>
            <w:r w:rsidRPr="00465222">
              <w:rPr>
                <w:rFonts w:cs="Times New Roman"/>
                <w:color w:val="000000"/>
                <w:szCs w:val="22"/>
                <w:lang w:eastAsia="ru-RU"/>
              </w:rPr>
              <w:t> </w:t>
            </w:r>
          </w:p>
        </w:tc>
      </w:tr>
      <w:tr w:rsidR="00465222" w:rsidRPr="00465222" w14:paraId="058C9A5D" w14:textId="77777777" w:rsidTr="00CE22C7">
        <w:trPr>
          <w:trHeight w:val="450"/>
        </w:trPr>
        <w:tc>
          <w:tcPr>
            <w:tcW w:w="484" w:type="dxa"/>
            <w:tcBorders>
              <w:top w:val="nil"/>
              <w:left w:val="single" w:sz="4" w:space="0" w:color="auto"/>
              <w:bottom w:val="single" w:sz="4" w:space="0" w:color="auto"/>
              <w:right w:val="single" w:sz="4" w:space="0" w:color="auto"/>
            </w:tcBorders>
            <w:shd w:val="clear" w:color="auto" w:fill="auto"/>
            <w:noWrap/>
            <w:hideMark/>
          </w:tcPr>
          <w:p w14:paraId="66AEC4C7" w14:textId="77777777" w:rsidR="00465222" w:rsidRPr="00465222" w:rsidRDefault="00465222" w:rsidP="00465222">
            <w:pPr>
              <w:suppressAutoHyphens w:val="0"/>
              <w:ind w:firstLine="0"/>
              <w:jc w:val="center"/>
              <w:rPr>
                <w:rFonts w:cs="Times New Roman"/>
                <w:color w:val="000000"/>
                <w:szCs w:val="22"/>
                <w:lang w:eastAsia="ru-RU"/>
              </w:rPr>
            </w:pPr>
            <w:r w:rsidRPr="00465222">
              <w:rPr>
                <w:rFonts w:cs="Times New Roman"/>
                <w:color w:val="000000"/>
                <w:szCs w:val="22"/>
                <w:lang w:eastAsia="ru-RU"/>
              </w:rPr>
              <w:t>17</w:t>
            </w:r>
          </w:p>
        </w:tc>
        <w:tc>
          <w:tcPr>
            <w:tcW w:w="3791" w:type="dxa"/>
            <w:tcBorders>
              <w:top w:val="nil"/>
              <w:left w:val="nil"/>
              <w:bottom w:val="single" w:sz="4" w:space="0" w:color="auto"/>
              <w:right w:val="single" w:sz="4" w:space="0" w:color="auto"/>
            </w:tcBorders>
            <w:shd w:val="clear" w:color="auto" w:fill="auto"/>
            <w:hideMark/>
          </w:tcPr>
          <w:p w14:paraId="59BFF51C" w14:textId="77777777" w:rsidR="00465222" w:rsidRPr="00465222" w:rsidRDefault="00465222" w:rsidP="00465222">
            <w:pPr>
              <w:suppressAutoHyphens w:val="0"/>
              <w:ind w:firstLine="0"/>
              <w:jc w:val="left"/>
              <w:rPr>
                <w:rFonts w:cs="Times New Roman"/>
                <w:color w:val="000000"/>
                <w:szCs w:val="22"/>
                <w:lang w:eastAsia="ru-RU"/>
              </w:rPr>
            </w:pPr>
            <w:r w:rsidRPr="00465222">
              <w:rPr>
                <w:rFonts w:cs="Times New Roman"/>
                <w:color w:val="000000"/>
                <w:szCs w:val="22"/>
                <w:lang w:eastAsia="ru-RU"/>
              </w:rPr>
              <w:t>Улучшенная штукатурка фасадов цементно-известковым раствором по камню: стен</w:t>
            </w:r>
          </w:p>
        </w:tc>
        <w:tc>
          <w:tcPr>
            <w:tcW w:w="1023" w:type="dxa"/>
            <w:tcBorders>
              <w:top w:val="nil"/>
              <w:left w:val="nil"/>
              <w:bottom w:val="single" w:sz="4" w:space="0" w:color="auto"/>
              <w:right w:val="single" w:sz="4" w:space="0" w:color="auto"/>
            </w:tcBorders>
            <w:shd w:val="clear" w:color="auto" w:fill="auto"/>
            <w:hideMark/>
          </w:tcPr>
          <w:p w14:paraId="342B25D0" w14:textId="77777777" w:rsidR="00465222" w:rsidRPr="00465222" w:rsidRDefault="00465222" w:rsidP="00465222">
            <w:pPr>
              <w:suppressAutoHyphens w:val="0"/>
              <w:ind w:firstLine="0"/>
              <w:jc w:val="center"/>
              <w:rPr>
                <w:rFonts w:cs="Times New Roman"/>
                <w:color w:val="000000"/>
                <w:szCs w:val="22"/>
                <w:lang w:eastAsia="ru-RU"/>
              </w:rPr>
            </w:pPr>
            <w:r w:rsidRPr="00465222">
              <w:rPr>
                <w:rFonts w:cs="Times New Roman"/>
                <w:color w:val="000000"/>
                <w:szCs w:val="22"/>
                <w:lang w:eastAsia="ru-RU"/>
              </w:rPr>
              <w:t>100 м2</w:t>
            </w:r>
          </w:p>
        </w:tc>
        <w:tc>
          <w:tcPr>
            <w:tcW w:w="1218" w:type="dxa"/>
            <w:tcBorders>
              <w:top w:val="nil"/>
              <w:left w:val="nil"/>
              <w:bottom w:val="single" w:sz="4" w:space="0" w:color="auto"/>
              <w:right w:val="single" w:sz="4" w:space="0" w:color="auto"/>
            </w:tcBorders>
            <w:shd w:val="clear" w:color="auto" w:fill="auto"/>
            <w:hideMark/>
          </w:tcPr>
          <w:p w14:paraId="765672F4" w14:textId="77777777" w:rsidR="00465222" w:rsidRPr="00465222" w:rsidRDefault="00465222" w:rsidP="00465222">
            <w:pPr>
              <w:suppressAutoHyphens w:val="0"/>
              <w:ind w:firstLine="0"/>
              <w:jc w:val="right"/>
              <w:rPr>
                <w:rFonts w:cs="Times New Roman"/>
                <w:color w:val="000000"/>
                <w:szCs w:val="22"/>
                <w:lang w:eastAsia="ru-RU"/>
              </w:rPr>
            </w:pPr>
            <w:r w:rsidRPr="00465222">
              <w:rPr>
                <w:rFonts w:cs="Times New Roman"/>
                <w:color w:val="000000"/>
                <w:szCs w:val="22"/>
                <w:lang w:eastAsia="ru-RU"/>
              </w:rPr>
              <w:t>0,7926</w:t>
            </w:r>
          </w:p>
        </w:tc>
        <w:tc>
          <w:tcPr>
            <w:tcW w:w="1984" w:type="dxa"/>
            <w:tcBorders>
              <w:top w:val="nil"/>
              <w:left w:val="nil"/>
              <w:bottom w:val="single" w:sz="4" w:space="0" w:color="auto"/>
              <w:right w:val="single" w:sz="4" w:space="0" w:color="auto"/>
            </w:tcBorders>
            <w:shd w:val="clear" w:color="auto" w:fill="auto"/>
            <w:hideMark/>
          </w:tcPr>
          <w:p w14:paraId="6D84E509" w14:textId="77777777" w:rsidR="00465222" w:rsidRPr="00465222" w:rsidRDefault="00465222" w:rsidP="00465222">
            <w:pPr>
              <w:suppressAutoHyphens w:val="0"/>
              <w:ind w:firstLine="0"/>
              <w:jc w:val="left"/>
              <w:rPr>
                <w:rFonts w:cs="Times New Roman"/>
                <w:color w:val="000000"/>
                <w:szCs w:val="22"/>
                <w:lang w:eastAsia="ru-RU"/>
              </w:rPr>
            </w:pPr>
            <w:r w:rsidRPr="00465222">
              <w:rPr>
                <w:rFonts w:cs="Times New Roman"/>
                <w:color w:val="000000"/>
                <w:szCs w:val="22"/>
                <w:lang w:eastAsia="ru-RU"/>
              </w:rPr>
              <w:t xml:space="preserve">79,26 / 100 </w:t>
            </w:r>
          </w:p>
        </w:tc>
        <w:tc>
          <w:tcPr>
            <w:tcW w:w="1701" w:type="dxa"/>
            <w:tcBorders>
              <w:top w:val="nil"/>
              <w:left w:val="nil"/>
              <w:bottom w:val="single" w:sz="4" w:space="0" w:color="auto"/>
              <w:right w:val="single" w:sz="4" w:space="0" w:color="auto"/>
            </w:tcBorders>
            <w:shd w:val="clear" w:color="auto" w:fill="auto"/>
            <w:hideMark/>
          </w:tcPr>
          <w:p w14:paraId="1E5387C7" w14:textId="77777777" w:rsidR="00465222" w:rsidRPr="00465222" w:rsidRDefault="00465222" w:rsidP="00465222">
            <w:pPr>
              <w:suppressAutoHyphens w:val="0"/>
              <w:ind w:firstLine="0"/>
              <w:jc w:val="right"/>
              <w:rPr>
                <w:rFonts w:cs="Times New Roman"/>
                <w:color w:val="000000"/>
                <w:szCs w:val="22"/>
                <w:lang w:eastAsia="ru-RU"/>
              </w:rPr>
            </w:pPr>
            <w:r w:rsidRPr="00465222">
              <w:rPr>
                <w:rFonts w:cs="Times New Roman"/>
                <w:color w:val="000000"/>
                <w:szCs w:val="22"/>
                <w:lang w:eastAsia="ru-RU"/>
              </w:rPr>
              <w:t> </w:t>
            </w:r>
          </w:p>
        </w:tc>
      </w:tr>
      <w:tr w:rsidR="00465222" w:rsidRPr="00465222" w14:paraId="1EB1C00F" w14:textId="77777777" w:rsidTr="00CE22C7">
        <w:trPr>
          <w:trHeight w:val="450"/>
        </w:trPr>
        <w:tc>
          <w:tcPr>
            <w:tcW w:w="484" w:type="dxa"/>
            <w:tcBorders>
              <w:top w:val="nil"/>
              <w:left w:val="single" w:sz="4" w:space="0" w:color="auto"/>
              <w:bottom w:val="single" w:sz="4" w:space="0" w:color="auto"/>
              <w:right w:val="single" w:sz="4" w:space="0" w:color="auto"/>
            </w:tcBorders>
            <w:shd w:val="clear" w:color="auto" w:fill="auto"/>
            <w:noWrap/>
            <w:hideMark/>
          </w:tcPr>
          <w:p w14:paraId="7E0A96AE" w14:textId="77777777" w:rsidR="00465222" w:rsidRPr="00465222" w:rsidRDefault="00465222" w:rsidP="00465222">
            <w:pPr>
              <w:suppressAutoHyphens w:val="0"/>
              <w:ind w:firstLine="0"/>
              <w:jc w:val="center"/>
              <w:rPr>
                <w:rFonts w:cs="Times New Roman"/>
                <w:color w:val="000000"/>
                <w:szCs w:val="22"/>
                <w:lang w:eastAsia="ru-RU"/>
              </w:rPr>
            </w:pPr>
            <w:r w:rsidRPr="00465222">
              <w:rPr>
                <w:rFonts w:cs="Times New Roman"/>
                <w:color w:val="000000"/>
                <w:szCs w:val="22"/>
                <w:lang w:eastAsia="ru-RU"/>
              </w:rPr>
              <w:t>18</w:t>
            </w:r>
          </w:p>
        </w:tc>
        <w:tc>
          <w:tcPr>
            <w:tcW w:w="3791" w:type="dxa"/>
            <w:tcBorders>
              <w:top w:val="nil"/>
              <w:left w:val="nil"/>
              <w:bottom w:val="single" w:sz="4" w:space="0" w:color="auto"/>
              <w:right w:val="single" w:sz="4" w:space="0" w:color="auto"/>
            </w:tcBorders>
            <w:shd w:val="clear" w:color="auto" w:fill="auto"/>
            <w:hideMark/>
          </w:tcPr>
          <w:p w14:paraId="77439A8D" w14:textId="77777777" w:rsidR="00465222" w:rsidRPr="00465222" w:rsidRDefault="00465222" w:rsidP="00465222">
            <w:pPr>
              <w:suppressAutoHyphens w:val="0"/>
              <w:ind w:firstLine="0"/>
              <w:jc w:val="left"/>
              <w:rPr>
                <w:rFonts w:cs="Times New Roman"/>
                <w:color w:val="000000"/>
                <w:szCs w:val="22"/>
                <w:lang w:eastAsia="ru-RU"/>
              </w:rPr>
            </w:pPr>
            <w:r w:rsidRPr="00465222">
              <w:rPr>
                <w:rFonts w:cs="Times New Roman"/>
                <w:color w:val="000000"/>
                <w:szCs w:val="22"/>
                <w:lang w:eastAsia="ru-RU"/>
              </w:rPr>
              <w:t>Улучшенная штукатурка фасадов цементно-известковым раствором по камню: стен</w:t>
            </w:r>
          </w:p>
        </w:tc>
        <w:tc>
          <w:tcPr>
            <w:tcW w:w="1023" w:type="dxa"/>
            <w:tcBorders>
              <w:top w:val="nil"/>
              <w:left w:val="nil"/>
              <w:bottom w:val="single" w:sz="4" w:space="0" w:color="auto"/>
              <w:right w:val="single" w:sz="4" w:space="0" w:color="auto"/>
            </w:tcBorders>
            <w:shd w:val="clear" w:color="auto" w:fill="auto"/>
            <w:hideMark/>
          </w:tcPr>
          <w:p w14:paraId="778D1179" w14:textId="77777777" w:rsidR="00465222" w:rsidRPr="00465222" w:rsidRDefault="00465222" w:rsidP="00465222">
            <w:pPr>
              <w:suppressAutoHyphens w:val="0"/>
              <w:ind w:firstLine="0"/>
              <w:jc w:val="center"/>
              <w:rPr>
                <w:rFonts w:cs="Times New Roman"/>
                <w:color w:val="000000"/>
                <w:szCs w:val="22"/>
                <w:lang w:eastAsia="ru-RU"/>
              </w:rPr>
            </w:pPr>
            <w:r w:rsidRPr="00465222">
              <w:rPr>
                <w:rFonts w:cs="Times New Roman"/>
                <w:color w:val="000000"/>
                <w:szCs w:val="22"/>
                <w:lang w:eastAsia="ru-RU"/>
              </w:rPr>
              <w:t>100 м2</w:t>
            </w:r>
          </w:p>
        </w:tc>
        <w:tc>
          <w:tcPr>
            <w:tcW w:w="1218" w:type="dxa"/>
            <w:tcBorders>
              <w:top w:val="nil"/>
              <w:left w:val="nil"/>
              <w:bottom w:val="single" w:sz="4" w:space="0" w:color="auto"/>
              <w:right w:val="single" w:sz="4" w:space="0" w:color="auto"/>
            </w:tcBorders>
            <w:shd w:val="clear" w:color="auto" w:fill="auto"/>
            <w:hideMark/>
          </w:tcPr>
          <w:p w14:paraId="79E451B4" w14:textId="77777777" w:rsidR="00465222" w:rsidRPr="00465222" w:rsidRDefault="00465222" w:rsidP="00465222">
            <w:pPr>
              <w:suppressAutoHyphens w:val="0"/>
              <w:ind w:firstLine="0"/>
              <w:jc w:val="right"/>
              <w:rPr>
                <w:rFonts w:cs="Times New Roman"/>
                <w:color w:val="000000"/>
                <w:szCs w:val="22"/>
                <w:lang w:eastAsia="ru-RU"/>
              </w:rPr>
            </w:pPr>
            <w:r w:rsidRPr="00465222">
              <w:rPr>
                <w:rFonts w:cs="Times New Roman"/>
                <w:color w:val="000000"/>
                <w:szCs w:val="22"/>
                <w:lang w:eastAsia="ru-RU"/>
              </w:rPr>
              <w:t>0,0191</w:t>
            </w:r>
          </w:p>
        </w:tc>
        <w:tc>
          <w:tcPr>
            <w:tcW w:w="1984" w:type="dxa"/>
            <w:tcBorders>
              <w:top w:val="nil"/>
              <w:left w:val="nil"/>
              <w:bottom w:val="single" w:sz="4" w:space="0" w:color="auto"/>
              <w:right w:val="single" w:sz="4" w:space="0" w:color="auto"/>
            </w:tcBorders>
            <w:shd w:val="clear" w:color="auto" w:fill="auto"/>
            <w:hideMark/>
          </w:tcPr>
          <w:p w14:paraId="471F653E" w14:textId="77777777" w:rsidR="00465222" w:rsidRPr="00465222" w:rsidRDefault="00465222" w:rsidP="00465222">
            <w:pPr>
              <w:suppressAutoHyphens w:val="0"/>
              <w:ind w:firstLine="0"/>
              <w:jc w:val="left"/>
              <w:rPr>
                <w:rFonts w:cs="Times New Roman"/>
                <w:color w:val="000000"/>
                <w:szCs w:val="22"/>
                <w:lang w:eastAsia="ru-RU"/>
              </w:rPr>
            </w:pPr>
            <w:r w:rsidRPr="00465222">
              <w:rPr>
                <w:rFonts w:cs="Times New Roman"/>
                <w:color w:val="000000"/>
                <w:szCs w:val="22"/>
                <w:lang w:eastAsia="ru-RU"/>
              </w:rPr>
              <w:t xml:space="preserve">(81,17-79,26) / 100 </w:t>
            </w:r>
          </w:p>
        </w:tc>
        <w:tc>
          <w:tcPr>
            <w:tcW w:w="1701" w:type="dxa"/>
            <w:tcBorders>
              <w:top w:val="nil"/>
              <w:left w:val="nil"/>
              <w:bottom w:val="single" w:sz="4" w:space="0" w:color="auto"/>
              <w:right w:val="single" w:sz="4" w:space="0" w:color="auto"/>
            </w:tcBorders>
            <w:shd w:val="clear" w:color="auto" w:fill="auto"/>
            <w:hideMark/>
          </w:tcPr>
          <w:p w14:paraId="1A7BE94C" w14:textId="77777777" w:rsidR="00465222" w:rsidRPr="00465222" w:rsidRDefault="00465222" w:rsidP="00465222">
            <w:pPr>
              <w:suppressAutoHyphens w:val="0"/>
              <w:ind w:firstLine="0"/>
              <w:jc w:val="right"/>
              <w:rPr>
                <w:rFonts w:cs="Times New Roman"/>
                <w:color w:val="000000"/>
                <w:szCs w:val="22"/>
                <w:lang w:eastAsia="ru-RU"/>
              </w:rPr>
            </w:pPr>
            <w:r w:rsidRPr="00465222">
              <w:rPr>
                <w:rFonts w:cs="Times New Roman"/>
                <w:color w:val="000000"/>
                <w:szCs w:val="22"/>
                <w:lang w:eastAsia="ru-RU"/>
              </w:rPr>
              <w:t> </w:t>
            </w:r>
          </w:p>
        </w:tc>
      </w:tr>
      <w:tr w:rsidR="00465222" w:rsidRPr="00465222" w14:paraId="52CE3222" w14:textId="77777777" w:rsidTr="00CE22C7">
        <w:trPr>
          <w:trHeight w:val="900"/>
        </w:trPr>
        <w:tc>
          <w:tcPr>
            <w:tcW w:w="484" w:type="dxa"/>
            <w:tcBorders>
              <w:top w:val="single" w:sz="4" w:space="0" w:color="auto"/>
              <w:left w:val="single" w:sz="4" w:space="0" w:color="auto"/>
              <w:bottom w:val="single" w:sz="4" w:space="0" w:color="auto"/>
              <w:right w:val="single" w:sz="4" w:space="0" w:color="auto"/>
            </w:tcBorders>
            <w:shd w:val="clear" w:color="auto" w:fill="auto"/>
            <w:noWrap/>
            <w:hideMark/>
          </w:tcPr>
          <w:p w14:paraId="2421C2D0" w14:textId="77777777" w:rsidR="00465222" w:rsidRPr="00465222" w:rsidRDefault="00465222" w:rsidP="00465222">
            <w:pPr>
              <w:suppressAutoHyphens w:val="0"/>
              <w:ind w:firstLine="0"/>
              <w:jc w:val="center"/>
              <w:rPr>
                <w:rFonts w:cs="Times New Roman"/>
                <w:color w:val="000000"/>
                <w:szCs w:val="22"/>
                <w:lang w:eastAsia="ru-RU"/>
              </w:rPr>
            </w:pPr>
            <w:r w:rsidRPr="00465222">
              <w:rPr>
                <w:rFonts w:cs="Times New Roman"/>
                <w:color w:val="000000"/>
                <w:szCs w:val="22"/>
                <w:lang w:eastAsia="ru-RU"/>
              </w:rPr>
              <w:lastRenderedPageBreak/>
              <w:t>19</w:t>
            </w:r>
          </w:p>
        </w:tc>
        <w:tc>
          <w:tcPr>
            <w:tcW w:w="3791" w:type="dxa"/>
            <w:tcBorders>
              <w:top w:val="single" w:sz="4" w:space="0" w:color="auto"/>
              <w:left w:val="nil"/>
              <w:bottom w:val="single" w:sz="4" w:space="0" w:color="auto"/>
              <w:right w:val="single" w:sz="4" w:space="0" w:color="auto"/>
            </w:tcBorders>
            <w:shd w:val="clear" w:color="auto" w:fill="auto"/>
            <w:hideMark/>
          </w:tcPr>
          <w:p w14:paraId="3E3B645A" w14:textId="77777777" w:rsidR="00465222" w:rsidRPr="00465222" w:rsidRDefault="00465222" w:rsidP="00465222">
            <w:pPr>
              <w:suppressAutoHyphens w:val="0"/>
              <w:ind w:firstLine="0"/>
              <w:jc w:val="left"/>
              <w:rPr>
                <w:rFonts w:cs="Times New Roman"/>
                <w:color w:val="000000"/>
                <w:szCs w:val="22"/>
                <w:lang w:eastAsia="ru-RU"/>
              </w:rPr>
            </w:pPr>
            <w:r w:rsidRPr="00465222">
              <w:rPr>
                <w:rFonts w:cs="Times New Roman"/>
                <w:color w:val="000000"/>
                <w:szCs w:val="22"/>
                <w:lang w:eastAsia="ru-RU"/>
              </w:rPr>
              <w:t>Ремонт штукатурки гладких фасадов по камню и бетону с земли и лесов: цементно-известковым раствором площадью отдельных мест до 5 м2 толщиной слоя до 30 мм</w:t>
            </w:r>
          </w:p>
        </w:tc>
        <w:tc>
          <w:tcPr>
            <w:tcW w:w="1023" w:type="dxa"/>
            <w:tcBorders>
              <w:top w:val="single" w:sz="4" w:space="0" w:color="auto"/>
              <w:left w:val="nil"/>
              <w:bottom w:val="single" w:sz="4" w:space="0" w:color="auto"/>
              <w:right w:val="single" w:sz="4" w:space="0" w:color="auto"/>
            </w:tcBorders>
            <w:shd w:val="clear" w:color="auto" w:fill="auto"/>
            <w:hideMark/>
          </w:tcPr>
          <w:p w14:paraId="0785B2C8" w14:textId="77777777" w:rsidR="00465222" w:rsidRPr="00465222" w:rsidRDefault="00465222" w:rsidP="00465222">
            <w:pPr>
              <w:suppressAutoHyphens w:val="0"/>
              <w:ind w:firstLine="0"/>
              <w:jc w:val="center"/>
              <w:rPr>
                <w:rFonts w:cs="Times New Roman"/>
                <w:color w:val="000000"/>
                <w:szCs w:val="22"/>
                <w:lang w:eastAsia="ru-RU"/>
              </w:rPr>
            </w:pPr>
            <w:r w:rsidRPr="00465222">
              <w:rPr>
                <w:rFonts w:cs="Times New Roman"/>
                <w:color w:val="000000"/>
                <w:szCs w:val="22"/>
                <w:lang w:eastAsia="ru-RU"/>
              </w:rPr>
              <w:t>100 м2</w:t>
            </w:r>
          </w:p>
        </w:tc>
        <w:tc>
          <w:tcPr>
            <w:tcW w:w="1218" w:type="dxa"/>
            <w:tcBorders>
              <w:top w:val="single" w:sz="4" w:space="0" w:color="auto"/>
              <w:left w:val="nil"/>
              <w:bottom w:val="single" w:sz="4" w:space="0" w:color="auto"/>
              <w:right w:val="single" w:sz="4" w:space="0" w:color="auto"/>
            </w:tcBorders>
            <w:shd w:val="clear" w:color="auto" w:fill="auto"/>
            <w:hideMark/>
          </w:tcPr>
          <w:p w14:paraId="2F284D38" w14:textId="77777777" w:rsidR="00465222" w:rsidRPr="00465222" w:rsidRDefault="00465222" w:rsidP="00465222">
            <w:pPr>
              <w:suppressAutoHyphens w:val="0"/>
              <w:ind w:firstLine="0"/>
              <w:jc w:val="right"/>
              <w:rPr>
                <w:rFonts w:cs="Times New Roman"/>
                <w:color w:val="000000"/>
                <w:szCs w:val="22"/>
                <w:lang w:eastAsia="ru-RU"/>
              </w:rPr>
            </w:pPr>
            <w:r w:rsidRPr="00465222">
              <w:rPr>
                <w:rFonts w:cs="Times New Roman"/>
                <w:color w:val="000000"/>
                <w:szCs w:val="22"/>
                <w:lang w:eastAsia="ru-RU"/>
              </w:rPr>
              <w:t>1,045</w:t>
            </w:r>
          </w:p>
        </w:tc>
        <w:tc>
          <w:tcPr>
            <w:tcW w:w="1984" w:type="dxa"/>
            <w:tcBorders>
              <w:top w:val="single" w:sz="4" w:space="0" w:color="auto"/>
              <w:left w:val="nil"/>
              <w:bottom w:val="single" w:sz="4" w:space="0" w:color="auto"/>
              <w:right w:val="single" w:sz="4" w:space="0" w:color="auto"/>
            </w:tcBorders>
            <w:shd w:val="clear" w:color="auto" w:fill="auto"/>
            <w:hideMark/>
          </w:tcPr>
          <w:p w14:paraId="3827176A" w14:textId="77777777" w:rsidR="00465222" w:rsidRPr="00465222" w:rsidRDefault="00465222" w:rsidP="00465222">
            <w:pPr>
              <w:suppressAutoHyphens w:val="0"/>
              <w:ind w:firstLine="0"/>
              <w:jc w:val="left"/>
              <w:rPr>
                <w:rFonts w:cs="Times New Roman"/>
                <w:color w:val="000000"/>
                <w:szCs w:val="22"/>
                <w:lang w:eastAsia="ru-RU"/>
              </w:rPr>
            </w:pPr>
            <w:r w:rsidRPr="00465222">
              <w:rPr>
                <w:rFonts w:cs="Times New Roman"/>
                <w:color w:val="000000"/>
                <w:szCs w:val="22"/>
                <w:lang w:eastAsia="ru-RU"/>
              </w:rPr>
              <w:t xml:space="preserve">(245,01-140,51) / 100 </w:t>
            </w:r>
          </w:p>
        </w:tc>
        <w:tc>
          <w:tcPr>
            <w:tcW w:w="1701" w:type="dxa"/>
            <w:tcBorders>
              <w:top w:val="single" w:sz="4" w:space="0" w:color="auto"/>
              <w:left w:val="nil"/>
              <w:bottom w:val="single" w:sz="4" w:space="0" w:color="auto"/>
              <w:right w:val="single" w:sz="4" w:space="0" w:color="auto"/>
            </w:tcBorders>
            <w:shd w:val="clear" w:color="auto" w:fill="auto"/>
            <w:hideMark/>
          </w:tcPr>
          <w:p w14:paraId="4EBA0E94" w14:textId="77777777" w:rsidR="00465222" w:rsidRPr="00465222" w:rsidRDefault="00465222" w:rsidP="00465222">
            <w:pPr>
              <w:suppressAutoHyphens w:val="0"/>
              <w:ind w:firstLine="0"/>
              <w:jc w:val="right"/>
              <w:rPr>
                <w:rFonts w:cs="Times New Roman"/>
                <w:color w:val="000000"/>
                <w:szCs w:val="22"/>
                <w:lang w:eastAsia="ru-RU"/>
              </w:rPr>
            </w:pPr>
            <w:r w:rsidRPr="00465222">
              <w:rPr>
                <w:rFonts w:cs="Times New Roman"/>
                <w:color w:val="000000"/>
                <w:szCs w:val="22"/>
                <w:lang w:eastAsia="ru-RU"/>
              </w:rPr>
              <w:t> </w:t>
            </w:r>
          </w:p>
        </w:tc>
      </w:tr>
      <w:tr w:rsidR="00465222" w:rsidRPr="00465222" w14:paraId="3742850D" w14:textId="77777777" w:rsidTr="00CE22C7">
        <w:trPr>
          <w:trHeight w:val="900"/>
        </w:trPr>
        <w:tc>
          <w:tcPr>
            <w:tcW w:w="484" w:type="dxa"/>
            <w:tcBorders>
              <w:top w:val="single" w:sz="4" w:space="0" w:color="auto"/>
              <w:left w:val="single" w:sz="4" w:space="0" w:color="auto"/>
              <w:bottom w:val="single" w:sz="4" w:space="0" w:color="auto"/>
              <w:right w:val="single" w:sz="4" w:space="0" w:color="auto"/>
            </w:tcBorders>
            <w:shd w:val="clear" w:color="auto" w:fill="auto"/>
            <w:noWrap/>
            <w:hideMark/>
          </w:tcPr>
          <w:p w14:paraId="4B66318B" w14:textId="77777777" w:rsidR="00465222" w:rsidRPr="00465222" w:rsidRDefault="00465222" w:rsidP="00465222">
            <w:pPr>
              <w:suppressAutoHyphens w:val="0"/>
              <w:ind w:firstLine="0"/>
              <w:jc w:val="center"/>
              <w:rPr>
                <w:rFonts w:cs="Times New Roman"/>
                <w:color w:val="000000"/>
                <w:szCs w:val="22"/>
                <w:lang w:eastAsia="ru-RU"/>
              </w:rPr>
            </w:pPr>
            <w:r w:rsidRPr="00465222">
              <w:rPr>
                <w:rFonts w:cs="Times New Roman"/>
                <w:color w:val="000000"/>
                <w:szCs w:val="22"/>
                <w:lang w:eastAsia="ru-RU"/>
              </w:rPr>
              <w:t>20</w:t>
            </w:r>
          </w:p>
        </w:tc>
        <w:tc>
          <w:tcPr>
            <w:tcW w:w="3791" w:type="dxa"/>
            <w:tcBorders>
              <w:top w:val="single" w:sz="4" w:space="0" w:color="auto"/>
              <w:left w:val="single" w:sz="4" w:space="0" w:color="auto"/>
              <w:bottom w:val="single" w:sz="4" w:space="0" w:color="auto"/>
              <w:right w:val="single" w:sz="4" w:space="0" w:color="auto"/>
            </w:tcBorders>
            <w:shd w:val="clear" w:color="auto" w:fill="auto"/>
            <w:hideMark/>
          </w:tcPr>
          <w:p w14:paraId="2A87909E" w14:textId="77777777" w:rsidR="00465222" w:rsidRPr="00465222" w:rsidRDefault="00465222" w:rsidP="00465222">
            <w:pPr>
              <w:suppressAutoHyphens w:val="0"/>
              <w:ind w:firstLine="0"/>
              <w:jc w:val="left"/>
              <w:rPr>
                <w:rFonts w:cs="Times New Roman"/>
                <w:color w:val="000000"/>
                <w:szCs w:val="22"/>
                <w:lang w:eastAsia="ru-RU"/>
              </w:rPr>
            </w:pPr>
            <w:r w:rsidRPr="00465222">
              <w:rPr>
                <w:rFonts w:cs="Times New Roman"/>
                <w:color w:val="000000"/>
                <w:szCs w:val="22"/>
                <w:lang w:eastAsia="ru-RU"/>
              </w:rPr>
              <w:t>Ремонт штукатурки гладких фасадов по камню и бетону с земли и лесов: цементно-известковым раствором площадью отдельных мест до 5 м2 толщиной слоя до 470мм</w:t>
            </w:r>
          </w:p>
        </w:tc>
        <w:tc>
          <w:tcPr>
            <w:tcW w:w="1023" w:type="dxa"/>
            <w:tcBorders>
              <w:top w:val="single" w:sz="4" w:space="0" w:color="auto"/>
              <w:left w:val="single" w:sz="4" w:space="0" w:color="auto"/>
              <w:bottom w:val="single" w:sz="4" w:space="0" w:color="auto"/>
              <w:right w:val="single" w:sz="4" w:space="0" w:color="auto"/>
            </w:tcBorders>
            <w:shd w:val="clear" w:color="auto" w:fill="auto"/>
            <w:hideMark/>
          </w:tcPr>
          <w:p w14:paraId="2DC3BF30" w14:textId="77777777" w:rsidR="00465222" w:rsidRPr="00465222" w:rsidRDefault="00465222" w:rsidP="00465222">
            <w:pPr>
              <w:suppressAutoHyphens w:val="0"/>
              <w:ind w:firstLine="0"/>
              <w:jc w:val="center"/>
              <w:rPr>
                <w:rFonts w:cs="Times New Roman"/>
                <w:color w:val="000000"/>
                <w:szCs w:val="22"/>
                <w:lang w:eastAsia="ru-RU"/>
              </w:rPr>
            </w:pPr>
            <w:r w:rsidRPr="00465222">
              <w:rPr>
                <w:rFonts w:cs="Times New Roman"/>
                <w:color w:val="000000"/>
                <w:szCs w:val="22"/>
                <w:lang w:eastAsia="ru-RU"/>
              </w:rPr>
              <w:t>100 м2</w:t>
            </w:r>
          </w:p>
        </w:tc>
        <w:tc>
          <w:tcPr>
            <w:tcW w:w="1218" w:type="dxa"/>
            <w:tcBorders>
              <w:top w:val="single" w:sz="4" w:space="0" w:color="auto"/>
              <w:left w:val="single" w:sz="4" w:space="0" w:color="auto"/>
              <w:bottom w:val="single" w:sz="4" w:space="0" w:color="auto"/>
              <w:right w:val="single" w:sz="4" w:space="0" w:color="auto"/>
            </w:tcBorders>
            <w:shd w:val="clear" w:color="auto" w:fill="auto"/>
            <w:hideMark/>
          </w:tcPr>
          <w:p w14:paraId="498A5A58" w14:textId="77777777" w:rsidR="00465222" w:rsidRPr="00465222" w:rsidRDefault="00465222" w:rsidP="00465222">
            <w:pPr>
              <w:suppressAutoHyphens w:val="0"/>
              <w:ind w:firstLine="0"/>
              <w:jc w:val="right"/>
              <w:rPr>
                <w:rFonts w:cs="Times New Roman"/>
                <w:color w:val="000000"/>
                <w:szCs w:val="22"/>
                <w:lang w:eastAsia="ru-RU"/>
              </w:rPr>
            </w:pPr>
            <w:r w:rsidRPr="00465222">
              <w:rPr>
                <w:rFonts w:cs="Times New Roman"/>
                <w:color w:val="000000"/>
                <w:szCs w:val="22"/>
                <w:lang w:eastAsia="ru-RU"/>
              </w:rPr>
              <w:t>1,1882</w:t>
            </w:r>
          </w:p>
        </w:tc>
        <w:tc>
          <w:tcPr>
            <w:tcW w:w="1984" w:type="dxa"/>
            <w:tcBorders>
              <w:top w:val="single" w:sz="4" w:space="0" w:color="auto"/>
              <w:left w:val="single" w:sz="4" w:space="0" w:color="auto"/>
              <w:bottom w:val="single" w:sz="4" w:space="0" w:color="auto"/>
              <w:right w:val="single" w:sz="4" w:space="0" w:color="auto"/>
            </w:tcBorders>
            <w:shd w:val="clear" w:color="auto" w:fill="auto"/>
            <w:hideMark/>
          </w:tcPr>
          <w:p w14:paraId="5BB8CDDD" w14:textId="77777777" w:rsidR="00465222" w:rsidRPr="00465222" w:rsidRDefault="00465222" w:rsidP="00465222">
            <w:pPr>
              <w:suppressAutoHyphens w:val="0"/>
              <w:ind w:firstLine="0"/>
              <w:jc w:val="left"/>
              <w:rPr>
                <w:rFonts w:cs="Times New Roman"/>
                <w:color w:val="000000"/>
                <w:szCs w:val="22"/>
                <w:lang w:eastAsia="ru-RU"/>
              </w:rPr>
            </w:pPr>
            <w:r w:rsidRPr="00465222">
              <w:rPr>
                <w:rFonts w:cs="Times New Roman"/>
                <w:color w:val="000000"/>
                <w:szCs w:val="22"/>
                <w:lang w:eastAsia="ru-RU"/>
              </w:rPr>
              <w:t xml:space="preserve">118,82 / 100 </w:t>
            </w:r>
          </w:p>
        </w:tc>
        <w:tc>
          <w:tcPr>
            <w:tcW w:w="1701" w:type="dxa"/>
            <w:tcBorders>
              <w:top w:val="single" w:sz="4" w:space="0" w:color="auto"/>
              <w:left w:val="single" w:sz="4" w:space="0" w:color="auto"/>
              <w:bottom w:val="single" w:sz="4" w:space="0" w:color="auto"/>
              <w:right w:val="single" w:sz="4" w:space="0" w:color="auto"/>
            </w:tcBorders>
            <w:shd w:val="clear" w:color="auto" w:fill="auto"/>
            <w:hideMark/>
          </w:tcPr>
          <w:p w14:paraId="5BBE86B4" w14:textId="77777777" w:rsidR="00465222" w:rsidRPr="00465222" w:rsidRDefault="00465222" w:rsidP="00465222">
            <w:pPr>
              <w:suppressAutoHyphens w:val="0"/>
              <w:ind w:firstLine="0"/>
              <w:jc w:val="right"/>
              <w:rPr>
                <w:rFonts w:cs="Times New Roman"/>
                <w:color w:val="000000"/>
                <w:szCs w:val="22"/>
                <w:lang w:eastAsia="ru-RU"/>
              </w:rPr>
            </w:pPr>
            <w:r w:rsidRPr="00465222">
              <w:rPr>
                <w:rFonts w:cs="Times New Roman"/>
                <w:color w:val="000000"/>
                <w:szCs w:val="22"/>
                <w:lang w:eastAsia="ru-RU"/>
              </w:rPr>
              <w:t> </w:t>
            </w:r>
          </w:p>
        </w:tc>
      </w:tr>
      <w:tr w:rsidR="00465222" w:rsidRPr="00465222" w14:paraId="6CE56F52" w14:textId="77777777" w:rsidTr="00CE22C7">
        <w:trPr>
          <w:trHeight w:val="450"/>
        </w:trPr>
        <w:tc>
          <w:tcPr>
            <w:tcW w:w="484" w:type="dxa"/>
            <w:tcBorders>
              <w:top w:val="single" w:sz="4" w:space="0" w:color="auto"/>
              <w:left w:val="single" w:sz="4" w:space="0" w:color="auto"/>
              <w:bottom w:val="single" w:sz="4" w:space="0" w:color="auto"/>
              <w:right w:val="single" w:sz="4" w:space="0" w:color="auto"/>
            </w:tcBorders>
            <w:shd w:val="clear" w:color="auto" w:fill="auto"/>
            <w:noWrap/>
            <w:hideMark/>
          </w:tcPr>
          <w:p w14:paraId="0DF71F83" w14:textId="77777777" w:rsidR="00465222" w:rsidRPr="00465222" w:rsidRDefault="00465222" w:rsidP="00465222">
            <w:pPr>
              <w:suppressAutoHyphens w:val="0"/>
              <w:ind w:firstLine="0"/>
              <w:jc w:val="center"/>
              <w:rPr>
                <w:rFonts w:cs="Times New Roman"/>
                <w:color w:val="000000"/>
                <w:szCs w:val="22"/>
                <w:lang w:eastAsia="ru-RU"/>
              </w:rPr>
            </w:pPr>
            <w:r w:rsidRPr="00465222">
              <w:rPr>
                <w:rFonts w:cs="Times New Roman"/>
                <w:color w:val="000000"/>
                <w:szCs w:val="22"/>
                <w:lang w:eastAsia="ru-RU"/>
              </w:rPr>
              <w:t>21</w:t>
            </w:r>
          </w:p>
        </w:tc>
        <w:tc>
          <w:tcPr>
            <w:tcW w:w="3791" w:type="dxa"/>
            <w:tcBorders>
              <w:top w:val="single" w:sz="4" w:space="0" w:color="auto"/>
              <w:left w:val="nil"/>
              <w:bottom w:val="single" w:sz="4" w:space="0" w:color="auto"/>
              <w:right w:val="single" w:sz="4" w:space="0" w:color="auto"/>
            </w:tcBorders>
            <w:shd w:val="clear" w:color="auto" w:fill="auto"/>
            <w:hideMark/>
          </w:tcPr>
          <w:p w14:paraId="5C80AB9F" w14:textId="77777777" w:rsidR="00465222" w:rsidRPr="00465222" w:rsidRDefault="00465222" w:rsidP="00465222">
            <w:pPr>
              <w:suppressAutoHyphens w:val="0"/>
              <w:ind w:firstLine="0"/>
              <w:jc w:val="left"/>
              <w:rPr>
                <w:rFonts w:cs="Times New Roman"/>
                <w:color w:val="000000"/>
                <w:szCs w:val="22"/>
                <w:lang w:eastAsia="ru-RU"/>
              </w:rPr>
            </w:pPr>
            <w:r w:rsidRPr="00465222">
              <w:rPr>
                <w:rFonts w:cs="Times New Roman"/>
                <w:color w:val="000000"/>
                <w:szCs w:val="22"/>
                <w:lang w:eastAsia="ru-RU"/>
              </w:rPr>
              <w:t>Очистка вручную поверхности фасадов простых от известковой окраски: с земли и лесов</w:t>
            </w:r>
          </w:p>
        </w:tc>
        <w:tc>
          <w:tcPr>
            <w:tcW w:w="1023" w:type="dxa"/>
            <w:tcBorders>
              <w:top w:val="single" w:sz="4" w:space="0" w:color="auto"/>
              <w:left w:val="nil"/>
              <w:bottom w:val="single" w:sz="4" w:space="0" w:color="auto"/>
              <w:right w:val="single" w:sz="4" w:space="0" w:color="auto"/>
            </w:tcBorders>
            <w:shd w:val="clear" w:color="auto" w:fill="auto"/>
            <w:hideMark/>
          </w:tcPr>
          <w:p w14:paraId="4F44D418" w14:textId="77777777" w:rsidR="00465222" w:rsidRPr="00465222" w:rsidRDefault="00465222" w:rsidP="00465222">
            <w:pPr>
              <w:suppressAutoHyphens w:val="0"/>
              <w:ind w:firstLine="0"/>
              <w:jc w:val="center"/>
              <w:rPr>
                <w:rFonts w:cs="Times New Roman"/>
                <w:color w:val="000000"/>
                <w:szCs w:val="22"/>
                <w:lang w:eastAsia="ru-RU"/>
              </w:rPr>
            </w:pPr>
            <w:r w:rsidRPr="00465222">
              <w:rPr>
                <w:rFonts w:cs="Times New Roman"/>
                <w:color w:val="000000"/>
                <w:szCs w:val="22"/>
                <w:lang w:eastAsia="ru-RU"/>
              </w:rPr>
              <w:t>100 м2</w:t>
            </w:r>
          </w:p>
        </w:tc>
        <w:tc>
          <w:tcPr>
            <w:tcW w:w="1218" w:type="dxa"/>
            <w:tcBorders>
              <w:top w:val="single" w:sz="4" w:space="0" w:color="auto"/>
              <w:left w:val="nil"/>
              <w:bottom w:val="single" w:sz="4" w:space="0" w:color="auto"/>
              <w:right w:val="single" w:sz="4" w:space="0" w:color="auto"/>
            </w:tcBorders>
            <w:shd w:val="clear" w:color="auto" w:fill="auto"/>
            <w:hideMark/>
          </w:tcPr>
          <w:p w14:paraId="1E8974B0" w14:textId="77777777" w:rsidR="00465222" w:rsidRPr="00465222" w:rsidRDefault="00465222" w:rsidP="00465222">
            <w:pPr>
              <w:suppressAutoHyphens w:val="0"/>
              <w:ind w:firstLine="0"/>
              <w:jc w:val="right"/>
              <w:rPr>
                <w:rFonts w:cs="Times New Roman"/>
                <w:color w:val="000000"/>
                <w:szCs w:val="22"/>
                <w:lang w:eastAsia="ru-RU"/>
              </w:rPr>
            </w:pPr>
            <w:r w:rsidRPr="00465222">
              <w:rPr>
                <w:rFonts w:cs="Times New Roman"/>
                <w:color w:val="000000"/>
                <w:szCs w:val="22"/>
                <w:lang w:eastAsia="ru-RU"/>
              </w:rPr>
              <w:t>1,4097</w:t>
            </w:r>
          </w:p>
        </w:tc>
        <w:tc>
          <w:tcPr>
            <w:tcW w:w="1984" w:type="dxa"/>
            <w:tcBorders>
              <w:top w:val="single" w:sz="4" w:space="0" w:color="auto"/>
              <w:left w:val="nil"/>
              <w:bottom w:val="single" w:sz="4" w:space="0" w:color="auto"/>
              <w:right w:val="single" w:sz="4" w:space="0" w:color="auto"/>
            </w:tcBorders>
            <w:shd w:val="clear" w:color="auto" w:fill="auto"/>
            <w:hideMark/>
          </w:tcPr>
          <w:p w14:paraId="1A4E40DB" w14:textId="77777777" w:rsidR="00465222" w:rsidRPr="00465222" w:rsidRDefault="00465222" w:rsidP="00465222">
            <w:pPr>
              <w:suppressAutoHyphens w:val="0"/>
              <w:ind w:firstLine="0"/>
              <w:jc w:val="left"/>
              <w:rPr>
                <w:rFonts w:cs="Times New Roman"/>
                <w:color w:val="000000"/>
                <w:szCs w:val="22"/>
                <w:lang w:eastAsia="ru-RU"/>
              </w:rPr>
            </w:pPr>
            <w:r w:rsidRPr="00465222">
              <w:rPr>
                <w:rFonts w:cs="Times New Roman"/>
                <w:color w:val="000000"/>
                <w:szCs w:val="22"/>
                <w:lang w:eastAsia="ru-RU"/>
              </w:rPr>
              <w:t xml:space="preserve">(531,75-390,78) / 100 </w:t>
            </w:r>
          </w:p>
        </w:tc>
        <w:tc>
          <w:tcPr>
            <w:tcW w:w="1701" w:type="dxa"/>
            <w:tcBorders>
              <w:top w:val="single" w:sz="4" w:space="0" w:color="auto"/>
              <w:left w:val="nil"/>
              <w:bottom w:val="single" w:sz="4" w:space="0" w:color="auto"/>
              <w:right w:val="single" w:sz="4" w:space="0" w:color="auto"/>
            </w:tcBorders>
            <w:shd w:val="clear" w:color="auto" w:fill="auto"/>
            <w:hideMark/>
          </w:tcPr>
          <w:p w14:paraId="471ADEE2" w14:textId="77777777" w:rsidR="00465222" w:rsidRPr="00465222" w:rsidRDefault="00465222" w:rsidP="00465222">
            <w:pPr>
              <w:suppressAutoHyphens w:val="0"/>
              <w:ind w:firstLine="0"/>
              <w:jc w:val="right"/>
              <w:rPr>
                <w:rFonts w:cs="Times New Roman"/>
                <w:color w:val="000000"/>
                <w:szCs w:val="22"/>
                <w:lang w:eastAsia="ru-RU"/>
              </w:rPr>
            </w:pPr>
            <w:r w:rsidRPr="00465222">
              <w:rPr>
                <w:rFonts w:cs="Times New Roman"/>
                <w:color w:val="000000"/>
                <w:szCs w:val="22"/>
                <w:lang w:eastAsia="ru-RU"/>
              </w:rPr>
              <w:t> </w:t>
            </w:r>
          </w:p>
        </w:tc>
      </w:tr>
      <w:tr w:rsidR="00465222" w:rsidRPr="00465222" w14:paraId="393F7D26" w14:textId="77777777" w:rsidTr="00CE22C7">
        <w:trPr>
          <w:trHeight w:val="300"/>
        </w:trPr>
        <w:tc>
          <w:tcPr>
            <w:tcW w:w="484" w:type="dxa"/>
            <w:tcBorders>
              <w:top w:val="nil"/>
              <w:left w:val="single" w:sz="4" w:space="0" w:color="auto"/>
              <w:bottom w:val="single" w:sz="4" w:space="0" w:color="auto"/>
              <w:right w:val="single" w:sz="4" w:space="0" w:color="auto"/>
            </w:tcBorders>
            <w:shd w:val="clear" w:color="auto" w:fill="auto"/>
            <w:noWrap/>
            <w:hideMark/>
          </w:tcPr>
          <w:p w14:paraId="38EC9A38" w14:textId="77777777" w:rsidR="00465222" w:rsidRPr="00465222" w:rsidRDefault="00465222" w:rsidP="00465222">
            <w:pPr>
              <w:suppressAutoHyphens w:val="0"/>
              <w:ind w:firstLine="0"/>
              <w:jc w:val="center"/>
              <w:rPr>
                <w:rFonts w:cs="Times New Roman"/>
                <w:color w:val="000000"/>
                <w:szCs w:val="22"/>
                <w:lang w:eastAsia="ru-RU"/>
              </w:rPr>
            </w:pPr>
            <w:r w:rsidRPr="00465222">
              <w:rPr>
                <w:rFonts w:cs="Times New Roman"/>
                <w:color w:val="000000"/>
                <w:szCs w:val="22"/>
                <w:lang w:eastAsia="ru-RU"/>
              </w:rPr>
              <w:t>22</w:t>
            </w:r>
          </w:p>
        </w:tc>
        <w:tc>
          <w:tcPr>
            <w:tcW w:w="3791" w:type="dxa"/>
            <w:tcBorders>
              <w:top w:val="nil"/>
              <w:left w:val="nil"/>
              <w:bottom w:val="single" w:sz="4" w:space="0" w:color="auto"/>
              <w:right w:val="single" w:sz="4" w:space="0" w:color="auto"/>
            </w:tcBorders>
            <w:shd w:val="clear" w:color="auto" w:fill="auto"/>
            <w:hideMark/>
          </w:tcPr>
          <w:p w14:paraId="67E532E1" w14:textId="77777777" w:rsidR="00465222" w:rsidRPr="00465222" w:rsidRDefault="00465222" w:rsidP="00465222">
            <w:pPr>
              <w:suppressAutoHyphens w:val="0"/>
              <w:ind w:firstLine="0"/>
              <w:jc w:val="left"/>
              <w:rPr>
                <w:rFonts w:cs="Times New Roman"/>
                <w:color w:val="000000"/>
                <w:szCs w:val="22"/>
                <w:lang w:eastAsia="ru-RU"/>
              </w:rPr>
            </w:pPr>
            <w:r w:rsidRPr="00465222">
              <w:rPr>
                <w:rFonts w:cs="Times New Roman"/>
                <w:color w:val="000000"/>
                <w:szCs w:val="22"/>
                <w:lang w:eastAsia="ru-RU"/>
              </w:rPr>
              <w:t>Перетирка штукатурки: фасадов гладких с земли и лесов</w:t>
            </w:r>
          </w:p>
        </w:tc>
        <w:tc>
          <w:tcPr>
            <w:tcW w:w="1023" w:type="dxa"/>
            <w:tcBorders>
              <w:top w:val="nil"/>
              <w:left w:val="nil"/>
              <w:bottom w:val="single" w:sz="4" w:space="0" w:color="auto"/>
              <w:right w:val="single" w:sz="4" w:space="0" w:color="auto"/>
            </w:tcBorders>
            <w:shd w:val="clear" w:color="auto" w:fill="auto"/>
            <w:hideMark/>
          </w:tcPr>
          <w:p w14:paraId="5EDDC817" w14:textId="77777777" w:rsidR="00465222" w:rsidRPr="00465222" w:rsidRDefault="00465222" w:rsidP="00465222">
            <w:pPr>
              <w:suppressAutoHyphens w:val="0"/>
              <w:ind w:firstLine="0"/>
              <w:jc w:val="center"/>
              <w:rPr>
                <w:rFonts w:cs="Times New Roman"/>
                <w:color w:val="000000"/>
                <w:szCs w:val="22"/>
                <w:lang w:eastAsia="ru-RU"/>
              </w:rPr>
            </w:pPr>
            <w:r w:rsidRPr="00465222">
              <w:rPr>
                <w:rFonts w:cs="Times New Roman"/>
                <w:color w:val="000000"/>
                <w:szCs w:val="22"/>
                <w:lang w:eastAsia="ru-RU"/>
              </w:rPr>
              <w:t>100 м2</w:t>
            </w:r>
          </w:p>
        </w:tc>
        <w:tc>
          <w:tcPr>
            <w:tcW w:w="1218" w:type="dxa"/>
            <w:tcBorders>
              <w:top w:val="nil"/>
              <w:left w:val="nil"/>
              <w:bottom w:val="single" w:sz="4" w:space="0" w:color="auto"/>
              <w:right w:val="single" w:sz="4" w:space="0" w:color="auto"/>
            </w:tcBorders>
            <w:shd w:val="clear" w:color="auto" w:fill="auto"/>
            <w:hideMark/>
          </w:tcPr>
          <w:p w14:paraId="7D51F8D6" w14:textId="77777777" w:rsidR="00465222" w:rsidRPr="00465222" w:rsidRDefault="00465222" w:rsidP="00465222">
            <w:pPr>
              <w:suppressAutoHyphens w:val="0"/>
              <w:ind w:firstLine="0"/>
              <w:jc w:val="right"/>
              <w:rPr>
                <w:rFonts w:cs="Times New Roman"/>
                <w:color w:val="000000"/>
                <w:szCs w:val="22"/>
                <w:lang w:eastAsia="ru-RU"/>
              </w:rPr>
            </w:pPr>
            <w:r w:rsidRPr="00465222">
              <w:rPr>
                <w:rFonts w:cs="Times New Roman"/>
                <w:color w:val="000000"/>
                <w:szCs w:val="22"/>
                <w:lang w:eastAsia="ru-RU"/>
              </w:rPr>
              <w:t>1,4097</w:t>
            </w:r>
          </w:p>
        </w:tc>
        <w:tc>
          <w:tcPr>
            <w:tcW w:w="1984" w:type="dxa"/>
            <w:tcBorders>
              <w:top w:val="nil"/>
              <w:left w:val="nil"/>
              <w:bottom w:val="single" w:sz="4" w:space="0" w:color="auto"/>
              <w:right w:val="single" w:sz="4" w:space="0" w:color="auto"/>
            </w:tcBorders>
            <w:shd w:val="clear" w:color="auto" w:fill="auto"/>
            <w:hideMark/>
          </w:tcPr>
          <w:p w14:paraId="4CC42BD1" w14:textId="77777777" w:rsidR="00465222" w:rsidRPr="00465222" w:rsidRDefault="00465222" w:rsidP="00465222">
            <w:pPr>
              <w:suppressAutoHyphens w:val="0"/>
              <w:ind w:firstLine="0"/>
              <w:jc w:val="left"/>
              <w:rPr>
                <w:rFonts w:cs="Times New Roman"/>
                <w:color w:val="000000"/>
                <w:szCs w:val="22"/>
                <w:lang w:eastAsia="ru-RU"/>
              </w:rPr>
            </w:pPr>
            <w:r w:rsidRPr="00465222">
              <w:rPr>
                <w:rFonts w:cs="Times New Roman"/>
                <w:color w:val="000000"/>
                <w:szCs w:val="22"/>
                <w:lang w:eastAsia="ru-RU"/>
              </w:rPr>
              <w:t xml:space="preserve">(531,75-390,78) / 100 </w:t>
            </w:r>
          </w:p>
        </w:tc>
        <w:tc>
          <w:tcPr>
            <w:tcW w:w="1701" w:type="dxa"/>
            <w:tcBorders>
              <w:top w:val="nil"/>
              <w:left w:val="nil"/>
              <w:bottom w:val="single" w:sz="4" w:space="0" w:color="auto"/>
              <w:right w:val="single" w:sz="4" w:space="0" w:color="auto"/>
            </w:tcBorders>
            <w:shd w:val="clear" w:color="auto" w:fill="auto"/>
            <w:hideMark/>
          </w:tcPr>
          <w:p w14:paraId="1CD1D75B" w14:textId="77777777" w:rsidR="00465222" w:rsidRPr="00465222" w:rsidRDefault="00465222" w:rsidP="00465222">
            <w:pPr>
              <w:suppressAutoHyphens w:val="0"/>
              <w:ind w:firstLine="0"/>
              <w:jc w:val="right"/>
              <w:rPr>
                <w:rFonts w:cs="Times New Roman"/>
                <w:color w:val="000000"/>
                <w:szCs w:val="22"/>
                <w:lang w:eastAsia="ru-RU"/>
              </w:rPr>
            </w:pPr>
            <w:r w:rsidRPr="00465222">
              <w:rPr>
                <w:rFonts w:cs="Times New Roman"/>
                <w:color w:val="000000"/>
                <w:szCs w:val="22"/>
                <w:lang w:eastAsia="ru-RU"/>
              </w:rPr>
              <w:t> </w:t>
            </w:r>
          </w:p>
        </w:tc>
      </w:tr>
      <w:tr w:rsidR="00465222" w:rsidRPr="00465222" w14:paraId="482B77BA" w14:textId="77777777" w:rsidTr="00CE22C7">
        <w:trPr>
          <w:trHeight w:val="900"/>
        </w:trPr>
        <w:tc>
          <w:tcPr>
            <w:tcW w:w="484" w:type="dxa"/>
            <w:tcBorders>
              <w:top w:val="nil"/>
              <w:left w:val="single" w:sz="4" w:space="0" w:color="auto"/>
              <w:bottom w:val="single" w:sz="4" w:space="0" w:color="auto"/>
              <w:right w:val="single" w:sz="4" w:space="0" w:color="auto"/>
            </w:tcBorders>
            <w:shd w:val="clear" w:color="auto" w:fill="auto"/>
            <w:noWrap/>
            <w:hideMark/>
          </w:tcPr>
          <w:p w14:paraId="53B0F265" w14:textId="77777777" w:rsidR="00465222" w:rsidRPr="00465222" w:rsidRDefault="00465222" w:rsidP="00465222">
            <w:pPr>
              <w:suppressAutoHyphens w:val="0"/>
              <w:ind w:firstLine="0"/>
              <w:jc w:val="center"/>
              <w:rPr>
                <w:rFonts w:cs="Times New Roman"/>
                <w:color w:val="000000"/>
                <w:szCs w:val="22"/>
                <w:lang w:eastAsia="ru-RU"/>
              </w:rPr>
            </w:pPr>
            <w:r w:rsidRPr="00465222">
              <w:rPr>
                <w:rFonts w:cs="Times New Roman"/>
                <w:color w:val="000000"/>
                <w:szCs w:val="22"/>
                <w:lang w:eastAsia="ru-RU"/>
              </w:rPr>
              <w:t>23</w:t>
            </w:r>
          </w:p>
        </w:tc>
        <w:tc>
          <w:tcPr>
            <w:tcW w:w="3791" w:type="dxa"/>
            <w:tcBorders>
              <w:top w:val="nil"/>
              <w:left w:val="nil"/>
              <w:bottom w:val="single" w:sz="4" w:space="0" w:color="auto"/>
              <w:right w:val="single" w:sz="4" w:space="0" w:color="auto"/>
            </w:tcBorders>
            <w:shd w:val="clear" w:color="auto" w:fill="auto"/>
            <w:hideMark/>
          </w:tcPr>
          <w:p w14:paraId="464FF37E" w14:textId="77777777" w:rsidR="00465222" w:rsidRPr="00465222" w:rsidRDefault="00465222" w:rsidP="00465222">
            <w:pPr>
              <w:suppressAutoHyphens w:val="0"/>
              <w:ind w:firstLine="0"/>
              <w:jc w:val="left"/>
              <w:rPr>
                <w:rFonts w:cs="Times New Roman"/>
                <w:color w:val="000000"/>
                <w:szCs w:val="22"/>
                <w:lang w:eastAsia="ru-RU"/>
              </w:rPr>
            </w:pPr>
            <w:r w:rsidRPr="00465222">
              <w:rPr>
                <w:rFonts w:cs="Times New Roman"/>
                <w:color w:val="000000"/>
                <w:szCs w:val="22"/>
                <w:lang w:eastAsia="ru-RU"/>
              </w:rPr>
              <w:t>Ремонт штукатурки наружных прямолинейных горизонтальных и вертикальных тяг по камню и бетону цементно-известковым раствором площадью в одном месте до 1 м2: с лестниц</w:t>
            </w:r>
          </w:p>
        </w:tc>
        <w:tc>
          <w:tcPr>
            <w:tcW w:w="1023" w:type="dxa"/>
            <w:tcBorders>
              <w:top w:val="nil"/>
              <w:left w:val="nil"/>
              <w:bottom w:val="single" w:sz="4" w:space="0" w:color="auto"/>
              <w:right w:val="single" w:sz="4" w:space="0" w:color="auto"/>
            </w:tcBorders>
            <w:shd w:val="clear" w:color="auto" w:fill="auto"/>
            <w:hideMark/>
          </w:tcPr>
          <w:p w14:paraId="043D0AB5" w14:textId="77777777" w:rsidR="00465222" w:rsidRPr="00465222" w:rsidRDefault="00465222" w:rsidP="00465222">
            <w:pPr>
              <w:suppressAutoHyphens w:val="0"/>
              <w:ind w:firstLine="0"/>
              <w:jc w:val="center"/>
              <w:rPr>
                <w:rFonts w:cs="Times New Roman"/>
                <w:color w:val="000000"/>
                <w:szCs w:val="22"/>
                <w:lang w:eastAsia="ru-RU"/>
              </w:rPr>
            </w:pPr>
            <w:r w:rsidRPr="00465222">
              <w:rPr>
                <w:rFonts w:cs="Times New Roman"/>
                <w:color w:val="000000"/>
                <w:szCs w:val="22"/>
                <w:lang w:eastAsia="ru-RU"/>
              </w:rPr>
              <w:t>100 м2</w:t>
            </w:r>
          </w:p>
        </w:tc>
        <w:tc>
          <w:tcPr>
            <w:tcW w:w="1218" w:type="dxa"/>
            <w:tcBorders>
              <w:top w:val="nil"/>
              <w:left w:val="nil"/>
              <w:bottom w:val="single" w:sz="4" w:space="0" w:color="auto"/>
              <w:right w:val="single" w:sz="4" w:space="0" w:color="auto"/>
            </w:tcBorders>
            <w:shd w:val="clear" w:color="auto" w:fill="auto"/>
            <w:hideMark/>
          </w:tcPr>
          <w:p w14:paraId="34D084BE" w14:textId="77777777" w:rsidR="00465222" w:rsidRPr="00465222" w:rsidRDefault="00465222" w:rsidP="00465222">
            <w:pPr>
              <w:suppressAutoHyphens w:val="0"/>
              <w:ind w:firstLine="0"/>
              <w:jc w:val="right"/>
              <w:rPr>
                <w:rFonts w:cs="Times New Roman"/>
                <w:color w:val="000000"/>
                <w:szCs w:val="22"/>
                <w:lang w:eastAsia="ru-RU"/>
              </w:rPr>
            </w:pPr>
            <w:r w:rsidRPr="00465222">
              <w:rPr>
                <w:rFonts w:cs="Times New Roman"/>
                <w:color w:val="000000"/>
                <w:szCs w:val="22"/>
                <w:lang w:eastAsia="ru-RU"/>
              </w:rPr>
              <w:t>0,6001</w:t>
            </w:r>
          </w:p>
        </w:tc>
        <w:tc>
          <w:tcPr>
            <w:tcW w:w="1984" w:type="dxa"/>
            <w:tcBorders>
              <w:top w:val="nil"/>
              <w:left w:val="nil"/>
              <w:bottom w:val="single" w:sz="4" w:space="0" w:color="auto"/>
              <w:right w:val="single" w:sz="4" w:space="0" w:color="auto"/>
            </w:tcBorders>
            <w:shd w:val="clear" w:color="auto" w:fill="auto"/>
            <w:hideMark/>
          </w:tcPr>
          <w:p w14:paraId="3E812F56" w14:textId="77777777" w:rsidR="00465222" w:rsidRPr="00465222" w:rsidRDefault="00465222" w:rsidP="00465222">
            <w:pPr>
              <w:suppressAutoHyphens w:val="0"/>
              <w:ind w:firstLine="0"/>
              <w:jc w:val="left"/>
              <w:rPr>
                <w:rFonts w:cs="Times New Roman"/>
                <w:color w:val="000000"/>
                <w:szCs w:val="22"/>
                <w:lang w:eastAsia="ru-RU"/>
              </w:rPr>
            </w:pPr>
            <w:r w:rsidRPr="00465222">
              <w:rPr>
                <w:rFonts w:cs="Times New Roman"/>
                <w:color w:val="000000"/>
                <w:szCs w:val="22"/>
                <w:lang w:eastAsia="ru-RU"/>
              </w:rPr>
              <w:t xml:space="preserve">(47,04+12,97) / 100 </w:t>
            </w:r>
          </w:p>
        </w:tc>
        <w:tc>
          <w:tcPr>
            <w:tcW w:w="1701" w:type="dxa"/>
            <w:tcBorders>
              <w:top w:val="nil"/>
              <w:left w:val="nil"/>
              <w:bottom w:val="single" w:sz="4" w:space="0" w:color="auto"/>
              <w:right w:val="single" w:sz="4" w:space="0" w:color="auto"/>
            </w:tcBorders>
            <w:shd w:val="clear" w:color="auto" w:fill="auto"/>
            <w:hideMark/>
          </w:tcPr>
          <w:p w14:paraId="7D01C690" w14:textId="77777777" w:rsidR="00465222" w:rsidRPr="00465222" w:rsidRDefault="00465222" w:rsidP="00465222">
            <w:pPr>
              <w:suppressAutoHyphens w:val="0"/>
              <w:ind w:firstLine="0"/>
              <w:jc w:val="right"/>
              <w:rPr>
                <w:rFonts w:cs="Times New Roman"/>
                <w:color w:val="000000"/>
                <w:szCs w:val="22"/>
                <w:lang w:eastAsia="ru-RU"/>
              </w:rPr>
            </w:pPr>
            <w:r w:rsidRPr="00465222">
              <w:rPr>
                <w:rFonts w:cs="Times New Roman"/>
                <w:color w:val="000000"/>
                <w:szCs w:val="22"/>
                <w:lang w:eastAsia="ru-RU"/>
              </w:rPr>
              <w:t> </w:t>
            </w:r>
          </w:p>
        </w:tc>
      </w:tr>
      <w:tr w:rsidR="00465222" w:rsidRPr="00465222" w14:paraId="5B0C1976" w14:textId="77777777" w:rsidTr="00CE22C7">
        <w:trPr>
          <w:trHeight w:val="675"/>
        </w:trPr>
        <w:tc>
          <w:tcPr>
            <w:tcW w:w="484" w:type="dxa"/>
            <w:tcBorders>
              <w:top w:val="nil"/>
              <w:left w:val="single" w:sz="4" w:space="0" w:color="auto"/>
              <w:bottom w:val="single" w:sz="4" w:space="0" w:color="auto"/>
              <w:right w:val="single" w:sz="4" w:space="0" w:color="auto"/>
            </w:tcBorders>
            <w:shd w:val="clear" w:color="auto" w:fill="auto"/>
            <w:noWrap/>
            <w:hideMark/>
          </w:tcPr>
          <w:p w14:paraId="469CE653" w14:textId="77777777" w:rsidR="00465222" w:rsidRPr="00465222" w:rsidRDefault="00465222" w:rsidP="00465222">
            <w:pPr>
              <w:suppressAutoHyphens w:val="0"/>
              <w:ind w:firstLine="0"/>
              <w:jc w:val="center"/>
              <w:rPr>
                <w:rFonts w:cs="Times New Roman"/>
                <w:color w:val="000000"/>
                <w:szCs w:val="22"/>
                <w:lang w:eastAsia="ru-RU"/>
              </w:rPr>
            </w:pPr>
            <w:r w:rsidRPr="00465222">
              <w:rPr>
                <w:rFonts w:cs="Times New Roman"/>
                <w:color w:val="000000"/>
                <w:szCs w:val="22"/>
                <w:lang w:eastAsia="ru-RU"/>
              </w:rPr>
              <w:t>24</w:t>
            </w:r>
          </w:p>
        </w:tc>
        <w:tc>
          <w:tcPr>
            <w:tcW w:w="3791" w:type="dxa"/>
            <w:tcBorders>
              <w:top w:val="nil"/>
              <w:left w:val="nil"/>
              <w:bottom w:val="single" w:sz="4" w:space="0" w:color="auto"/>
              <w:right w:val="single" w:sz="4" w:space="0" w:color="auto"/>
            </w:tcBorders>
            <w:shd w:val="clear" w:color="auto" w:fill="auto"/>
            <w:hideMark/>
          </w:tcPr>
          <w:p w14:paraId="0C3CCA22" w14:textId="77777777" w:rsidR="00465222" w:rsidRPr="00465222" w:rsidRDefault="00465222" w:rsidP="00465222">
            <w:pPr>
              <w:suppressAutoHyphens w:val="0"/>
              <w:ind w:firstLine="0"/>
              <w:jc w:val="left"/>
              <w:rPr>
                <w:rFonts w:cs="Times New Roman"/>
                <w:color w:val="000000"/>
                <w:szCs w:val="22"/>
                <w:lang w:eastAsia="ru-RU"/>
              </w:rPr>
            </w:pPr>
            <w:r w:rsidRPr="00465222">
              <w:rPr>
                <w:rFonts w:cs="Times New Roman"/>
                <w:color w:val="000000"/>
                <w:szCs w:val="22"/>
                <w:lang w:eastAsia="ru-RU"/>
              </w:rPr>
              <w:t>Ремонт штукатурки наружных криволинейных откосов по камню и бетону цементно-известковым раствором: с земли и лесов (периметра окон)</w:t>
            </w:r>
          </w:p>
        </w:tc>
        <w:tc>
          <w:tcPr>
            <w:tcW w:w="1023" w:type="dxa"/>
            <w:tcBorders>
              <w:top w:val="nil"/>
              <w:left w:val="nil"/>
              <w:bottom w:val="single" w:sz="4" w:space="0" w:color="auto"/>
              <w:right w:val="single" w:sz="4" w:space="0" w:color="auto"/>
            </w:tcBorders>
            <w:shd w:val="clear" w:color="auto" w:fill="auto"/>
            <w:hideMark/>
          </w:tcPr>
          <w:p w14:paraId="132334E0" w14:textId="77777777" w:rsidR="00465222" w:rsidRPr="00465222" w:rsidRDefault="00465222" w:rsidP="00465222">
            <w:pPr>
              <w:suppressAutoHyphens w:val="0"/>
              <w:ind w:firstLine="0"/>
              <w:jc w:val="center"/>
              <w:rPr>
                <w:rFonts w:cs="Times New Roman"/>
                <w:color w:val="000000"/>
                <w:szCs w:val="22"/>
                <w:lang w:eastAsia="ru-RU"/>
              </w:rPr>
            </w:pPr>
            <w:r w:rsidRPr="00465222">
              <w:rPr>
                <w:rFonts w:cs="Times New Roman"/>
                <w:color w:val="000000"/>
                <w:szCs w:val="22"/>
                <w:lang w:eastAsia="ru-RU"/>
              </w:rPr>
              <w:t>100 м2</w:t>
            </w:r>
          </w:p>
        </w:tc>
        <w:tc>
          <w:tcPr>
            <w:tcW w:w="1218" w:type="dxa"/>
            <w:tcBorders>
              <w:top w:val="nil"/>
              <w:left w:val="nil"/>
              <w:bottom w:val="single" w:sz="4" w:space="0" w:color="auto"/>
              <w:right w:val="single" w:sz="4" w:space="0" w:color="auto"/>
            </w:tcBorders>
            <w:shd w:val="clear" w:color="auto" w:fill="auto"/>
            <w:hideMark/>
          </w:tcPr>
          <w:p w14:paraId="48B02388" w14:textId="77777777" w:rsidR="00465222" w:rsidRPr="00465222" w:rsidRDefault="00465222" w:rsidP="00465222">
            <w:pPr>
              <w:suppressAutoHyphens w:val="0"/>
              <w:ind w:firstLine="0"/>
              <w:jc w:val="right"/>
              <w:rPr>
                <w:rFonts w:cs="Times New Roman"/>
                <w:color w:val="000000"/>
                <w:szCs w:val="22"/>
                <w:lang w:eastAsia="ru-RU"/>
              </w:rPr>
            </w:pPr>
            <w:r w:rsidRPr="00465222">
              <w:rPr>
                <w:rFonts w:cs="Times New Roman"/>
                <w:color w:val="000000"/>
                <w:szCs w:val="22"/>
                <w:lang w:eastAsia="ru-RU"/>
              </w:rPr>
              <w:t>1,2991</w:t>
            </w:r>
          </w:p>
        </w:tc>
        <w:tc>
          <w:tcPr>
            <w:tcW w:w="1984" w:type="dxa"/>
            <w:tcBorders>
              <w:top w:val="nil"/>
              <w:left w:val="nil"/>
              <w:bottom w:val="single" w:sz="4" w:space="0" w:color="auto"/>
              <w:right w:val="single" w:sz="4" w:space="0" w:color="auto"/>
            </w:tcBorders>
            <w:shd w:val="clear" w:color="auto" w:fill="auto"/>
            <w:hideMark/>
          </w:tcPr>
          <w:p w14:paraId="284FEE0D" w14:textId="77777777" w:rsidR="00465222" w:rsidRPr="00465222" w:rsidRDefault="00465222" w:rsidP="00465222">
            <w:pPr>
              <w:suppressAutoHyphens w:val="0"/>
              <w:ind w:firstLine="0"/>
              <w:jc w:val="left"/>
              <w:rPr>
                <w:rFonts w:cs="Times New Roman"/>
                <w:color w:val="000000"/>
                <w:szCs w:val="22"/>
                <w:lang w:eastAsia="ru-RU"/>
              </w:rPr>
            </w:pPr>
            <w:r w:rsidRPr="00465222">
              <w:rPr>
                <w:rFonts w:cs="Times New Roman"/>
                <w:color w:val="000000"/>
                <w:szCs w:val="22"/>
                <w:lang w:eastAsia="ru-RU"/>
              </w:rPr>
              <w:t xml:space="preserve">(23,83+106,08) / 100 </w:t>
            </w:r>
          </w:p>
        </w:tc>
        <w:tc>
          <w:tcPr>
            <w:tcW w:w="1701" w:type="dxa"/>
            <w:tcBorders>
              <w:top w:val="nil"/>
              <w:left w:val="nil"/>
              <w:bottom w:val="single" w:sz="4" w:space="0" w:color="auto"/>
              <w:right w:val="single" w:sz="4" w:space="0" w:color="auto"/>
            </w:tcBorders>
            <w:shd w:val="clear" w:color="auto" w:fill="auto"/>
            <w:hideMark/>
          </w:tcPr>
          <w:p w14:paraId="1D6C33CE" w14:textId="77777777" w:rsidR="00465222" w:rsidRPr="00465222" w:rsidRDefault="00465222" w:rsidP="00465222">
            <w:pPr>
              <w:suppressAutoHyphens w:val="0"/>
              <w:ind w:firstLine="0"/>
              <w:jc w:val="right"/>
              <w:rPr>
                <w:rFonts w:cs="Times New Roman"/>
                <w:color w:val="000000"/>
                <w:szCs w:val="22"/>
                <w:lang w:eastAsia="ru-RU"/>
              </w:rPr>
            </w:pPr>
            <w:r w:rsidRPr="00465222">
              <w:rPr>
                <w:rFonts w:cs="Times New Roman"/>
                <w:color w:val="000000"/>
                <w:szCs w:val="22"/>
                <w:lang w:eastAsia="ru-RU"/>
              </w:rPr>
              <w:t> </w:t>
            </w:r>
          </w:p>
        </w:tc>
      </w:tr>
      <w:tr w:rsidR="00465222" w:rsidRPr="00465222" w14:paraId="227E2230" w14:textId="77777777" w:rsidTr="00CE22C7">
        <w:trPr>
          <w:trHeight w:val="675"/>
        </w:trPr>
        <w:tc>
          <w:tcPr>
            <w:tcW w:w="484" w:type="dxa"/>
            <w:tcBorders>
              <w:top w:val="nil"/>
              <w:left w:val="single" w:sz="4" w:space="0" w:color="auto"/>
              <w:bottom w:val="single" w:sz="4" w:space="0" w:color="auto"/>
              <w:right w:val="single" w:sz="4" w:space="0" w:color="auto"/>
            </w:tcBorders>
            <w:shd w:val="clear" w:color="auto" w:fill="auto"/>
            <w:noWrap/>
            <w:hideMark/>
          </w:tcPr>
          <w:p w14:paraId="7A39A379" w14:textId="77777777" w:rsidR="00465222" w:rsidRPr="00465222" w:rsidRDefault="00465222" w:rsidP="00465222">
            <w:pPr>
              <w:suppressAutoHyphens w:val="0"/>
              <w:ind w:firstLine="0"/>
              <w:jc w:val="center"/>
              <w:rPr>
                <w:rFonts w:cs="Times New Roman"/>
                <w:color w:val="000000"/>
                <w:szCs w:val="22"/>
                <w:lang w:eastAsia="ru-RU"/>
              </w:rPr>
            </w:pPr>
            <w:r w:rsidRPr="00465222">
              <w:rPr>
                <w:rFonts w:cs="Times New Roman"/>
                <w:color w:val="000000"/>
                <w:szCs w:val="22"/>
                <w:lang w:eastAsia="ru-RU"/>
              </w:rPr>
              <w:t>25</w:t>
            </w:r>
          </w:p>
        </w:tc>
        <w:tc>
          <w:tcPr>
            <w:tcW w:w="3791" w:type="dxa"/>
            <w:tcBorders>
              <w:top w:val="nil"/>
              <w:left w:val="nil"/>
              <w:bottom w:val="single" w:sz="4" w:space="0" w:color="auto"/>
              <w:right w:val="single" w:sz="4" w:space="0" w:color="auto"/>
            </w:tcBorders>
            <w:shd w:val="clear" w:color="auto" w:fill="auto"/>
            <w:hideMark/>
          </w:tcPr>
          <w:p w14:paraId="10415079" w14:textId="77777777" w:rsidR="00465222" w:rsidRPr="00465222" w:rsidRDefault="00465222" w:rsidP="00465222">
            <w:pPr>
              <w:suppressAutoHyphens w:val="0"/>
              <w:ind w:firstLine="0"/>
              <w:jc w:val="left"/>
              <w:rPr>
                <w:rFonts w:cs="Times New Roman"/>
                <w:color w:val="000000"/>
                <w:szCs w:val="22"/>
                <w:lang w:eastAsia="ru-RU"/>
              </w:rPr>
            </w:pPr>
            <w:r w:rsidRPr="00465222">
              <w:rPr>
                <w:rFonts w:cs="Times New Roman"/>
                <w:color w:val="000000"/>
                <w:szCs w:val="22"/>
                <w:lang w:eastAsia="ru-RU"/>
              </w:rPr>
              <w:t>Устройство основания под штукатурку из металлической сетки: по кирпичным и бетонным поверхностям (откосов ворот)</w:t>
            </w:r>
          </w:p>
        </w:tc>
        <w:tc>
          <w:tcPr>
            <w:tcW w:w="1023" w:type="dxa"/>
            <w:tcBorders>
              <w:top w:val="nil"/>
              <w:left w:val="nil"/>
              <w:bottom w:val="single" w:sz="4" w:space="0" w:color="auto"/>
              <w:right w:val="single" w:sz="4" w:space="0" w:color="auto"/>
            </w:tcBorders>
            <w:shd w:val="clear" w:color="auto" w:fill="auto"/>
            <w:hideMark/>
          </w:tcPr>
          <w:p w14:paraId="34B8DAA5" w14:textId="77777777" w:rsidR="00465222" w:rsidRPr="00465222" w:rsidRDefault="00465222" w:rsidP="00465222">
            <w:pPr>
              <w:suppressAutoHyphens w:val="0"/>
              <w:ind w:firstLine="0"/>
              <w:jc w:val="center"/>
              <w:rPr>
                <w:rFonts w:cs="Times New Roman"/>
                <w:color w:val="000000"/>
                <w:szCs w:val="22"/>
                <w:lang w:eastAsia="ru-RU"/>
              </w:rPr>
            </w:pPr>
            <w:r w:rsidRPr="00465222">
              <w:rPr>
                <w:rFonts w:cs="Times New Roman"/>
                <w:color w:val="000000"/>
                <w:szCs w:val="22"/>
                <w:lang w:eastAsia="ru-RU"/>
              </w:rPr>
              <w:t>100 м2</w:t>
            </w:r>
          </w:p>
        </w:tc>
        <w:tc>
          <w:tcPr>
            <w:tcW w:w="1218" w:type="dxa"/>
            <w:tcBorders>
              <w:top w:val="nil"/>
              <w:left w:val="nil"/>
              <w:bottom w:val="single" w:sz="4" w:space="0" w:color="auto"/>
              <w:right w:val="single" w:sz="4" w:space="0" w:color="auto"/>
            </w:tcBorders>
            <w:shd w:val="clear" w:color="auto" w:fill="auto"/>
            <w:hideMark/>
          </w:tcPr>
          <w:p w14:paraId="32A8B79F" w14:textId="77777777" w:rsidR="00465222" w:rsidRPr="00465222" w:rsidRDefault="00465222" w:rsidP="00465222">
            <w:pPr>
              <w:suppressAutoHyphens w:val="0"/>
              <w:ind w:firstLine="0"/>
              <w:jc w:val="right"/>
              <w:rPr>
                <w:rFonts w:cs="Times New Roman"/>
                <w:color w:val="000000"/>
                <w:szCs w:val="22"/>
                <w:lang w:eastAsia="ru-RU"/>
              </w:rPr>
            </w:pPr>
            <w:r w:rsidRPr="00465222">
              <w:rPr>
                <w:rFonts w:cs="Times New Roman"/>
                <w:color w:val="000000"/>
                <w:szCs w:val="22"/>
                <w:lang w:eastAsia="ru-RU"/>
              </w:rPr>
              <w:t>0,0506</w:t>
            </w:r>
          </w:p>
        </w:tc>
        <w:tc>
          <w:tcPr>
            <w:tcW w:w="1984" w:type="dxa"/>
            <w:tcBorders>
              <w:top w:val="nil"/>
              <w:left w:val="nil"/>
              <w:bottom w:val="single" w:sz="4" w:space="0" w:color="auto"/>
              <w:right w:val="single" w:sz="4" w:space="0" w:color="auto"/>
            </w:tcBorders>
            <w:shd w:val="clear" w:color="auto" w:fill="auto"/>
            <w:hideMark/>
          </w:tcPr>
          <w:p w14:paraId="0D9913C6" w14:textId="77777777" w:rsidR="00465222" w:rsidRPr="00465222" w:rsidRDefault="00465222" w:rsidP="00465222">
            <w:pPr>
              <w:suppressAutoHyphens w:val="0"/>
              <w:ind w:firstLine="0"/>
              <w:jc w:val="left"/>
              <w:rPr>
                <w:rFonts w:cs="Times New Roman"/>
                <w:color w:val="000000"/>
                <w:szCs w:val="22"/>
                <w:lang w:eastAsia="ru-RU"/>
              </w:rPr>
            </w:pPr>
            <w:r w:rsidRPr="00465222">
              <w:rPr>
                <w:rFonts w:cs="Times New Roman"/>
                <w:color w:val="000000"/>
                <w:szCs w:val="22"/>
                <w:lang w:eastAsia="ru-RU"/>
              </w:rPr>
              <w:t xml:space="preserve">5,06 / 100 </w:t>
            </w:r>
          </w:p>
        </w:tc>
        <w:tc>
          <w:tcPr>
            <w:tcW w:w="1701" w:type="dxa"/>
            <w:tcBorders>
              <w:top w:val="nil"/>
              <w:left w:val="nil"/>
              <w:bottom w:val="single" w:sz="4" w:space="0" w:color="auto"/>
              <w:right w:val="single" w:sz="4" w:space="0" w:color="auto"/>
            </w:tcBorders>
            <w:shd w:val="clear" w:color="auto" w:fill="auto"/>
            <w:hideMark/>
          </w:tcPr>
          <w:p w14:paraId="44985192" w14:textId="77777777" w:rsidR="00465222" w:rsidRPr="00465222" w:rsidRDefault="00465222" w:rsidP="00465222">
            <w:pPr>
              <w:suppressAutoHyphens w:val="0"/>
              <w:ind w:firstLine="0"/>
              <w:jc w:val="right"/>
              <w:rPr>
                <w:rFonts w:cs="Times New Roman"/>
                <w:color w:val="000000"/>
                <w:szCs w:val="22"/>
                <w:lang w:eastAsia="ru-RU"/>
              </w:rPr>
            </w:pPr>
            <w:r w:rsidRPr="00465222">
              <w:rPr>
                <w:rFonts w:cs="Times New Roman"/>
                <w:color w:val="000000"/>
                <w:szCs w:val="22"/>
                <w:lang w:eastAsia="ru-RU"/>
              </w:rPr>
              <w:t> </w:t>
            </w:r>
          </w:p>
        </w:tc>
      </w:tr>
      <w:tr w:rsidR="00465222" w:rsidRPr="00465222" w14:paraId="4F29C7DB" w14:textId="77777777" w:rsidTr="00CE22C7">
        <w:trPr>
          <w:trHeight w:val="675"/>
        </w:trPr>
        <w:tc>
          <w:tcPr>
            <w:tcW w:w="484" w:type="dxa"/>
            <w:tcBorders>
              <w:top w:val="nil"/>
              <w:left w:val="single" w:sz="4" w:space="0" w:color="auto"/>
              <w:bottom w:val="single" w:sz="4" w:space="0" w:color="auto"/>
              <w:right w:val="single" w:sz="4" w:space="0" w:color="auto"/>
            </w:tcBorders>
            <w:shd w:val="clear" w:color="auto" w:fill="auto"/>
            <w:noWrap/>
            <w:hideMark/>
          </w:tcPr>
          <w:p w14:paraId="5BF23E3D" w14:textId="77777777" w:rsidR="00465222" w:rsidRPr="00465222" w:rsidRDefault="00465222" w:rsidP="00465222">
            <w:pPr>
              <w:suppressAutoHyphens w:val="0"/>
              <w:ind w:firstLine="0"/>
              <w:jc w:val="center"/>
              <w:rPr>
                <w:rFonts w:cs="Times New Roman"/>
                <w:color w:val="000000"/>
                <w:szCs w:val="22"/>
                <w:lang w:eastAsia="ru-RU"/>
              </w:rPr>
            </w:pPr>
            <w:r w:rsidRPr="00465222">
              <w:rPr>
                <w:rFonts w:cs="Times New Roman"/>
                <w:color w:val="000000"/>
                <w:szCs w:val="22"/>
                <w:lang w:eastAsia="ru-RU"/>
              </w:rPr>
              <w:t>26</w:t>
            </w:r>
          </w:p>
        </w:tc>
        <w:tc>
          <w:tcPr>
            <w:tcW w:w="3791" w:type="dxa"/>
            <w:tcBorders>
              <w:top w:val="nil"/>
              <w:left w:val="nil"/>
              <w:bottom w:val="single" w:sz="4" w:space="0" w:color="auto"/>
              <w:right w:val="single" w:sz="4" w:space="0" w:color="auto"/>
            </w:tcBorders>
            <w:shd w:val="clear" w:color="auto" w:fill="auto"/>
            <w:hideMark/>
          </w:tcPr>
          <w:p w14:paraId="774A89D7" w14:textId="77777777" w:rsidR="00465222" w:rsidRPr="00465222" w:rsidRDefault="00465222" w:rsidP="00465222">
            <w:pPr>
              <w:suppressAutoHyphens w:val="0"/>
              <w:ind w:firstLine="0"/>
              <w:jc w:val="left"/>
              <w:rPr>
                <w:rFonts w:cs="Times New Roman"/>
                <w:color w:val="000000"/>
                <w:szCs w:val="22"/>
                <w:lang w:eastAsia="ru-RU"/>
              </w:rPr>
            </w:pPr>
            <w:r w:rsidRPr="00465222">
              <w:rPr>
                <w:rFonts w:cs="Times New Roman"/>
                <w:color w:val="000000"/>
                <w:szCs w:val="22"/>
                <w:lang w:eastAsia="ru-RU"/>
              </w:rPr>
              <w:t>Высококачественная штукатурка фасадов цементно-известковым раствором по камню откосов при ширине: более 200 мм плоских</w:t>
            </w:r>
          </w:p>
        </w:tc>
        <w:tc>
          <w:tcPr>
            <w:tcW w:w="1023" w:type="dxa"/>
            <w:tcBorders>
              <w:top w:val="nil"/>
              <w:left w:val="nil"/>
              <w:bottom w:val="single" w:sz="4" w:space="0" w:color="auto"/>
              <w:right w:val="single" w:sz="4" w:space="0" w:color="auto"/>
            </w:tcBorders>
            <w:shd w:val="clear" w:color="auto" w:fill="auto"/>
            <w:hideMark/>
          </w:tcPr>
          <w:p w14:paraId="0196FB97" w14:textId="77777777" w:rsidR="00465222" w:rsidRPr="00465222" w:rsidRDefault="00465222" w:rsidP="00465222">
            <w:pPr>
              <w:suppressAutoHyphens w:val="0"/>
              <w:ind w:firstLine="0"/>
              <w:jc w:val="center"/>
              <w:rPr>
                <w:rFonts w:cs="Times New Roman"/>
                <w:color w:val="000000"/>
                <w:szCs w:val="22"/>
                <w:lang w:eastAsia="ru-RU"/>
              </w:rPr>
            </w:pPr>
            <w:r w:rsidRPr="00465222">
              <w:rPr>
                <w:rFonts w:cs="Times New Roman"/>
                <w:color w:val="000000"/>
                <w:szCs w:val="22"/>
                <w:lang w:eastAsia="ru-RU"/>
              </w:rPr>
              <w:t>100 м</w:t>
            </w:r>
          </w:p>
        </w:tc>
        <w:tc>
          <w:tcPr>
            <w:tcW w:w="1218" w:type="dxa"/>
            <w:tcBorders>
              <w:top w:val="nil"/>
              <w:left w:val="nil"/>
              <w:bottom w:val="single" w:sz="4" w:space="0" w:color="auto"/>
              <w:right w:val="single" w:sz="4" w:space="0" w:color="auto"/>
            </w:tcBorders>
            <w:shd w:val="clear" w:color="auto" w:fill="auto"/>
            <w:hideMark/>
          </w:tcPr>
          <w:p w14:paraId="183E7459" w14:textId="77777777" w:rsidR="00465222" w:rsidRPr="00465222" w:rsidRDefault="00465222" w:rsidP="00465222">
            <w:pPr>
              <w:suppressAutoHyphens w:val="0"/>
              <w:ind w:firstLine="0"/>
              <w:jc w:val="right"/>
              <w:rPr>
                <w:rFonts w:cs="Times New Roman"/>
                <w:color w:val="000000"/>
                <w:szCs w:val="22"/>
                <w:lang w:eastAsia="ru-RU"/>
              </w:rPr>
            </w:pPr>
            <w:r w:rsidRPr="00465222">
              <w:rPr>
                <w:rFonts w:cs="Times New Roman"/>
                <w:color w:val="000000"/>
                <w:szCs w:val="22"/>
                <w:lang w:eastAsia="ru-RU"/>
              </w:rPr>
              <w:t>0,0506</w:t>
            </w:r>
          </w:p>
        </w:tc>
        <w:tc>
          <w:tcPr>
            <w:tcW w:w="1984" w:type="dxa"/>
            <w:tcBorders>
              <w:top w:val="nil"/>
              <w:left w:val="nil"/>
              <w:bottom w:val="single" w:sz="4" w:space="0" w:color="auto"/>
              <w:right w:val="single" w:sz="4" w:space="0" w:color="auto"/>
            </w:tcBorders>
            <w:shd w:val="clear" w:color="auto" w:fill="auto"/>
            <w:hideMark/>
          </w:tcPr>
          <w:p w14:paraId="2F023F6B" w14:textId="77777777" w:rsidR="00465222" w:rsidRPr="00465222" w:rsidRDefault="00465222" w:rsidP="00465222">
            <w:pPr>
              <w:suppressAutoHyphens w:val="0"/>
              <w:ind w:firstLine="0"/>
              <w:jc w:val="left"/>
              <w:rPr>
                <w:rFonts w:cs="Times New Roman"/>
                <w:color w:val="000000"/>
                <w:szCs w:val="22"/>
                <w:lang w:eastAsia="ru-RU"/>
              </w:rPr>
            </w:pPr>
            <w:r w:rsidRPr="00465222">
              <w:rPr>
                <w:rFonts w:cs="Times New Roman"/>
                <w:color w:val="000000"/>
                <w:szCs w:val="22"/>
                <w:lang w:eastAsia="ru-RU"/>
              </w:rPr>
              <w:t xml:space="preserve">5,06/100 </w:t>
            </w:r>
          </w:p>
        </w:tc>
        <w:tc>
          <w:tcPr>
            <w:tcW w:w="1701" w:type="dxa"/>
            <w:tcBorders>
              <w:top w:val="nil"/>
              <w:left w:val="nil"/>
              <w:bottom w:val="single" w:sz="4" w:space="0" w:color="auto"/>
              <w:right w:val="single" w:sz="4" w:space="0" w:color="auto"/>
            </w:tcBorders>
            <w:shd w:val="clear" w:color="auto" w:fill="auto"/>
            <w:hideMark/>
          </w:tcPr>
          <w:p w14:paraId="0447BCFC" w14:textId="77777777" w:rsidR="00465222" w:rsidRPr="00465222" w:rsidRDefault="00465222" w:rsidP="00465222">
            <w:pPr>
              <w:suppressAutoHyphens w:val="0"/>
              <w:ind w:firstLine="0"/>
              <w:jc w:val="right"/>
              <w:rPr>
                <w:rFonts w:cs="Times New Roman"/>
                <w:color w:val="000000"/>
                <w:szCs w:val="22"/>
                <w:lang w:eastAsia="ru-RU"/>
              </w:rPr>
            </w:pPr>
            <w:r w:rsidRPr="00465222">
              <w:rPr>
                <w:rFonts w:cs="Times New Roman"/>
                <w:color w:val="000000"/>
                <w:szCs w:val="22"/>
                <w:lang w:eastAsia="ru-RU"/>
              </w:rPr>
              <w:t> </w:t>
            </w:r>
          </w:p>
        </w:tc>
      </w:tr>
      <w:tr w:rsidR="00465222" w:rsidRPr="00465222" w14:paraId="023239E5" w14:textId="77777777" w:rsidTr="00CE22C7">
        <w:trPr>
          <w:trHeight w:val="450"/>
        </w:trPr>
        <w:tc>
          <w:tcPr>
            <w:tcW w:w="484" w:type="dxa"/>
            <w:tcBorders>
              <w:top w:val="nil"/>
              <w:left w:val="single" w:sz="4" w:space="0" w:color="auto"/>
              <w:bottom w:val="single" w:sz="4" w:space="0" w:color="auto"/>
              <w:right w:val="single" w:sz="4" w:space="0" w:color="auto"/>
            </w:tcBorders>
            <w:shd w:val="clear" w:color="auto" w:fill="auto"/>
            <w:noWrap/>
            <w:hideMark/>
          </w:tcPr>
          <w:p w14:paraId="10E4F683" w14:textId="77777777" w:rsidR="00465222" w:rsidRPr="00465222" w:rsidRDefault="00465222" w:rsidP="00465222">
            <w:pPr>
              <w:suppressAutoHyphens w:val="0"/>
              <w:ind w:firstLine="0"/>
              <w:jc w:val="center"/>
              <w:rPr>
                <w:rFonts w:cs="Times New Roman"/>
                <w:color w:val="000000"/>
                <w:szCs w:val="22"/>
                <w:lang w:eastAsia="ru-RU"/>
              </w:rPr>
            </w:pPr>
            <w:r w:rsidRPr="00465222">
              <w:rPr>
                <w:rFonts w:cs="Times New Roman"/>
                <w:color w:val="000000"/>
                <w:szCs w:val="22"/>
                <w:lang w:eastAsia="ru-RU"/>
              </w:rPr>
              <w:t>27</w:t>
            </w:r>
          </w:p>
        </w:tc>
        <w:tc>
          <w:tcPr>
            <w:tcW w:w="3791" w:type="dxa"/>
            <w:tcBorders>
              <w:top w:val="nil"/>
              <w:left w:val="nil"/>
              <w:bottom w:val="single" w:sz="4" w:space="0" w:color="auto"/>
              <w:right w:val="single" w:sz="4" w:space="0" w:color="auto"/>
            </w:tcBorders>
            <w:shd w:val="clear" w:color="auto" w:fill="auto"/>
            <w:hideMark/>
          </w:tcPr>
          <w:p w14:paraId="3AD1C892" w14:textId="77777777" w:rsidR="00465222" w:rsidRPr="00465222" w:rsidRDefault="00465222" w:rsidP="00465222">
            <w:pPr>
              <w:suppressAutoHyphens w:val="0"/>
              <w:ind w:firstLine="0"/>
              <w:jc w:val="left"/>
              <w:rPr>
                <w:rFonts w:cs="Times New Roman"/>
                <w:color w:val="000000"/>
                <w:szCs w:val="22"/>
                <w:lang w:eastAsia="ru-RU"/>
              </w:rPr>
            </w:pPr>
            <w:r w:rsidRPr="00465222">
              <w:rPr>
                <w:rFonts w:cs="Times New Roman"/>
                <w:color w:val="000000"/>
                <w:szCs w:val="22"/>
                <w:lang w:eastAsia="ru-RU"/>
              </w:rPr>
              <w:t>Окраска фасадов акриловыми составами: с лесов вручную с подготовкой поверхности</w:t>
            </w:r>
          </w:p>
        </w:tc>
        <w:tc>
          <w:tcPr>
            <w:tcW w:w="1023" w:type="dxa"/>
            <w:tcBorders>
              <w:top w:val="nil"/>
              <w:left w:val="nil"/>
              <w:bottom w:val="single" w:sz="4" w:space="0" w:color="auto"/>
              <w:right w:val="single" w:sz="4" w:space="0" w:color="auto"/>
            </w:tcBorders>
            <w:shd w:val="clear" w:color="auto" w:fill="auto"/>
            <w:hideMark/>
          </w:tcPr>
          <w:p w14:paraId="1D085FBC" w14:textId="77777777" w:rsidR="00465222" w:rsidRPr="00465222" w:rsidRDefault="00465222" w:rsidP="00465222">
            <w:pPr>
              <w:suppressAutoHyphens w:val="0"/>
              <w:ind w:firstLine="0"/>
              <w:jc w:val="center"/>
              <w:rPr>
                <w:rFonts w:cs="Times New Roman"/>
                <w:color w:val="000000"/>
                <w:szCs w:val="22"/>
                <w:lang w:eastAsia="ru-RU"/>
              </w:rPr>
            </w:pPr>
            <w:r w:rsidRPr="00465222">
              <w:rPr>
                <w:rFonts w:cs="Times New Roman"/>
                <w:color w:val="000000"/>
                <w:szCs w:val="22"/>
                <w:lang w:eastAsia="ru-RU"/>
              </w:rPr>
              <w:t>100 м2</w:t>
            </w:r>
          </w:p>
        </w:tc>
        <w:tc>
          <w:tcPr>
            <w:tcW w:w="1218" w:type="dxa"/>
            <w:tcBorders>
              <w:top w:val="nil"/>
              <w:left w:val="nil"/>
              <w:bottom w:val="single" w:sz="4" w:space="0" w:color="auto"/>
              <w:right w:val="single" w:sz="4" w:space="0" w:color="auto"/>
            </w:tcBorders>
            <w:shd w:val="clear" w:color="auto" w:fill="auto"/>
            <w:hideMark/>
          </w:tcPr>
          <w:p w14:paraId="654D68D7" w14:textId="77777777" w:rsidR="00465222" w:rsidRPr="00465222" w:rsidRDefault="00465222" w:rsidP="00465222">
            <w:pPr>
              <w:suppressAutoHyphens w:val="0"/>
              <w:ind w:firstLine="0"/>
              <w:jc w:val="right"/>
              <w:rPr>
                <w:rFonts w:cs="Times New Roman"/>
                <w:color w:val="000000"/>
                <w:szCs w:val="22"/>
                <w:lang w:eastAsia="ru-RU"/>
              </w:rPr>
            </w:pPr>
            <w:r w:rsidRPr="00465222">
              <w:rPr>
                <w:rFonts w:cs="Times New Roman"/>
                <w:color w:val="000000"/>
                <w:szCs w:val="22"/>
                <w:lang w:eastAsia="ru-RU"/>
              </w:rPr>
              <w:t>7,9751</w:t>
            </w:r>
          </w:p>
        </w:tc>
        <w:tc>
          <w:tcPr>
            <w:tcW w:w="1984" w:type="dxa"/>
            <w:tcBorders>
              <w:top w:val="nil"/>
              <w:left w:val="nil"/>
              <w:bottom w:val="single" w:sz="4" w:space="0" w:color="auto"/>
              <w:right w:val="single" w:sz="4" w:space="0" w:color="auto"/>
            </w:tcBorders>
            <w:shd w:val="clear" w:color="auto" w:fill="auto"/>
            <w:hideMark/>
          </w:tcPr>
          <w:p w14:paraId="65BBED20" w14:textId="77777777" w:rsidR="00465222" w:rsidRPr="00465222" w:rsidRDefault="00465222" w:rsidP="00465222">
            <w:pPr>
              <w:suppressAutoHyphens w:val="0"/>
              <w:ind w:firstLine="0"/>
              <w:jc w:val="left"/>
              <w:rPr>
                <w:rFonts w:cs="Times New Roman"/>
                <w:color w:val="000000"/>
                <w:szCs w:val="22"/>
                <w:lang w:eastAsia="ru-RU"/>
              </w:rPr>
            </w:pPr>
            <w:r w:rsidRPr="00465222">
              <w:rPr>
                <w:rFonts w:cs="Times New Roman"/>
                <w:color w:val="000000"/>
                <w:szCs w:val="22"/>
                <w:lang w:eastAsia="ru-RU"/>
              </w:rPr>
              <w:t xml:space="preserve">797,51 / 100 </w:t>
            </w:r>
          </w:p>
        </w:tc>
        <w:tc>
          <w:tcPr>
            <w:tcW w:w="1701" w:type="dxa"/>
            <w:tcBorders>
              <w:top w:val="nil"/>
              <w:left w:val="nil"/>
              <w:bottom w:val="single" w:sz="4" w:space="0" w:color="auto"/>
              <w:right w:val="single" w:sz="4" w:space="0" w:color="auto"/>
            </w:tcBorders>
            <w:shd w:val="clear" w:color="auto" w:fill="auto"/>
            <w:hideMark/>
          </w:tcPr>
          <w:p w14:paraId="7584C97A" w14:textId="77777777" w:rsidR="00465222" w:rsidRPr="00465222" w:rsidRDefault="00465222" w:rsidP="00465222">
            <w:pPr>
              <w:suppressAutoHyphens w:val="0"/>
              <w:ind w:firstLine="0"/>
              <w:jc w:val="right"/>
              <w:rPr>
                <w:rFonts w:cs="Times New Roman"/>
                <w:color w:val="000000"/>
                <w:szCs w:val="22"/>
                <w:lang w:eastAsia="ru-RU"/>
              </w:rPr>
            </w:pPr>
            <w:r w:rsidRPr="00465222">
              <w:rPr>
                <w:rFonts w:cs="Times New Roman"/>
                <w:color w:val="000000"/>
                <w:szCs w:val="22"/>
                <w:lang w:eastAsia="ru-RU"/>
              </w:rPr>
              <w:t> </w:t>
            </w:r>
          </w:p>
        </w:tc>
      </w:tr>
      <w:tr w:rsidR="00465222" w:rsidRPr="00465222" w14:paraId="4B7BD99B" w14:textId="77777777" w:rsidTr="00CE22C7">
        <w:trPr>
          <w:trHeight w:val="300"/>
        </w:trPr>
        <w:tc>
          <w:tcPr>
            <w:tcW w:w="10201"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5BE3C14F" w14:textId="77777777" w:rsidR="00465222" w:rsidRPr="00465222" w:rsidRDefault="00465222" w:rsidP="00465222">
            <w:pPr>
              <w:suppressAutoHyphens w:val="0"/>
              <w:ind w:firstLine="0"/>
              <w:jc w:val="left"/>
              <w:rPr>
                <w:rFonts w:cs="Times New Roman"/>
                <w:b/>
                <w:bCs/>
                <w:color w:val="000000"/>
                <w:szCs w:val="22"/>
                <w:lang w:eastAsia="ru-RU"/>
              </w:rPr>
            </w:pPr>
            <w:r w:rsidRPr="00465222">
              <w:rPr>
                <w:rFonts w:cs="Times New Roman"/>
                <w:b/>
                <w:bCs/>
                <w:color w:val="000000"/>
                <w:szCs w:val="22"/>
                <w:lang w:eastAsia="ru-RU"/>
              </w:rPr>
              <w:t>Раздел 3. Система водоотведения</w:t>
            </w:r>
          </w:p>
        </w:tc>
      </w:tr>
      <w:tr w:rsidR="00465222" w:rsidRPr="00465222" w14:paraId="6D43CFC3" w14:textId="77777777" w:rsidTr="00CE22C7">
        <w:trPr>
          <w:trHeight w:val="675"/>
        </w:trPr>
        <w:tc>
          <w:tcPr>
            <w:tcW w:w="484" w:type="dxa"/>
            <w:tcBorders>
              <w:top w:val="nil"/>
              <w:left w:val="single" w:sz="4" w:space="0" w:color="auto"/>
              <w:bottom w:val="single" w:sz="4" w:space="0" w:color="auto"/>
              <w:right w:val="single" w:sz="4" w:space="0" w:color="auto"/>
            </w:tcBorders>
            <w:shd w:val="clear" w:color="auto" w:fill="auto"/>
            <w:noWrap/>
            <w:hideMark/>
          </w:tcPr>
          <w:p w14:paraId="6957DAFC" w14:textId="77777777" w:rsidR="00465222" w:rsidRPr="00465222" w:rsidRDefault="00465222" w:rsidP="00465222">
            <w:pPr>
              <w:suppressAutoHyphens w:val="0"/>
              <w:ind w:firstLine="0"/>
              <w:jc w:val="center"/>
              <w:rPr>
                <w:rFonts w:cs="Times New Roman"/>
                <w:color w:val="000000"/>
                <w:szCs w:val="22"/>
                <w:lang w:eastAsia="ru-RU"/>
              </w:rPr>
            </w:pPr>
            <w:r w:rsidRPr="00465222">
              <w:rPr>
                <w:rFonts w:cs="Times New Roman"/>
                <w:color w:val="000000"/>
                <w:szCs w:val="22"/>
                <w:lang w:eastAsia="ru-RU"/>
              </w:rPr>
              <w:t>28</w:t>
            </w:r>
          </w:p>
        </w:tc>
        <w:tc>
          <w:tcPr>
            <w:tcW w:w="3791" w:type="dxa"/>
            <w:tcBorders>
              <w:top w:val="nil"/>
              <w:left w:val="nil"/>
              <w:bottom w:val="single" w:sz="4" w:space="0" w:color="auto"/>
              <w:right w:val="single" w:sz="4" w:space="0" w:color="auto"/>
            </w:tcBorders>
            <w:shd w:val="clear" w:color="auto" w:fill="auto"/>
            <w:hideMark/>
          </w:tcPr>
          <w:p w14:paraId="6A78E0EB" w14:textId="77777777" w:rsidR="00465222" w:rsidRPr="00465222" w:rsidRDefault="00465222" w:rsidP="00465222">
            <w:pPr>
              <w:suppressAutoHyphens w:val="0"/>
              <w:ind w:firstLine="0"/>
              <w:jc w:val="left"/>
              <w:rPr>
                <w:rFonts w:cs="Times New Roman"/>
                <w:color w:val="000000"/>
                <w:szCs w:val="22"/>
                <w:lang w:eastAsia="ru-RU"/>
              </w:rPr>
            </w:pPr>
            <w:r w:rsidRPr="00465222">
              <w:rPr>
                <w:rFonts w:cs="Times New Roman"/>
                <w:color w:val="000000"/>
                <w:szCs w:val="22"/>
                <w:lang w:eastAsia="ru-RU"/>
              </w:rPr>
              <w:t>Разборка мелких покрытий и обделок из листовой стали: поясков, сандриков, желобов, отливов, свесов и т.п.</w:t>
            </w:r>
            <w:r w:rsidRPr="00465222">
              <w:rPr>
                <w:rFonts w:cs="Times New Roman"/>
                <w:color w:val="000000"/>
                <w:szCs w:val="22"/>
                <w:lang w:eastAsia="ru-RU"/>
              </w:rPr>
              <w:br/>
              <w:t>с сохранением</w:t>
            </w:r>
          </w:p>
        </w:tc>
        <w:tc>
          <w:tcPr>
            <w:tcW w:w="1023" w:type="dxa"/>
            <w:tcBorders>
              <w:top w:val="nil"/>
              <w:left w:val="nil"/>
              <w:bottom w:val="single" w:sz="4" w:space="0" w:color="auto"/>
              <w:right w:val="single" w:sz="4" w:space="0" w:color="auto"/>
            </w:tcBorders>
            <w:shd w:val="clear" w:color="auto" w:fill="auto"/>
            <w:hideMark/>
          </w:tcPr>
          <w:p w14:paraId="3A597C60" w14:textId="77777777" w:rsidR="00465222" w:rsidRPr="00465222" w:rsidRDefault="00465222" w:rsidP="00465222">
            <w:pPr>
              <w:suppressAutoHyphens w:val="0"/>
              <w:ind w:firstLine="0"/>
              <w:jc w:val="center"/>
              <w:rPr>
                <w:rFonts w:cs="Times New Roman"/>
                <w:color w:val="000000"/>
                <w:szCs w:val="22"/>
                <w:lang w:eastAsia="ru-RU"/>
              </w:rPr>
            </w:pPr>
            <w:r w:rsidRPr="00465222">
              <w:rPr>
                <w:rFonts w:cs="Times New Roman"/>
                <w:color w:val="000000"/>
                <w:szCs w:val="22"/>
                <w:lang w:eastAsia="ru-RU"/>
              </w:rPr>
              <w:t>100 м</w:t>
            </w:r>
          </w:p>
        </w:tc>
        <w:tc>
          <w:tcPr>
            <w:tcW w:w="1218" w:type="dxa"/>
            <w:tcBorders>
              <w:top w:val="nil"/>
              <w:left w:val="nil"/>
              <w:bottom w:val="single" w:sz="4" w:space="0" w:color="auto"/>
              <w:right w:val="single" w:sz="4" w:space="0" w:color="auto"/>
            </w:tcBorders>
            <w:shd w:val="clear" w:color="auto" w:fill="auto"/>
            <w:hideMark/>
          </w:tcPr>
          <w:p w14:paraId="16054306" w14:textId="77777777" w:rsidR="00465222" w:rsidRPr="00465222" w:rsidRDefault="00465222" w:rsidP="00465222">
            <w:pPr>
              <w:suppressAutoHyphens w:val="0"/>
              <w:ind w:firstLine="0"/>
              <w:jc w:val="right"/>
              <w:rPr>
                <w:rFonts w:cs="Times New Roman"/>
                <w:color w:val="000000"/>
                <w:szCs w:val="22"/>
                <w:lang w:eastAsia="ru-RU"/>
              </w:rPr>
            </w:pPr>
            <w:r w:rsidRPr="00465222">
              <w:rPr>
                <w:rFonts w:cs="Times New Roman"/>
                <w:color w:val="000000"/>
                <w:szCs w:val="22"/>
                <w:lang w:eastAsia="ru-RU"/>
              </w:rPr>
              <w:t>0,161</w:t>
            </w:r>
          </w:p>
        </w:tc>
        <w:tc>
          <w:tcPr>
            <w:tcW w:w="1984" w:type="dxa"/>
            <w:tcBorders>
              <w:top w:val="nil"/>
              <w:left w:val="nil"/>
              <w:bottom w:val="single" w:sz="4" w:space="0" w:color="auto"/>
              <w:right w:val="single" w:sz="4" w:space="0" w:color="auto"/>
            </w:tcBorders>
            <w:shd w:val="clear" w:color="auto" w:fill="auto"/>
            <w:hideMark/>
          </w:tcPr>
          <w:p w14:paraId="62E8EFFB" w14:textId="77777777" w:rsidR="00465222" w:rsidRPr="00465222" w:rsidRDefault="00465222" w:rsidP="00465222">
            <w:pPr>
              <w:suppressAutoHyphens w:val="0"/>
              <w:ind w:firstLine="0"/>
              <w:jc w:val="left"/>
              <w:rPr>
                <w:rFonts w:cs="Times New Roman"/>
                <w:color w:val="000000"/>
                <w:szCs w:val="22"/>
                <w:lang w:eastAsia="ru-RU"/>
              </w:rPr>
            </w:pPr>
            <w:r w:rsidRPr="00465222">
              <w:rPr>
                <w:rFonts w:cs="Times New Roman"/>
                <w:color w:val="000000"/>
                <w:szCs w:val="22"/>
                <w:lang w:eastAsia="ru-RU"/>
              </w:rPr>
              <w:t xml:space="preserve">16,1 / 100 </w:t>
            </w:r>
          </w:p>
        </w:tc>
        <w:tc>
          <w:tcPr>
            <w:tcW w:w="1701" w:type="dxa"/>
            <w:tcBorders>
              <w:top w:val="nil"/>
              <w:left w:val="nil"/>
              <w:bottom w:val="single" w:sz="4" w:space="0" w:color="auto"/>
              <w:right w:val="single" w:sz="4" w:space="0" w:color="auto"/>
            </w:tcBorders>
            <w:shd w:val="clear" w:color="auto" w:fill="auto"/>
            <w:hideMark/>
          </w:tcPr>
          <w:p w14:paraId="1D4B4FDF" w14:textId="77777777" w:rsidR="00465222" w:rsidRPr="00465222" w:rsidRDefault="00465222" w:rsidP="00465222">
            <w:pPr>
              <w:suppressAutoHyphens w:val="0"/>
              <w:ind w:firstLine="0"/>
              <w:jc w:val="right"/>
              <w:rPr>
                <w:rFonts w:cs="Times New Roman"/>
                <w:color w:val="000000"/>
                <w:szCs w:val="22"/>
                <w:lang w:eastAsia="ru-RU"/>
              </w:rPr>
            </w:pPr>
            <w:r w:rsidRPr="00465222">
              <w:rPr>
                <w:rFonts w:cs="Times New Roman"/>
                <w:color w:val="000000"/>
                <w:szCs w:val="22"/>
                <w:lang w:eastAsia="ru-RU"/>
              </w:rPr>
              <w:t> </w:t>
            </w:r>
          </w:p>
        </w:tc>
      </w:tr>
      <w:tr w:rsidR="00465222" w:rsidRPr="00465222" w14:paraId="0BA3A96A" w14:textId="77777777" w:rsidTr="00CE22C7">
        <w:trPr>
          <w:trHeight w:val="300"/>
        </w:trPr>
        <w:tc>
          <w:tcPr>
            <w:tcW w:w="484" w:type="dxa"/>
            <w:tcBorders>
              <w:top w:val="nil"/>
              <w:left w:val="single" w:sz="4" w:space="0" w:color="auto"/>
              <w:bottom w:val="single" w:sz="4" w:space="0" w:color="auto"/>
              <w:right w:val="single" w:sz="4" w:space="0" w:color="auto"/>
            </w:tcBorders>
            <w:shd w:val="clear" w:color="auto" w:fill="auto"/>
            <w:noWrap/>
            <w:hideMark/>
          </w:tcPr>
          <w:p w14:paraId="5D865D0E" w14:textId="77777777" w:rsidR="00465222" w:rsidRPr="00465222" w:rsidRDefault="00465222" w:rsidP="00465222">
            <w:pPr>
              <w:suppressAutoHyphens w:val="0"/>
              <w:ind w:firstLine="0"/>
              <w:jc w:val="center"/>
              <w:rPr>
                <w:rFonts w:cs="Times New Roman"/>
                <w:color w:val="000000"/>
                <w:szCs w:val="22"/>
                <w:lang w:eastAsia="ru-RU"/>
              </w:rPr>
            </w:pPr>
            <w:r w:rsidRPr="00465222">
              <w:rPr>
                <w:rFonts w:cs="Times New Roman"/>
                <w:color w:val="000000"/>
                <w:szCs w:val="22"/>
                <w:lang w:eastAsia="ru-RU"/>
              </w:rPr>
              <w:t>29</w:t>
            </w:r>
          </w:p>
        </w:tc>
        <w:tc>
          <w:tcPr>
            <w:tcW w:w="3791" w:type="dxa"/>
            <w:tcBorders>
              <w:top w:val="nil"/>
              <w:left w:val="nil"/>
              <w:bottom w:val="single" w:sz="4" w:space="0" w:color="auto"/>
              <w:right w:val="single" w:sz="4" w:space="0" w:color="auto"/>
            </w:tcBorders>
            <w:shd w:val="clear" w:color="auto" w:fill="auto"/>
            <w:hideMark/>
          </w:tcPr>
          <w:p w14:paraId="06ACCD9D" w14:textId="77777777" w:rsidR="00465222" w:rsidRPr="00465222" w:rsidRDefault="00465222" w:rsidP="00465222">
            <w:pPr>
              <w:suppressAutoHyphens w:val="0"/>
              <w:ind w:firstLine="0"/>
              <w:jc w:val="left"/>
              <w:rPr>
                <w:rFonts w:cs="Times New Roman"/>
                <w:color w:val="000000"/>
                <w:szCs w:val="22"/>
                <w:lang w:eastAsia="ru-RU"/>
              </w:rPr>
            </w:pPr>
            <w:r w:rsidRPr="00465222">
              <w:rPr>
                <w:rFonts w:cs="Times New Roman"/>
                <w:color w:val="000000"/>
                <w:szCs w:val="22"/>
                <w:lang w:eastAsia="ru-RU"/>
              </w:rPr>
              <w:t>Установка водосточной системы из ПВХ: желобов</w:t>
            </w:r>
          </w:p>
        </w:tc>
        <w:tc>
          <w:tcPr>
            <w:tcW w:w="1023" w:type="dxa"/>
            <w:tcBorders>
              <w:top w:val="nil"/>
              <w:left w:val="nil"/>
              <w:bottom w:val="single" w:sz="4" w:space="0" w:color="auto"/>
              <w:right w:val="single" w:sz="4" w:space="0" w:color="auto"/>
            </w:tcBorders>
            <w:shd w:val="clear" w:color="auto" w:fill="auto"/>
            <w:hideMark/>
          </w:tcPr>
          <w:p w14:paraId="2E58A640" w14:textId="77777777" w:rsidR="00465222" w:rsidRPr="00465222" w:rsidRDefault="00465222" w:rsidP="00465222">
            <w:pPr>
              <w:suppressAutoHyphens w:val="0"/>
              <w:ind w:firstLine="0"/>
              <w:jc w:val="center"/>
              <w:rPr>
                <w:rFonts w:cs="Times New Roman"/>
                <w:color w:val="000000"/>
                <w:szCs w:val="22"/>
                <w:lang w:eastAsia="ru-RU"/>
              </w:rPr>
            </w:pPr>
            <w:r w:rsidRPr="00465222">
              <w:rPr>
                <w:rFonts w:cs="Times New Roman"/>
                <w:color w:val="000000"/>
                <w:szCs w:val="22"/>
                <w:lang w:eastAsia="ru-RU"/>
              </w:rPr>
              <w:t>100 м</w:t>
            </w:r>
          </w:p>
        </w:tc>
        <w:tc>
          <w:tcPr>
            <w:tcW w:w="1218" w:type="dxa"/>
            <w:tcBorders>
              <w:top w:val="nil"/>
              <w:left w:val="nil"/>
              <w:bottom w:val="single" w:sz="4" w:space="0" w:color="auto"/>
              <w:right w:val="single" w:sz="4" w:space="0" w:color="auto"/>
            </w:tcBorders>
            <w:shd w:val="clear" w:color="auto" w:fill="auto"/>
            <w:hideMark/>
          </w:tcPr>
          <w:p w14:paraId="19EEB128" w14:textId="77777777" w:rsidR="00465222" w:rsidRPr="00465222" w:rsidRDefault="00465222" w:rsidP="00465222">
            <w:pPr>
              <w:suppressAutoHyphens w:val="0"/>
              <w:ind w:firstLine="0"/>
              <w:jc w:val="right"/>
              <w:rPr>
                <w:rFonts w:cs="Times New Roman"/>
                <w:color w:val="000000"/>
                <w:szCs w:val="22"/>
                <w:lang w:eastAsia="ru-RU"/>
              </w:rPr>
            </w:pPr>
            <w:r w:rsidRPr="00465222">
              <w:rPr>
                <w:rFonts w:cs="Times New Roman"/>
                <w:color w:val="000000"/>
                <w:szCs w:val="22"/>
                <w:lang w:eastAsia="ru-RU"/>
              </w:rPr>
              <w:t>0,6523</w:t>
            </w:r>
          </w:p>
        </w:tc>
        <w:tc>
          <w:tcPr>
            <w:tcW w:w="1984" w:type="dxa"/>
            <w:tcBorders>
              <w:top w:val="nil"/>
              <w:left w:val="nil"/>
              <w:bottom w:val="single" w:sz="4" w:space="0" w:color="auto"/>
              <w:right w:val="single" w:sz="4" w:space="0" w:color="auto"/>
            </w:tcBorders>
            <w:shd w:val="clear" w:color="auto" w:fill="auto"/>
            <w:hideMark/>
          </w:tcPr>
          <w:p w14:paraId="750EFF14" w14:textId="77777777" w:rsidR="00465222" w:rsidRPr="00465222" w:rsidRDefault="00465222" w:rsidP="00465222">
            <w:pPr>
              <w:suppressAutoHyphens w:val="0"/>
              <w:ind w:firstLine="0"/>
              <w:jc w:val="left"/>
              <w:rPr>
                <w:rFonts w:cs="Times New Roman"/>
                <w:color w:val="000000"/>
                <w:szCs w:val="22"/>
                <w:lang w:eastAsia="ru-RU"/>
              </w:rPr>
            </w:pPr>
            <w:r w:rsidRPr="00465222">
              <w:rPr>
                <w:rFonts w:cs="Times New Roman"/>
                <w:color w:val="000000"/>
                <w:szCs w:val="22"/>
                <w:lang w:eastAsia="ru-RU"/>
              </w:rPr>
              <w:t xml:space="preserve">65,23 / 100 </w:t>
            </w:r>
          </w:p>
        </w:tc>
        <w:tc>
          <w:tcPr>
            <w:tcW w:w="1701" w:type="dxa"/>
            <w:tcBorders>
              <w:top w:val="nil"/>
              <w:left w:val="nil"/>
              <w:bottom w:val="single" w:sz="4" w:space="0" w:color="auto"/>
              <w:right w:val="single" w:sz="4" w:space="0" w:color="auto"/>
            </w:tcBorders>
            <w:shd w:val="clear" w:color="auto" w:fill="auto"/>
            <w:hideMark/>
          </w:tcPr>
          <w:p w14:paraId="5B5CA145" w14:textId="77777777" w:rsidR="00465222" w:rsidRPr="00465222" w:rsidRDefault="00465222" w:rsidP="00465222">
            <w:pPr>
              <w:suppressAutoHyphens w:val="0"/>
              <w:ind w:firstLine="0"/>
              <w:jc w:val="right"/>
              <w:rPr>
                <w:rFonts w:cs="Times New Roman"/>
                <w:color w:val="000000"/>
                <w:szCs w:val="22"/>
                <w:lang w:eastAsia="ru-RU"/>
              </w:rPr>
            </w:pPr>
            <w:r w:rsidRPr="00465222">
              <w:rPr>
                <w:rFonts w:cs="Times New Roman"/>
                <w:color w:val="000000"/>
                <w:szCs w:val="22"/>
                <w:lang w:eastAsia="ru-RU"/>
              </w:rPr>
              <w:t> </w:t>
            </w:r>
          </w:p>
        </w:tc>
      </w:tr>
      <w:tr w:rsidR="00465222" w:rsidRPr="00465222" w14:paraId="555B8220" w14:textId="77777777" w:rsidTr="00CE22C7">
        <w:trPr>
          <w:trHeight w:val="450"/>
        </w:trPr>
        <w:tc>
          <w:tcPr>
            <w:tcW w:w="484" w:type="dxa"/>
            <w:tcBorders>
              <w:top w:val="nil"/>
              <w:left w:val="single" w:sz="4" w:space="0" w:color="auto"/>
              <w:bottom w:val="single" w:sz="4" w:space="0" w:color="auto"/>
              <w:right w:val="single" w:sz="4" w:space="0" w:color="auto"/>
            </w:tcBorders>
            <w:shd w:val="clear" w:color="auto" w:fill="auto"/>
            <w:noWrap/>
            <w:hideMark/>
          </w:tcPr>
          <w:p w14:paraId="20A6F6B7" w14:textId="77777777" w:rsidR="00465222" w:rsidRPr="00465222" w:rsidRDefault="00465222" w:rsidP="00465222">
            <w:pPr>
              <w:suppressAutoHyphens w:val="0"/>
              <w:ind w:firstLine="0"/>
              <w:jc w:val="center"/>
              <w:rPr>
                <w:rFonts w:cs="Times New Roman"/>
                <w:color w:val="000000"/>
                <w:szCs w:val="22"/>
                <w:lang w:eastAsia="ru-RU"/>
              </w:rPr>
            </w:pPr>
            <w:r w:rsidRPr="00465222">
              <w:rPr>
                <w:rFonts w:cs="Times New Roman"/>
                <w:color w:val="000000"/>
                <w:szCs w:val="22"/>
                <w:lang w:eastAsia="ru-RU"/>
              </w:rPr>
              <w:t>30</w:t>
            </w:r>
          </w:p>
        </w:tc>
        <w:tc>
          <w:tcPr>
            <w:tcW w:w="3791" w:type="dxa"/>
            <w:tcBorders>
              <w:top w:val="nil"/>
              <w:left w:val="nil"/>
              <w:bottom w:val="single" w:sz="4" w:space="0" w:color="auto"/>
              <w:right w:val="single" w:sz="4" w:space="0" w:color="auto"/>
            </w:tcBorders>
            <w:shd w:val="clear" w:color="auto" w:fill="auto"/>
            <w:hideMark/>
          </w:tcPr>
          <w:p w14:paraId="40538E97" w14:textId="77777777" w:rsidR="00465222" w:rsidRPr="00465222" w:rsidRDefault="00465222" w:rsidP="00465222">
            <w:pPr>
              <w:suppressAutoHyphens w:val="0"/>
              <w:ind w:firstLine="0"/>
              <w:jc w:val="left"/>
              <w:rPr>
                <w:rFonts w:cs="Times New Roman"/>
                <w:color w:val="000000"/>
                <w:szCs w:val="22"/>
                <w:lang w:eastAsia="ru-RU"/>
              </w:rPr>
            </w:pPr>
            <w:r w:rsidRPr="00465222">
              <w:rPr>
                <w:rFonts w:cs="Times New Roman"/>
                <w:color w:val="000000"/>
                <w:szCs w:val="22"/>
                <w:lang w:eastAsia="ru-RU"/>
              </w:rPr>
              <w:t>Угол желоба 90° наружный/внутренний из ПВХ для водосточных систем, диаметр 150 мм</w:t>
            </w:r>
          </w:p>
        </w:tc>
        <w:tc>
          <w:tcPr>
            <w:tcW w:w="1023" w:type="dxa"/>
            <w:tcBorders>
              <w:top w:val="nil"/>
              <w:left w:val="nil"/>
              <w:bottom w:val="single" w:sz="4" w:space="0" w:color="auto"/>
              <w:right w:val="single" w:sz="4" w:space="0" w:color="auto"/>
            </w:tcBorders>
            <w:shd w:val="clear" w:color="auto" w:fill="auto"/>
            <w:hideMark/>
          </w:tcPr>
          <w:p w14:paraId="609214F7" w14:textId="77777777" w:rsidR="00465222" w:rsidRPr="00465222" w:rsidRDefault="00465222" w:rsidP="00465222">
            <w:pPr>
              <w:suppressAutoHyphens w:val="0"/>
              <w:ind w:firstLine="0"/>
              <w:jc w:val="center"/>
              <w:rPr>
                <w:rFonts w:cs="Times New Roman"/>
                <w:color w:val="000000"/>
                <w:szCs w:val="22"/>
                <w:lang w:eastAsia="ru-RU"/>
              </w:rPr>
            </w:pPr>
            <w:r w:rsidRPr="00465222">
              <w:rPr>
                <w:rFonts w:cs="Times New Roman"/>
                <w:color w:val="000000"/>
                <w:szCs w:val="22"/>
                <w:lang w:eastAsia="ru-RU"/>
              </w:rPr>
              <w:t>шт</w:t>
            </w:r>
          </w:p>
        </w:tc>
        <w:tc>
          <w:tcPr>
            <w:tcW w:w="1218" w:type="dxa"/>
            <w:tcBorders>
              <w:top w:val="nil"/>
              <w:left w:val="nil"/>
              <w:bottom w:val="single" w:sz="4" w:space="0" w:color="auto"/>
              <w:right w:val="single" w:sz="4" w:space="0" w:color="auto"/>
            </w:tcBorders>
            <w:shd w:val="clear" w:color="auto" w:fill="auto"/>
            <w:hideMark/>
          </w:tcPr>
          <w:p w14:paraId="5F3B26F6" w14:textId="77777777" w:rsidR="00465222" w:rsidRPr="00465222" w:rsidRDefault="00465222" w:rsidP="00465222">
            <w:pPr>
              <w:suppressAutoHyphens w:val="0"/>
              <w:ind w:firstLine="0"/>
              <w:jc w:val="right"/>
              <w:rPr>
                <w:rFonts w:cs="Times New Roman"/>
                <w:color w:val="000000"/>
                <w:szCs w:val="22"/>
                <w:lang w:eastAsia="ru-RU"/>
              </w:rPr>
            </w:pPr>
            <w:r w:rsidRPr="00465222">
              <w:rPr>
                <w:rFonts w:cs="Times New Roman"/>
                <w:color w:val="000000"/>
                <w:szCs w:val="22"/>
                <w:lang w:eastAsia="ru-RU"/>
              </w:rPr>
              <w:t>8</w:t>
            </w:r>
          </w:p>
        </w:tc>
        <w:tc>
          <w:tcPr>
            <w:tcW w:w="1984" w:type="dxa"/>
            <w:tcBorders>
              <w:top w:val="nil"/>
              <w:left w:val="nil"/>
              <w:bottom w:val="single" w:sz="4" w:space="0" w:color="auto"/>
              <w:right w:val="single" w:sz="4" w:space="0" w:color="auto"/>
            </w:tcBorders>
            <w:shd w:val="clear" w:color="auto" w:fill="auto"/>
            <w:hideMark/>
          </w:tcPr>
          <w:p w14:paraId="7B52A665" w14:textId="77777777" w:rsidR="00465222" w:rsidRPr="00465222" w:rsidRDefault="00465222" w:rsidP="00465222">
            <w:pPr>
              <w:suppressAutoHyphens w:val="0"/>
              <w:ind w:firstLine="0"/>
              <w:jc w:val="left"/>
              <w:rPr>
                <w:rFonts w:cs="Times New Roman"/>
                <w:color w:val="000000"/>
                <w:szCs w:val="22"/>
                <w:lang w:eastAsia="ru-RU"/>
              </w:rPr>
            </w:pPr>
            <w:r w:rsidRPr="00465222">
              <w:rPr>
                <w:rFonts w:cs="Times New Roman"/>
                <w:color w:val="000000"/>
                <w:szCs w:val="22"/>
                <w:lang w:eastAsia="ru-RU"/>
              </w:rPr>
              <w:t xml:space="preserve"> </w:t>
            </w:r>
          </w:p>
        </w:tc>
        <w:tc>
          <w:tcPr>
            <w:tcW w:w="1701" w:type="dxa"/>
            <w:tcBorders>
              <w:top w:val="nil"/>
              <w:left w:val="nil"/>
              <w:bottom w:val="single" w:sz="4" w:space="0" w:color="auto"/>
              <w:right w:val="single" w:sz="4" w:space="0" w:color="auto"/>
            </w:tcBorders>
            <w:shd w:val="clear" w:color="auto" w:fill="auto"/>
            <w:hideMark/>
          </w:tcPr>
          <w:p w14:paraId="2CC67AA3" w14:textId="77777777" w:rsidR="00465222" w:rsidRPr="00465222" w:rsidRDefault="00465222" w:rsidP="00465222">
            <w:pPr>
              <w:suppressAutoHyphens w:val="0"/>
              <w:ind w:firstLine="0"/>
              <w:jc w:val="right"/>
              <w:rPr>
                <w:rFonts w:cs="Times New Roman"/>
                <w:color w:val="000000"/>
                <w:szCs w:val="22"/>
                <w:lang w:eastAsia="ru-RU"/>
              </w:rPr>
            </w:pPr>
            <w:r w:rsidRPr="00465222">
              <w:rPr>
                <w:rFonts w:cs="Times New Roman"/>
                <w:color w:val="000000"/>
                <w:szCs w:val="22"/>
                <w:lang w:eastAsia="ru-RU"/>
              </w:rPr>
              <w:t> </w:t>
            </w:r>
          </w:p>
        </w:tc>
      </w:tr>
      <w:tr w:rsidR="00465222" w:rsidRPr="00465222" w14:paraId="1938C4FA" w14:textId="77777777" w:rsidTr="00CE22C7">
        <w:trPr>
          <w:trHeight w:val="450"/>
        </w:trPr>
        <w:tc>
          <w:tcPr>
            <w:tcW w:w="484" w:type="dxa"/>
            <w:tcBorders>
              <w:top w:val="nil"/>
              <w:left w:val="single" w:sz="4" w:space="0" w:color="auto"/>
              <w:bottom w:val="single" w:sz="4" w:space="0" w:color="auto"/>
              <w:right w:val="single" w:sz="4" w:space="0" w:color="auto"/>
            </w:tcBorders>
            <w:shd w:val="clear" w:color="auto" w:fill="auto"/>
            <w:noWrap/>
            <w:hideMark/>
          </w:tcPr>
          <w:p w14:paraId="329BE755" w14:textId="77777777" w:rsidR="00465222" w:rsidRPr="00465222" w:rsidRDefault="00465222" w:rsidP="00465222">
            <w:pPr>
              <w:suppressAutoHyphens w:val="0"/>
              <w:ind w:firstLine="0"/>
              <w:jc w:val="center"/>
              <w:rPr>
                <w:rFonts w:cs="Times New Roman"/>
                <w:color w:val="000000"/>
                <w:szCs w:val="22"/>
                <w:lang w:eastAsia="ru-RU"/>
              </w:rPr>
            </w:pPr>
            <w:r w:rsidRPr="00465222">
              <w:rPr>
                <w:rFonts w:cs="Times New Roman"/>
                <w:color w:val="000000"/>
                <w:szCs w:val="22"/>
                <w:lang w:eastAsia="ru-RU"/>
              </w:rPr>
              <w:t>31</w:t>
            </w:r>
          </w:p>
        </w:tc>
        <w:tc>
          <w:tcPr>
            <w:tcW w:w="3791" w:type="dxa"/>
            <w:tcBorders>
              <w:top w:val="nil"/>
              <w:left w:val="nil"/>
              <w:bottom w:val="single" w:sz="4" w:space="0" w:color="auto"/>
              <w:right w:val="single" w:sz="4" w:space="0" w:color="auto"/>
            </w:tcBorders>
            <w:shd w:val="clear" w:color="auto" w:fill="auto"/>
            <w:hideMark/>
          </w:tcPr>
          <w:p w14:paraId="22067C53" w14:textId="77777777" w:rsidR="00465222" w:rsidRPr="00465222" w:rsidRDefault="00465222" w:rsidP="00465222">
            <w:pPr>
              <w:suppressAutoHyphens w:val="0"/>
              <w:ind w:firstLine="0"/>
              <w:jc w:val="left"/>
              <w:rPr>
                <w:rFonts w:cs="Times New Roman"/>
                <w:color w:val="000000"/>
                <w:szCs w:val="22"/>
                <w:lang w:eastAsia="ru-RU"/>
              </w:rPr>
            </w:pPr>
            <w:r w:rsidRPr="00465222">
              <w:rPr>
                <w:rFonts w:cs="Times New Roman"/>
                <w:color w:val="000000"/>
                <w:szCs w:val="22"/>
                <w:lang w:eastAsia="ru-RU"/>
              </w:rPr>
              <w:t>Наконечник универсальный из ПВХ для водосточных систем, диаметр 100 мм</w:t>
            </w:r>
          </w:p>
        </w:tc>
        <w:tc>
          <w:tcPr>
            <w:tcW w:w="1023" w:type="dxa"/>
            <w:tcBorders>
              <w:top w:val="nil"/>
              <w:left w:val="nil"/>
              <w:bottom w:val="single" w:sz="4" w:space="0" w:color="auto"/>
              <w:right w:val="single" w:sz="4" w:space="0" w:color="auto"/>
            </w:tcBorders>
            <w:shd w:val="clear" w:color="auto" w:fill="auto"/>
            <w:hideMark/>
          </w:tcPr>
          <w:p w14:paraId="6DDC4AD3" w14:textId="77777777" w:rsidR="00465222" w:rsidRPr="00465222" w:rsidRDefault="00465222" w:rsidP="00465222">
            <w:pPr>
              <w:suppressAutoHyphens w:val="0"/>
              <w:ind w:firstLine="0"/>
              <w:jc w:val="center"/>
              <w:rPr>
                <w:rFonts w:cs="Times New Roman"/>
                <w:color w:val="000000"/>
                <w:szCs w:val="22"/>
                <w:lang w:eastAsia="ru-RU"/>
              </w:rPr>
            </w:pPr>
            <w:r w:rsidRPr="00465222">
              <w:rPr>
                <w:rFonts w:cs="Times New Roman"/>
                <w:color w:val="000000"/>
                <w:szCs w:val="22"/>
                <w:lang w:eastAsia="ru-RU"/>
              </w:rPr>
              <w:t>шт</w:t>
            </w:r>
          </w:p>
        </w:tc>
        <w:tc>
          <w:tcPr>
            <w:tcW w:w="1218" w:type="dxa"/>
            <w:tcBorders>
              <w:top w:val="nil"/>
              <w:left w:val="nil"/>
              <w:bottom w:val="single" w:sz="4" w:space="0" w:color="auto"/>
              <w:right w:val="single" w:sz="4" w:space="0" w:color="auto"/>
            </w:tcBorders>
            <w:shd w:val="clear" w:color="auto" w:fill="auto"/>
            <w:hideMark/>
          </w:tcPr>
          <w:p w14:paraId="372F7637" w14:textId="77777777" w:rsidR="00465222" w:rsidRPr="00465222" w:rsidRDefault="00465222" w:rsidP="00465222">
            <w:pPr>
              <w:suppressAutoHyphens w:val="0"/>
              <w:ind w:firstLine="0"/>
              <w:jc w:val="right"/>
              <w:rPr>
                <w:rFonts w:cs="Times New Roman"/>
                <w:color w:val="000000"/>
                <w:szCs w:val="22"/>
                <w:lang w:eastAsia="ru-RU"/>
              </w:rPr>
            </w:pPr>
            <w:r w:rsidRPr="00465222">
              <w:rPr>
                <w:rFonts w:cs="Times New Roman"/>
                <w:color w:val="000000"/>
                <w:szCs w:val="22"/>
                <w:lang w:eastAsia="ru-RU"/>
              </w:rPr>
              <w:t>4</w:t>
            </w:r>
          </w:p>
        </w:tc>
        <w:tc>
          <w:tcPr>
            <w:tcW w:w="1984" w:type="dxa"/>
            <w:tcBorders>
              <w:top w:val="nil"/>
              <w:left w:val="nil"/>
              <w:bottom w:val="single" w:sz="4" w:space="0" w:color="auto"/>
              <w:right w:val="single" w:sz="4" w:space="0" w:color="auto"/>
            </w:tcBorders>
            <w:shd w:val="clear" w:color="auto" w:fill="auto"/>
            <w:hideMark/>
          </w:tcPr>
          <w:p w14:paraId="32D6F5AC" w14:textId="77777777" w:rsidR="00465222" w:rsidRPr="00465222" w:rsidRDefault="00465222" w:rsidP="00465222">
            <w:pPr>
              <w:suppressAutoHyphens w:val="0"/>
              <w:ind w:firstLine="0"/>
              <w:jc w:val="left"/>
              <w:rPr>
                <w:rFonts w:cs="Times New Roman"/>
                <w:color w:val="000000"/>
                <w:szCs w:val="22"/>
                <w:lang w:eastAsia="ru-RU"/>
              </w:rPr>
            </w:pPr>
            <w:r w:rsidRPr="00465222">
              <w:rPr>
                <w:rFonts w:cs="Times New Roman"/>
                <w:color w:val="000000"/>
                <w:szCs w:val="22"/>
                <w:lang w:eastAsia="ru-RU"/>
              </w:rPr>
              <w:t xml:space="preserve"> </w:t>
            </w:r>
          </w:p>
        </w:tc>
        <w:tc>
          <w:tcPr>
            <w:tcW w:w="1701" w:type="dxa"/>
            <w:tcBorders>
              <w:top w:val="nil"/>
              <w:left w:val="nil"/>
              <w:bottom w:val="single" w:sz="4" w:space="0" w:color="auto"/>
              <w:right w:val="single" w:sz="4" w:space="0" w:color="auto"/>
            </w:tcBorders>
            <w:shd w:val="clear" w:color="auto" w:fill="auto"/>
            <w:hideMark/>
          </w:tcPr>
          <w:p w14:paraId="7B9B8B37" w14:textId="77777777" w:rsidR="00465222" w:rsidRPr="00465222" w:rsidRDefault="00465222" w:rsidP="00465222">
            <w:pPr>
              <w:suppressAutoHyphens w:val="0"/>
              <w:ind w:firstLine="0"/>
              <w:jc w:val="right"/>
              <w:rPr>
                <w:rFonts w:cs="Times New Roman"/>
                <w:color w:val="000000"/>
                <w:szCs w:val="22"/>
                <w:lang w:eastAsia="ru-RU"/>
              </w:rPr>
            </w:pPr>
            <w:r w:rsidRPr="00465222">
              <w:rPr>
                <w:rFonts w:cs="Times New Roman"/>
                <w:color w:val="000000"/>
                <w:szCs w:val="22"/>
                <w:lang w:eastAsia="ru-RU"/>
              </w:rPr>
              <w:t> </w:t>
            </w:r>
          </w:p>
        </w:tc>
      </w:tr>
      <w:tr w:rsidR="00465222" w:rsidRPr="00465222" w14:paraId="05EC336C" w14:textId="77777777" w:rsidTr="00CE22C7">
        <w:trPr>
          <w:trHeight w:val="450"/>
        </w:trPr>
        <w:tc>
          <w:tcPr>
            <w:tcW w:w="484" w:type="dxa"/>
            <w:tcBorders>
              <w:top w:val="nil"/>
              <w:left w:val="single" w:sz="4" w:space="0" w:color="auto"/>
              <w:bottom w:val="single" w:sz="4" w:space="0" w:color="auto"/>
              <w:right w:val="single" w:sz="4" w:space="0" w:color="auto"/>
            </w:tcBorders>
            <w:shd w:val="clear" w:color="auto" w:fill="auto"/>
            <w:noWrap/>
            <w:hideMark/>
          </w:tcPr>
          <w:p w14:paraId="31E9785F" w14:textId="77777777" w:rsidR="00465222" w:rsidRPr="00465222" w:rsidRDefault="00465222" w:rsidP="00465222">
            <w:pPr>
              <w:suppressAutoHyphens w:val="0"/>
              <w:ind w:firstLine="0"/>
              <w:jc w:val="center"/>
              <w:rPr>
                <w:rFonts w:cs="Times New Roman"/>
                <w:color w:val="000000"/>
                <w:szCs w:val="22"/>
                <w:lang w:eastAsia="ru-RU"/>
              </w:rPr>
            </w:pPr>
            <w:r w:rsidRPr="00465222">
              <w:rPr>
                <w:rFonts w:cs="Times New Roman"/>
                <w:color w:val="000000"/>
                <w:szCs w:val="22"/>
                <w:lang w:eastAsia="ru-RU"/>
              </w:rPr>
              <w:t>32</w:t>
            </w:r>
          </w:p>
        </w:tc>
        <w:tc>
          <w:tcPr>
            <w:tcW w:w="3791" w:type="dxa"/>
            <w:tcBorders>
              <w:top w:val="nil"/>
              <w:left w:val="nil"/>
              <w:bottom w:val="single" w:sz="4" w:space="0" w:color="auto"/>
              <w:right w:val="single" w:sz="4" w:space="0" w:color="auto"/>
            </w:tcBorders>
            <w:shd w:val="clear" w:color="auto" w:fill="auto"/>
            <w:hideMark/>
          </w:tcPr>
          <w:p w14:paraId="64BBAE46" w14:textId="77777777" w:rsidR="00465222" w:rsidRPr="00465222" w:rsidRDefault="00465222" w:rsidP="00465222">
            <w:pPr>
              <w:suppressAutoHyphens w:val="0"/>
              <w:ind w:firstLine="0"/>
              <w:jc w:val="left"/>
              <w:rPr>
                <w:rFonts w:cs="Times New Roman"/>
                <w:color w:val="000000"/>
                <w:szCs w:val="22"/>
                <w:lang w:eastAsia="ru-RU"/>
              </w:rPr>
            </w:pPr>
            <w:r w:rsidRPr="00465222">
              <w:rPr>
                <w:rFonts w:cs="Times New Roman"/>
                <w:color w:val="000000"/>
                <w:szCs w:val="22"/>
                <w:lang w:eastAsia="ru-RU"/>
              </w:rPr>
              <w:t>Соединители желоба из ПВХ для водосточных систем, диаметр 150 мм</w:t>
            </w:r>
          </w:p>
        </w:tc>
        <w:tc>
          <w:tcPr>
            <w:tcW w:w="1023" w:type="dxa"/>
            <w:tcBorders>
              <w:top w:val="nil"/>
              <w:left w:val="nil"/>
              <w:bottom w:val="single" w:sz="4" w:space="0" w:color="auto"/>
              <w:right w:val="single" w:sz="4" w:space="0" w:color="auto"/>
            </w:tcBorders>
            <w:shd w:val="clear" w:color="auto" w:fill="auto"/>
            <w:hideMark/>
          </w:tcPr>
          <w:p w14:paraId="0F19A480" w14:textId="77777777" w:rsidR="00465222" w:rsidRPr="00465222" w:rsidRDefault="00465222" w:rsidP="00465222">
            <w:pPr>
              <w:suppressAutoHyphens w:val="0"/>
              <w:ind w:firstLine="0"/>
              <w:jc w:val="center"/>
              <w:rPr>
                <w:rFonts w:cs="Times New Roman"/>
                <w:color w:val="000000"/>
                <w:szCs w:val="22"/>
                <w:lang w:eastAsia="ru-RU"/>
              </w:rPr>
            </w:pPr>
            <w:r w:rsidRPr="00465222">
              <w:rPr>
                <w:rFonts w:cs="Times New Roman"/>
                <w:color w:val="000000"/>
                <w:szCs w:val="22"/>
                <w:lang w:eastAsia="ru-RU"/>
              </w:rPr>
              <w:t>шт</w:t>
            </w:r>
          </w:p>
        </w:tc>
        <w:tc>
          <w:tcPr>
            <w:tcW w:w="1218" w:type="dxa"/>
            <w:tcBorders>
              <w:top w:val="nil"/>
              <w:left w:val="nil"/>
              <w:bottom w:val="single" w:sz="4" w:space="0" w:color="auto"/>
              <w:right w:val="single" w:sz="4" w:space="0" w:color="auto"/>
            </w:tcBorders>
            <w:shd w:val="clear" w:color="auto" w:fill="auto"/>
            <w:hideMark/>
          </w:tcPr>
          <w:p w14:paraId="65C879A5" w14:textId="77777777" w:rsidR="00465222" w:rsidRPr="00465222" w:rsidRDefault="00465222" w:rsidP="00465222">
            <w:pPr>
              <w:suppressAutoHyphens w:val="0"/>
              <w:ind w:firstLine="0"/>
              <w:jc w:val="right"/>
              <w:rPr>
                <w:rFonts w:cs="Times New Roman"/>
                <w:color w:val="000000"/>
                <w:szCs w:val="22"/>
                <w:lang w:eastAsia="ru-RU"/>
              </w:rPr>
            </w:pPr>
            <w:r w:rsidRPr="00465222">
              <w:rPr>
                <w:rFonts w:cs="Times New Roman"/>
                <w:color w:val="000000"/>
                <w:szCs w:val="22"/>
                <w:lang w:eastAsia="ru-RU"/>
              </w:rPr>
              <w:t>20</w:t>
            </w:r>
          </w:p>
        </w:tc>
        <w:tc>
          <w:tcPr>
            <w:tcW w:w="1984" w:type="dxa"/>
            <w:tcBorders>
              <w:top w:val="nil"/>
              <w:left w:val="nil"/>
              <w:bottom w:val="single" w:sz="4" w:space="0" w:color="auto"/>
              <w:right w:val="single" w:sz="4" w:space="0" w:color="auto"/>
            </w:tcBorders>
            <w:shd w:val="clear" w:color="auto" w:fill="auto"/>
            <w:hideMark/>
          </w:tcPr>
          <w:p w14:paraId="56EFA327" w14:textId="77777777" w:rsidR="00465222" w:rsidRPr="00465222" w:rsidRDefault="00465222" w:rsidP="00465222">
            <w:pPr>
              <w:suppressAutoHyphens w:val="0"/>
              <w:ind w:firstLine="0"/>
              <w:jc w:val="left"/>
              <w:rPr>
                <w:rFonts w:cs="Times New Roman"/>
                <w:color w:val="000000"/>
                <w:szCs w:val="22"/>
                <w:lang w:eastAsia="ru-RU"/>
              </w:rPr>
            </w:pPr>
            <w:r w:rsidRPr="00465222">
              <w:rPr>
                <w:rFonts w:cs="Times New Roman"/>
                <w:color w:val="000000"/>
                <w:szCs w:val="22"/>
                <w:lang w:eastAsia="ru-RU"/>
              </w:rPr>
              <w:t xml:space="preserve"> </w:t>
            </w:r>
          </w:p>
        </w:tc>
        <w:tc>
          <w:tcPr>
            <w:tcW w:w="1701" w:type="dxa"/>
            <w:tcBorders>
              <w:top w:val="nil"/>
              <w:left w:val="nil"/>
              <w:bottom w:val="single" w:sz="4" w:space="0" w:color="auto"/>
              <w:right w:val="single" w:sz="4" w:space="0" w:color="auto"/>
            </w:tcBorders>
            <w:shd w:val="clear" w:color="auto" w:fill="auto"/>
            <w:hideMark/>
          </w:tcPr>
          <w:p w14:paraId="425304CE" w14:textId="77777777" w:rsidR="00465222" w:rsidRPr="00465222" w:rsidRDefault="00465222" w:rsidP="00465222">
            <w:pPr>
              <w:suppressAutoHyphens w:val="0"/>
              <w:ind w:firstLine="0"/>
              <w:jc w:val="right"/>
              <w:rPr>
                <w:rFonts w:cs="Times New Roman"/>
                <w:color w:val="000000"/>
                <w:szCs w:val="22"/>
                <w:lang w:eastAsia="ru-RU"/>
              </w:rPr>
            </w:pPr>
            <w:r w:rsidRPr="00465222">
              <w:rPr>
                <w:rFonts w:cs="Times New Roman"/>
                <w:color w:val="000000"/>
                <w:szCs w:val="22"/>
                <w:lang w:eastAsia="ru-RU"/>
              </w:rPr>
              <w:t> </w:t>
            </w:r>
          </w:p>
        </w:tc>
      </w:tr>
      <w:tr w:rsidR="00465222" w:rsidRPr="00465222" w14:paraId="271C05AE" w14:textId="77777777" w:rsidTr="00CE22C7">
        <w:trPr>
          <w:trHeight w:val="300"/>
        </w:trPr>
        <w:tc>
          <w:tcPr>
            <w:tcW w:w="484" w:type="dxa"/>
            <w:tcBorders>
              <w:top w:val="nil"/>
              <w:left w:val="single" w:sz="4" w:space="0" w:color="auto"/>
              <w:bottom w:val="single" w:sz="4" w:space="0" w:color="auto"/>
              <w:right w:val="single" w:sz="4" w:space="0" w:color="auto"/>
            </w:tcBorders>
            <w:shd w:val="clear" w:color="auto" w:fill="auto"/>
            <w:noWrap/>
            <w:hideMark/>
          </w:tcPr>
          <w:p w14:paraId="517D6EE1" w14:textId="77777777" w:rsidR="00465222" w:rsidRPr="00465222" w:rsidRDefault="00465222" w:rsidP="00465222">
            <w:pPr>
              <w:suppressAutoHyphens w:val="0"/>
              <w:ind w:firstLine="0"/>
              <w:jc w:val="center"/>
              <w:rPr>
                <w:rFonts w:cs="Times New Roman"/>
                <w:color w:val="000000"/>
                <w:szCs w:val="22"/>
                <w:lang w:eastAsia="ru-RU"/>
              </w:rPr>
            </w:pPr>
            <w:r w:rsidRPr="00465222">
              <w:rPr>
                <w:rFonts w:cs="Times New Roman"/>
                <w:color w:val="000000"/>
                <w:szCs w:val="22"/>
                <w:lang w:eastAsia="ru-RU"/>
              </w:rPr>
              <w:t>33</w:t>
            </w:r>
          </w:p>
        </w:tc>
        <w:tc>
          <w:tcPr>
            <w:tcW w:w="3791" w:type="dxa"/>
            <w:tcBorders>
              <w:top w:val="nil"/>
              <w:left w:val="nil"/>
              <w:bottom w:val="single" w:sz="4" w:space="0" w:color="auto"/>
              <w:right w:val="single" w:sz="4" w:space="0" w:color="auto"/>
            </w:tcBorders>
            <w:shd w:val="clear" w:color="auto" w:fill="auto"/>
            <w:hideMark/>
          </w:tcPr>
          <w:p w14:paraId="541393DD" w14:textId="77777777" w:rsidR="00465222" w:rsidRPr="00465222" w:rsidRDefault="00465222" w:rsidP="00465222">
            <w:pPr>
              <w:suppressAutoHyphens w:val="0"/>
              <w:ind w:firstLine="0"/>
              <w:jc w:val="left"/>
              <w:rPr>
                <w:rFonts w:cs="Times New Roman"/>
                <w:color w:val="000000"/>
                <w:szCs w:val="22"/>
                <w:lang w:eastAsia="ru-RU"/>
              </w:rPr>
            </w:pPr>
            <w:r w:rsidRPr="00465222">
              <w:rPr>
                <w:rFonts w:cs="Times New Roman"/>
                <w:color w:val="000000"/>
                <w:szCs w:val="22"/>
                <w:lang w:eastAsia="ru-RU"/>
              </w:rPr>
              <w:t>Установка водосточной системы из ПВХ: труб</w:t>
            </w:r>
          </w:p>
        </w:tc>
        <w:tc>
          <w:tcPr>
            <w:tcW w:w="1023" w:type="dxa"/>
            <w:tcBorders>
              <w:top w:val="nil"/>
              <w:left w:val="nil"/>
              <w:bottom w:val="single" w:sz="4" w:space="0" w:color="auto"/>
              <w:right w:val="single" w:sz="4" w:space="0" w:color="auto"/>
            </w:tcBorders>
            <w:shd w:val="clear" w:color="auto" w:fill="auto"/>
            <w:hideMark/>
          </w:tcPr>
          <w:p w14:paraId="0E1C753B" w14:textId="77777777" w:rsidR="00465222" w:rsidRPr="00465222" w:rsidRDefault="00465222" w:rsidP="00465222">
            <w:pPr>
              <w:suppressAutoHyphens w:val="0"/>
              <w:ind w:firstLine="0"/>
              <w:jc w:val="center"/>
              <w:rPr>
                <w:rFonts w:cs="Times New Roman"/>
                <w:color w:val="000000"/>
                <w:szCs w:val="22"/>
                <w:lang w:eastAsia="ru-RU"/>
              </w:rPr>
            </w:pPr>
            <w:r w:rsidRPr="00465222">
              <w:rPr>
                <w:rFonts w:cs="Times New Roman"/>
                <w:color w:val="000000"/>
                <w:szCs w:val="22"/>
                <w:lang w:eastAsia="ru-RU"/>
              </w:rPr>
              <w:t>100 м</w:t>
            </w:r>
          </w:p>
        </w:tc>
        <w:tc>
          <w:tcPr>
            <w:tcW w:w="1218" w:type="dxa"/>
            <w:tcBorders>
              <w:top w:val="nil"/>
              <w:left w:val="nil"/>
              <w:bottom w:val="single" w:sz="4" w:space="0" w:color="auto"/>
              <w:right w:val="single" w:sz="4" w:space="0" w:color="auto"/>
            </w:tcBorders>
            <w:shd w:val="clear" w:color="auto" w:fill="auto"/>
            <w:hideMark/>
          </w:tcPr>
          <w:p w14:paraId="74CA1A25" w14:textId="77777777" w:rsidR="00465222" w:rsidRPr="00465222" w:rsidRDefault="00465222" w:rsidP="00465222">
            <w:pPr>
              <w:suppressAutoHyphens w:val="0"/>
              <w:ind w:firstLine="0"/>
              <w:jc w:val="right"/>
              <w:rPr>
                <w:rFonts w:cs="Times New Roman"/>
                <w:color w:val="000000"/>
                <w:szCs w:val="22"/>
                <w:lang w:eastAsia="ru-RU"/>
              </w:rPr>
            </w:pPr>
            <w:r w:rsidRPr="00465222">
              <w:rPr>
                <w:rFonts w:cs="Times New Roman"/>
                <w:color w:val="000000"/>
                <w:szCs w:val="22"/>
                <w:lang w:eastAsia="ru-RU"/>
              </w:rPr>
              <w:t>0,48</w:t>
            </w:r>
          </w:p>
        </w:tc>
        <w:tc>
          <w:tcPr>
            <w:tcW w:w="1984" w:type="dxa"/>
            <w:tcBorders>
              <w:top w:val="nil"/>
              <w:left w:val="nil"/>
              <w:bottom w:val="single" w:sz="4" w:space="0" w:color="auto"/>
              <w:right w:val="single" w:sz="4" w:space="0" w:color="auto"/>
            </w:tcBorders>
            <w:shd w:val="clear" w:color="auto" w:fill="auto"/>
            <w:hideMark/>
          </w:tcPr>
          <w:p w14:paraId="0859E2C0" w14:textId="77777777" w:rsidR="00465222" w:rsidRPr="00465222" w:rsidRDefault="00465222" w:rsidP="00465222">
            <w:pPr>
              <w:suppressAutoHyphens w:val="0"/>
              <w:ind w:firstLine="0"/>
              <w:jc w:val="left"/>
              <w:rPr>
                <w:rFonts w:cs="Times New Roman"/>
                <w:color w:val="000000"/>
                <w:szCs w:val="22"/>
                <w:lang w:eastAsia="ru-RU"/>
              </w:rPr>
            </w:pPr>
            <w:r w:rsidRPr="00465222">
              <w:rPr>
                <w:rFonts w:cs="Times New Roman"/>
                <w:color w:val="000000"/>
                <w:szCs w:val="22"/>
                <w:lang w:eastAsia="ru-RU"/>
              </w:rPr>
              <w:t xml:space="preserve">(32+16) / 100 </w:t>
            </w:r>
          </w:p>
        </w:tc>
        <w:tc>
          <w:tcPr>
            <w:tcW w:w="1701" w:type="dxa"/>
            <w:tcBorders>
              <w:top w:val="nil"/>
              <w:left w:val="nil"/>
              <w:bottom w:val="single" w:sz="4" w:space="0" w:color="auto"/>
              <w:right w:val="single" w:sz="4" w:space="0" w:color="auto"/>
            </w:tcBorders>
            <w:shd w:val="clear" w:color="auto" w:fill="auto"/>
            <w:hideMark/>
          </w:tcPr>
          <w:p w14:paraId="7B5C830A" w14:textId="77777777" w:rsidR="00465222" w:rsidRPr="00465222" w:rsidRDefault="00465222" w:rsidP="00465222">
            <w:pPr>
              <w:suppressAutoHyphens w:val="0"/>
              <w:ind w:firstLine="0"/>
              <w:jc w:val="right"/>
              <w:rPr>
                <w:rFonts w:cs="Times New Roman"/>
                <w:color w:val="000000"/>
                <w:szCs w:val="22"/>
                <w:lang w:eastAsia="ru-RU"/>
              </w:rPr>
            </w:pPr>
            <w:r w:rsidRPr="00465222">
              <w:rPr>
                <w:rFonts w:cs="Times New Roman"/>
                <w:color w:val="000000"/>
                <w:szCs w:val="22"/>
                <w:lang w:eastAsia="ru-RU"/>
              </w:rPr>
              <w:t> </w:t>
            </w:r>
          </w:p>
        </w:tc>
      </w:tr>
      <w:tr w:rsidR="00465222" w:rsidRPr="00465222" w14:paraId="49AF969E" w14:textId="77777777" w:rsidTr="00CE22C7">
        <w:trPr>
          <w:trHeight w:val="450"/>
        </w:trPr>
        <w:tc>
          <w:tcPr>
            <w:tcW w:w="484" w:type="dxa"/>
            <w:tcBorders>
              <w:top w:val="single" w:sz="4" w:space="0" w:color="auto"/>
              <w:left w:val="single" w:sz="4" w:space="0" w:color="auto"/>
              <w:bottom w:val="single" w:sz="4" w:space="0" w:color="auto"/>
              <w:right w:val="single" w:sz="4" w:space="0" w:color="auto"/>
            </w:tcBorders>
            <w:shd w:val="clear" w:color="auto" w:fill="auto"/>
            <w:noWrap/>
            <w:hideMark/>
          </w:tcPr>
          <w:p w14:paraId="79129F2D" w14:textId="77777777" w:rsidR="00465222" w:rsidRPr="00465222" w:rsidRDefault="00465222" w:rsidP="00465222">
            <w:pPr>
              <w:suppressAutoHyphens w:val="0"/>
              <w:ind w:firstLine="0"/>
              <w:jc w:val="center"/>
              <w:rPr>
                <w:rFonts w:cs="Times New Roman"/>
                <w:color w:val="000000"/>
                <w:szCs w:val="22"/>
                <w:lang w:eastAsia="ru-RU"/>
              </w:rPr>
            </w:pPr>
            <w:r w:rsidRPr="00465222">
              <w:rPr>
                <w:rFonts w:cs="Times New Roman"/>
                <w:color w:val="000000"/>
                <w:szCs w:val="22"/>
                <w:lang w:eastAsia="ru-RU"/>
              </w:rPr>
              <w:lastRenderedPageBreak/>
              <w:t>34</w:t>
            </w:r>
          </w:p>
        </w:tc>
        <w:tc>
          <w:tcPr>
            <w:tcW w:w="3791" w:type="dxa"/>
            <w:tcBorders>
              <w:top w:val="single" w:sz="4" w:space="0" w:color="auto"/>
              <w:left w:val="nil"/>
              <w:bottom w:val="single" w:sz="4" w:space="0" w:color="auto"/>
              <w:right w:val="single" w:sz="4" w:space="0" w:color="auto"/>
            </w:tcBorders>
            <w:shd w:val="clear" w:color="auto" w:fill="auto"/>
            <w:hideMark/>
          </w:tcPr>
          <w:p w14:paraId="5A717FAD" w14:textId="77777777" w:rsidR="00465222" w:rsidRPr="00465222" w:rsidRDefault="00465222" w:rsidP="00465222">
            <w:pPr>
              <w:suppressAutoHyphens w:val="0"/>
              <w:ind w:firstLine="0"/>
              <w:jc w:val="left"/>
              <w:rPr>
                <w:rFonts w:cs="Times New Roman"/>
                <w:color w:val="000000"/>
                <w:szCs w:val="22"/>
                <w:lang w:eastAsia="ru-RU"/>
              </w:rPr>
            </w:pPr>
            <w:r w:rsidRPr="00465222">
              <w:rPr>
                <w:rFonts w:cs="Times New Roman"/>
                <w:color w:val="000000"/>
                <w:szCs w:val="22"/>
                <w:lang w:eastAsia="ru-RU"/>
              </w:rPr>
              <w:t>Труба металлическая для водосточных систем, покрытие полиэстер, диаметр 150 мм, длина 1000 мм</w:t>
            </w:r>
          </w:p>
        </w:tc>
        <w:tc>
          <w:tcPr>
            <w:tcW w:w="1023" w:type="dxa"/>
            <w:tcBorders>
              <w:top w:val="single" w:sz="4" w:space="0" w:color="auto"/>
              <w:left w:val="nil"/>
              <w:bottom w:val="single" w:sz="4" w:space="0" w:color="auto"/>
              <w:right w:val="single" w:sz="4" w:space="0" w:color="auto"/>
            </w:tcBorders>
            <w:shd w:val="clear" w:color="auto" w:fill="auto"/>
            <w:hideMark/>
          </w:tcPr>
          <w:p w14:paraId="4F3BF347" w14:textId="77777777" w:rsidR="00465222" w:rsidRPr="00465222" w:rsidRDefault="00465222" w:rsidP="00465222">
            <w:pPr>
              <w:suppressAutoHyphens w:val="0"/>
              <w:ind w:firstLine="0"/>
              <w:jc w:val="center"/>
              <w:rPr>
                <w:rFonts w:cs="Times New Roman"/>
                <w:color w:val="000000"/>
                <w:szCs w:val="22"/>
                <w:lang w:eastAsia="ru-RU"/>
              </w:rPr>
            </w:pPr>
            <w:r w:rsidRPr="00465222">
              <w:rPr>
                <w:rFonts w:cs="Times New Roman"/>
                <w:color w:val="000000"/>
                <w:szCs w:val="22"/>
                <w:lang w:eastAsia="ru-RU"/>
              </w:rPr>
              <w:t>шт</w:t>
            </w:r>
          </w:p>
        </w:tc>
        <w:tc>
          <w:tcPr>
            <w:tcW w:w="1218" w:type="dxa"/>
            <w:tcBorders>
              <w:top w:val="single" w:sz="4" w:space="0" w:color="auto"/>
              <w:left w:val="nil"/>
              <w:bottom w:val="single" w:sz="4" w:space="0" w:color="auto"/>
              <w:right w:val="single" w:sz="4" w:space="0" w:color="auto"/>
            </w:tcBorders>
            <w:shd w:val="clear" w:color="auto" w:fill="auto"/>
            <w:hideMark/>
          </w:tcPr>
          <w:p w14:paraId="49F0C60E" w14:textId="77777777" w:rsidR="00465222" w:rsidRPr="00465222" w:rsidRDefault="00465222" w:rsidP="00465222">
            <w:pPr>
              <w:suppressAutoHyphens w:val="0"/>
              <w:ind w:firstLine="0"/>
              <w:jc w:val="right"/>
              <w:rPr>
                <w:rFonts w:cs="Times New Roman"/>
                <w:color w:val="000000"/>
                <w:szCs w:val="22"/>
                <w:lang w:eastAsia="ru-RU"/>
              </w:rPr>
            </w:pPr>
            <w:r w:rsidRPr="00465222">
              <w:rPr>
                <w:rFonts w:cs="Times New Roman"/>
                <w:color w:val="000000"/>
                <w:szCs w:val="22"/>
                <w:lang w:eastAsia="ru-RU"/>
              </w:rPr>
              <w:t>32</w:t>
            </w:r>
          </w:p>
        </w:tc>
        <w:tc>
          <w:tcPr>
            <w:tcW w:w="1984" w:type="dxa"/>
            <w:tcBorders>
              <w:top w:val="single" w:sz="4" w:space="0" w:color="auto"/>
              <w:left w:val="nil"/>
              <w:bottom w:val="single" w:sz="4" w:space="0" w:color="auto"/>
              <w:right w:val="single" w:sz="4" w:space="0" w:color="auto"/>
            </w:tcBorders>
            <w:shd w:val="clear" w:color="auto" w:fill="auto"/>
            <w:hideMark/>
          </w:tcPr>
          <w:p w14:paraId="34EAEA11" w14:textId="77777777" w:rsidR="00465222" w:rsidRPr="00465222" w:rsidRDefault="00465222" w:rsidP="00465222">
            <w:pPr>
              <w:suppressAutoHyphens w:val="0"/>
              <w:ind w:firstLine="0"/>
              <w:jc w:val="left"/>
              <w:rPr>
                <w:rFonts w:cs="Times New Roman"/>
                <w:color w:val="000000"/>
                <w:szCs w:val="22"/>
                <w:lang w:eastAsia="ru-RU"/>
              </w:rPr>
            </w:pPr>
            <w:r w:rsidRPr="00465222">
              <w:rPr>
                <w:rFonts w:cs="Times New Roman"/>
                <w:color w:val="000000"/>
                <w:szCs w:val="22"/>
                <w:lang w:eastAsia="ru-RU"/>
              </w:rPr>
              <w:t xml:space="preserve">8*4 </w:t>
            </w:r>
          </w:p>
        </w:tc>
        <w:tc>
          <w:tcPr>
            <w:tcW w:w="1701" w:type="dxa"/>
            <w:tcBorders>
              <w:top w:val="single" w:sz="4" w:space="0" w:color="auto"/>
              <w:left w:val="nil"/>
              <w:bottom w:val="single" w:sz="4" w:space="0" w:color="auto"/>
              <w:right w:val="single" w:sz="4" w:space="0" w:color="auto"/>
            </w:tcBorders>
            <w:shd w:val="clear" w:color="auto" w:fill="auto"/>
            <w:hideMark/>
          </w:tcPr>
          <w:p w14:paraId="332265FE" w14:textId="77777777" w:rsidR="00465222" w:rsidRPr="00465222" w:rsidRDefault="00465222" w:rsidP="00465222">
            <w:pPr>
              <w:suppressAutoHyphens w:val="0"/>
              <w:ind w:firstLine="0"/>
              <w:jc w:val="right"/>
              <w:rPr>
                <w:rFonts w:cs="Times New Roman"/>
                <w:color w:val="000000"/>
                <w:szCs w:val="22"/>
                <w:lang w:eastAsia="ru-RU"/>
              </w:rPr>
            </w:pPr>
            <w:r w:rsidRPr="00465222">
              <w:rPr>
                <w:rFonts w:cs="Times New Roman"/>
                <w:color w:val="000000"/>
                <w:szCs w:val="22"/>
                <w:lang w:eastAsia="ru-RU"/>
              </w:rPr>
              <w:t> </w:t>
            </w:r>
          </w:p>
        </w:tc>
      </w:tr>
      <w:tr w:rsidR="00465222" w:rsidRPr="00465222" w14:paraId="38AA29C5" w14:textId="77777777" w:rsidTr="00CE22C7">
        <w:trPr>
          <w:trHeight w:val="450"/>
        </w:trPr>
        <w:tc>
          <w:tcPr>
            <w:tcW w:w="484" w:type="dxa"/>
            <w:tcBorders>
              <w:top w:val="single" w:sz="4" w:space="0" w:color="auto"/>
              <w:left w:val="single" w:sz="4" w:space="0" w:color="auto"/>
              <w:bottom w:val="single" w:sz="4" w:space="0" w:color="auto"/>
              <w:right w:val="single" w:sz="4" w:space="0" w:color="auto"/>
            </w:tcBorders>
            <w:shd w:val="clear" w:color="auto" w:fill="auto"/>
            <w:noWrap/>
            <w:hideMark/>
          </w:tcPr>
          <w:p w14:paraId="703200F7" w14:textId="77777777" w:rsidR="00465222" w:rsidRPr="00465222" w:rsidRDefault="00465222" w:rsidP="00465222">
            <w:pPr>
              <w:suppressAutoHyphens w:val="0"/>
              <w:ind w:firstLine="0"/>
              <w:jc w:val="center"/>
              <w:rPr>
                <w:rFonts w:cs="Times New Roman"/>
                <w:color w:val="000000"/>
                <w:szCs w:val="22"/>
                <w:lang w:eastAsia="ru-RU"/>
              </w:rPr>
            </w:pPr>
            <w:r w:rsidRPr="00465222">
              <w:rPr>
                <w:rFonts w:cs="Times New Roman"/>
                <w:color w:val="000000"/>
                <w:szCs w:val="22"/>
                <w:lang w:eastAsia="ru-RU"/>
              </w:rPr>
              <w:t>35</w:t>
            </w:r>
          </w:p>
        </w:tc>
        <w:tc>
          <w:tcPr>
            <w:tcW w:w="3791" w:type="dxa"/>
            <w:tcBorders>
              <w:top w:val="single" w:sz="4" w:space="0" w:color="auto"/>
              <w:left w:val="single" w:sz="4" w:space="0" w:color="auto"/>
              <w:bottom w:val="single" w:sz="4" w:space="0" w:color="auto"/>
              <w:right w:val="single" w:sz="4" w:space="0" w:color="auto"/>
            </w:tcBorders>
            <w:shd w:val="clear" w:color="auto" w:fill="auto"/>
            <w:hideMark/>
          </w:tcPr>
          <w:p w14:paraId="495BEE34" w14:textId="77777777" w:rsidR="00465222" w:rsidRPr="00465222" w:rsidRDefault="00465222" w:rsidP="00465222">
            <w:pPr>
              <w:suppressAutoHyphens w:val="0"/>
              <w:ind w:firstLine="0"/>
              <w:jc w:val="left"/>
              <w:rPr>
                <w:rFonts w:cs="Times New Roman"/>
                <w:color w:val="000000"/>
                <w:szCs w:val="22"/>
                <w:lang w:eastAsia="ru-RU"/>
              </w:rPr>
            </w:pPr>
            <w:r w:rsidRPr="00465222">
              <w:rPr>
                <w:rFonts w:cs="Times New Roman"/>
                <w:color w:val="000000"/>
                <w:szCs w:val="22"/>
                <w:lang w:eastAsia="ru-RU"/>
              </w:rPr>
              <w:t>Труба металлическая для водосточных систем, покрытие полиэстер, диаметр 150 мм, длина 3000 мм</w:t>
            </w:r>
          </w:p>
        </w:tc>
        <w:tc>
          <w:tcPr>
            <w:tcW w:w="1023" w:type="dxa"/>
            <w:tcBorders>
              <w:top w:val="single" w:sz="4" w:space="0" w:color="auto"/>
              <w:left w:val="single" w:sz="4" w:space="0" w:color="auto"/>
              <w:bottom w:val="single" w:sz="4" w:space="0" w:color="auto"/>
              <w:right w:val="single" w:sz="4" w:space="0" w:color="auto"/>
            </w:tcBorders>
            <w:shd w:val="clear" w:color="auto" w:fill="auto"/>
            <w:hideMark/>
          </w:tcPr>
          <w:p w14:paraId="66CE1F13" w14:textId="77777777" w:rsidR="00465222" w:rsidRPr="00465222" w:rsidRDefault="00465222" w:rsidP="00465222">
            <w:pPr>
              <w:suppressAutoHyphens w:val="0"/>
              <w:ind w:firstLine="0"/>
              <w:jc w:val="center"/>
              <w:rPr>
                <w:rFonts w:cs="Times New Roman"/>
                <w:color w:val="000000"/>
                <w:szCs w:val="22"/>
                <w:lang w:eastAsia="ru-RU"/>
              </w:rPr>
            </w:pPr>
            <w:r w:rsidRPr="00465222">
              <w:rPr>
                <w:rFonts w:cs="Times New Roman"/>
                <w:color w:val="000000"/>
                <w:szCs w:val="22"/>
                <w:lang w:eastAsia="ru-RU"/>
              </w:rPr>
              <w:t>шт</w:t>
            </w:r>
          </w:p>
        </w:tc>
        <w:tc>
          <w:tcPr>
            <w:tcW w:w="1218" w:type="dxa"/>
            <w:tcBorders>
              <w:top w:val="single" w:sz="4" w:space="0" w:color="auto"/>
              <w:left w:val="single" w:sz="4" w:space="0" w:color="auto"/>
              <w:bottom w:val="single" w:sz="4" w:space="0" w:color="auto"/>
              <w:right w:val="single" w:sz="4" w:space="0" w:color="auto"/>
            </w:tcBorders>
            <w:shd w:val="clear" w:color="auto" w:fill="auto"/>
            <w:hideMark/>
          </w:tcPr>
          <w:p w14:paraId="0C8B021C" w14:textId="77777777" w:rsidR="00465222" w:rsidRPr="00465222" w:rsidRDefault="00465222" w:rsidP="00465222">
            <w:pPr>
              <w:suppressAutoHyphens w:val="0"/>
              <w:ind w:firstLine="0"/>
              <w:jc w:val="right"/>
              <w:rPr>
                <w:rFonts w:cs="Times New Roman"/>
                <w:color w:val="000000"/>
                <w:szCs w:val="22"/>
                <w:lang w:eastAsia="ru-RU"/>
              </w:rPr>
            </w:pPr>
            <w:r w:rsidRPr="00465222">
              <w:rPr>
                <w:rFonts w:cs="Times New Roman"/>
                <w:color w:val="000000"/>
                <w:szCs w:val="22"/>
                <w:lang w:eastAsia="ru-RU"/>
              </w:rPr>
              <w:t>16</w:t>
            </w:r>
          </w:p>
        </w:tc>
        <w:tc>
          <w:tcPr>
            <w:tcW w:w="1984" w:type="dxa"/>
            <w:tcBorders>
              <w:top w:val="single" w:sz="4" w:space="0" w:color="auto"/>
              <w:left w:val="single" w:sz="4" w:space="0" w:color="auto"/>
              <w:bottom w:val="single" w:sz="4" w:space="0" w:color="auto"/>
              <w:right w:val="single" w:sz="4" w:space="0" w:color="auto"/>
            </w:tcBorders>
            <w:shd w:val="clear" w:color="auto" w:fill="auto"/>
            <w:hideMark/>
          </w:tcPr>
          <w:p w14:paraId="4BDC965B" w14:textId="77777777" w:rsidR="00465222" w:rsidRPr="00465222" w:rsidRDefault="00465222" w:rsidP="00465222">
            <w:pPr>
              <w:suppressAutoHyphens w:val="0"/>
              <w:ind w:firstLine="0"/>
              <w:jc w:val="left"/>
              <w:rPr>
                <w:rFonts w:cs="Times New Roman"/>
                <w:color w:val="000000"/>
                <w:szCs w:val="22"/>
                <w:lang w:eastAsia="ru-RU"/>
              </w:rPr>
            </w:pPr>
            <w:r w:rsidRPr="00465222">
              <w:rPr>
                <w:rFonts w:cs="Times New Roman"/>
                <w:color w:val="000000"/>
                <w:szCs w:val="22"/>
                <w:lang w:eastAsia="ru-RU"/>
              </w:rPr>
              <w:t xml:space="preserve"> </w:t>
            </w:r>
          </w:p>
        </w:tc>
        <w:tc>
          <w:tcPr>
            <w:tcW w:w="1701" w:type="dxa"/>
            <w:tcBorders>
              <w:top w:val="single" w:sz="4" w:space="0" w:color="auto"/>
              <w:left w:val="single" w:sz="4" w:space="0" w:color="auto"/>
              <w:bottom w:val="single" w:sz="4" w:space="0" w:color="auto"/>
              <w:right w:val="single" w:sz="4" w:space="0" w:color="auto"/>
            </w:tcBorders>
            <w:shd w:val="clear" w:color="auto" w:fill="auto"/>
            <w:hideMark/>
          </w:tcPr>
          <w:p w14:paraId="68810503" w14:textId="77777777" w:rsidR="00465222" w:rsidRPr="00465222" w:rsidRDefault="00465222" w:rsidP="00465222">
            <w:pPr>
              <w:suppressAutoHyphens w:val="0"/>
              <w:ind w:firstLine="0"/>
              <w:jc w:val="right"/>
              <w:rPr>
                <w:rFonts w:cs="Times New Roman"/>
                <w:color w:val="000000"/>
                <w:szCs w:val="22"/>
                <w:lang w:eastAsia="ru-RU"/>
              </w:rPr>
            </w:pPr>
            <w:r w:rsidRPr="00465222">
              <w:rPr>
                <w:rFonts w:cs="Times New Roman"/>
                <w:color w:val="000000"/>
                <w:szCs w:val="22"/>
                <w:lang w:eastAsia="ru-RU"/>
              </w:rPr>
              <w:t> </w:t>
            </w:r>
          </w:p>
        </w:tc>
      </w:tr>
      <w:tr w:rsidR="00465222" w:rsidRPr="00465222" w14:paraId="71C0B517" w14:textId="77777777" w:rsidTr="00CE22C7">
        <w:trPr>
          <w:trHeight w:val="450"/>
        </w:trPr>
        <w:tc>
          <w:tcPr>
            <w:tcW w:w="484" w:type="dxa"/>
            <w:tcBorders>
              <w:top w:val="single" w:sz="4" w:space="0" w:color="auto"/>
              <w:left w:val="single" w:sz="4" w:space="0" w:color="auto"/>
              <w:bottom w:val="single" w:sz="4" w:space="0" w:color="auto"/>
              <w:right w:val="single" w:sz="4" w:space="0" w:color="auto"/>
            </w:tcBorders>
            <w:shd w:val="clear" w:color="auto" w:fill="auto"/>
            <w:noWrap/>
            <w:hideMark/>
          </w:tcPr>
          <w:p w14:paraId="731130B2" w14:textId="77777777" w:rsidR="00465222" w:rsidRPr="00465222" w:rsidRDefault="00465222" w:rsidP="00465222">
            <w:pPr>
              <w:suppressAutoHyphens w:val="0"/>
              <w:ind w:firstLine="0"/>
              <w:jc w:val="center"/>
              <w:rPr>
                <w:rFonts w:cs="Times New Roman"/>
                <w:color w:val="000000"/>
                <w:szCs w:val="22"/>
                <w:lang w:eastAsia="ru-RU"/>
              </w:rPr>
            </w:pPr>
            <w:r w:rsidRPr="00465222">
              <w:rPr>
                <w:rFonts w:cs="Times New Roman"/>
                <w:color w:val="000000"/>
                <w:szCs w:val="22"/>
                <w:lang w:eastAsia="ru-RU"/>
              </w:rPr>
              <w:t>36</w:t>
            </w:r>
          </w:p>
        </w:tc>
        <w:tc>
          <w:tcPr>
            <w:tcW w:w="3791" w:type="dxa"/>
            <w:tcBorders>
              <w:top w:val="single" w:sz="4" w:space="0" w:color="auto"/>
              <w:left w:val="nil"/>
              <w:bottom w:val="single" w:sz="4" w:space="0" w:color="auto"/>
              <w:right w:val="single" w:sz="4" w:space="0" w:color="auto"/>
            </w:tcBorders>
            <w:shd w:val="clear" w:color="auto" w:fill="auto"/>
            <w:hideMark/>
          </w:tcPr>
          <w:p w14:paraId="75861D76" w14:textId="77777777" w:rsidR="00465222" w:rsidRPr="00465222" w:rsidRDefault="00465222" w:rsidP="00465222">
            <w:pPr>
              <w:suppressAutoHyphens w:val="0"/>
              <w:ind w:firstLine="0"/>
              <w:jc w:val="left"/>
              <w:rPr>
                <w:rFonts w:cs="Times New Roman"/>
                <w:color w:val="000000"/>
                <w:szCs w:val="22"/>
                <w:lang w:eastAsia="ru-RU"/>
              </w:rPr>
            </w:pPr>
            <w:r w:rsidRPr="00465222">
              <w:rPr>
                <w:rFonts w:cs="Times New Roman"/>
                <w:color w:val="000000"/>
                <w:szCs w:val="22"/>
                <w:lang w:eastAsia="ru-RU"/>
              </w:rPr>
              <w:t>Колено трубы 67° из ПВХ для водосточных систем, диаметр 100 мм</w:t>
            </w:r>
          </w:p>
        </w:tc>
        <w:tc>
          <w:tcPr>
            <w:tcW w:w="1023" w:type="dxa"/>
            <w:tcBorders>
              <w:top w:val="single" w:sz="4" w:space="0" w:color="auto"/>
              <w:left w:val="nil"/>
              <w:bottom w:val="single" w:sz="4" w:space="0" w:color="auto"/>
              <w:right w:val="single" w:sz="4" w:space="0" w:color="auto"/>
            </w:tcBorders>
            <w:shd w:val="clear" w:color="auto" w:fill="auto"/>
            <w:hideMark/>
          </w:tcPr>
          <w:p w14:paraId="3525415D" w14:textId="77777777" w:rsidR="00465222" w:rsidRPr="00465222" w:rsidRDefault="00465222" w:rsidP="00465222">
            <w:pPr>
              <w:suppressAutoHyphens w:val="0"/>
              <w:ind w:firstLine="0"/>
              <w:jc w:val="center"/>
              <w:rPr>
                <w:rFonts w:cs="Times New Roman"/>
                <w:color w:val="000000"/>
                <w:szCs w:val="22"/>
                <w:lang w:eastAsia="ru-RU"/>
              </w:rPr>
            </w:pPr>
            <w:r w:rsidRPr="00465222">
              <w:rPr>
                <w:rFonts w:cs="Times New Roman"/>
                <w:color w:val="000000"/>
                <w:szCs w:val="22"/>
                <w:lang w:eastAsia="ru-RU"/>
              </w:rPr>
              <w:t>шт</w:t>
            </w:r>
          </w:p>
        </w:tc>
        <w:tc>
          <w:tcPr>
            <w:tcW w:w="1218" w:type="dxa"/>
            <w:tcBorders>
              <w:top w:val="single" w:sz="4" w:space="0" w:color="auto"/>
              <w:left w:val="nil"/>
              <w:bottom w:val="single" w:sz="4" w:space="0" w:color="auto"/>
              <w:right w:val="single" w:sz="4" w:space="0" w:color="auto"/>
            </w:tcBorders>
            <w:shd w:val="clear" w:color="auto" w:fill="auto"/>
            <w:hideMark/>
          </w:tcPr>
          <w:p w14:paraId="71494C3F" w14:textId="77777777" w:rsidR="00465222" w:rsidRPr="00465222" w:rsidRDefault="00465222" w:rsidP="00465222">
            <w:pPr>
              <w:suppressAutoHyphens w:val="0"/>
              <w:ind w:firstLine="0"/>
              <w:jc w:val="right"/>
              <w:rPr>
                <w:rFonts w:cs="Times New Roman"/>
                <w:color w:val="000000"/>
                <w:szCs w:val="22"/>
                <w:lang w:eastAsia="ru-RU"/>
              </w:rPr>
            </w:pPr>
            <w:r w:rsidRPr="00465222">
              <w:rPr>
                <w:rFonts w:cs="Times New Roman"/>
                <w:color w:val="000000"/>
                <w:szCs w:val="22"/>
                <w:lang w:eastAsia="ru-RU"/>
              </w:rPr>
              <w:t>32</w:t>
            </w:r>
          </w:p>
        </w:tc>
        <w:tc>
          <w:tcPr>
            <w:tcW w:w="1984" w:type="dxa"/>
            <w:tcBorders>
              <w:top w:val="single" w:sz="4" w:space="0" w:color="auto"/>
              <w:left w:val="nil"/>
              <w:bottom w:val="single" w:sz="4" w:space="0" w:color="auto"/>
              <w:right w:val="single" w:sz="4" w:space="0" w:color="auto"/>
            </w:tcBorders>
            <w:shd w:val="clear" w:color="auto" w:fill="auto"/>
            <w:hideMark/>
          </w:tcPr>
          <w:p w14:paraId="23FF0752" w14:textId="77777777" w:rsidR="00465222" w:rsidRPr="00465222" w:rsidRDefault="00465222" w:rsidP="00465222">
            <w:pPr>
              <w:suppressAutoHyphens w:val="0"/>
              <w:ind w:firstLine="0"/>
              <w:jc w:val="left"/>
              <w:rPr>
                <w:rFonts w:cs="Times New Roman"/>
                <w:color w:val="000000"/>
                <w:szCs w:val="22"/>
                <w:lang w:eastAsia="ru-RU"/>
              </w:rPr>
            </w:pPr>
            <w:r w:rsidRPr="00465222">
              <w:rPr>
                <w:rFonts w:cs="Times New Roman"/>
                <w:color w:val="000000"/>
                <w:szCs w:val="22"/>
                <w:lang w:eastAsia="ru-RU"/>
              </w:rPr>
              <w:t xml:space="preserve">16+12+4 </w:t>
            </w:r>
          </w:p>
        </w:tc>
        <w:tc>
          <w:tcPr>
            <w:tcW w:w="1701" w:type="dxa"/>
            <w:tcBorders>
              <w:top w:val="single" w:sz="4" w:space="0" w:color="auto"/>
              <w:left w:val="nil"/>
              <w:bottom w:val="single" w:sz="4" w:space="0" w:color="auto"/>
              <w:right w:val="single" w:sz="4" w:space="0" w:color="auto"/>
            </w:tcBorders>
            <w:shd w:val="clear" w:color="auto" w:fill="auto"/>
            <w:hideMark/>
          </w:tcPr>
          <w:p w14:paraId="09C8A724" w14:textId="77777777" w:rsidR="00465222" w:rsidRPr="00465222" w:rsidRDefault="00465222" w:rsidP="00465222">
            <w:pPr>
              <w:suppressAutoHyphens w:val="0"/>
              <w:ind w:firstLine="0"/>
              <w:jc w:val="right"/>
              <w:rPr>
                <w:rFonts w:cs="Times New Roman"/>
                <w:color w:val="000000"/>
                <w:szCs w:val="22"/>
                <w:lang w:eastAsia="ru-RU"/>
              </w:rPr>
            </w:pPr>
            <w:r w:rsidRPr="00465222">
              <w:rPr>
                <w:rFonts w:cs="Times New Roman"/>
                <w:color w:val="000000"/>
                <w:szCs w:val="22"/>
                <w:lang w:eastAsia="ru-RU"/>
              </w:rPr>
              <w:t> </w:t>
            </w:r>
          </w:p>
        </w:tc>
      </w:tr>
      <w:tr w:rsidR="00465222" w:rsidRPr="00465222" w14:paraId="7D7450B1" w14:textId="77777777" w:rsidTr="00CE22C7">
        <w:trPr>
          <w:trHeight w:val="450"/>
        </w:trPr>
        <w:tc>
          <w:tcPr>
            <w:tcW w:w="484" w:type="dxa"/>
            <w:tcBorders>
              <w:top w:val="nil"/>
              <w:left w:val="single" w:sz="4" w:space="0" w:color="auto"/>
              <w:bottom w:val="single" w:sz="4" w:space="0" w:color="auto"/>
              <w:right w:val="single" w:sz="4" w:space="0" w:color="auto"/>
            </w:tcBorders>
            <w:shd w:val="clear" w:color="auto" w:fill="auto"/>
            <w:noWrap/>
            <w:hideMark/>
          </w:tcPr>
          <w:p w14:paraId="08F02939" w14:textId="77777777" w:rsidR="00465222" w:rsidRPr="00465222" w:rsidRDefault="00465222" w:rsidP="00465222">
            <w:pPr>
              <w:suppressAutoHyphens w:val="0"/>
              <w:ind w:firstLine="0"/>
              <w:jc w:val="center"/>
              <w:rPr>
                <w:rFonts w:cs="Times New Roman"/>
                <w:color w:val="000000"/>
                <w:szCs w:val="22"/>
                <w:lang w:eastAsia="ru-RU"/>
              </w:rPr>
            </w:pPr>
            <w:r w:rsidRPr="00465222">
              <w:rPr>
                <w:rFonts w:cs="Times New Roman"/>
                <w:color w:val="000000"/>
                <w:szCs w:val="22"/>
                <w:lang w:eastAsia="ru-RU"/>
              </w:rPr>
              <w:t>37</w:t>
            </w:r>
          </w:p>
        </w:tc>
        <w:tc>
          <w:tcPr>
            <w:tcW w:w="3791" w:type="dxa"/>
            <w:tcBorders>
              <w:top w:val="nil"/>
              <w:left w:val="nil"/>
              <w:bottom w:val="single" w:sz="4" w:space="0" w:color="auto"/>
              <w:right w:val="single" w:sz="4" w:space="0" w:color="auto"/>
            </w:tcBorders>
            <w:shd w:val="clear" w:color="auto" w:fill="auto"/>
            <w:hideMark/>
          </w:tcPr>
          <w:p w14:paraId="006A188C" w14:textId="77777777" w:rsidR="00465222" w:rsidRPr="00465222" w:rsidRDefault="00465222" w:rsidP="00465222">
            <w:pPr>
              <w:suppressAutoHyphens w:val="0"/>
              <w:ind w:firstLine="0"/>
              <w:jc w:val="left"/>
              <w:rPr>
                <w:rFonts w:cs="Times New Roman"/>
                <w:color w:val="000000"/>
                <w:szCs w:val="22"/>
                <w:lang w:eastAsia="ru-RU"/>
              </w:rPr>
            </w:pPr>
            <w:r w:rsidRPr="00465222">
              <w:rPr>
                <w:rFonts w:cs="Times New Roman"/>
                <w:color w:val="000000"/>
                <w:szCs w:val="22"/>
                <w:lang w:eastAsia="ru-RU"/>
              </w:rPr>
              <w:t>Устройство мелких покрытий (брандмауэры, парапеты, свесы и т.п.) из листовой оцинкованной стали</w:t>
            </w:r>
          </w:p>
        </w:tc>
        <w:tc>
          <w:tcPr>
            <w:tcW w:w="1023" w:type="dxa"/>
            <w:tcBorders>
              <w:top w:val="nil"/>
              <w:left w:val="nil"/>
              <w:bottom w:val="single" w:sz="4" w:space="0" w:color="auto"/>
              <w:right w:val="single" w:sz="4" w:space="0" w:color="auto"/>
            </w:tcBorders>
            <w:shd w:val="clear" w:color="auto" w:fill="auto"/>
            <w:hideMark/>
          </w:tcPr>
          <w:p w14:paraId="013C661D" w14:textId="77777777" w:rsidR="00465222" w:rsidRPr="00465222" w:rsidRDefault="00465222" w:rsidP="00465222">
            <w:pPr>
              <w:suppressAutoHyphens w:val="0"/>
              <w:ind w:firstLine="0"/>
              <w:jc w:val="center"/>
              <w:rPr>
                <w:rFonts w:cs="Times New Roman"/>
                <w:color w:val="000000"/>
                <w:szCs w:val="22"/>
                <w:lang w:eastAsia="ru-RU"/>
              </w:rPr>
            </w:pPr>
            <w:r w:rsidRPr="00465222">
              <w:rPr>
                <w:rFonts w:cs="Times New Roman"/>
                <w:color w:val="000000"/>
                <w:szCs w:val="22"/>
                <w:lang w:eastAsia="ru-RU"/>
              </w:rPr>
              <w:t>100 м2</w:t>
            </w:r>
          </w:p>
        </w:tc>
        <w:tc>
          <w:tcPr>
            <w:tcW w:w="1218" w:type="dxa"/>
            <w:tcBorders>
              <w:top w:val="nil"/>
              <w:left w:val="nil"/>
              <w:bottom w:val="single" w:sz="4" w:space="0" w:color="auto"/>
              <w:right w:val="single" w:sz="4" w:space="0" w:color="auto"/>
            </w:tcBorders>
            <w:shd w:val="clear" w:color="auto" w:fill="auto"/>
            <w:hideMark/>
          </w:tcPr>
          <w:p w14:paraId="0526234F" w14:textId="77777777" w:rsidR="00465222" w:rsidRPr="00465222" w:rsidRDefault="00465222" w:rsidP="00465222">
            <w:pPr>
              <w:suppressAutoHyphens w:val="0"/>
              <w:ind w:firstLine="0"/>
              <w:jc w:val="right"/>
              <w:rPr>
                <w:rFonts w:cs="Times New Roman"/>
                <w:color w:val="000000"/>
                <w:szCs w:val="22"/>
                <w:lang w:eastAsia="ru-RU"/>
              </w:rPr>
            </w:pPr>
            <w:r w:rsidRPr="00465222">
              <w:rPr>
                <w:rFonts w:cs="Times New Roman"/>
                <w:color w:val="000000"/>
                <w:szCs w:val="22"/>
                <w:lang w:eastAsia="ru-RU"/>
              </w:rPr>
              <w:t>0,0325</w:t>
            </w:r>
          </w:p>
        </w:tc>
        <w:tc>
          <w:tcPr>
            <w:tcW w:w="1984" w:type="dxa"/>
            <w:tcBorders>
              <w:top w:val="nil"/>
              <w:left w:val="nil"/>
              <w:bottom w:val="single" w:sz="4" w:space="0" w:color="auto"/>
              <w:right w:val="single" w:sz="4" w:space="0" w:color="auto"/>
            </w:tcBorders>
            <w:shd w:val="clear" w:color="auto" w:fill="auto"/>
            <w:hideMark/>
          </w:tcPr>
          <w:p w14:paraId="2325323A" w14:textId="77777777" w:rsidR="00465222" w:rsidRPr="00465222" w:rsidRDefault="00465222" w:rsidP="00465222">
            <w:pPr>
              <w:suppressAutoHyphens w:val="0"/>
              <w:ind w:firstLine="0"/>
              <w:jc w:val="left"/>
              <w:rPr>
                <w:rFonts w:cs="Times New Roman"/>
                <w:color w:val="000000"/>
                <w:szCs w:val="22"/>
                <w:lang w:eastAsia="ru-RU"/>
              </w:rPr>
            </w:pPr>
            <w:r w:rsidRPr="00465222">
              <w:rPr>
                <w:rFonts w:cs="Times New Roman"/>
                <w:color w:val="000000"/>
                <w:szCs w:val="22"/>
                <w:lang w:eastAsia="ru-RU"/>
              </w:rPr>
              <w:t xml:space="preserve">(19,68*0,165) / 100 </w:t>
            </w:r>
          </w:p>
        </w:tc>
        <w:tc>
          <w:tcPr>
            <w:tcW w:w="1701" w:type="dxa"/>
            <w:tcBorders>
              <w:top w:val="nil"/>
              <w:left w:val="nil"/>
              <w:bottom w:val="single" w:sz="4" w:space="0" w:color="auto"/>
              <w:right w:val="single" w:sz="4" w:space="0" w:color="auto"/>
            </w:tcBorders>
            <w:shd w:val="clear" w:color="auto" w:fill="auto"/>
            <w:hideMark/>
          </w:tcPr>
          <w:p w14:paraId="65049FD3" w14:textId="77777777" w:rsidR="00465222" w:rsidRPr="00465222" w:rsidRDefault="00465222" w:rsidP="00465222">
            <w:pPr>
              <w:suppressAutoHyphens w:val="0"/>
              <w:ind w:firstLine="0"/>
              <w:jc w:val="right"/>
              <w:rPr>
                <w:rFonts w:cs="Times New Roman"/>
                <w:color w:val="000000"/>
                <w:szCs w:val="22"/>
                <w:lang w:eastAsia="ru-RU"/>
              </w:rPr>
            </w:pPr>
            <w:r w:rsidRPr="00465222">
              <w:rPr>
                <w:rFonts w:cs="Times New Roman"/>
                <w:color w:val="000000"/>
                <w:szCs w:val="22"/>
                <w:lang w:eastAsia="ru-RU"/>
              </w:rPr>
              <w:t> </w:t>
            </w:r>
          </w:p>
        </w:tc>
      </w:tr>
      <w:tr w:rsidR="00465222" w:rsidRPr="00465222" w14:paraId="39303442" w14:textId="77777777" w:rsidTr="00CE22C7">
        <w:trPr>
          <w:trHeight w:val="300"/>
        </w:trPr>
        <w:tc>
          <w:tcPr>
            <w:tcW w:w="484" w:type="dxa"/>
            <w:tcBorders>
              <w:top w:val="nil"/>
              <w:left w:val="single" w:sz="4" w:space="0" w:color="auto"/>
              <w:bottom w:val="single" w:sz="4" w:space="0" w:color="auto"/>
              <w:right w:val="single" w:sz="4" w:space="0" w:color="auto"/>
            </w:tcBorders>
            <w:shd w:val="clear" w:color="auto" w:fill="auto"/>
            <w:noWrap/>
            <w:hideMark/>
          </w:tcPr>
          <w:p w14:paraId="72489DD8" w14:textId="77777777" w:rsidR="00465222" w:rsidRPr="00465222" w:rsidRDefault="00465222" w:rsidP="00465222">
            <w:pPr>
              <w:suppressAutoHyphens w:val="0"/>
              <w:ind w:firstLine="0"/>
              <w:jc w:val="center"/>
              <w:rPr>
                <w:rFonts w:cs="Times New Roman"/>
                <w:color w:val="000000"/>
                <w:szCs w:val="22"/>
                <w:lang w:eastAsia="ru-RU"/>
              </w:rPr>
            </w:pPr>
            <w:r w:rsidRPr="00465222">
              <w:rPr>
                <w:rFonts w:cs="Times New Roman"/>
                <w:color w:val="000000"/>
                <w:szCs w:val="22"/>
                <w:lang w:eastAsia="ru-RU"/>
              </w:rPr>
              <w:t>38</w:t>
            </w:r>
          </w:p>
        </w:tc>
        <w:tc>
          <w:tcPr>
            <w:tcW w:w="3791" w:type="dxa"/>
            <w:tcBorders>
              <w:top w:val="nil"/>
              <w:left w:val="nil"/>
              <w:bottom w:val="single" w:sz="4" w:space="0" w:color="auto"/>
              <w:right w:val="single" w:sz="4" w:space="0" w:color="auto"/>
            </w:tcBorders>
            <w:shd w:val="clear" w:color="auto" w:fill="auto"/>
            <w:hideMark/>
          </w:tcPr>
          <w:p w14:paraId="66DC57EF" w14:textId="77777777" w:rsidR="00465222" w:rsidRPr="00465222" w:rsidRDefault="00465222" w:rsidP="00465222">
            <w:pPr>
              <w:suppressAutoHyphens w:val="0"/>
              <w:ind w:firstLine="0"/>
              <w:jc w:val="left"/>
              <w:rPr>
                <w:rFonts w:cs="Times New Roman"/>
                <w:color w:val="000000"/>
                <w:szCs w:val="22"/>
                <w:lang w:eastAsia="ru-RU"/>
              </w:rPr>
            </w:pPr>
            <w:r w:rsidRPr="00465222">
              <w:rPr>
                <w:rFonts w:cs="Times New Roman"/>
                <w:color w:val="000000"/>
                <w:szCs w:val="22"/>
                <w:lang w:eastAsia="ru-RU"/>
              </w:rPr>
              <w:t>Сталь листовая оцинкованная, толщина 0,5 мм</w:t>
            </w:r>
          </w:p>
        </w:tc>
        <w:tc>
          <w:tcPr>
            <w:tcW w:w="1023" w:type="dxa"/>
            <w:tcBorders>
              <w:top w:val="nil"/>
              <w:left w:val="nil"/>
              <w:bottom w:val="single" w:sz="4" w:space="0" w:color="auto"/>
              <w:right w:val="single" w:sz="4" w:space="0" w:color="auto"/>
            </w:tcBorders>
            <w:shd w:val="clear" w:color="auto" w:fill="auto"/>
            <w:hideMark/>
          </w:tcPr>
          <w:p w14:paraId="2E265E64" w14:textId="77777777" w:rsidR="00465222" w:rsidRPr="00465222" w:rsidRDefault="00465222" w:rsidP="00465222">
            <w:pPr>
              <w:suppressAutoHyphens w:val="0"/>
              <w:ind w:firstLine="0"/>
              <w:jc w:val="center"/>
              <w:rPr>
                <w:rFonts w:cs="Times New Roman"/>
                <w:color w:val="000000"/>
                <w:szCs w:val="22"/>
                <w:lang w:eastAsia="ru-RU"/>
              </w:rPr>
            </w:pPr>
            <w:r w:rsidRPr="00465222">
              <w:rPr>
                <w:rFonts w:cs="Times New Roman"/>
                <w:color w:val="000000"/>
                <w:szCs w:val="22"/>
                <w:lang w:eastAsia="ru-RU"/>
              </w:rPr>
              <w:t>т</w:t>
            </w:r>
          </w:p>
        </w:tc>
        <w:tc>
          <w:tcPr>
            <w:tcW w:w="1218" w:type="dxa"/>
            <w:tcBorders>
              <w:top w:val="nil"/>
              <w:left w:val="nil"/>
              <w:bottom w:val="single" w:sz="4" w:space="0" w:color="auto"/>
              <w:right w:val="single" w:sz="4" w:space="0" w:color="auto"/>
            </w:tcBorders>
            <w:shd w:val="clear" w:color="auto" w:fill="auto"/>
            <w:hideMark/>
          </w:tcPr>
          <w:p w14:paraId="10FFF1C1" w14:textId="77777777" w:rsidR="00465222" w:rsidRPr="00465222" w:rsidRDefault="00465222" w:rsidP="00465222">
            <w:pPr>
              <w:suppressAutoHyphens w:val="0"/>
              <w:ind w:firstLine="0"/>
              <w:jc w:val="right"/>
              <w:rPr>
                <w:rFonts w:cs="Times New Roman"/>
                <w:color w:val="000000"/>
                <w:szCs w:val="22"/>
                <w:lang w:eastAsia="ru-RU"/>
              </w:rPr>
            </w:pPr>
            <w:r w:rsidRPr="00465222">
              <w:rPr>
                <w:rFonts w:cs="Times New Roman"/>
                <w:color w:val="000000"/>
                <w:szCs w:val="22"/>
                <w:lang w:eastAsia="ru-RU"/>
              </w:rPr>
              <w:t>-0,018525</w:t>
            </w:r>
          </w:p>
        </w:tc>
        <w:tc>
          <w:tcPr>
            <w:tcW w:w="1984" w:type="dxa"/>
            <w:tcBorders>
              <w:top w:val="nil"/>
              <w:left w:val="nil"/>
              <w:bottom w:val="single" w:sz="4" w:space="0" w:color="auto"/>
              <w:right w:val="single" w:sz="4" w:space="0" w:color="auto"/>
            </w:tcBorders>
            <w:shd w:val="clear" w:color="auto" w:fill="auto"/>
            <w:hideMark/>
          </w:tcPr>
          <w:p w14:paraId="45EA4145" w14:textId="77777777" w:rsidR="00465222" w:rsidRPr="00465222" w:rsidRDefault="00465222" w:rsidP="00465222">
            <w:pPr>
              <w:suppressAutoHyphens w:val="0"/>
              <w:ind w:firstLine="0"/>
              <w:jc w:val="left"/>
              <w:rPr>
                <w:rFonts w:cs="Times New Roman"/>
                <w:color w:val="000000"/>
                <w:szCs w:val="22"/>
                <w:lang w:eastAsia="ru-RU"/>
              </w:rPr>
            </w:pPr>
            <w:r w:rsidRPr="00465222">
              <w:rPr>
                <w:rFonts w:cs="Times New Roman"/>
                <w:color w:val="000000"/>
                <w:szCs w:val="22"/>
                <w:lang w:eastAsia="ru-RU"/>
              </w:rPr>
              <w:t xml:space="preserve"> </w:t>
            </w:r>
          </w:p>
        </w:tc>
        <w:tc>
          <w:tcPr>
            <w:tcW w:w="1701" w:type="dxa"/>
            <w:tcBorders>
              <w:top w:val="nil"/>
              <w:left w:val="nil"/>
              <w:bottom w:val="single" w:sz="4" w:space="0" w:color="auto"/>
              <w:right w:val="single" w:sz="4" w:space="0" w:color="auto"/>
            </w:tcBorders>
            <w:shd w:val="clear" w:color="auto" w:fill="auto"/>
            <w:hideMark/>
          </w:tcPr>
          <w:p w14:paraId="46D6CAD5" w14:textId="77777777" w:rsidR="00465222" w:rsidRPr="00465222" w:rsidRDefault="00465222" w:rsidP="00465222">
            <w:pPr>
              <w:suppressAutoHyphens w:val="0"/>
              <w:ind w:firstLine="0"/>
              <w:jc w:val="right"/>
              <w:rPr>
                <w:rFonts w:cs="Times New Roman"/>
                <w:color w:val="000000"/>
                <w:szCs w:val="22"/>
                <w:lang w:eastAsia="ru-RU"/>
              </w:rPr>
            </w:pPr>
            <w:r w:rsidRPr="00465222">
              <w:rPr>
                <w:rFonts w:cs="Times New Roman"/>
                <w:color w:val="000000"/>
                <w:szCs w:val="22"/>
                <w:lang w:eastAsia="ru-RU"/>
              </w:rPr>
              <w:t> </w:t>
            </w:r>
          </w:p>
        </w:tc>
      </w:tr>
      <w:tr w:rsidR="00465222" w:rsidRPr="00465222" w14:paraId="7FA5359E" w14:textId="77777777" w:rsidTr="00CE22C7">
        <w:trPr>
          <w:trHeight w:val="450"/>
        </w:trPr>
        <w:tc>
          <w:tcPr>
            <w:tcW w:w="484" w:type="dxa"/>
            <w:tcBorders>
              <w:top w:val="nil"/>
              <w:left w:val="single" w:sz="4" w:space="0" w:color="auto"/>
              <w:bottom w:val="single" w:sz="4" w:space="0" w:color="auto"/>
              <w:right w:val="single" w:sz="4" w:space="0" w:color="auto"/>
            </w:tcBorders>
            <w:shd w:val="clear" w:color="auto" w:fill="auto"/>
            <w:noWrap/>
            <w:hideMark/>
          </w:tcPr>
          <w:p w14:paraId="09518A84" w14:textId="77777777" w:rsidR="00465222" w:rsidRPr="00465222" w:rsidRDefault="00465222" w:rsidP="00465222">
            <w:pPr>
              <w:suppressAutoHyphens w:val="0"/>
              <w:ind w:firstLine="0"/>
              <w:jc w:val="center"/>
              <w:rPr>
                <w:rFonts w:cs="Times New Roman"/>
                <w:color w:val="000000"/>
                <w:szCs w:val="22"/>
                <w:lang w:eastAsia="ru-RU"/>
              </w:rPr>
            </w:pPr>
            <w:r w:rsidRPr="00465222">
              <w:rPr>
                <w:rFonts w:cs="Times New Roman"/>
                <w:color w:val="000000"/>
                <w:szCs w:val="22"/>
                <w:lang w:eastAsia="ru-RU"/>
              </w:rPr>
              <w:t>39</w:t>
            </w:r>
          </w:p>
        </w:tc>
        <w:tc>
          <w:tcPr>
            <w:tcW w:w="3791" w:type="dxa"/>
            <w:tcBorders>
              <w:top w:val="nil"/>
              <w:left w:val="nil"/>
              <w:bottom w:val="single" w:sz="4" w:space="0" w:color="auto"/>
              <w:right w:val="single" w:sz="4" w:space="0" w:color="auto"/>
            </w:tcBorders>
            <w:shd w:val="clear" w:color="auto" w:fill="auto"/>
            <w:hideMark/>
          </w:tcPr>
          <w:p w14:paraId="183BA8D2" w14:textId="77777777" w:rsidR="00465222" w:rsidRPr="00465222" w:rsidRDefault="00465222" w:rsidP="00465222">
            <w:pPr>
              <w:suppressAutoHyphens w:val="0"/>
              <w:ind w:firstLine="0"/>
              <w:jc w:val="left"/>
              <w:rPr>
                <w:rFonts w:cs="Times New Roman"/>
                <w:color w:val="000000"/>
                <w:szCs w:val="22"/>
                <w:lang w:eastAsia="ru-RU"/>
              </w:rPr>
            </w:pPr>
            <w:r w:rsidRPr="00465222">
              <w:rPr>
                <w:rFonts w:cs="Times New Roman"/>
                <w:color w:val="000000"/>
                <w:szCs w:val="22"/>
                <w:lang w:eastAsia="ru-RU"/>
              </w:rPr>
              <w:t>Планка карниза металлическая для  кровли, окрашенная, размер 100х65 мм, длина 2000 мм</w:t>
            </w:r>
          </w:p>
        </w:tc>
        <w:tc>
          <w:tcPr>
            <w:tcW w:w="1023" w:type="dxa"/>
            <w:tcBorders>
              <w:top w:val="nil"/>
              <w:left w:val="nil"/>
              <w:bottom w:val="single" w:sz="4" w:space="0" w:color="auto"/>
              <w:right w:val="single" w:sz="4" w:space="0" w:color="auto"/>
            </w:tcBorders>
            <w:shd w:val="clear" w:color="auto" w:fill="auto"/>
            <w:hideMark/>
          </w:tcPr>
          <w:p w14:paraId="43C842FA" w14:textId="77777777" w:rsidR="00465222" w:rsidRPr="00465222" w:rsidRDefault="00465222" w:rsidP="00465222">
            <w:pPr>
              <w:suppressAutoHyphens w:val="0"/>
              <w:ind w:firstLine="0"/>
              <w:jc w:val="center"/>
              <w:rPr>
                <w:rFonts w:cs="Times New Roman"/>
                <w:color w:val="000000"/>
                <w:szCs w:val="22"/>
                <w:lang w:eastAsia="ru-RU"/>
              </w:rPr>
            </w:pPr>
            <w:r w:rsidRPr="00465222">
              <w:rPr>
                <w:rFonts w:cs="Times New Roman"/>
                <w:color w:val="000000"/>
                <w:szCs w:val="22"/>
                <w:lang w:eastAsia="ru-RU"/>
              </w:rPr>
              <w:t>шт</w:t>
            </w:r>
          </w:p>
        </w:tc>
        <w:tc>
          <w:tcPr>
            <w:tcW w:w="1218" w:type="dxa"/>
            <w:tcBorders>
              <w:top w:val="nil"/>
              <w:left w:val="nil"/>
              <w:bottom w:val="single" w:sz="4" w:space="0" w:color="auto"/>
              <w:right w:val="single" w:sz="4" w:space="0" w:color="auto"/>
            </w:tcBorders>
            <w:shd w:val="clear" w:color="auto" w:fill="auto"/>
            <w:hideMark/>
          </w:tcPr>
          <w:p w14:paraId="74BE3D9E" w14:textId="77777777" w:rsidR="00465222" w:rsidRPr="00465222" w:rsidRDefault="00465222" w:rsidP="00465222">
            <w:pPr>
              <w:suppressAutoHyphens w:val="0"/>
              <w:ind w:firstLine="0"/>
              <w:jc w:val="right"/>
              <w:rPr>
                <w:rFonts w:cs="Times New Roman"/>
                <w:color w:val="000000"/>
                <w:szCs w:val="22"/>
                <w:lang w:eastAsia="ru-RU"/>
              </w:rPr>
            </w:pPr>
            <w:r w:rsidRPr="00465222">
              <w:rPr>
                <w:rFonts w:cs="Times New Roman"/>
                <w:color w:val="000000"/>
                <w:szCs w:val="22"/>
                <w:lang w:eastAsia="ru-RU"/>
              </w:rPr>
              <w:t>11</w:t>
            </w:r>
          </w:p>
        </w:tc>
        <w:tc>
          <w:tcPr>
            <w:tcW w:w="1984" w:type="dxa"/>
            <w:tcBorders>
              <w:top w:val="nil"/>
              <w:left w:val="nil"/>
              <w:bottom w:val="single" w:sz="4" w:space="0" w:color="auto"/>
              <w:right w:val="single" w:sz="4" w:space="0" w:color="auto"/>
            </w:tcBorders>
            <w:shd w:val="clear" w:color="auto" w:fill="auto"/>
            <w:hideMark/>
          </w:tcPr>
          <w:p w14:paraId="414EDD92" w14:textId="77777777" w:rsidR="00465222" w:rsidRPr="00465222" w:rsidRDefault="00465222" w:rsidP="00465222">
            <w:pPr>
              <w:suppressAutoHyphens w:val="0"/>
              <w:ind w:firstLine="0"/>
              <w:jc w:val="left"/>
              <w:rPr>
                <w:rFonts w:cs="Times New Roman"/>
                <w:color w:val="000000"/>
                <w:szCs w:val="22"/>
                <w:lang w:eastAsia="ru-RU"/>
              </w:rPr>
            </w:pPr>
            <w:r w:rsidRPr="00465222">
              <w:rPr>
                <w:rFonts w:cs="Times New Roman"/>
                <w:color w:val="000000"/>
                <w:szCs w:val="22"/>
                <w:lang w:eastAsia="ru-RU"/>
              </w:rPr>
              <w:t xml:space="preserve"> </w:t>
            </w:r>
          </w:p>
        </w:tc>
        <w:tc>
          <w:tcPr>
            <w:tcW w:w="1701" w:type="dxa"/>
            <w:tcBorders>
              <w:top w:val="nil"/>
              <w:left w:val="nil"/>
              <w:bottom w:val="single" w:sz="4" w:space="0" w:color="auto"/>
              <w:right w:val="single" w:sz="4" w:space="0" w:color="auto"/>
            </w:tcBorders>
            <w:shd w:val="clear" w:color="auto" w:fill="auto"/>
            <w:hideMark/>
          </w:tcPr>
          <w:p w14:paraId="0996F798" w14:textId="77777777" w:rsidR="00465222" w:rsidRPr="00465222" w:rsidRDefault="00465222" w:rsidP="00465222">
            <w:pPr>
              <w:suppressAutoHyphens w:val="0"/>
              <w:ind w:firstLine="0"/>
              <w:jc w:val="right"/>
              <w:rPr>
                <w:rFonts w:cs="Times New Roman"/>
                <w:color w:val="000000"/>
                <w:szCs w:val="22"/>
                <w:lang w:eastAsia="ru-RU"/>
              </w:rPr>
            </w:pPr>
            <w:r w:rsidRPr="00465222">
              <w:rPr>
                <w:rFonts w:cs="Times New Roman"/>
                <w:color w:val="000000"/>
                <w:szCs w:val="22"/>
                <w:lang w:eastAsia="ru-RU"/>
              </w:rPr>
              <w:t> </w:t>
            </w:r>
          </w:p>
        </w:tc>
      </w:tr>
      <w:tr w:rsidR="00465222" w:rsidRPr="00465222" w14:paraId="22B7B5D1" w14:textId="77777777" w:rsidTr="00CE22C7">
        <w:trPr>
          <w:trHeight w:val="300"/>
        </w:trPr>
        <w:tc>
          <w:tcPr>
            <w:tcW w:w="10201"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0006DF78" w14:textId="77777777" w:rsidR="00465222" w:rsidRPr="00465222" w:rsidRDefault="00465222" w:rsidP="00465222">
            <w:pPr>
              <w:suppressAutoHyphens w:val="0"/>
              <w:ind w:firstLine="0"/>
              <w:jc w:val="left"/>
              <w:rPr>
                <w:rFonts w:cs="Times New Roman"/>
                <w:b/>
                <w:bCs/>
                <w:color w:val="000000"/>
                <w:szCs w:val="22"/>
                <w:lang w:eastAsia="ru-RU"/>
              </w:rPr>
            </w:pPr>
            <w:r w:rsidRPr="00465222">
              <w:rPr>
                <w:rFonts w:cs="Times New Roman"/>
                <w:b/>
                <w:bCs/>
                <w:color w:val="000000"/>
                <w:szCs w:val="22"/>
                <w:lang w:eastAsia="ru-RU"/>
              </w:rPr>
              <w:t>Раздел 4. Тамбур</w:t>
            </w:r>
          </w:p>
        </w:tc>
      </w:tr>
      <w:tr w:rsidR="00465222" w:rsidRPr="00465222" w14:paraId="79A5D5A7" w14:textId="77777777" w:rsidTr="00CE22C7">
        <w:trPr>
          <w:trHeight w:val="450"/>
        </w:trPr>
        <w:tc>
          <w:tcPr>
            <w:tcW w:w="484" w:type="dxa"/>
            <w:tcBorders>
              <w:top w:val="nil"/>
              <w:left w:val="single" w:sz="4" w:space="0" w:color="auto"/>
              <w:bottom w:val="single" w:sz="4" w:space="0" w:color="auto"/>
              <w:right w:val="single" w:sz="4" w:space="0" w:color="auto"/>
            </w:tcBorders>
            <w:shd w:val="clear" w:color="auto" w:fill="auto"/>
            <w:noWrap/>
            <w:hideMark/>
          </w:tcPr>
          <w:p w14:paraId="7CC6E7BE" w14:textId="77777777" w:rsidR="00465222" w:rsidRPr="00465222" w:rsidRDefault="00465222" w:rsidP="00465222">
            <w:pPr>
              <w:suppressAutoHyphens w:val="0"/>
              <w:ind w:firstLine="0"/>
              <w:jc w:val="center"/>
              <w:rPr>
                <w:rFonts w:cs="Times New Roman"/>
                <w:color w:val="000000"/>
                <w:szCs w:val="22"/>
                <w:lang w:eastAsia="ru-RU"/>
              </w:rPr>
            </w:pPr>
            <w:r w:rsidRPr="00465222">
              <w:rPr>
                <w:rFonts w:cs="Times New Roman"/>
                <w:color w:val="000000"/>
                <w:szCs w:val="22"/>
                <w:lang w:eastAsia="ru-RU"/>
              </w:rPr>
              <w:t>40</w:t>
            </w:r>
          </w:p>
        </w:tc>
        <w:tc>
          <w:tcPr>
            <w:tcW w:w="3791" w:type="dxa"/>
            <w:tcBorders>
              <w:top w:val="nil"/>
              <w:left w:val="nil"/>
              <w:bottom w:val="single" w:sz="4" w:space="0" w:color="auto"/>
              <w:right w:val="single" w:sz="4" w:space="0" w:color="auto"/>
            </w:tcBorders>
            <w:shd w:val="clear" w:color="auto" w:fill="auto"/>
            <w:hideMark/>
          </w:tcPr>
          <w:p w14:paraId="75B5632C" w14:textId="77777777" w:rsidR="00465222" w:rsidRPr="00465222" w:rsidRDefault="00465222" w:rsidP="00465222">
            <w:pPr>
              <w:suppressAutoHyphens w:val="0"/>
              <w:ind w:firstLine="0"/>
              <w:jc w:val="left"/>
              <w:rPr>
                <w:rFonts w:cs="Times New Roman"/>
                <w:color w:val="000000"/>
                <w:szCs w:val="22"/>
                <w:lang w:eastAsia="ru-RU"/>
              </w:rPr>
            </w:pPr>
            <w:r w:rsidRPr="00465222">
              <w:rPr>
                <w:rFonts w:cs="Times New Roman"/>
                <w:color w:val="000000"/>
                <w:szCs w:val="22"/>
                <w:lang w:eastAsia="ru-RU"/>
              </w:rPr>
              <w:t>Разборка покрытий кровель: из волнистых и полуволнистых хризотилцементных листов</w:t>
            </w:r>
          </w:p>
        </w:tc>
        <w:tc>
          <w:tcPr>
            <w:tcW w:w="1023" w:type="dxa"/>
            <w:tcBorders>
              <w:top w:val="nil"/>
              <w:left w:val="nil"/>
              <w:bottom w:val="single" w:sz="4" w:space="0" w:color="auto"/>
              <w:right w:val="single" w:sz="4" w:space="0" w:color="auto"/>
            </w:tcBorders>
            <w:shd w:val="clear" w:color="auto" w:fill="auto"/>
            <w:hideMark/>
          </w:tcPr>
          <w:p w14:paraId="4AAA98A1" w14:textId="77777777" w:rsidR="00465222" w:rsidRPr="00465222" w:rsidRDefault="00465222" w:rsidP="00465222">
            <w:pPr>
              <w:suppressAutoHyphens w:val="0"/>
              <w:ind w:firstLine="0"/>
              <w:jc w:val="center"/>
              <w:rPr>
                <w:rFonts w:cs="Times New Roman"/>
                <w:color w:val="000000"/>
                <w:szCs w:val="22"/>
                <w:lang w:eastAsia="ru-RU"/>
              </w:rPr>
            </w:pPr>
            <w:r w:rsidRPr="00465222">
              <w:rPr>
                <w:rFonts w:cs="Times New Roman"/>
                <w:color w:val="000000"/>
                <w:szCs w:val="22"/>
                <w:lang w:eastAsia="ru-RU"/>
              </w:rPr>
              <w:t>100 м2</w:t>
            </w:r>
          </w:p>
        </w:tc>
        <w:tc>
          <w:tcPr>
            <w:tcW w:w="1218" w:type="dxa"/>
            <w:tcBorders>
              <w:top w:val="nil"/>
              <w:left w:val="nil"/>
              <w:bottom w:val="single" w:sz="4" w:space="0" w:color="auto"/>
              <w:right w:val="single" w:sz="4" w:space="0" w:color="auto"/>
            </w:tcBorders>
            <w:shd w:val="clear" w:color="auto" w:fill="auto"/>
            <w:hideMark/>
          </w:tcPr>
          <w:p w14:paraId="0DAE25E5" w14:textId="77777777" w:rsidR="00465222" w:rsidRPr="00465222" w:rsidRDefault="00465222" w:rsidP="00465222">
            <w:pPr>
              <w:suppressAutoHyphens w:val="0"/>
              <w:ind w:firstLine="0"/>
              <w:jc w:val="right"/>
              <w:rPr>
                <w:rFonts w:cs="Times New Roman"/>
                <w:color w:val="000000"/>
                <w:szCs w:val="22"/>
                <w:lang w:eastAsia="ru-RU"/>
              </w:rPr>
            </w:pPr>
            <w:r w:rsidRPr="00465222">
              <w:rPr>
                <w:rFonts w:cs="Times New Roman"/>
                <w:color w:val="000000"/>
                <w:szCs w:val="22"/>
                <w:lang w:eastAsia="ru-RU"/>
              </w:rPr>
              <w:t>0,16</w:t>
            </w:r>
          </w:p>
        </w:tc>
        <w:tc>
          <w:tcPr>
            <w:tcW w:w="1984" w:type="dxa"/>
            <w:tcBorders>
              <w:top w:val="nil"/>
              <w:left w:val="nil"/>
              <w:bottom w:val="single" w:sz="4" w:space="0" w:color="auto"/>
              <w:right w:val="single" w:sz="4" w:space="0" w:color="auto"/>
            </w:tcBorders>
            <w:shd w:val="clear" w:color="auto" w:fill="auto"/>
            <w:hideMark/>
          </w:tcPr>
          <w:p w14:paraId="6CF067A7" w14:textId="77777777" w:rsidR="00465222" w:rsidRPr="00465222" w:rsidRDefault="00465222" w:rsidP="00465222">
            <w:pPr>
              <w:suppressAutoHyphens w:val="0"/>
              <w:ind w:firstLine="0"/>
              <w:jc w:val="left"/>
              <w:rPr>
                <w:rFonts w:cs="Times New Roman"/>
                <w:color w:val="000000"/>
                <w:szCs w:val="22"/>
                <w:lang w:eastAsia="ru-RU"/>
              </w:rPr>
            </w:pPr>
            <w:r w:rsidRPr="00465222">
              <w:rPr>
                <w:rFonts w:cs="Times New Roman"/>
                <w:color w:val="000000"/>
                <w:szCs w:val="22"/>
                <w:lang w:eastAsia="ru-RU"/>
              </w:rPr>
              <w:t xml:space="preserve">16 / 100 </w:t>
            </w:r>
          </w:p>
        </w:tc>
        <w:tc>
          <w:tcPr>
            <w:tcW w:w="1701" w:type="dxa"/>
            <w:tcBorders>
              <w:top w:val="nil"/>
              <w:left w:val="nil"/>
              <w:bottom w:val="single" w:sz="4" w:space="0" w:color="auto"/>
              <w:right w:val="single" w:sz="4" w:space="0" w:color="auto"/>
            </w:tcBorders>
            <w:shd w:val="clear" w:color="auto" w:fill="auto"/>
            <w:hideMark/>
          </w:tcPr>
          <w:p w14:paraId="5DC56AFA" w14:textId="77777777" w:rsidR="00465222" w:rsidRPr="00465222" w:rsidRDefault="00465222" w:rsidP="00465222">
            <w:pPr>
              <w:suppressAutoHyphens w:val="0"/>
              <w:ind w:firstLine="0"/>
              <w:jc w:val="right"/>
              <w:rPr>
                <w:rFonts w:cs="Times New Roman"/>
                <w:color w:val="000000"/>
                <w:szCs w:val="22"/>
                <w:lang w:eastAsia="ru-RU"/>
              </w:rPr>
            </w:pPr>
            <w:r w:rsidRPr="00465222">
              <w:rPr>
                <w:rFonts w:cs="Times New Roman"/>
                <w:color w:val="000000"/>
                <w:szCs w:val="22"/>
                <w:lang w:eastAsia="ru-RU"/>
              </w:rPr>
              <w:t> </w:t>
            </w:r>
          </w:p>
        </w:tc>
      </w:tr>
      <w:tr w:rsidR="00465222" w:rsidRPr="00465222" w14:paraId="37E4C76A" w14:textId="77777777" w:rsidTr="00CE22C7">
        <w:trPr>
          <w:trHeight w:val="450"/>
        </w:trPr>
        <w:tc>
          <w:tcPr>
            <w:tcW w:w="484" w:type="dxa"/>
            <w:tcBorders>
              <w:top w:val="nil"/>
              <w:left w:val="single" w:sz="4" w:space="0" w:color="auto"/>
              <w:bottom w:val="single" w:sz="4" w:space="0" w:color="auto"/>
              <w:right w:val="single" w:sz="4" w:space="0" w:color="auto"/>
            </w:tcBorders>
            <w:shd w:val="clear" w:color="auto" w:fill="auto"/>
            <w:noWrap/>
            <w:hideMark/>
          </w:tcPr>
          <w:p w14:paraId="6A0269E4" w14:textId="77777777" w:rsidR="00465222" w:rsidRPr="00465222" w:rsidRDefault="00465222" w:rsidP="00465222">
            <w:pPr>
              <w:suppressAutoHyphens w:val="0"/>
              <w:ind w:firstLine="0"/>
              <w:jc w:val="center"/>
              <w:rPr>
                <w:rFonts w:cs="Times New Roman"/>
                <w:color w:val="000000"/>
                <w:szCs w:val="22"/>
                <w:lang w:eastAsia="ru-RU"/>
              </w:rPr>
            </w:pPr>
            <w:r w:rsidRPr="00465222">
              <w:rPr>
                <w:rFonts w:cs="Times New Roman"/>
                <w:color w:val="000000"/>
                <w:szCs w:val="22"/>
                <w:lang w:eastAsia="ru-RU"/>
              </w:rPr>
              <w:t>41</w:t>
            </w:r>
          </w:p>
        </w:tc>
        <w:tc>
          <w:tcPr>
            <w:tcW w:w="3791" w:type="dxa"/>
            <w:tcBorders>
              <w:top w:val="nil"/>
              <w:left w:val="nil"/>
              <w:bottom w:val="single" w:sz="4" w:space="0" w:color="auto"/>
              <w:right w:val="single" w:sz="4" w:space="0" w:color="auto"/>
            </w:tcBorders>
            <w:shd w:val="clear" w:color="auto" w:fill="auto"/>
            <w:hideMark/>
          </w:tcPr>
          <w:p w14:paraId="79A54457" w14:textId="77777777" w:rsidR="00465222" w:rsidRPr="00465222" w:rsidRDefault="00465222" w:rsidP="00465222">
            <w:pPr>
              <w:suppressAutoHyphens w:val="0"/>
              <w:ind w:firstLine="0"/>
              <w:jc w:val="left"/>
              <w:rPr>
                <w:rFonts w:cs="Times New Roman"/>
                <w:color w:val="000000"/>
                <w:szCs w:val="22"/>
                <w:lang w:eastAsia="ru-RU"/>
              </w:rPr>
            </w:pPr>
            <w:r w:rsidRPr="00465222">
              <w:rPr>
                <w:rFonts w:cs="Times New Roman"/>
                <w:color w:val="000000"/>
                <w:szCs w:val="22"/>
                <w:lang w:eastAsia="ru-RU"/>
              </w:rPr>
              <w:t>Разборка деревянных элементов конструкций крыш: обрешетки из брусков с прозорами</w:t>
            </w:r>
          </w:p>
        </w:tc>
        <w:tc>
          <w:tcPr>
            <w:tcW w:w="1023" w:type="dxa"/>
            <w:tcBorders>
              <w:top w:val="nil"/>
              <w:left w:val="nil"/>
              <w:bottom w:val="single" w:sz="4" w:space="0" w:color="auto"/>
              <w:right w:val="single" w:sz="4" w:space="0" w:color="auto"/>
            </w:tcBorders>
            <w:shd w:val="clear" w:color="auto" w:fill="auto"/>
            <w:hideMark/>
          </w:tcPr>
          <w:p w14:paraId="543BA8C1" w14:textId="77777777" w:rsidR="00465222" w:rsidRPr="00465222" w:rsidRDefault="00465222" w:rsidP="00465222">
            <w:pPr>
              <w:suppressAutoHyphens w:val="0"/>
              <w:ind w:firstLine="0"/>
              <w:jc w:val="center"/>
              <w:rPr>
                <w:rFonts w:cs="Times New Roman"/>
                <w:color w:val="000000"/>
                <w:szCs w:val="22"/>
                <w:lang w:eastAsia="ru-RU"/>
              </w:rPr>
            </w:pPr>
            <w:r w:rsidRPr="00465222">
              <w:rPr>
                <w:rFonts w:cs="Times New Roman"/>
                <w:color w:val="000000"/>
                <w:szCs w:val="22"/>
                <w:lang w:eastAsia="ru-RU"/>
              </w:rPr>
              <w:t>100 м2</w:t>
            </w:r>
          </w:p>
        </w:tc>
        <w:tc>
          <w:tcPr>
            <w:tcW w:w="1218" w:type="dxa"/>
            <w:tcBorders>
              <w:top w:val="nil"/>
              <w:left w:val="nil"/>
              <w:bottom w:val="single" w:sz="4" w:space="0" w:color="auto"/>
              <w:right w:val="single" w:sz="4" w:space="0" w:color="auto"/>
            </w:tcBorders>
            <w:shd w:val="clear" w:color="auto" w:fill="auto"/>
            <w:hideMark/>
          </w:tcPr>
          <w:p w14:paraId="0FC5C45D" w14:textId="77777777" w:rsidR="00465222" w:rsidRPr="00465222" w:rsidRDefault="00465222" w:rsidP="00465222">
            <w:pPr>
              <w:suppressAutoHyphens w:val="0"/>
              <w:ind w:firstLine="0"/>
              <w:jc w:val="right"/>
              <w:rPr>
                <w:rFonts w:cs="Times New Roman"/>
                <w:color w:val="000000"/>
                <w:szCs w:val="22"/>
                <w:lang w:eastAsia="ru-RU"/>
              </w:rPr>
            </w:pPr>
            <w:r w:rsidRPr="00465222">
              <w:rPr>
                <w:rFonts w:cs="Times New Roman"/>
                <w:color w:val="000000"/>
                <w:szCs w:val="22"/>
                <w:lang w:eastAsia="ru-RU"/>
              </w:rPr>
              <w:t>0,16</w:t>
            </w:r>
          </w:p>
        </w:tc>
        <w:tc>
          <w:tcPr>
            <w:tcW w:w="1984" w:type="dxa"/>
            <w:tcBorders>
              <w:top w:val="nil"/>
              <w:left w:val="nil"/>
              <w:bottom w:val="single" w:sz="4" w:space="0" w:color="auto"/>
              <w:right w:val="single" w:sz="4" w:space="0" w:color="auto"/>
            </w:tcBorders>
            <w:shd w:val="clear" w:color="auto" w:fill="auto"/>
            <w:hideMark/>
          </w:tcPr>
          <w:p w14:paraId="310AEBDE" w14:textId="77777777" w:rsidR="00465222" w:rsidRPr="00465222" w:rsidRDefault="00465222" w:rsidP="00465222">
            <w:pPr>
              <w:suppressAutoHyphens w:val="0"/>
              <w:ind w:firstLine="0"/>
              <w:jc w:val="left"/>
              <w:rPr>
                <w:rFonts w:cs="Times New Roman"/>
                <w:color w:val="000000"/>
                <w:szCs w:val="22"/>
                <w:lang w:eastAsia="ru-RU"/>
              </w:rPr>
            </w:pPr>
            <w:r w:rsidRPr="00465222">
              <w:rPr>
                <w:rFonts w:cs="Times New Roman"/>
                <w:color w:val="000000"/>
                <w:szCs w:val="22"/>
                <w:lang w:eastAsia="ru-RU"/>
              </w:rPr>
              <w:t xml:space="preserve">16 / 100 </w:t>
            </w:r>
          </w:p>
        </w:tc>
        <w:tc>
          <w:tcPr>
            <w:tcW w:w="1701" w:type="dxa"/>
            <w:tcBorders>
              <w:top w:val="nil"/>
              <w:left w:val="nil"/>
              <w:bottom w:val="single" w:sz="4" w:space="0" w:color="auto"/>
              <w:right w:val="single" w:sz="4" w:space="0" w:color="auto"/>
            </w:tcBorders>
            <w:shd w:val="clear" w:color="auto" w:fill="auto"/>
            <w:hideMark/>
          </w:tcPr>
          <w:p w14:paraId="0B077373" w14:textId="77777777" w:rsidR="00465222" w:rsidRPr="00465222" w:rsidRDefault="00465222" w:rsidP="00465222">
            <w:pPr>
              <w:suppressAutoHyphens w:val="0"/>
              <w:ind w:firstLine="0"/>
              <w:jc w:val="right"/>
              <w:rPr>
                <w:rFonts w:cs="Times New Roman"/>
                <w:color w:val="000000"/>
                <w:szCs w:val="22"/>
                <w:lang w:eastAsia="ru-RU"/>
              </w:rPr>
            </w:pPr>
            <w:r w:rsidRPr="00465222">
              <w:rPr>
                <w:rFonts w:cs="Times New Roman"/>
                <w:color w:val="000000"/>
                <w:szCs w:val="22"/>
                <w:lang w:eastAsia="ru-RU"/>
              </w:rPr>
              <w:t> </w:t>
            </w:r>
          </w:p>
        </w:tc>
      </w:tr>
      <w:tr w:rsidR="00465222" w:rsidRPr="00465222" w14:paraId="35C32F55" w14:textId="77777777" w:rsidTr="00CE22C7">
        <w:trPr>
          <w:trHeight w:val="450"/>
        </w:trPr>
        <w:tc>
          <w:tcPr>
            <w:tcW w:w="484" w:type="dxa"/>
            <w:tcBorders>
              <w:top w:val="nil"/>
              <w:left w:val="single" w:sz="4" w:space="0" w:color="auto"/>
              <w:bottom w:val="single" w:sz="4" w:space="0" w:color="auto"/>
              <w:right w:val="single" w:sz="4" w:space="0" w:color="auto"/>
            </w:tcBorders>
            <w:shd w:val="clear" w:color="auto" w:fill="auto"/>
            <w:noWrap/>
            <w:hideMark/>
          </w:tcPr>
          <w:p w14:paraId="5EC2EFAB" w14:textId="77777777" w:rsidR="00465222" w:rsidRPr="00465222" w:rsidRDefault="00465222" w:rsidP="00465222">
            <w:pPr>
              <w:suppressAutoHyphens w:val="0"/>
              <w:ind w:firstLine="0"/>
              <w:jc w:val="center"/>
              <w:rPr>
                <w:rFonts w:cs="Times New Roman"/>
                <w:color w:val="000000"/>
                <w:szCs w:val="22"/>
                <w:lang w:eastAsia="ru-RU"/>
              </w:rPr>
            </w:pPr>
            <w:r w:rsidRPr="00465222">
              <w:rPr>
                <w:rFonts w:cs="Times New Roman"/>
                <w:color w:val="000000"/>
                <w:szCs w:val="22"/>
                <w:lang w:eastAsia="ru-RU"/>
              </w:rPr>
              <w:t>42</w:t>
            </w:r>
          </w:p>
        </w:tc>
        <w:tc>
          <w:tcPr>
            <w:tcW w:w="3791" w:type="dxa"/>
            <w:tcBorders>
              <w:top w:val="nil"/>
              <w:left w:val="nil"/>
              <w:bottom w:val="single" w:sz="4" w:space="0" w:color="auto"/>
              <w:right w:val="single" w:sz="4" w:space="0" w:color="auto"/>
            </w:tcBorders>
            <w:shd w:val="clear" w:color="auto" w:fill="auto"/>
            <w:hideMark/>
          </w:tcPr>
          <w:p w14:paraId="77715BDE" w14:textId="77777777" w:rsidR="00465222" w:rsidRPr="00465222" w:rsidRDefault="00465222" w:rsidP="00465222">
            <w:pPr>
              <w:suppressAutoHyphens w:val="0"/>
              <w:ind w:firstLine="0"/>
              <w:jc w:val="left"/>
              <w:rPr>
                <w:rFonts w:cs="Times New Roman"/>
                <w:color w:val="000000"/>
                <w:szCs w:val="22"/>
                <w:lang w:eastAsia="ru-RU"/>
              </w:rPr>
            </w:pPr>
            <w:r w:rsidRPr="00465222">
              <w:rPr>
                <w:rFonts w:cs="Times New Roman"/>
                <w:color w:val="000000"/>
                <w:szCs w:val="22"/>
                <w:lang w:eastAsia="ru-RU"/>
              </w:rPr>
              <w:t>Разборка деревянных заборов: глухих из строганых досок</w:t>
            </w:r>
          </w:p>
        </w:tc>
        <w:tc>
          <w:tcPr>
            <w:tcW w:w="1023" w:type="dxa"/>
            <w:tcBorders>
              <w:top w:val="nil"/>
              <w:left w:val="nil"/>
              <w:bottom w:val="single" w:sz="4" w:space="0" w:color="auto"/>
              <w:right w:val="single" w:sz="4" w:space="0" w:color="auto"/>
            </w:tcBorders>
            <w:shd w:val="clear" w:color="auto" w:fill="auto"/>
            <w:hideMark/>
          </w:tcPr>
          <w:p w14:paraId="52DE514D" w14:textId="77777777" w:rsidR="00465222" w:rsidRPr="00465222" w:rsidRDefault="00465222" w:rsidP="00465222">
            <w:pPr>
              <w:suppressAutoHyphens w:val="0"/>
              <w:ind w:firstLine="0"/>
              <w:jc w:val="center"/>
              <w:rPr>
                <w:rFonts w:cs="Times New Roman"/>
                <w:color w:val="000000"/>
                <w:szCs w:val="22"/>
                <w:lang w:eastAsia="ru-RU"/>
              </w:rPr>
            </w:pPr>
            <w:r w:rsidRPr="00465222">
              <w:rPr>
                <w:rFonts w:cs="Times New Roman"/>
                <w:color w:val="000000"/>
                <w:szCs w:val="22"/>
                <w:lang w:eastAsia="ru-RU"/>
              </w:rPr>
              <w:t>100 м2</w:t>
            </w:r>
          </w:p>
        </w:tc>
        <w:tc>
          <w:tcPr>
            <w:tcW w:w="1218" w:type="dxa"/>
            <w:tcBorders>
              <w:top w:val="nil"/>
              <w:left w:val="nil"/>
              <w:bottom w:val="single" w:sz="4" w:space="0" w:color="auto"/>
              <w:right w:val="single" w:sz="4" w:space="0" w:color="auto"/>
            </w:tcBorders>
            <w:shd w:val="clear" w:color="auto" w:fill="auto"/>
            <w:hideMark/>
          </w:tcPr>
          <w:p w14:paraId="35E1E857" w14:textId="77777777" w:rsidR="00465222" w:rsidRPr="00465222" w:rsidRDefault="00465222" w:rsidP="00465222">
            <w:pPr>
              <w:suppressAutoHyphens w:val="0"/>
              <w:ind w:firstLine="0"/>
              <w:jc w:val="right"/>
              <w:rPr>
                <w:rFonts w:cs="Times New Roman"/>
                <w:color w:val="000000"/>
                <w:szCs w:val="22"/>
                <w:lang w:eastAsia="ru-RU"/>
              </w:rPr>
            </w:pPr>
            <w:r w:rsidRPr="00465222">
              <w:rPr>
                <w:rFonts w:cs="Times New Roman"/>
                <w:color w:val="000000"/>
                <w:szCs w:val="22"/>
                <w:lang w:eastAsia="ru-RU"/>
              </w:rPr>
              <w:t>0,4512</w:t>
            </w:r>
          </w:p>
        </w:tc>
        <w:tc>
          <w:tcPr>
            <w:tcW w:w="1984" w:type="dxa"/>
            <w:tcBorders>
              <w:top w:val="nil"/>
              <w:left w:val="nil"/>
              <w:bottom w:val="single" w:sz="4" w:space="0" w:color="auto"/>
              <w:right w:val="single" w:sz="4" w:space="0" w:color="auto"/>
            </w:tcBorders>
            <w:shd w:val="clear" w:color="auto" w:fill="auto"/>
            <w:hideMark/>
          </w:tcPr>
          <w:p w14:paraId="369B24A0" w14:textId="77777777" w:rsidR="00465222" w:rsidRPr="00465222" w:rsidRDefault="00465222" w:rsidP="00465222">
            <w:pPr>
              <w:suppressAutoHyphens w:val="0"/>
              <w:ind w:firstLine="0"/>
              <w:jc w:val="left"/>
              <w:rPr>
                <w:rFonts w:cs="Times New Roman"/>
                <w:color w:val="000000"/>
                <w:szCs w:val="22"/>
                <w:lang w:eastAsia="ru-RU"/>
              </w:rPr>
            </w:pPr>
            <w:r w:rsidRPr="00465222">
              <w:rPr>
                <w:rFonts w:cs="Times New Roman"/>
                <w:color w:val="000000"/>
                <w:szCs w:val="22"/>
                <w:lang w:eastAsia="ru-RU"/>
              </w:rPr>
              <w:t xml:space="preserve">(5,64*4*2) / 100 </w:t>
            </w:r>
          </w:p>
        </w:tc>
        <w:tc>
          <w:tcPr>
            <w:tcW w:w="1701" w:type="dxa"/>
            <w:tcBorders>
              <w:top w:val="nil"/>
              <w:left w:val="nil"/>
              <w:bottom w:val="single" w:sz="4" w:space="0" w:color="auto"/>
              <w:right w:val="single" w:sz="4" w:space="0" w:color="auto"/>
            </w:tcBorders>
            <w:shd w:val="clear" w:color="auto" w:fill="auto"/>
            <w:hideMark/>
          </w:tcPr>
          <w:p w14:paraId="78D8F1DA" w14:textId="77777777" w:rsidR="00465222" w:rsidRPr="00465222" w:rsidRDefault="00465222" w:rsidP="00465222">
            <w:pPr>
              <w:suppressAutoHyphens w:val="0"/>
              <w:ind w:firstLine="0"/>
              <w:jc w:val="right"/>
              <w:rPr>
                <w:rFonts w:cs="Times New Roman"/>
                <w:color w:val="000000"/>
                <w:szCs w:val="22"/>
                <w:lang w:eastAsia="ru-RU"/>
              </w:rPr>
            </w:pPr>
            <w:r w:rsidRPr="00465222">
              <w:rPr>
                <w:rFonts w:cs="Times New Roman"/>
                <w:color w:val="000000"/>
                <w:szCs w:val="22"/>
                <w:lang w:eastAsia="ru-RU"/>
              </w:rPr>
              <w:t> </w:t>
            </w:r>
          </w:p>
        </w:tc>
      </w:tr>
      <w:tr w:rsidR="00465222" w:rsidRPr="00465222" w14:paraId="061C0C64" w14:textId="77777777" w:rsidTr="00CE22C7">
        <w:trPr>
          <w:trHeight w:val="450"/>
        </w:trPr>
        <w:tc>
          <w:tcPr>
            <w:tcW w:w="484" w:type="dxa"/>
            <w:tcBorders>
              <w:top w:val="nil"/>
              <w:left w:val="single" w:sz="4" w:space="0" w:color="auto"/>
              <w:bottom w:val="single" w:sz="4" w:space="0" w:color="auto"/>
              <w:right w:val="single" w:sz="4" w:space="0" w:color="auto"/>
            </w:tcBorders>
            <w:shd w:val="clear" w:color="auto" w:fill="auto"/>
            <w:noWrap/>
            <w:hideMark/>
          </w:tcPr>
          <w:p w14:paraId="1BFBA287" w14:textId="77777777" w:rsidR="00465222" w:rsidRPr="00465222" w:rsidRDefault="00465222" w:rsidP="00465222">
            <w:pPr>
              <w:suppressAutoHyphens w:val="0"/>
              <w:ind w:firstLine="0"/>
              <w:jc w:val="center"/>
              <w:rPr>
                <w:rFonts w:cs="Times New Roman"/>
                <w:color w:val="000000"/>
                <w:szCs w:val="22"/>
                <w:lang w:eastAsia="ru-RU"/>
              </w:rPr>
            </w:pPr>
            <w:r w:rsidRPr="00465222">
              <w:rPr>
                <w:rFonts w:cs="Times New Roman"/>
                <w:color w:val="000000"/>
                <w:szCs w:val="22"/>
                <w:lang w:eastAsia="ru-RU"/>
              </w:rPr>
              <w:t>43</w:t>
            </w:r>
          </w:p>
        </w:tc>
        <w:tc>
          <w:tcPr>
            <w:tcW w:w="3791" w:type="dxa"/>
            <w:tcBorders>
              <w:top w:val="nil"/>
              <w:left w:val="nil"/>
              <w:bottom w:val="single" w:sz="4" w:space="0" w:color="auto"/>
              <w:right w:val="single" w:sz="4" w:space="0" w:color="auto"/>
            </w:tcBorders>
            <w:shd w:val="clear" w:color="auto" w:fill="auto"/>
            <w:hideMark/>
          </w:tcPr>
          <w:p w14:paraId="1F96D5EF" w14:textId="77777777" w:rsidR="00465222" w:rsidRPr="00465222" w:rsidRDefault="00465222" w:rsidP="00465222">
            <w:pPr>
              <w:suppressAutoHyphens w:val="0"/>
              <w:ind w:firstLine="0"/>
              <w:jc w:val="left"/>
              <w:rPr>
                <w:rFonts w:cs="Times New Roman"/>
                <w:color w:val="000000"/>
                <w:szCs w:val="22"/>
                <w:lang w:eastAsia="ru-RU"/>
              </w:rPr>
            </w:pPr>
            <w:r w:rsidRPr="00465222">
              <w:rPr>
                <w:rFonts w:cs="Times New Roman"/>
                <w:color w:val="000000"/>
                <w:szCs w:val="22"/>
                <w:lang w:eastAsia="ru-RU"/>
              </w:rPr>
              <w:t>Копание ям вручную без креплений для стоек и столбов: без откосов глубиной до 0,7 м, группа грунтов 2</w:t>
            </w:r>
          </w:p>
        </w:tc>
        <w:tc>
          <w:tcPr>
            <w:tcW w:w="1023" w:type="dxa"/>
            <w:tcBorders>
              <w:top w:val="nil"/>
              <w:left w:val="nil"/>
              <w:bottom w:val="single" w:sz="4" w:space="0" w:color="auto"/>
              <w:right w:val="single" w:sz="4" w:space="0" w:color="auto"/>
            </w:tcBorders>
            <w:shd w:val="clear" w:color="auto" w:fill="auto"/>
            <w:hideMark/>
          </w:tcPr>
          <w:p w14:paraId="7899F0D6" w14:textId="77777777" w:rsidR="00465222" w:rsidRPr="00465222" w:rsidRDefault="00465222" w:rsidP="00465222">
            <w:pPr>
              <w:suppressAutoHyphens w:val="0"/>
              <w:ind w:firstLine="0"/>
              <w:jc w:val="center"/>
              <w:rPr>
                <w:rFonts w:cs="Times New Roman"/>
                <w:color w:val="000000"/>
                <w:szCs w:val="22"/>
                <w:lang w:eastAsia="ru-RU"/>
              </w:rPr>
            </w:pPr>
            <w:r w:rsidRPr="00465222">
              <w:rPr>
                <w:rFonts w:cs="Times New Roman"/>
                <w:color w:val="000000"/>
                <w:szCs w:val="22"/>
                <w:lang w:eastAsia="ru-RU"/>
              </w:rPr>
              <w:t>100 м3</w:t>
            </w:r>
          </w:p>
        </w:tc>
        <w:tc>
          <w:tcPr>
            <w:tcW w:w="1218" w:type="dxa"/>
            <w:tcBorders>
              <w:top w:val="nil"/>
              <w:left w:val="nil"/>
              <w:bottom w:val="single" w:sz="4" w:space="0" w:color="auto"/>
              <w:right w:val="single" w:sz="4" w:space="0" w:color="auto"/>
            </w:tcBorders>
            <w:shd w:val="clear" w:color="auto" w:fill="auto"/>
            <w:hideMark/>
          </w:tcPr>
          <w:p w14:paraId="44B938BA" w14:textId="77777777" w:rsidR="00465222" w:rsidRPr="00465222" w:rsidRDefault="00465222" w:rsidP="00465222">
            <w:pPr>
              <w:suppressAutoHyphens w:val="0"/>
              <w:ind w:firstLine="0"/>
              <w:jc w:val="right"/>
              <w:rPr>
                <w:rFonts w:cs="Times New Roman"/>
                <w:color w:val="000000"/>
                <w:szCs w:val="22"/>
                <w:lang w:eastAsia="ru-RU"/>
              </w:rPr>
            </w:pPr>
            <w:r w:rsidRPr="00465222">
              <w:rPr>
                <w:rFonts w:cs="Times New Roman"/>
                <w:color w:val="000000"/>
                <w:szCs w:val="22"/>
                <w:lang w:eastAsia="ru-RU"/>
              </w:rPr>
              <w:t>0,0016</w:t>
            </w:r>
          </w:p>
        </w:tc>
        <w:tc>
          <w:tcPr>
            <w:tcW w:w="1984" w:type="dxa"/>
            <w:tcBorders>
              <w:top w:val="nil"/>
              <w:left w:val="nil"/>
              <w:bottom w:val="single" w:sz="4" w:space="0" w:color="auto"/>
              <w:right w:val="single" w:sz="4" w:space="0" w:color="auto"/>
            </w:tcBorders>
            <w:shd w:val="clear" w:color="auto" w:fill="auto"/>
            <w:hideMark/>
          </w:tcPr>
          <w:p w14:paraId="10C2227F" w14:textId="77777777" w:rsidR="00465222" w:rsidRPr="00465222" w:rsidRDefault="00465222" w:rsidP="00465222">
            <w:pPr>
              <w:suppressAutoHyphens w:val="0"/>
              <w:ind w:firstLine="0"/>
              <w:jc w:val="left"/>
              <w:rPr>
                <w:rFonts w:cs="Times New Roman"/>
                <w:color w:val="000000"/>
                <w:szCs w:val="22"/>
                <w:lang w:eastAsia="ru-RU"/>
              </w:rPr>
            </w:pPr>
            <w:r w:rsidRPr="00465222">
              <w:rPr>
                <w:rFonts w:cs="Times New Roman"/>
                <w:color w:val="000000"/>
                <w:szCs w:val="22"/>
                <w:lang w:eastAsia="ru-RU"/>
              </w:rPr>
              <w:t xml:space="preserve">(0,2*0,2*0,5*8) / 100 </w:t>
            </w:r>
          </w:p>
        </w:tc>
        <w:tc>
          <w:tcPr>
            <w:tcW w:w="1701" w:type="dxa"/>
            <w:tcBorders>
              <w:top w:val="nil"/>
              <w:left w:val="nil"/>
              <w:bottom w:val="single" w:sz="4" w:space="0" w:color="auto"/>
              <w:right w:val="single" w:sz="4" w:space="0" w:color="auto"/>
            </w:tcBorders>
            <w:shd w:val="clear" w:color="auto" w:fill="auto"/>
            <w:hideMark/>
          </w:tcPr>
          <w:p w14:paraId="02B21D56" w14:textId="77777777" w:rsidR="00465222" w:rsidRPr="00465222" w:rsidRDefault="00465222" w:rsidP="00465222">
            <w:pPr>
              <w:suppressAutoHyphens w:val="0"/>
              <w:ind w:firstLine="0"/>
              <w:jc w:val="right"/>
              <w:rPr>
                <w:rFonts w:cs="Times New Roman"/>
                <w:color w:val="000000"/>
                <w:szCs w:val="22"/>
                <w:lang w:eastAsia="ru-RU"/>
              </w:rPr>
            </w:pPr>
            <w:r w:rsidRPr="00465222">
              <w:rPr>
                <w:rFonts w:cs="Times New Roman"/>
                <w:color w:val="000000"/>
                <w:szCs w:val="22"/>
                <w:lang w:eastAsia="ru-RU"/>
              </w:rPr>
              <w:t> </w:t>
            </w:r>
          </w:p>
        </w:tc>
      </w:tr>
      <w:tr w:rsidR="00465222" w:rsidRPr="00465222" w14:paraId="4A971B3A" w14:textId="77777777" w:rsidTr="00CE22C7">
        <w:trPr>
          <w:trHeight w:val="450"/>
        </w:trPr>
        <w:tc>
          <w:tcPr>
            <w:tcW w:w="484" w:type="dxa"/>
            <w:tcBorders>
              <w:top w:val="nil"/>
              <w:left w:val="single" w:sz="4" w:space="0" w:color="auto"/>
              <w:bottom w:val="single" w:sz="4" w:space="0" w:color="auto"/>
              <w:right w:val="single" w:sz="4" w:space="0" w:color="auto"/>
            </w:tcBorders>
            <w:shd w:val="clear" w:color="auto" w:fill="auto"/>
            <w:noWrap/>
            <w:hideMark/>
          </w:tcPr>
          <w:p w14:paraId="7D1408E1" w14:textId="77777777" w:rsidR="00465222" w:rsidRPr="00465222" w:rsidRDefault="00465222" w:rsidP="00465222">
            <w:pPr>
              <w:suppressAutoHyphens w:val="0"/>
              <w:ind w:firstLine="0"/>
              <w:jc w:val="center"/>
              <w:rPr>
                <w:rFonts w:cs="Times New Roman"/>
                <w:color w:val="000000"/>
                <w:szCs w:val="22"/>
                <w:lang w:eastAsia="ru-RU"/>
              </w:rPr>
            </w:pPr>
            <w:r w:rsidRPr="00465222">
              <w:rPr>
                <w:rFonts w:cs="Times New Roman"/>
                <w:color w:val="000000"/>
                <w:szCs w:val="22"/>
                <w:lang w:eastAsia="ru-RU"/>
              </w:rPr>
              <w:t>44</w:t>
            </w:r>
          </w:p>
        </w:tc>
        <w:tc>
          <w:tcPr>
            <w:tcW w:w="3791" w:type="dxa"/>
            <w:tcBorders>
              <w:top w:val="nil"/>
              <w:left w:val="nil"/>
              <w:bottom w:val="single" w:sz="4" w:space="0" w:color="auto"/>
              <w:right w:val="single" w:sz="4" w:space="0" w:color="auto"/>
            </w:tcBorders>
            <w:shd w:val="clear" w:color="auto" w:fill="auto"/>
            <w:hideMark/>
          </w:tcPr>
          <w:p w14:paraId="04A5AB8D" w14:textId="77777777" w:rsidR="00465222" w:rsidRPr="00465222" w:rsidRDefault="00465222" w:rsidP="00465222">
            <w:pPr>
              <w:suppressAutoHyphens w:val="0"/>
              <w:ind w:firstLine="0"/>
              <w:jc w:val="left"/>
              <w:rPr>
                <w:rFonts w:cs="Times New Roman"/>
                <w:color w:val="000000"/>
                <w:szCs w:val="22"/>
                <w:lang w:eastAsia="ru-RU"/>
              </w:rPr>
            </w:pPr>
            <w:r w:rsidRPr="00465222">
              <w:rPr>
                <w:rFonts w:cs="Times New Roman"/>
                <w:color w:val="000000"/>
                <w:szCs w:val="22"/>
                <w:lang w:eastAsia="ru-RU"/>
              </w:rPr>
              <w:t>Установка металлических столбов высотой до 4 м: с погружением в бетонное основание</w:t>
            </w:r>
          </w:p>
        </w:tc>
        <w:tc>
          <w:tcPr>
            <w:tcW w:w="1023" w:type="dxa"/>
            <w:tcBorders>
              <w:top w:val="nil"/>
              <w:left w:val="nil"/>
              <w:bottom w:val="single" w:sz="4" w:space="0" w:color="auto"/>
              <w:right w:val="single" w:sz="4" w:space="0" w:color="auto"/>
            </w:tcBorders>
            <w:shd w:val="clear" w:color="auto" w:fill="auto"/>
            <w:hideMark/>
          </w:tcPr>
          <w:p w14:paraId="62B2E250" w14:textId="77777777" w:rsidR="00465222" w:rsidRPr="00465222" w:rsidRDefault="00465222" w:rsidP="00465222">
            <w:pPr>
              <w:suppressAutoHyphens w:val="0"/>
              <w:ind w:firstLine="0"/>
              <w:jc w:val="center"/>
              <w:rPr>
                <w:rFonts w:cs="Times New Roman"/>
                <w:color w:val="000000"/>
                <w:szCs w:val="22"/>
                <w:lang w:eastAsia="ru-RU"/>
              </w:rPr>
            </w:pPr>
            <w:r w:rsidRPr="00465222">
              <w:rPr>
                <w:rFonts w:cs="Times New Roman"/>
                <w:color w:val="000000"/>
                <w:szCs w:val="22"/>
                <w:lang w:eastAsia="ru-RU"/>
              </w:rPr>
              <w:t>100 шт</w:t>
            </w:r>
          </w:p>
        </w:tc>
        <w:tc>
          <w:tcPr>
            <w:tcW w:w="1218" w:type="dxa"/>
            <w:tcBorders>
              <w:top w:val="nil"/>
              <w:left w:val="nil"/>
              <w:bottom w:val="single" w:sz="4" w:space="0" w:color="auto"/>
              <w:right w:val="single" w:sz="4" w:space="0" w:color="auto"/>
            </w:tcBorders>
            <w:shd w:val="clear" w:color="auto" w:fill="auto"/>
            <w:hideMark/>
          </w:tcPr>
          <w:p w14:paraId="03A109B5" w14:textId="77777777" w:rsidR="00465222" w:rsidRPr="00465222" w:rsidRDefault="00465222" w:rsidP="00465222">
            <w:pPr>
              <w:suppressAutoHyphens w:val="0"/>
              <w:ind w:firstLine="0"/>
              <w:jc w:val="right"/>
              <w:rPr>
                <w:rFonts w:cs="Times New Roman"/>
                <w:color w:val="000000"/>
                <w:szCs w:val="22"/>
                <w:lang w:eastAsia="ru-RU"/>
              </w:rPr>
            </w:pPr>
            <w:r w:rsidRPr="00465222">
              <w:rPr>
                <w:rFonts w:cs="Times New Roman"/>
                <w:color w:val="000000"/>
                <w:szCs w:val="22"/>
                <w:lang w:eastAsia="ru-RU"/>
              </w:rPr>
              <w:t>0,08</w:t>
            </w:r>
          </w:p>
        </w:tc>
        <w:tc>
          <w:tcPr>
            <w:tcW w:w="1984" w:type="dxa"/>
            <w:tcBorders>
              <w:top w:val="nil"/>
              <w:left w:val="nil"/>
              <w:bottom w:val="single" w:sz="4" w:space="0" w:color="auto"/>
              <w:right w:val="single" w:sz="4" w:space="0" w:color="auto"/>
            </w:tcBorders>
            <w:shd w:val="clear" w:color="auto" w:fill="auto"/>
            <w:hideMark/>
          </w:tcPr>
          <w:p w14:paraId="53FE14C8" w14:textId="77777777" w:rsidR="00465222" w:rsidRPr="00465222" w:rsidRDefault="00465222" w:rsidP="00465222">
            <w:pPr>
              <w:suppressAutoHyphens w:val="0"/>
              <w:ind w:firstLine="0"/>
              <w:jc w:val="left"/>
              <w:rPr>
                <w:rFonts w:cs="Times New Roman"/>
                <w:color w:val="000000"/>
                <w:szCs w:val="22"/>
                <w:lang w:eastAsia="ru-RU"/>
              </w:rPr>
            </w:pPr>
            <w:r w:rsidRPr="00465222">
              <w:rPr>
                <w:rFonts w:cs="Times New Roman"/>
                <w:color w:val="000000"/>
                <w:szCs w:val="22"/>
                <w:lang w:eastAsia="ru-RU"/>
              </w:rPr>
              <w:t xml:space="preserve">8 / 100 </w:t>
            </w:r>
          </w:p>
        </w:tc>
        <w:tc>
          <w:tcPr>
            <w:tcW w:w="1701" w:type="dxa"/>
            <w:tcBorders>
              <w:top w:val="nil"/>
              <w:left w:val="nil"/>
              <w:bottom w:val="single" w:sz="4" w:space="0" w:color="auto"/>
              <w:right w:val="single" w:sz="4" w:space="0" w:color="auto"/>
            </w:tcBorders>
            <w:shd w:val="clear" w:color="auto" w:fill="auto"/>
            <w:hideMark/>
          </w:tcPr>
          <w:p w14:paraId="5570270E" w14:textId="77777777" w:rsidR="00465222" w:rsidRPr="00465222" w:rsidRDefault="00465222" w:rsidP="00465222">
            <w:pPr>
              <w:suppressAutoHyphens w:val="0"/>
              <w:ind w:firstLine="0"/>
              <w:jc w:val="right"/>
              <w:rPr>
                <w:rFonts w:cs="Times New Roman"/>
                <w:color w:val="000000"/>
                <w:szCs w:val="22"/>
                <w:lang w:eastAsia="ru-RU"/>
              </w:rPr>
            </w:pPr>
            <w:r w:rsidRPr="00465222">
              <w:rPr>
                <w:rFonts w:cs="Times New Roman"/>
                <w:color w:val="000000"/>
                <w:szCs w:val="22"/>
                <w:lang w:eastAsia="ru-RU"/>
              </w:rPr>
              <w:t> </w:t>
            </w:r>
          </w:p>
        </w:tc>
      </w:tr>
      <w:tr w:rsidR="00465222" w:rsidRPr="00465222" w14:paraId="77DD739D" w14:textId="77777777" w:rsidTr="00CE22C7">
        <w:trPr>
          <w:trHeight w:val="450"/>
        </w:trPr>
        <w:tc>
          <w:tcPr>
            <w:tcW w:w="484" w:type="dxa"/>
            <w:tcBorders>
              <w:top w:val="nil"/>
              <w:left w:val="single" w:sz="4" w:space="0" w:color="auto"/>
              <w:bottom w:val="single" w:sz="4" w:space="0" w:color="auto"/>
              <w:right w:val="single" w:sz="4" w:space="0" w:color="auto"/>
            </w:tcBorders>
            <w:shd w:val="clear" w:color="auto" w:fill="auto"/>
            <w:noWrap/>
            <w:hideMark/>
          </w:tcPr>
          <w:p w14:paraId="21FC636D" w14:textId="77777777" w:rsidR="00465222" w:rsidRPr="00465222" w:rsidRDefault="00465222" w:rsidP="00465222">
            <w:pPr>
              <w:suppressAutoHyphens w:val="0"/>
              <w:ind w:firstLine="0"/>
              <w:jc w:val="center"/>
              <w:rPr>
                <w:rFonts w:cs="Times New Roman"/>
                <w:color w:val="000000"/>
                <w:szCs w:val="22"/>
                <w:lang w:eastAsia="ru-RU"/>
              </w:rPr>
            </w:pPr>
            <w:r w:rsidRPr="00465222">
              <w:rPr>
                <w:rFonts w:cs="Times New Roman"/>
                <w:color w:val="000000"/>
                <w:szCs w:val="22"/>
                <w:lang w:eastAsia="ru-RU"/>
              </w:rPr>
              <w:t>45</w:t>
            </w:r>
          </w:p>
        </w:tc>
        <w:tc>
          <w:tcPr>
            <w:tcW w:w="3791" w:type="dxa"/>
            <w:tcBorders>
              <w:top w:val="nil"/>
              <w:left w:val="nil"/>
              <w:bottom w:val="single" w:sz="4" w:space="0" w:color="auto"/>
              <w:right w:val="single" w:sz="4" w:space="0" w:color="auto"/>
            </w:tcBorders>
            <w:shd w:val="clear" w:color="auto" w:fill="auto"/>
            <w:hideMark/>
          </w:tcPr>
          <w:p w14:paraId="6A7F20E4" w14:textId="77777777" w:rsidR="00465222" w:rsidRPr="00465222" w:rsidRDefault="00465222" w:rsidP="00465222">
            <w:pPr>
              <w:suppressAutoHyphens w:val="0"/>
              <w:ind w:firstLine="0"/>
              <w:jc w:val="left"/>
              <w:rPr>
                <w:rFonts w:cs="Times New Roman"/>
                <w:color w:val="000000"/>
                <w:szCs w:val="22"/>
                <w:lang w:eastAsia="ru-RU"/>
              </w:rPr>
            </w:pPr>
            <w:r w:rsidRPr="00465222">
              <w:rPr>
                <w:rFonts w:cs="Times New Roman"/>
                <w:color w:val="000000"/>
                <w:szCs w:val="22"/>
                <w:lang w:eastAsia="ru-RU"/>
              </w:rPr>
              <w:t>Смеси бетонные тяжелого бетона (БСТ), класс В12,5 (М150)</w:t>
            </w:r>
          </w:p>
        </w:tc>
        <w:tc>
          <w:tcPr>
            <w:tcW w:w="1023" w:type="dxa"/>
            <w:tcBorders>
              <w:top w:val="nil"/>
              <w:left w:val="nil"/>
              <w:bottom w:val="single" w:sz="4" w:space="0" w:color="auto"/>
              <w:right w:val="single" w:sz="4" w:space="0" w:color="auto"/>
            </w:tcBorders>
            <w:shd w:val="clear" w:color="auto" w:fill="auto"/>
            <w:hideMark/>
          </w:tcPr>
          <w:p w14:paraId="2A1DB1EE" w14:textId="77777777" w:rsidR="00465222" w:rsidRPr="00465222" w:rsidRDefault="00465222" w:rsidP="00465222">
            <w:pPr>
              <w:suppressAutoHyphens w:val="0"/>
              <w:ind w:firstLine="0"/>
              <w:jc w:val="center"/>
              <w:rPr>
                <w:rFonts w:cs="Times New Roman"/>
                <w:color w:val="000000"/>
                <w:szCs w:val="22"/>
                <w:lang w:eastAsia="ru-RU"/>
              </w:rPr>
            </w:pPr>
            <w:r w:rsidRPr="00465222">
              <w:rPr>
                <w:rFonts w:cs="Times New Roman"/>
                <w:color w:val="000000"/>
                <w:szCs w:val="22"/>
                <w:lang w:eastAsia="ru-RU"/>
              </w:rPr>
              <w:t>м3</w:t>
            </w:r>
          </w:p>
        </w:tc>
        <w:tc>
          <w:tcPr>
            <w:tcW w:w="1218" w:type="dxa"/>
            <w:tcBorders>
              <w:top w:val="nil"/>
              <w:left w:val="nil"/>
              <w:bottom w:val="single" w:sz="4" w:space="0" w:color="auto"/>
              <w:right w:val="single" w:sz="4" w:space="0" w:color="auto"/>
            </w:tcBorders>
            <w:shd w:val="clear" w:color="auto" w:fill="auto"/>
            <w:hideMark/>
          </w:tcPr>
          <w:p w14:paraId="503FCEE7" w14:textId="77777777" w:rsidR="00465222" w:rsidRPr="00465222" w:rsidRDefault="00465222" w:rsidP="00465222">
            <w:pPr>
              <w:suppressAutoHyphens w:val="0"/>
              <w:ind w:firstLine="0"/>
              <w:jc w:val="right"/>
              <w:rPr>
                <w:rFonts w:cs="Times New Roman"/>
                <w:color w:val="000000"/>
                <w:szCs w:val="22"/>
                <w:lang w:eastAsia="ru-RU"/>
              </w:rPr>
            </w:pPr>
            <w:r w:rsidRPr="00465222">
              <w:rPr>
                <w:rFonts w:cs="Times New Roman"/>
                <w:color w:val="000000"/>
                <w:szCs w:val="22"/>
                <w:lang w:eastAsia="ru-RU"/>
              </w:rPr>
              <w:t>0,5072</w:t>
            </w:r>
          </w:p>
        </w:tc>
        <w:tc>
          <w:tcPr>
            <w:tcW w:w="1984" w:type="dxa"/>
            <w:tcBorders>
              <w:top w:val="nil"/>
              <w:left w:val="nil"/>
              <w:bottom w:val="single" w:sz="4" w:space="0" w:color="auto"/>
              <w:right w:val="single" w:sz="4" w:space="0" w:color="auto"/>
            </w:tcBorders>
            <w:shd w:val="clear" w:color="auto" w:fill="auto"/>
            <w:hideMark/>
          </w:tcPr>
          <w:p w14:paraId="3AF14CC9" w14:textId="77777777" w:rsidR="00465222" w:rsidRPr="00465222" w:rsidRDefault="00465222" w:rsidP="00465222">
            <w:pPr>
              <w:suppressAutoHyphens w:val="0"/>
              <w:ind w:firstLine="0"/>
              <w:jc w:val="left"/>
              <w:rPr>
                <w:rFonts w:cs="Times New Roman"/>
                <w:color w:val="000000"/>
                <w:szCs w:val="22"/>
                <w:lang w:eastAsia="ru-RU"/>
              </w:rPr>
            </w:pPr>
            <w:r w:rsidRPr="00465222">
              <w:rPr>
                <w:rFonts w:cs="Times New Roman"/>
                <w:color w:val="000000"/>
                <w:szCs w:val="22"/>
                <w:lang w:eastAsia="ru-RU"/>
              </w:rPr>
              <w:t xml:space="preserve"> </w:t>
            </w:r>
          </w:p>
        </w:tc>
        <w:tc>
          <w:tcPr>
            <w:tcW w:w="1701" w:type="dxa"/>
            <w:tcBorders>
              <w:top w:val="nil"/>
              <w:left w:val="nil"/>
              <w:bottom w:val="single" w:sz="4" w:space="0" w:color="auto"/>
              <w:right w:val="single" w:sz="4" w:space="0" w:color="auto"/>
            </w:tcBorders>
            <w:shd w:val="clear" w:color="auto" w:fill="auto"/>
            <w:hideMark/>
          </w:tcPr>
          <w:p w14:paraId="561B7ED4" w14:textId="77777777" w:rsidR="00465222" w:rsidRPr="00465222" w:rsidRDefault="00465222" w:rsidP="00465222">
            <w:pPr>
              <w:suppressAutoHyphens w:val="0"/>
              <w:ind w:firstLine="0"/>
              <w:jc w:val="right"/>
              <w:rPr>
                <w:rFonts w:cs="Times New Roman"/>
                <w:color w:val="000000"/>
                <w:szCs w:val="22"/>
                <w:lang w:eastAsia="ru-RU"/>
              </w:rPr>
            </w:pPr>
            <w:r w:rsidRPr="00465222">
              <w:rPr>
                <w:rFonts w:cs="Times New Roman"/>
                <w:color w:val="000000"/>
                <w:szCs w:val="22"/>
                <w:lang w:eastAsia="ru-RU"/>
              </w:rPr>
              <w:t> </w:t>
            </w:r>
          </w:p>
        </w:tc>
      </w:tr>
      <w:tr w:rsidR="00465222" w:rsidRPr="00465222" w14:paraId="0D2F5D22" w14:textId="77777777" w:rsidTr="00CE22C7">
        <w:trPr>
          <w:trHeight w:val="450"/>
        </w:trPr>
        <w:tc>
          <w:tcPr>
            <w:tcW w:w="484" w:type="dxa"/>
            <w:tcBorders>
              <w:top w:val="nil"/>
              <w:left w:val="single" w:sz="4" w:space="0" w:color="auto"/>
              <w:bottom w:val="single" w:sz="4" w:space="0" w:color="auto"/>
              <w:right w:val="single" w:sz="4" w:space="0" w:color="auto"/>
            </w:tcBorders>
            <w:shd w:val="clear" w:color="auto" w:fill="auto"/>
            <w:noWrap/>
            <w:hideMark/>
          </w:tcPr>
          <w:p w14:paraId="05A93DC2" w14:textId="77777777" w:rsidR="00465222" w:rsidRPr="00465222" w:rsidRDefault="00465222" w:rsidP="00465222">
            <w:pPr>
              <w:suppressAutoHyphens w:val="0"/>
              <w:ind w:firstLine="0"/>
              <w:jc w:val="center"/>
              <w:rPr>
                <w:rFonts w:cs="Times New Roman"/>
                <w:color w:val="000000"/>
                <w:szCs w:val="22"/>
                <w:lang w:eastAsia="ru-RU"/>
              </w:rPr>
            </w:pPr>
            <w:r w:rsidRPr="00465222">
              <w:rPr>
                <w:rFonts w:cs="Times New Roman"/>
                <w:color w:val="000000"/>
                <w:szCs w:val="22"/>
                <w:lang w:eastAsia="ru-RU"/>
              </w:rPr>
              <w:t>46</w:t>
            </w:r>
          </w:p>
        </w:tc>
        <w:tc>
          <w:tcPr>
            <w:tcW w:w="3791" w:type="dxa"/>
            <w:tcBorders>
              <w:top w:val="nil"/>
              <w:left w:val="nil"/>
              <w:bottom w:val="single" w:sz="4" w:space="0" w:color="auto"/>
              <w:right w:val="single" w:sz="4" w:space="0" w:color="auto"/>
            </w:tcBorders>
            <w:shd w:val="clear" w:color="auto" w:fill="auto"/>
            <w:hideMark/>
          </w:tcPr>
          <w:p w14:paraId="48B2E85C" w14:textId="77777777" w:rsidR="00465222" w:rsidRPr="00465222" w:rsidRDefault="00465222" w:rsidP="00465222">
            <w:pPr>
              <w:suppressAutoHyphens w:val="0"/>
              <w:ind w:firstLine="0"/>
              <w:jc w:val="left"/>
              <w:rPr>
                <w:rFonts w:cs="Times New Roman"/>
                <w:color w:val="000000"/>
                <w:szCs w:val="22"/>
                <w:lang w:eastAsia="ru-RU"/>
              </w:rPr>
            </w:pPr>
            <w:r w:rsidRPr="00465222">
              <w:rPr>
                <w:rFonts w:cs="Times New Roman"/>
                <w:color w:val="000000"/>
                <w:szCs w:val="22"/>
                <w:lang w:eastAsia="ru-RU"/>
              </w:rPr>
              <w:t>Трубы стальные электросварные квадратные, размеры 80х80 мм, толщина стенки 5 мм</w:t>
            </w:r>
          </w:p>
        </w:tc>
        <w:tc>
          <w:tcPr>
            <w:tcW w:w="1023" w:type="dxa"/>
            <w:tcBorders>
              <w:top w:val="nil"/>
              <w:left w:val="nil"/>
              <w:bottom w:val="single" w:sz="4" w:space="0" w:color="auto"/>
              <w:right w:val="single" w:sz="4" w:space="0" w:color="auto"/>
            </w:tcBorders>
            <w:shd w:val="clear" w:color="auto" w:fill="auto"/>
            <w:hideMark/>
          </w:tcPr>
          <w:p w14:paraId="1288E3B2" w14:textId="77777777" w:rsidR="00465222" w:rsidRPr="00465222" w:rsidRDefault="00465222" w:rsidP="00465222">
            <w:pPr>
              <w:suppressAutoHyphens w:val="0"/>
              <w:ind w:firstLine="0"/>
              <w:jc w:val="center"/>
              <w:rPr>
                <w:rFonts w:cs="Times New Roman"/>
                <w:color w:val="000000"/>
                <w:szCs w:val="22"/>
                <w:lang w:eastAsia="ru-RU"/>
              </w:rPr>
            </w:pPr>
            <w:r w:rsidRPr="00465222">
              <w:rPr>
                <w:rFonts w:cs="Times New Roman"/>
                <w:color w:val="000000"/>
                <w:szCs w:val="22"/>
                <w:lang w:eastAsia="ru-RU"/>
              </w:rPr>
              <w:t>т</w:t>
            </w:r>
          </w:p>
        </w:tc>
        <w:tc>
          <w:tcPr>
            <w:tcW w:w="1218" w:type="dxa"/>
            <w:tcBorders>
              <w:top w:val="nil"/>
              <w:left w:val="nil"/>
              <w:bottom w:val="single" w:sz="4" w:space="0" w:color="auto"/>
              <w:right w:val="single" w:sz="4" w:space="0" w:color="auto"/>
            </w:tcBorders>
            <w:shd w:val="clear" w:color="auto" w:fill="auto"/>
            <w:hideMark/>
          </w:tcPr>
          <w:p w14:paraId="2893E813" w14:textId="77777777" w:rsidR="00465222" w:rsidRPr="00465222" w:rsidRDefault="00465222" w:rsidP="00465222">
            <w:pPr>
              <w:suppressAutoHyphens w:val="0"/>
              <w:ind w:firstLine="0"/>
              <w:jc w:val="right"/>
              <w:rPr>
                <w:rFonts w:cs="Times New Roman"/>
                <w:color w:val="000000"/>
                <w:szCs w:val="22"/>
                <w:lang w:eastAsia="ru-RU"/>
              </w:rPr>
            </w:pPr>
            <w:r w:rsidRPr="00465222">
              <w:rPr>
                <w:rFonts w:cs="Times New Roman"/>
                <w:color w:val="000000"/>
                <w:szCs w:val="22"/>
                <w:lang w:eastAsia="ru-RU"/>
              </w:rPr>
              <w:t>0,3718</w:t>
            </w:r>
          </w:p>
        </w:tc>
        <w:tc>
          <w:tcPr>
            <w:tcW w:w="1984" w:type="dxa"/>
            <w:tcBorders>
              <w:top w:val="nil"/>
              <w:left w:val="nil"/>
              <w:bottom w:val="single" w:sz="4" w:space="0" w:color="auto"/>
              <w:right w:val="single" w:sz="4" w:space="0" w:color="auto"/>
            </w:tcBorders>
            <w:shd w:val="clear" w:color="auto" w:fill="auto"/>
            <w:hideMark/>
          </w:tcPr>
          <w:p w14:paraId="4D3AF486" w14:textId="77777777" w:rsidR="00465222" w:rsidRPr="00465222" w:rsidRDefault="00465222" w:rsidP="00465222">
            <w:pPr>
              <w:suppressAutoHyphens w:val="0"/>
              <w:ind w:firstLine="0"/>
              <w:jc w:val="left"/>
              <w:rPr>
                <w:rFonts w:cs="Times New Roman"/>
                <w:color w:val="000000"/>
                <w:szCs w:val="22"/>
                <w:lang w:eastAsia="ru-RU"/>
              </w:rPr>
            </w:pPr>
            <w:r w:rsidRPr="00465222">
              <w:rPr>
                <w:rFonts w:cs="Times New Roman"/>
                <w:color w:val="000000"/>
                <w:szCs w:val="22"/>
                <w:lang w:eastAsia="ru-RU"/>
              </w:rPr>
              <w:t xml:space="preserve">(0,5+4*8)*11,44/1000 </w:t>
            </w:r>
          </w:p>
        </w:tc>
        <w:tc>
          <w:tcPr>
            <w:tcW w:w="1701" w:type="dxa"/>
            <w:tcBorders>
              <w:top w:val="nil"/>
              <w:left w:val="nil"/>
              <w:bottom w:val="single" w:sz="4" w:space="0" w:color="auto"/>
              <w:right w:val="single" w:sz="4" w:space="0" w:color="auto"/>
            </w:tcBorders>
            <w:shd w:val="clear" w:color="auto" w:fill="auto"/>
            <w:hideMark/>
          </w:tcPr>
          <w:p w14:paraId="69C3876D" w14:textId="77777777" w:rsidR="00465222" w:rsidRPr="00465222" w:rsidRDefault="00465222" w:rsidP="00465222">
            <w:pPr>
              <w:suppressAutoHyphens w:val="0"/>
              <w:ind w:firstLine="0"/>
              <w:jc w:val="right"/>
              <w:rPr>
                <w:rFonts w:cs="Times New Roman"/>
                <w:color w:val="000000"/>
                <w:szCs w:val="22"/>
                <w:lang w:eastAsia="ru-RU"/>
              </w:rPr>
            </w:pPr>
            <w:r w:rsidRPr="00465222">
              <w:rPr>
                <w:rFonts w:cs="Times New Roman"/>
                <w:color w:val="000000"/>
                <w:szCs w:val="22"/>
                <w:lang w:eastAsia="ru-RU"/>
              </w:rPr>
              <w:t> </w:t>
            </w:r>
          </w:p>
        </w:tc>
      </w:tr>
      <w:tr w:rsidR="00465222" w:rsidRPr="00465222" w14:paraId="6B3247FD" w14:textId="77777777" w:rsidTr="00CE22C7">
        <w:trPr>
          <w:trHeight w:val="450"/>
        </w:trPr>
        <w:tc>
          <w:tcPr>
            <w:tcW w:w="484" w:type="dxa"/>
            <w:tcBorders>
              <w:top w:val="nil"/>
              <w:left w:val="single" w:sz="4" w:space="0" w:color="auto"/>
              <w:bottom w:val="single" w:sz="4" w:space="0" w:color="auto"/>
              <w:right w:val="single" w:sz="4" w:space="0" w:color="auto"/>
            </w:tcBorders>
            <w:shd w:val="clear" w:color="auto" w:fill="auto"/>
            <w:noWrap/>
            <w:hideMark/>
          </w:tcPr>
          <w:p w14:paraId="6D14907B" w14:textId="77777777" w:rsidR="00465222" w:rsidRPr="00465222" w:rsidRDefault="00465222" w:rsidP="00465222">
            <w:pPr>
              <w:suppressAutoHyphens w:val="0"/>
              <w:ind w:firstLine="0"/>
              <w:jc w:val="center"/>
              <w:rPr>
                <w:rFonts w:cs="Times New Roman"/>
                <w:color w:val="000000"/>
                <w:szCs w:val="22"/>
                <w:lang w:eastAsia="ru-RU"/>
              </w:rPr>
            </w:pPr>
            <w:r w:rsidRPr="00465222">
              <w:rPr>
                <w:rFonts w:cs="Times New Roman"/>
                <w:color w:val="000000"/>
                <w:szCs w:val="22"/>
                <w:lang w:eastAsia="ru-RU"/>
              </w:rPr>
              <w:t>47</w:t>
            </w:r>
          </w:p>
        </w:tc>
        <w:tc>
          <w:tcPr>
            <w:tcW w:w="3791" w:type="dxa"/>
            <w:tcBorders>
              <w:top w:val="nil"/>
              <w:left w:val="nil"/>
              <w:bottom w:val="single" w:sz="4" w:space="0" w:color="auto"/>
              <w:right w:val="single" w:sz="4" w:space="0" w:color="auto"/>
            </w:tcBorders>
            <w:shd w:val="clear" w:color="auto" w:fill="auto"/>
            <w:hideMark/>
          </w:tcPr>
          <w:p w14:paraId="48F7A230" w14:textId="77777777" w:rsidR="00465222" w:rsidRPr="00465222" w:rsidRDefault="00465222" w:rsidP="00465222">
            <w:pPr>
              <w:suppressAutoHyphens w:val="0"/>
              <w:ind w:firstLine="0"/>
              <w:jc w:val="left"/>
              <w:rPr>
                <w:rFonts w:cs="Times New Roman"/>
                <w:color w:val="000000"/>
                <w:szCs w:val="22"/>
                <w:lang w:eastAsia="ru-RU"/>
              </w:rPr>
            </w:pPr>
            <w:r w:rsidRPr="00465222">
              <w:rPr>
                <w:rFonts w:cs="Times New Roman"/>
                <w:color w:val="000000"/>
                <w:szCs w:val="22"/>
                <w:lang w:eastAsia="ru-RU"/>
              </w:rPr>
              <w:t>Планировка вручную: дна и откосов выемок каналов, группа грунтов 2</w:t>
            </w:r>
          </w:p>
        </w:tc>
        <w:tc>
          <w:tcPr>
            <w:tcW w:w="1023" w:type="dxa"/>
            <w:tcBorders>
              <w:top w:val="nil"/>
              <w:left w:val="nil"/>
              <w:bottom w:val="single" w:sz="4" w:space="0" w:color="auto"/>
              <w:right w:val="single" w:sz="4" w:space="0" w:color="auto"/>
            </w:tcBorders>
            <w:shd w:val="clear" w:color="auto" w:fill="auto"/>
            <w:hideMark/>
          </w:tcPr>
          <w:p w14:paraId="5F15EDAB" w14:textId="77777777" w:rsidR="00465222" w:rsidRPr="00465222" w:rsidRDefault="00465222" w:rsidP="00465222">
            <w:pPr>
              <w:suppressAutoHyphens w:val="0"/>
              <w:ind w:firstLine="0"/>
              <w:jc w:val="center"/>
              <w:rPr>
                <w:rFonts w:cs="Times New Roman"/>
                <w:color w:val="000000"/>
                <w:szCs w:val="22"/>
                <w:lang w:eastAsia="ru-RU"/>
              </w:rPr>
            </w:pPr>
            <w:r w:rsidRPr="00465222">
              <w:rPr>
                <w:rFonts w:cs="Times New Roman"/>
                <w:color w:val="000000"/>
                <w:szCs w:val="22"/>
                <w:lang w:eastAsia="ru-RU"/>
              </w:rPr>
              <w:t>1000 м2</w:t>
            </w:r>
          </w:p>
        </w:tc>
        <w:tc>
          <w:tcPr>
            <w:tcW w:w="1218" w:type="dxa"/>
            <w:tcBorders>
              <w:top w:val="nil"/>
              <w:left w:val="nil"/>
              <w:bottom w:val="single" w:sz="4" w:space="0" w:color="auto"/>
              <w:right w:val="single" w:sz="4" w:space="0" w:color="auto"/>
            </w:tcBorders>
            <w:shd w:val="clear" w:color="auto" w:fill="auto"/>
            <w:hideMark/>
          </w:tcPr>
          <w:p w14:paraId="674B97FA" w14:textId="77777777" w:rsidR="00465222" w:rsidRPr="00465222" w:rsidRDefault="00465222" w:rsidP="00465222">
            <w:pPr>
              <w:suppressAutoHyphens w:val="0"/>
              <w:ind w:firstLine="0"/>
              <w:jc w:val="right"/>
              <w:rPr>
                <w:rFonts w:cs="Times New Roman"/>
                <w:color w:val="000000"/>
                <w:szCs w:val="22"/>
                <w:lang w:eastAsia="ru-RU"/>
              </w:rPr>
            </w:pPr>
            <w:r w:rsidRPr="00465222">
              <w:rPr>
                <w:rFonts w:cs="Times New Roman"/>
                <w:color w:val="000000"/>
                <w:szCs w:val="22"/>
                <w:lang w:eastAsia="ru-RU"/>
              </w:rPr>
              <w:t>0,0008</w:t>
            </w:r>
          </w:p>
        </w:tc>
        <w:tc>
          <w:tcPr>
            <w:tcW w:w="1984" w:type="dxa"/>
            <w:tcBorders>
              <w:top w:val="nil"/>
              <w:left w:val="nil"/>
              <w:bottom w:val="single" w:sz="4" w:space="0" w:color="auto"/>
              <w:right w:val="single" w:sz="4" w:space="0" w:color="auto"/>
            </w:tcBorders>
            <w:shd w:val="clear" w:color="auto" w:fill="auto"/>
            <w:hideMark/>
          </w:tcPr>
          <w:p w14:paraId="5A12505F" w14:textId="77777777" w:rsidR="00465222" w:rsidRPr="00465222" w:rsidRDefault="00465222" w:rsidP="00465222">
            <w:pPr>
              <w:suppressAutoHyphens w:val="0"/>
              <w:ind w:firstLine="0"/>
              <w:jc w:val="left"/>
              <w:rPr>
                <w:rFonts w:cs="Times New Roman"/>
                <w:color w:val="000000"/>
                <w:szCs w:val="22"/>
                <w:lang w:eastAsia="ru-RU"/>
              </w:rPr>
            </w:pPr>
            <w:r w:rsidRPr="00465222">
              <w:rPr>
                <w:rFonts w:cs="Times New Roman"/>
                <w:color w:val="000000"/>
                <w:szCs w:val="22"/>
                <w:lang w:eastAsia="ru-RU"/>
              </w:rPr>
              <w:t xml:space="preserve">(4*0,5*2*0,2) / 1000 </w:t>
            </w:r>
          </w:p>
        </w:tc>
        <w:tc>
          <w:tcPr>
            <w:tcW w:w="1701" w:type="dxa"/>
            <w:tcBorders>
              <w:top w:val="nil"/>
              <w:left w:val="nil"/>
              <w:bottom w:val="single" w:sz="4" w:space="0" w:color="auto"/>
              <w:right w:val="single" w:sz="4" w:space="0" w:color="auto"/>
            </w:tcBorders>
            <w:shd w:val="clear" w:color="auto" w:fill="auto"/>
            <w:hideMark/>
          </w:tcPr>
          <w:p w14:paraId="0BA244B3" w14:textId="77777777" w:rsidR="00465222" w:rsidRPr="00465222" w:rsidRDefault="00465222" w:rsidP="00465222">
            <w:pPr>
              <w:suppressAutoHyphens w:val="0"/>
              <w:ind w:firstLine="0"/>
              <w:jc w:val="right"/>
              <w:rPr>
                <w:rFonts w:cs="Times New Roman"/>
                <w:color w:val="000000"/>
                <w:szCs w:val="22"/>
                <w:lang w:eastAsia="ru-RU"/>
              </w:rPr>
            </w:pPr>
            <w:r w:rsidRPr="00465222">
              <w:rPr>
                <w:rFonts w:cs="Times New Roman"/>
                <w:color w:val="000000"/>
                <w:szCs w:val="22"/>
                <w:lang w:eastAsia="ru-RU"/>
              </w:rPr>
              <w:t> </w:t>
            </w:r>
          </w:p>
        </w:tc>
      </w:tr>
      <w:tr w:rsidR="00465222" w:rsidRPr="00465222" w14:paraId="5AF3135B" w14:textId="77777777" w:rsidTr="00CE22C7">
        <w:trPr>
          <w:trHeight w:val="300"/>
        </w:trPr>
        <w:tc>
          <w:tcPr>
            <w:tcW w:w="484" w:type="dxa"/>
            <w:tcBorders>
              <w:top w:val="nil"/>
              <w:left w:val="single" w:sz="4" w:space="0" w:color="auto"/>
              <w:bottom w:val="single" w:sz="4" w:space="0" w:color="auto"/>
              <w:right w:val="single" w:sz="4" w:space="0" w:color="auto"/>
            </w:tcBorders>
            <w:shd w:val="clear" w:color="auto" w:fill="auto"/>
            <w:noWrap/>
            <w:hideMark/>
          </w:tcPr>
          <w:p w14:paraId="0300A143" w14:textId="77777777" w:rsidR="00465222" w:rsidRPr="00465222" w:rsidRDefault="00465222" w:rsidP="00465222">
            <w:pPr>
              <w:suppressAutoHyphens w:val="0"/>
              <w:ind w:firstLine="0"/>
              <w:jc w:val="center"/>
              <w:rPr>
                <w:rFonts w:cs="Times New Roman"/>
                <w:color w:val="000000"/>
                <w:szCs w:val="22"/>
                <w:lang w:eastAsia="ru-RU"/>
              </w:rPr>
            </w:pPr>
            <w:r w:rsidRPr="00465222">
              <w:rPr>
                <w:rFonts w:cs="Times New Roman"/>
                <w:color w:val="000000"/>
                <w:szCs w:val="22"/>
                <w:lang w:eastAsia="ru-RU"/>
              </w:rPr>
              <w:t>48</w:t>
            </w:r>
          </w:p>
        </w:tc>
        <w:tc>
          <w:tcPr>
            <w:tcW w:w="3791" w:type="dxa"/>
            <w:tcBorders>
              <w:top w:val="nil"/>
              <w:left w:val="nil"/>
              <w:bottom w:val="single" w:sz="4" w:space="0" w:color="auto"/>
              <w:right w:val="single" w:sz="4" w:space="0" w:color="auto"/>
            </w:tcBorders>
            <w:shd w:val="clear" w:color="auto" w:fill="auto"/>
            <w:hideMark/>
          </w:tcPr>
          <w:p w14:paraId="4A372DA1" w14:textId="77777777" w:rsidR="00465222" w:rsidRPr="00465222" w:rsidRDefault="00465222" w:rsidP="00465222">
            <w:pPr>
              <w:suppressAutoHyphens w:val="0"/>
              <w:ind w:firstLine="0"/>
              <w:jc w:val="left"/>
              <w:rPr>
                <w:rFonts w:cs="Times New Roman"/>
                <w:color w:val="000000"/>
                <w:szCs w:val="22"/>
                <w:lang w:eastAsia="ru-RU"/>
              </w:rPr>
            </w:pPr>
            <w:r w:rsidRPr="00465222">
              <w:rPr>
                <w:rFonts w:cs="Times New Roman"/>
                <w:color w:val="000000"/>
                <w:szCs w:val="22"/>
                <w:lang w:eastAsia="ru-RU"/>
              </w:rPr>
              <w:t>Устройство основания под фундаменты: щебеночного</w:t>
            </w:r>
          </w:p>
        </w:tc>
        <w:tc>
          <w:tcPr>
            <w:tcW w:w="1023" w:type="dxa"/>
            <w:tcBorders>
              <w:top w:val="nil"/>
              <w:left w:val="nil"/>
              <w:bottom w:val="single" w:sz="4" w:space="0" w:color="auto"/>
              <w:right w:val="single" w:sz="4" w:space="0" w:color="auto"/>
            </w:tcBorders>
            <w:shd w:val="clear" w:color="auto" w:fill="auto"/>
            <w:hideMark/>
          </w:tcPr>
          <w:p w14:paraId="41DE4C5D" w14:textId="77777777" w:rsidR="00465222" w:rsidRPr="00465222" w:rsidRDefault="00465222" w:rsidP="00465222">
            <w:pPr>
              <w:suppressAutoHyphens w:val="0"/>
              <w:ind w:firstLine="0"/>
              <w:jc w:val="center"/>
              <w:rPr>
                <w:rFonts w:cs="Times New Roman"/>
                <w:color w:val="000000"/>
                <w:szCs w:val="22"/>
                <w:lang w:eastAsia="ru-RU"/>
              </w:rPr>
            </w:pPr>
            <w:r w:rsidRPr="00465222">
              <w:rPr>
                <w:rFonts w:cs="Times New Roman"/>
                <w:color w:val="000000"/>
                <w:szCs w:val="22"/>
                <w:lang w:eastAsia="ru-RU"/>
              </w:rPr>
              <w:t>м3</w:t>
            </w:r>
          </w:p>
        </w:tc>
        <w:tc>
          <w:tcPr>
            <w:tcW w:w="1218" w:type="dxa"/>
            <w:tcBorders>
              <w:top w:val="nil"/>
              <w:left w:val="nil"/>
              <w:bottom w:val="single" w:sz="4" w:space="0" w:color="auto"/>
              <w:right w:val="single" w:sz="4" w:space="0" w:color="auto"/>
            </w:tcBorders>
            <w:shd w:val="clear" w:color="auto" w:fill="auto"/>
            <w:hideMark/>
          </w:tcPr>
          <w:p w14:paraId="08245239" w14:textId="77777777" w:rsidR="00465222" w:rsidRPr="00465222" w:rsidRDefault="00465222" w:rsidP="00465222">
            <w:pPr>
              <w:suppressAutoHyphens w:val="0"/>
              <w:ind w:firstLine="0"/>
              <w:jc w:val="right"/>
              <w:rPr>
                <w:rFonts w:cs="Times New Roman"/>
                <w:color w:val="000000"/>
                <w:szCs w:val="22"/>
                <w:lang w:eastAsia="ru-RU"/>
              </w:rPr>
            </w:pPr>
            <w:r w:rsidRPr="00465222">
              <w:rPr>
                <w:rFonts w:cs="Times New Roman"/>
                <w:color w:val="000000"/>
                <w:szCs w:val="22"/>
                <w:lang w:eastAsia="ru-RU"/>
              </w:rPr>
              <w:t>0,4</w:t>
            </w:r>
          </w:p>
        </w:tc>
        <w:tc>
          <w:tcPr>
            <w:tcW w:w="1984" w:type="dxa"/>
            <w:tcBorders>
              <w:top w:val="nil"/>
              <w:left w:val="nil"/>
              <w:bottom w:val="single" w:sz="4" w:space="0" w:color="auto"/>
              <w:right w:val="single" w:sz="4" w:space="0" w:color="auto"/>
            </w:tcBorders>
            <w:shd w:val="clear" w:color="auto" w:fill="auto"/>
            <w:hideMark/>
          </w:tcPr>
          <w:p w14:paraId="7472FE4A" w14:textId="77777777" w:rsidR="00465222" w:rsidRPr="00465222" w:rsidRDefault="00465222" w:rsidP="00465222">
            <w:pPr>
              <w:suppressAutoHyphens w:val="0"/>
              <w:ind w:firstLine="0"/>
              <w:jc w:val="left"/>
              <w:rPr>
                <w:rFonts w:cs="Times New Roman"/>
                <w:color w:val="000000"/>
                <w:szCs w:val="22"/>
                <w:lang w:eastAsia="ru-RU"/>
              </w:rPr>
            </w:pPr>
            <w:r w:rsidRPr="00465222">
              <w:rPr>
                <w:rFonts w:cs="Times New Roman"/>
                <w:color w:val="000000"/>
                <w:szCs w:val="22"/>
                <w:lang w:eastAsia="ru-RU"/>
              </w:rPr>
              <w:t xml:space="preserve">4*0,5*2*0,1 </w:t>
            </w:r>
          </w:p>
        </w:tc>
        <w:tc>
          <w:tcPr>
            <w:tcW w:w="1701" w:type="dxa"/>
            <w:tcBorders>
              <w:top w:val="nil"/>
              <w:left w:val="nil"/>
              <w:bottom w:val="single" w:sz="4" w:space="0" w:color="auto"/>
              <w:right w:val="single" w:sz="4" w:space="0" w:color="auto"/>
            </w:tcBorders>
            <w:shd w:val="clear" w:color="auto" w:fill="auto"/>
            <w:hideMark/>
          </w:tcPr>
          <w:p w14:paraId="7A9255D0" w14:textId="77777777" w:rsidR="00465222" w:rsidRPr="00465222" w:rsidRDefault="00465222" w:rsidP="00465222">
            <w:pPr>
              <w:suppressAutoHyphens w:val="0"/>
              <w:ind w:firstLine="0"/>
              <w:jc w:val="right"/>
              <w:rPr>
                <w:rFonts w:cs="Times New Roman"/>
                <w:color w:val="000000"/>
                <w:szCs w:val="22"/>
                <w:lang w:eastAsia="ru-RU"/>
              </w:rPr>
            </w:pPr>
            <w:r w:rsidRPr="00465222">
              <w:rPr>
                <w:rFonts w:cs="Times New Roman"/>
                <w:color w:val="000000"/>
                <w:szCs w:val="22"/>
                <w:lang w:eastAsia="ru-RU"/>
              </w:rPr>
              <w:t> </w:t>
            </w:r>
          </w:p>
        </w:tc>
      </w:tr>
      <w:tr w:rsidR="00465222" w:rsidRPr="00465222" w14:paraId="62953713" w14:textId="77777777" w:rsidTr="00CE22C7">
        <w:trPr>
          <w:trHeight w:val="450"/>
        </w:trPr>
        <w:tc>
          <w:tcPr>
            <w:tcW w:w="484" w:type="dxa"/>
            <w:tcBorders>
              <w:top w:val="nil"/>
              <w:left w:val="single" w:sz="4" w:space="0" w:color="auto"/>
              <w:bottom w:val="single" w:sz="4" w:space="0" w:color="auto"/>
              <w:right w:val="single" w:sz="4" w:space="0" w:color="auto"/>
            </w:tcBorders>
            <w:shd w:val="clear" w:color="auto" w:fill="auto"/>
            <w:noWrap/>
            <w:hideMark/>
          </w:tcPr>
          <w:p w14:paraId="3A3A8192" w14:textId="77777777" w:rsidR="00465222" w:rsidRPr="00465222" w:rsidRDefault="00465222" w:rsidP="00465222">
            <w:pPr>
              <w:suppressAutoHyphens w:val="0"/>
              <w:ind w:firstLine="0"/>
              <w:jc w:val="center"/>
              <w:rPr>
                <w:rFonts w:cs="Times New Roman"/>
                <w:color w:val="000000"/>
                <w:szCs w:val="22"/>
                <w:lang w:eastAsia="ru-RU"/>
              </w:rPr>
            </w:pPr>
            <w:r w:rsidRPr="00465222">
              <w:rPr>
                <w:rFonts w:cs="Times New Roman"/>
                <w:color w:val="000000"/>
                <w:szCs w:val="22"/>
                <w:lang w:eastAsia="ru-RU"/>
              </w:rPr>
              <w:t>49</w:t>
            </w:r>
          </w:p>
        </w:tc>
        <w:tc>
          <w:tcPr>
            <w:tcW w:w="3791" w:type="dxa"/>
            <w:tcBorders>
              <w:top w:val="nil"/>
              <w:left w:val="nil"/>
              <w:bottom w:val="single" w:sz="4" w:space="0" w:color="auto"/>
              <w:right w:val="single" w:sz="4" w:space="0" w:color="auto"/>
            </w:tcBorders>
            <w:shd w:val="clear" w:color="auto" w:fill="auto"/>
            <w:hideMark/>
          </w:tcPr>
          <w:p w14:paraId="71898D03" w14:textId="77777777" w:rsidR="00465222" w:rsidRPr="00465222" w:rsidRDefault="00465222" w:rsidP="00465222">
            <w:pPr>
              <w:suppressAutoHyphens w:val="0"/>
              <w:ind w:firstLine="0"/>
              <w:jc w:val="left"/>
              <w:rPr>
                <w:rFonts w:cs="Times New Roman"/>
                <w:color w:val="000000"/>
                <w:szCs w:val="22"/>
                <w:lang w:eastAsia="ru-RU"/>
              </w:rPr>
            </w:pPr>
            <w:r w:rsidRPr="00465222">
              <w:rPr>
                <w:rFonts w:cs="Times New Roman"/>
                <w:color w:val="000000"/>
                <w:szCs w:val="22"/>
                <w:lang w:eastAsia="ru-RU"/>
              </w:rPr>
              <w:t>Щебень из плотных горных пород для строительных работ М 400, фракция 5(3)-10 мм</w:t>
            </w:r>
          </w:p>
        </w:tc>
        <w:tc>
          <w:tcPr>
            <w:tcW w:w="1023" w:type="dxa"/>
            <w:tcBorders>
              <w:top w:val="nil"/>
              <w:left w:val="nil"/>
              <w:bottom w:val="single" w:sz="4" w:space="0" w:color="auto"/>
              <w:right w:val="single" w:sz="4" w:space="0" w:color="auto"/>
            </w:tcBorders>
            <w:shd w:val="clear" w:color="auto" w:fill="auto"/>
            <w:hideMark/>
          </w:tcPr>
          <w:p w14:paraId="44F3972A" w14:textId="77777777" w:rsidR="00465222" w:rsidRPr="00465222" w:rsidRDefault="00465222" w:rsidP="00465222">
            <w:pPr>
              <w:suppressAutoHyphens w:val="0"/>
              <w:ind w:firstLine="0"/>
              <w:jc w:val="center"/>
              <w:rPr>
                <w:rFonts w:cs="Times New Roman"/>
                <w:color w:val="000000"/>
                <w:szCs w:val="22"/>
                <w:lang w:eastAsia="ru-RU"/>
              </w:rPr>
            </w:pPr>
            <w:r w:rsidRPr="00465222">
              <w:rPr>
                <w:rFonts w:cs="Times New Roman"/>
                <w:color w:val="000000"/>
                <w:szCs w:val="22"/>
                <w:lang w:eastAsia="ru-RU"/>
              </w:rPr>
              <w:t>м3</w:t>
            </w:r>
          </w:p>
        </w:tc>
        <w:tc>
          <w:tcPr>
            <w:tcW w:w="1218" w:type="dxa"/>
            <w:tcBorders>
              <w:top w:val="nil"/>
              <w:left w:val="nil"/>
              <w:bottom w:val="single" w:sz="4" w:space="0" w:color="auto"/>
              <w:right w:val="single" w:sz="4" w:space="0" w:color="auto"/>
            </w:tcBorders>
            <w:shd w:val="clear" w:color="auto" w:fill="auto"/>
            <w:hideMark/>
          </w:tcPr>
          <w:p w14:paraId="4FFAEF76" w14:textId="77777777" w:rsidR="00465222" w:rsidRPr="00465222" w:rsidRDefault="00465222" w:rsidP="00465222">
            <w:pPr>
              <w:suppressAutoHyphens w:val="0"/>
              <w:ind w:firstLine="0"/>
              <w:jc w:val="right"/>
              <w:rPr>
                <w:rFonts w:cs="Times New Roman"/>
                <w:color w:val="000000"/>
                <w:szCs w:val="22"/>
                <w:lang w:eastAsia="ru-RU"/>
              </w:rPr>
            </w:pPr>
            <w:r w:rsidRPr="00465222">
              <w:rPr>
                <w:rFonts w:cs="Times New Roman"/>
                <w:color w:val="000000"/>
                <w:szCs w:val="22"/>
                <w:lang w:eastAsia="ru-RU"/>
              </w:rPr>
              <w:t>0,46</w:t>
            </w:r>
          </w:p>
        </w:tc>
        <w:tc>
          <w:tcPr>
            <w:tcW w:w="1984" w:type="dxa"/>
            <w:tcBorders>
              <w:top w:val="nil"/>
              <w:left w:val="nil"/>
              <w:bottom w:val="single" w:sz="4" w:space="0" w:color="auto"/>
              <w:right w:val="single" w:sz="4" w:space="0" w:color="auto"/>
            </w:tcBorders>
            <w:shd w:val="clear" w:color="auto" w:fill="auto"/>
            <w:hideMark/>
          </w:tcPr>
          <w:p w14:paraId="68C16D76" w14:textId="77777777" w:rsidR="00465222" w:rsidRPr="00465222" w:rsidRDefault="00465222" w:rsidP="00465222">
            <w:pPr>
              <w:suppressAutoHyphens w:val="0"/>
              <w:ind w:firstLine="0"/>
              <w:jc w:val="left"/>
              <w:rPr>
                <w:rFonts w:cs="Times New Roman"/>
                <w:color w:val="000000"/>
                <w:szCs w:val="22"/>
                <w:lang w:eastAsia="ru-RU"/>
              </w:rPr>
            </w:pPr>
            <w:r w:rsidRPr="00465222">
              <w:rPr>
                <w:rFonts w:cs="Times New Roman"/>
                <w:color w:val="000000"/>
                <w:szCs w:val="22"/>
                <w:lang w:eastAsia="ru-RU"/>
              </w:rPr>
              <w:t xml:space="preserve"> </w:t>
            </w:r>
          </w:p>
        </w:tc>
        <w:tc>
          <w:tcPr>
            <w:tcW w:w="1701" w:type="dxa"/>
            <w:tcBorders>
              <w:top w:val="nil"/>
              <w:left w:val="nil"/>
              <w:bottom w:val="single" w:sz="4" w:space="0" w:color="auto"/>
              <w:right w:val="single" w:sz="4" w:space="0" w:color="auto"/>
            </w:tcBorders>
            <w:shd w:val="clear" w:color="auto" w:fill="auto"/>
            <w:hideMark/>
          </w:tcPr>
          <w:p w14:paraId="5F9141C6" w14:textId="77777777" w:rsidR="00465222" w:rsidRPr="00465222" w:rsidRDefault="00465222" w:rsidP="00465222">
            <w:pPr>
              <w:suppressAutoHyphens w:val="0"/>
              <w:ind w:firstLine="0"/>
              <w:jc w:val="right"/>
              <w:rPr>
                <w:rFonts w:cs="Times New Roman"/>
                <w:color w:val="000000"/>
                <w:szCs w:val="22"/>
                <w:lang w:eastAsia="ru-RU"/>
              </w:rPr>
            </w:pPr>
            <w:r w:rsidRPr="00465222">
              <w:rPr>
                <w:rFonts w:cs="Times New Roman"/>
                <w:color w:val="000000"/>
                <w:szCs w:val="22"/>
                <w:lang w:eastAsia="ru-RU"/>
              </w:rPr>
              <w:t> </w:t>
            </w:r>
          </w:p>
        </w:tc>
      </w:tr>
      <w:tr w:rsidR="00465222" w:rsidRPr="00465222" w14:paraId="5AFEE0BA" w14:textId="77777777" w:rsidTr="00CE22C7">
        <w:trPr>
          <w:trHeight w:val="450"/>
        </w:trPr>
        <w:tc>
          <w:tcPr>
            <w:tcW w:w="484" w:type="dxa"/>
            <w:tcBorders>
              <w:top w:val="nil"/>
              <w:left w:val="single" w:sz="4" w:space="0" w:color="auto"/>
              <w:bottom w:val="single" w:sz="4" w:space="0" w:color="auto"/>
              <w:right w:val="single" w:sz="4" w:space="0" w:color="auto"/>
            </w:tcBorders>
            <w:shd w:val="clear" w:color="auto" w:fill="auto"/>
            <w:noWrap/>
            <w:hideMark/>
          </w:tcPr>
          <w:p w14:paraId="116EAE32" w14:textId="77777777" w:rsidR="00465222" w:rsidRPr="00465222" w:rsidRDefault="00465222" w:rsidP="00465222">
            <w:pPr>
              <w:suppressAutoHyphens w:val="0"/>
              <w:ind w:firstLine="0"/>
              <w:jc w:val="center"/>
              <w:rPr>
                <w:rFonts w:cs="Times New Roman"/>
                <w:color w:val="000000"/>
                <w:szCs w:val="22"/>
                <w:lang w:eastAsia="ru-RU"/>
              </w:rPr>
            </w:pPr>
            <w:r w:rsidRPr="00465222">
              <w:rPr>
                <w:rFonts w:cs="Times New Roman"/>
                <w:color w:val="000000"/>
                <w:szCs w:val="22"/>
                <w:lang w:eastAsia="ru-RU"/>
              </w:rPr>
              <w:t>50</w:t>
            </w:r>
          </w:p>
        </w:tc>
        <w:tc>
          <w:tcPr>
            <w:tcW w:w="3791" w:type="dxa"/>
            <w:tcBorders>
              <w:top w:val="nil"/>
              <w:left w:val="nil"/>
              <w:bottom w:val="single" w:sz="4" w:space="0" w:color="auto"/>
              <w:right w:val="single" w:sz="4" w:space="0" w:color="auto"/>
            </w:tcBorders>
            <w:shd w:val="clear" w:color="auto" w:fill="auto"/>
            <w:hideMark/>
          </w:tcPr>
          <w:p w14:paraId="5E1D62EB" w14:textId="77777777" w:rsidR="00465222" w:rsidRPr="00465222" w:rsidRDefault="00465222" w:rsidP="00465222">
            <w:pPr>
              <w:suppressAutoHyphens w:val="0"/>
              <w:ind w:firstLine="0"/>
              <w:jc w:val="left"/>
              <w:rPr>
                <w:rFonts w:cs="Times New Roman"/>
                <w:color w:val="000000"/>
                <w:szCs w:val="22"/>
                <w:lang w:eastAsia="ru-RU"/>
              </w:rPr>
            </w:pPr>
            <w:r w:rsidRPr="00465222">
              <w:rPr>
                <w:rFonts w:cs="Times New Roman"/>
                <w:color w:val="000000"/>
                <w:szCs w:val="22"/>
                <w:lang w:eastAsia="ru-RU"/>
              </w:rPr>
              <w:t>Устройство фундаментных плит железобетонных: плоских</w:t>
            </w:r>
          </w:p>
        </w:tc>
        <w:tc>
          <w:tcPr>
            <w:tcW w:w="1023" w:type="dxa"/>
            <w:tcBorders>
              <w:top w:val="nil"/>
              <w:left w:val="nil"/>
              <w:bottom w:val="single" w:sz="4" w:space="0" w:color="auto"/>
              <w:right w:val="single" w:sz="4" w:space="0" w:color="auto"/>
            </w:tcBorders>
            <w:shd w:val="clear" w:color="auto" w:fill="auto"/>
            <w:hideMark/>
          </w:tcPr>
          <w:p w14:paraId="2868B866" w14:textId="77777777" w:rsidR="00465222" w:rsidRPr="00465222" w:rsidRDefault="00465222" w:rsidP="00465222">
            <w:pPr>
              <w:suppressAutoHyphens w:val="0"/>
              <w:ind w:firstLine="0"/>
              <w:jc w:val="center"/>
              <w:rPr>
                <w:rFonts w:cs="Times New Roman"/>
                <w:color w:val="000000"/>
                <w:szCs w:val="22"/>
                <w:lang w:eastAsia="ru-RU"/>
              </w:rPr>
            </w:pPr>
            <w:r w:rsidRPr="00465222">
              <w:rPr>
                <w:rFonts w:cs="Times New Roman"/>
                <w:color w:val="000000"/>
                <w:szCs w:val="22"/>
                <w:lang w:eastAsia="ru-RU"/>
              </w:rPr>
              <w:t>100 м3</w:t>
            </w:r>
          </w:p>
        </w:tc>
        <w:tc>
          <w:tcPr>
            <w:tcW w:w="1218" w:type="dxa"/>
            <w:tcBorders>
              <w:top w:val="nil"/>
              <w:left w:val="nil"/>
              <w:bottom w:val="single" w:sz="4" w:space="0" w:color="auto"/>
              <w:right w:val="single" w:sz="4" w:space="0" w:color="auto"/>
            </w:tcBorders>
            <w:shd w:val="clear" w:color="auto" w:fill="auto"/>
            <w:hideMark/>
          </w:tcPr>
          <w:p w14:paraId="5476F187" w14:textId="77777777" w:rsidR="00465222" w:rsidRPr="00465222" w:rsidRDefault="00465222" w:rsidP="00465222">
            <w:pPr>
              <w:suppressAutoHyphens w:val="0"/>
              <w:ind w:firstLine="0"/>
              <w:jc w:val="right"/>
              <w:rPr>
                <w:rFonts w:cs="Times New Roman"/>
                <w:color w:val="000000"/>
                <w:szCs w:val="22"/>
                <w:lang w:eastAsia="ru-RU"/>
              </w:rPr>
            </w:pPr>
            <w:r w:rsidRPr="00465222">
              <w:rPr>
                <w:rFonts w:cs="Times New Roman"/>
                <w:color w:val="000000"/>
                <w:szCs w:val="22"/>
                <w:lang w:eastAsia="ru-RU"/>
              </w:rPr>
              <w:t>0,004</w:t>
            </w:r>
          </w:p>
        </w:tc>
        <w:tc>
          <w:tcPr>
            <w:tcW w:w="1984" w:type="dxa"/>
            <w:tcBorders>
              <w:top w:val="nil"/>
              <w:left w:val="nil"/>
              <w:bottom w:val="single" w:sz="4" w:space="0" w:color="auto"/>
              <w:right w:val="single" w:sz="4" w:space="0" w:color="auto"/>
            </w:tcBorders>
            <w:shd w:val="clear" w:color="auto" w:fill="auto"/>
            <w:hideMark/>
          </w:tcPr>
          <w:p w14:paraId="721CA507" w14:textId="77777777" w:rsidR="00465222" w:rsidRPr="00465222" w:rsidRDefault="00465222" w:rsidP="00465222">
            <w:pPr>
              <w:suppressAutoHyphens w:val="0"/>
              <w:ind w:firstLine="0"/>
              <w:jc w:val="left"/>
              <w:rPr>
                <w:rFonts w:cs="Times New Roman"/>
                <w:color w:val="000000"/>
                <w:szCs w:val="22"/>
                <w:lang w:eastAsia="ru-RU"/>
              </w:rPr>
            </w:pPr>
            <w:r w:rsidRPr="00465222">
              <w:rPr>
                <w:rFonts w:cs="Times New Roman"/>
                <w:color w:val="000000"/>
                <w:szCs w:val="22"/>
                <w:lang w:eastAsia="ru-RU"/>
              </w:rPr>
              <w:t xml:space="preserve">(4*0,5*0,1*2) / 100 </w:t>
            </w:r>
          </w:p>
        </w:tc>
        <w:tc>
          <w:tcPr>
            <w:tcW w:w="1701" w:type="dxa"/>
            <w:tcBorders>
              <w:top w:val="nil"/>
              <w:left w:val="nil"/>
              <w:bottom w:val="single" w:sz="4" w:space="0" w:color="auto"/>
              <w:right w:val="single" w:sz="4" w:space="0" w:color="auto"/>
            </w:tcBorders>
            <w:shd w:val="clear" w:color="auto" w:fill="auto"/>
            <w:hideMark/>
          </w:tcPr>
          <w:p w14:paraId="4FF3E757" w14:textId="77777777" w:rsidR="00465222" w:rsidRPr="00465222" w:rsidRDefault="00465222" w:rsidP="00465222">
            <w:pPr>
              <w:suppressAutoHyphens w:val="0"/>
              <w:ind w:firstLine="0"/>
              <w:jc w:val="right"/>
              <w:rPr>
                <w:rFonts w:cs="Times New Roman"/>
                <w:color w:val="000000"/>
                <w:szCs w:val="22"/>
                <w:lang w:eastAsia="ru-RU"/>
              </w:rPr>
            </w:pPr>
            <w:r w:rsidRPr="00465222">
              <w:rPr>
                <w:rFonts w:cs="Times New Roman"/>
                <w:color w:val="000000"/>
                <w:szCs w:val="22"/>
                <w:lang w:eastAsia="ru-RU"/>
              </w:rPr>
              <w:t> </w:t>
            </w:r>
          </w:p>
        </w:tc>
      </w:tr>
      <w:tr w:rsidR="00465222" w:rsidRPr="00465222" w14:paraId="7F20D34E" w14:textId="77777777" w:rsidTr="00CE22C7">
        <w:trPr>
          <w:trHeight w:val="450"/>
        </w:trPr>
        <w:tc>
          <w:tcPr>
            <w:tcW w:w="484" w:type="dxa"/>
            <w:tcBorders>
              <w:top w:val="nil"/>
              <w:left w:val="single" w:sz="4" w:space="0" w:color="auto"/>
              <w:bottom w:val="single" w:sz="4" w:space="0" w:color="auto"/>
              <w:right w:val="single" w:sz="4" w:space="0" w:color="auto"/>
            </w:tcBorders>
            <w:shd w:val="clear" w:color="auto" w:fill="auto"/>
            <w:noWrap/>
            <w:hideMark/>
          </w:tcPr>
          <w:p w14:paraId="7F001D87" w14:textId="77777777" w:rsidR="00465222" w:rsidRPr="00465222" w:rsidRDefault="00465222" w:rsidP="00465222">
            <w:pPr>
              <w:suppressAutoHyphens w:val="0"/>
              <w:ind w:firstLine="0"/>
              <w:jc w:val="center"/>
              <w:rPr>
                <w:rFonts w:cs="Times New Roman"/>
                <w:color w:val="000000"/>
                <w:szCs w:val="22"/>
                <w:lang w:eastAsia="ru-RU"/>
              </w:rPr>
            </w:pPr>
            <w:r w:rsidRPr="00465222">
              <w:rPr>
                <w:rFonts w:cs="Times New Roman"/>
                <w:color w:val="000000"/>
                <w:szCs w:val="22"/>
                <w:lang w:eastAsia="ru-RU"/>
              </w:rPr>
              <w:t>51</w:t>
            </w:r>
          </w:p>
        </w:tc>
        <w:tc>
          <w:tcPr>
            <w:tcW w:w="3791" w:type="dxa"/>
            <w:tcBorders>
              <w:top w:val="nil"/>
              <w:left w:val="nil"/>
              <w:bottom w:val="single" w:sz="4" w:space="0" w:color="auto"/>
              <w:right w:val="single" w:sz="4" w:space="0" w:color="auto"/>
            </w:tcBorders>
            <w:shd w:val="clear" w:color="auto" w:fill="auto"/>
            <w:hideMark/>
          </w:tcPr>
          <w:p w14:paraId="4279BBB4" w14:textId="77777777" w:rsidR="00465222" w:rsidRPr="00465222" w:rsidRDefault="00465222" w:rsidP="00465222">
            <w:pPr>
              <w:suppressAutoHyphens w:val="0"/>
              <w:ind w:firstLine="0"/>
              <w:jc w:val="left"/>
              <w:rPr>
                <w:rFonts w:cs="Times New Roman"/>
                <w:color w:val="000000"/>
                <w:szCs w:val="22"/>
                <w:lang w:eastAsia="ru-RU"/>
              </w:rPr>
            </w:pPr>
            <w:r w:rsidRPr="00465222">
              <w:rPr>
                <w:rFonts w:cs="Times New Roman"/>
                <w:color w:val="000000"/>
                <w:szCs w:val="22"/>
                <w:lang w:eastAsia="ru-RU"/>
              </w:rPr>
              <w:t>Сетка сварная из арматурной проволоки без покрытия, диаметр проволоки 5,0 мм, размер ячейки 100х100 мм</w:t>
            </w:r>
          </w:p>
        </w:tc>
        <w:tc>
          <w:tcPr>
            <w:tcW w:w="1023" w:type="dxa"/>
            <w:tcBorders>
              <w:top w:val="nil"/>
              <w:left w:val="nil"/>
              <w:bottom w:val="single" w:sz="4" w:space="0" w:color="auto"/>
              <w:right w:val="single" w:sz="4" w:space="0" w:color="auto"/>
            </w:tcBorders>
            <w:shd w:val="clear" w:color="auto" w:fill="auto"/>
            <w:hideMark/>
          </w:tcPr>
          <w:p w14:paraId="5322C560" w14:textId="77777777" w:rsidR="00465222" w:rsidRPr="00465222" w:rsidRDefault="00465222" w:rsidP="00465222">
            <w:pPr>
              <w:suppressAutoHyphens w:val="0"/>
              <w:ind w:firstLine="0"/>
              <w:jc w:val="center"/>
              <w:rPr>
                <w:rFonts w:cs="Times New Roman"/>
                <w:color w:val="000000"/>
                <w:szCs w:val="22"/>
                <w:lang w:eastAsia="ru-RU"/>
              </w:rPr>
            </w:pPr>
            <w:r w:rsidRPr="00465222">
              <w:rPr>
                <w:rFonts w:cs="Times New Roman"/>
                <w:color w:val="000000"/>
                <w:szCs w:val="22"/>
                <w:lang w:eastAsia="ru-RU"/>
              </w:rPr>
              <w:t>м2</w:t>
            </w:r>
          </w:p>
        </w:tc>
        <w:tc>
          <w:tcPr>
            <w:tcW w:w="1218" w:type="dxa"/>
            <w:tcBorders>
              <w:top w:val="nil"/>
              <w:left w:val="nil"/>
              <w:bottom w:val="single" w:sz="4" w:space="0" w:color="auto"/>
              <w:right w:val="single" w:sz="4" w:space="0" w:color="auto"/>
            </w:tcBorders>
            <w:shd w:val="clear" w:color="auto" w:fill="auto"/>
            <w:hideMark/>
          </w:tcPr>
          <w:p w14:paraId="77FADDAC" w14:textId="77777777" w:rsidR="00465222" w:rsidRPr="00465222" w:rsidRDefault="00465222" w:rsidP="00465222">
            <w:pPr>
              <w:suppressAutoHyphens w:val="0"/>
              <w:ind w:firstLine="0"/>
              <w:jc w:val="right"/>
              <w:rPr>
                <w:rFonts w:cs="Times New Roman"/>
                <w:color w:val="000000"/>
                <w:szCs w:val="22"/>
                <w:lang w:eastAsia="ru-RU"/>
              </w:rPr>
            </w:pPr>
            <w:r w:rsidRPr="00465222">
              <w:rPr>
                <w:rFonts w:cs="Times New Roman"/>
                <w:color w:val="000000"/>
                <w:szCs w:val="22"/>
                <w:lang w:eastAsia="ru-RU"/>
              </w:rPr>
              <w:t>4</w:t>
            </w:r>
          </w:p>
        </w:tc>
        <w:tc>
          <w:tcPr>
            <w:tcW w:w="1984" w:type="dxa"/>
            <w:tcBorders>
              <w:top w:val="nil"/>
              <w:left w:val="nil"/>
              <w:bottom w:val="single" w:sz="4" w:space="0" w:color="auto"/>
              <w:right w:val="single" w:sz="4" w:space="0" w:color="auto"/>
            </w:tcBorders>
            <w:shd w:val="clear" w:color="auto" w:fill="auto"/>
            <w:hideMark/>
          </w:tcPr>
          <w:p w14:paraId="6E16FB9A" w14:textId="77777777" w:rsidR="00465222" w:rsidRPr="00465222" w:rsidRDefault="00465222" w:rsidP="00465222">
            <w:pPr>
              <w:suppressAutoHyphens w:val="0"/>
              <w:ind w:firstLine="0"/>
              <w:jc w:val="left"/>
              <w:rPr>
                <w:rFonts w:cs="Times New Roman"/>
                <w:color w:val="000000"/>
                <w:szCs w:val="22"/>
                <w:lang w:eastAsia="ru-RU"/>
              </w:rPr>
            </w:pPr>
            <w:r w:rsidRPr="00465222">
              <w:rPr>
                <w:rFonts w:cs="Times New Roman"/>
                <w:color w:val="000000"/>
                <w:szCs w:val="22"/>
                <w:lang w:eastAsia="ru-RU"/>
              </w:rPr>
              <w:t xml:space="preserve">4*0,5*2 </w:t>
            </w:r>
          </w:p>
        </w:tc>
        <w:tc>
          <w:tcPr>
            <w:tcW w:w="1701" w:type="dxa"/>
            <w:tcBorders>
              <w:top w:val="nil"/>
              <w:left w:val="nil"/>
              <w:bottom w:val="single" w:sz="4" w:space="0" w:color="auto"/>
              <w:right w:val="single" w:sz="4" w:space="0" w:color="auto"/>
            </w:tcBorders>
            <w:shd w:val="clear" w:color="auto" w:fill="auto"/>
            <w:hideMark/>
          </w:tcPr>
          <w:p w14:paraId="02BF4759" w14:textId="77777777" w:rsidR="00465222" w:rsidRPr="00465222" w:rsidRDefault="00465222" w:rsidP="00465222">
            <w:pPr>
              <w:suppressAutoHyphens w:val="0"/>
              <w:ind w:firstLine="0"/>
              <w:jc w:val="right"/>
              <w:rPr>
                <w:rFonts w:cs="Times New Roman"/>
                <w:color w:val="000000"/>
                <w:szCs w:val="22"/>
                <w:lang w:eastAsia="ru-RU"/>
              </w:rPr>
            </w:pPr>
            <w:r w:rsidRPr="00465222">
              <w:rPr>
                <w:rFonts w:cs="Times New Roman"/>
                <w:color w:val="000000"/>
                <w:szCs w:val="22"/>
                <w:lang w:eastAsia="ru-RU"/>
              </w:rPr>
              <w:t> </w:t>
            </w:r>
          </w:p>
        </w:tc>
      </w:tr>
      <w:tr w:rsidR="00465222" w:rsidRPr="00465222" w14:paraId="359C801C" w14:textId="77777777" w:rsidTr="00CE22C7">
        <w:trPr>
          <w:trHeight w:val="450"/>
        </w:trPr>
        <w:tc>
          <w:tcPr>
            <w:tcW w:w="484" w:type="dxa"/>
            <w:tcBorders>
              <w:top w:val="nil"/>
              <w:left w:val="single" w:sz="4" w:space="0" w:color="auto"/>
              <w:bottom w:val="single" w:sz="4" w:space="0" w:color="auto"/>
              <w:right w:val="single" w:sz="4" w:space="0" w:color="auto"/>
            </w:tcBorders>
            <w:shd w:val="clear" w:color="auto" w:fill="auto"/>
            <w:noWrap/>
            <w:hideMark/>
          </w:tcPr>
          <w:p w14:paraId="29575D76" w14:textId="77777777" w:rsidR="00465222" w:rsidRPr="00465222" w:rsidRDefault="00465222" w:rsidP="00465222">
            <w:pPr>
              <w:suppressAutoHyphens w:val="0"/>
              <w:ind w:firstLine="0"/>
              <w:jc w:val="center"/>
              <w:rPr>
                <w:rFonts w:cs="Times New Roman"/>
                <w:color w:val="000000"/>
                <w:szCs w:val="22"/>
                <w:lang w:eastAsia="ru-RU"/>
              </w:rPr>
            </w:pPr>
            <w:r w:rsidRPr="00465222">
              <w:rPr>
                <w:rFonts w:cs="Times New Roman"/>
                <w:color w:val="000000"/>
                <w:szCs w:val="22"/>
                <w:lang w:eastAsia="ru-RU"/>
              </w:rPr>
              <w:t>52</w:t>
            </w:r>
          </w:p>
        </w:tc>
        <w:tc>
          <w:tcPr>
            <w:tcW w:w="3791" w:type="dxa"/>
            <w:tcBorders>
              <w:top w:val="nil"/>
              <w:left w:val="nil"/>
              <w:bottom w:val="single" w:sz="4" w:space="0" w:color="auto"/>
              <w:right w:val="single" w:sz="4" w:space="0" w:color="auto"/>
            </w:tcBorders>
            <w:shd w:val="clear" w:color="auto" w:fill="auto"/>
            <w:hideMark/>
          </w:tcPr>
          <w:p w14:paraId="17A947AB" w14:textId="77777777" w:rsidR="00465222" w:rsidRPr="00465222" w:rsidRDefault="00465222" w:rsidP="00465222">
            <w:pPr>
              <w:suppressAutoHyphens w:val="0"/>
              <w:ind w:firstLine="0"/>
              <w:jc w:val="left"/>
              <w:rPr>
                <w:rFonts w:cs="Times New Roman"/>
                <w:color w:val="000000"/>
                <w:szCs w:val="22"/>
                <w:lang w:eastAsia="ru-RU"/>
              </w:rPr>
            </w:pPr>
            <w:r w:rsidRPr="00465222">
              <w:rPr>
                <w:rFonts w:cs="Times New Roman"/>
                <w:color w:val="000000"/>
                <w:szCs w:val="22"/>
                <w:lang w:eastAsia="ru-RU"/>
              </w:rPr>
              <w:t>Смеси бетонные тяжелого бетона (БСТ), класс В15 (М200)</w:t>
            </w:r>
          </w:p>
        </w:tc>
        <w:tc>
          <w:tcPr>
            <w:tcW w:w="1023" w:type="dxa"/>
            <w:tcBorders>
              <w:top w:val="nil"/>
              <w:left w:val="nil"/>
              <w:bottom w:val="single" w:sz="4" w:space="0" w:color="auto"/>
              <w:right w:val="single" w:sz="4" w:space="0" w:color="auto"/>
            </w:tcBorders>
            <w:shd w:val="clear" w:color="auto" w:fill="auto"/>
            <w:hideMark/>
          </w:tcPr>
          <w:p w14:paraId="542F2FC1" w14:textId="77777777" w:rsidR="00465222" w:rsidRPr="00465222" w:rsidRDefault="00465222" w:rsidP="00465222">
            <w:pPr>
              <w:suppressAutoHyphens w:val="0"/>
              <w:ind w:firstLine="0"/>
              <w:jc w:val="center"/>
              <w:rPr>
                <w:rFonts w:cs="Times New Roman"/>
                <w:color w:val="000000"/>
                <w:szCs w:val="22"/>
                <w:lang w:eastAsia="ru-RU"/>
              </w:rPr>
            </w:pPr>
            <w:r w:rsidRPr="00465222">
              <w:rPr>
                <w:rFonts w:cs="Times New Roman"/>
                <w:color w:val="000000"/>
                <w:szCs w:val="22"/>
                <w:lang w:eastAsia="ru-RU"/>
              </w:rPr>
              <w:t>м3</w:t>
            </w:r>
          </w:p>
        </w:tc>
        <w:tc>
          <w:tcPr>
            <w:tcW w:w="1218" w:type="dxa"/>
            <w:tcBorders>
              <w:top w:val="nil"/>
              <w:left w:val="nil"/>
              <w:bottom w:val="single" w:sz="4" w:space="0" w:color="auto"/>
              <w:right w:val="single" w:sz="4" w:space="0" w:color="auto"/>
            </w:tcBorders>
            <w:shd w:val="clear" w:color="auto" w:fill="auto"/>
            <w:hideMark/>
          </w:tcPr>
          <w:p w14:paraId="3147E7A4" w14:textId="77777777" w:rsidR="00465222" w:rsidRPr="00465222" w:rsidRDefault="00465222" w:rsidP="00465222">
            <w:pPr>
              <w:suppressAutoHyphens w:val="0"/>
              <w:ind w:firstLine="0"/>
              <w:jc w:val="right"/>
              <w:rPr>
                <w:rFonts w:cs="Times New Roman"/>
                <w:color w:val="000000"/>
                <w:szCs w:val="22"/>
                <w:lang w:eastAsia="ru-RU"/>
              </w:rPr>
            </w:pPr>
            <w:r w:rsidRPr="00465222">
              <w:rPr>
                <w:rFonts w:cs="Times New Roman"/>
                <w:color w:val="000000"/>
                <w:szCs w:val="22"/>
                <w:lang w:eastAsia="ru-RU"/>
              </w:rPr>
              <w:t>0,406</w:t>
            </w:r>
          </w:p>
        </w:tc>
        <w:tc>
          <w:tcPr>
            <w:tcW w:w="1984" w:type="dxa"/>
            <w:tcBorders>
              <w:top w:val="nil"/>
              <w:left w:val="nil"/>
              <w:bottom w:val="single" w:sz="4" w:space="0" w:color="auto"/>
              <w:right w:val="single" w:sz="4" w:space="0" w:color="auto"/>
            </w:tcBorders>
            <w:shd w:val="clear" w:color="auto" w:fill="auto"/>
            <w:hideMark/>
          </w:tcPr>
          <w:p w14:paraId="2E8E40F7" w14:textId="77777777" w:rsidR="00465222" w:rsidRPr="00465222" w:rsidRDefault="00465222" w:rsidP="00465222">
            <w:pPr>
              <w:suppressAutoHyphens w:val="0"/>
              <w:ind w:firstLine="0"/>
              <w:jc w:val="left"/>
              <w:rPr>
                <w:rFonts w:cs="Times New Roman"/>
                <w:color w:val="000000"/>
                <w:szCs w:val="22"/>
                <w:lang w:eastAsia="ru-RU"/>
              </w:rPr>
            </w:pPr>
            <w:r w:rsidRPr="00465222">
              <w:rPr>
                <w:rFonts w:cs="Times New Roman"/>
                <w:color w:val="000000"/>
                <w:szCs w:val="22"/>
                <w:lang w:eastAsia="ru-RU"/>
              </w:rPr>
              <w:t xml:space="preserve"> </w:t>
            </w:r>
          </w:p>
        </w:tc>
        <w:tc>
          <w:tcPr>
            <w:tcW w:w="1701" w:type="dxa"/>
            <w:tcBorders>
              <w:top w:val="nil"/>
              <w:left w:val="nil"/>
              <w:bottom w:val="single" w:sz="4" w:space="0" w:color="auto"/>
              <w:right w:val="single" w:sz="4" w:space="0" w:color="auto"/>
            </w:tcBorders>
            <w:shd w:val="clear" w:color="auto" w:fill="auto"/>
            <w:hideMark/>
          </w:tcPr>
          <w:p w14:paraId="225F1B06" w14:textId="77777777" w:rsidR="00465222" w:rsidRPr="00465222" w:rsidRDefault="00465222" w:rsidP="00465222">
            <w:pPr>
              <w:suppressAutoHyphens w:val="0"/>
              <w:ind w:firstLine="0"/>
              <w:jc w:val="right"/>
              <w:rPr>
                <w:rFonts w:cs="Times New Roman"/>
                <w:color w:val="000000"/>
                <w:szCs w:val="22"/>
                <w:lang w:eastAsia="ru-RU"/>
              </w:rPr>
            </w:pPr>
            <w:r w:rsidRPr="00465222">
              <w:rPr>
                <w:rFonts w:cs="Times New Roman"/>
                <w:color w:val="000000"/>
                <w:szCs w:val="22"/>
                <w:lang w:eastAsia="ru-RU"/>
              </w:rPr>
              <w:t> </w:t>
            </w:r>
          </w:p>
        </w:tc>
      </w:tr>
      <w:tr w:rsidR="00465222" w:rsidRPr="00465222" w14:paraId="063B081F" w14:textId="77777777" w:rsidTr="00CE22C7">
        <w:trPr>
          <w:trHeight w:val="900"/>
        </w:trPr>
        <w:tc>
          <w:tcPr>
            <w:tcW w:w="484" w:type="dxa"/>
            <w:tcBorders>
              <w:top w:val="single" w:sz="4" w:space="0" w:color="auto"/>
              <w:left w:val="single" w:sz="4" w:space="0" w:color="auto"/>
              <w:bottom w:val="single" w:sz="4" w:space="0" w:color="auto"/>
              <w:right w:val="single" w:sz="4" w:space="0" w:color="auto"/>
            </w:tcBorders>
            <w:shd w:val="clear" w:color="auto" w:fill="auto"/>
            <w:noWrap/>
            <w:hideMark/>
          </w:tcPr>
          <w:p w14:paraId="4FEB7E39" w14:textId="77777777" w:rsidR="00465222" w:rsidRPr="00465222" w:rsidRDefault="00465222" w:rsidP="00465222">
            <w:pPr>
              <w:suppressAutoHyphens w:val="0"/>
              <w:ind w:firstLine="0"/>
              <w:jc w:val="center"/>
              <w:rPr>
                <w:rFonts w:cs="Times New Roman"/>
                <w:color w:val="000000"/>
                <w:szCs w:val="22"/>
                <w:lang w:eastAsia="ru-RU"/>
              </w:rPr>
            </w:pPr>
            <w:r w:rsidRPr="00465222">
              <w:rPr>
                <w:rFonts w:cs="Times New Roman"/>
                <w:color w:val="000000"/>
                <w:szCs w:val="22"/>
                <w:lang w:eastAsia="ru-RU"/>
              </w:rPr>
              <w:lastRenderedPageBreak/>
              <w:t>53</w:t>
            </w:r>
          </w:p>
        </w:tc>
        <w:tc>
          <w:tcPr>
            <w:tcW w:w="3791" w:type="dxa"/>
            <w:tcBorders>
              <w:top w:val="single" w:sz="4" w:space="0" w:color="auto"/>
              <w:left w:val="nil"/>
              <w:bottom w:val="single" w:sz="4" w:space="0" w:color="auto"/>
              <w:right w:val="single" w:sz="4" w:space="0" w:color="auto"/>
            </w:tcBorders>
            <w:shd w:val="clear" w:color="auto" w:fill="auto"/>
            <w:hideMark/>
          </w:tcPr>
          <w:p w14:paraId="1856388F" w14:textId="0609641F" w:rsidR="00465222" w:rsidRPr="00465222" w:rsidRDefault="00465222" w:rsidP="00465222">
            <w:pPr>
              <w:suppressAutoHyphens w:val="0"/>
              <w:ind w:firstLine="0"/>
              <w:jc w:val="left"/>
              <w:rPr>
                <w:rFonts w:cs="Times New Roman"/>
                <w:color w:val="000000"/>
                <w:szCs w:val="22"/>
                <w:lang w:eastAsia="ru-RU"/>
              </w:rPr>
            </w:pPr>
            <w:r w:rsidRPr="00465222">
              <w:rPr>
                <w:rFonts w:cs="Times New Roman"/>
                <w:color w:val="000000"/>
                <w:szCs w:val="22"/>
                <w:lang w:eastAsia="ru-RU"/>
              </w:rPr>
              <w:t>Установка защитного горизонтального ограждения из профнастила под верхними поясами ферм при замене конструкций покрытия</w:t>
            </w:r>
          </w:p>
        </w:tc>
        <w:tc>
          <w:tcPr>
            <w:tcW w:w="1023" w:type="dxa"/>
            <w:tcBorders>
              <w:top w:val="single" w:sz="4" w:space="0" w:color="auto"/>
              <w:left w:val="nil"/>
              <w:bottom w:val="single" w:sz="4" w:space="0" w:color="auto"/>
              <w:right w:val="single" w:sz="4" w:space="0" w:color="auto"/>
            </w:tcBorders>
            <w:shd w:val="clear" w:color="auto" w:fill="auto"/>
            <w:hideMark/>
          </w:tcPr>
          <w:p w14:paraId="3EC49659" w14:textId="77777777" w:rsidR="00465222" w:rsidRPr="00465222" w:rsidRDefault="00465222" w:rsidP="00465222">
            <w:pPr>
              <w:suppressAutoHyphens w:val="0"/>
              <w:ind w:firstLine="0"/>
              <w:jc w:val="center"/>
              <w:rPr>
                <w:rFonts w:cs="Times New Roman"/>
                <w:color w:val="000000"/>
                <w:szCs w:val="22"/>
                <w:lang w:eastAsia="ru-RU"/>
              </w:rPr>
            </w:pPr>
            <w:r w:rsidRPr="00465222">
              <w:rPr>
                <w:rFonts w:cs="Times New Roman"/>
                <w:color w:val="000000"/>
                <w:szCs w:val="22"/>
                <w:lang w:eastAsia="ru-RU"/>
              </w:rPr>
              <w:t>100 м2</w:t>
            </w:r>
          </w:p>
        </w:tc>
        <w:tc>
          <w:tcPr>
            <w:tcW w:w="1218" w:type="dxa"/>
            <w:tcBorders>
              <w:top w:val="single" w:sz="4" w:space="0" w:color="auto"/>
              <w:left w:val="nil"/>
              <w:bottom w:val="single" w:sz="4" w:space="0" w:color="auto"/>
              <w:right w:val="single" w:sz="4" w:space="0" w:color="auto"/>
            </w:tcBorders>
            <w:shd w:val="clear" w:color="auto" w:fill="auto"/>
            <w:hideMark/>
          </w:tcPr>
          <w:p w14:paraId="16C8AA5A" w14:textId="77777777" w:rsidR="00465222" w:rsidRPr="00465222" w:rsidRDefault="00465222" w:rsidP="00465222">
            <w:pPr>
              <w:suppressAutoHyphens w:val="0"/>
              <w:ind w:firstLine="0"/>
              <w:jc w:val="right"/>
              <w:rPr>
                <w:rFonts w:cs="Times New Roman"/>
                <w:color w:val="000000"/>
                <w:szCs w:val="22"/>
                <w:lang w:eastAsia="ru-RU"/>
              </w:rPr>
            </w:pPr>
            <w:r w:rsidRPr="00465222">
              <w:rPr>
                <w:rFonts w:cs="Times New Roman"/>
                <w:color w:val="000000"/>
                <w:szCs w:val="22"/>
                <w:lang w:eastAsia="ru-RU"/>
              </w:rPr>
              <w:t>0,4512</w:t>
            </w:r>
          </w:p>
        </w:tc>
        <w:tc>
          <w:tcPr>
            <w:tcW w:w="1984" w:type="dxa"/>
            <w:tcBorders>
              <w:top w:val="single" w:sz="4" w:space="0" w:color="auto"/>
              <w:left w:val="nil"/>
              <w:bottom w:val="single" w:sz="4" w:space="0" w:color="auto"/>
              <w:right w:val="single" w:sz="4" w:space="0" w:color="auto"/>
            </w:tcBorders>
            <w:shd w:val="clear" w:color="auto" w:fill="auto"/>
            <w:hideMark/>
          </w:tcPr>
          <w:p w14:paraId="2B3C0641" w14:textId="77777777" w:rsidR="00465222" w:rsidRPr="00465222" w:rsidRDefault="00465222" w:rsidP="00465222">
            <w:pPr>
              <w:suppressAutoHyphens w:val="0"/>
              <w:ind w:firstLine="0"/>
              <w:jc w:val="left"/>
              <w:rPr>
                <w:rFonts w:cs="Times New Roman"/>
                <w:color w:val="000000"/>
                <w:szCs w:val="22"/>
                <w:lang w:eastAsia="ru-RU"/>
              </w:rPr>
            </w:pPr>
            <w:r w:rsidRPr="00465222">
              <w:rPr>
                <w:rFonts w:cs="Times New Roman"/>
                <w:color w:val="000000"/>
                <w:szCs w:val="22"/>
                <w:lang w:eastAsia="ru-RU"/>
              </w:rPr>
              <w:t xml:space="preserve">(5,64*4*2) / 100 </w:t>
            </w:r>
          </w:p>
        </w:tc>
        <w:tc>
          <w:tcPr>
            <w:tcW w:w="1701" w:type="dxa"/>
            <w:tcBorders>
              <w:top w:val="single" w:sz="4" w:space="0" w:color="auto"/>
              <w:left w:val="nil"/>
              <w:bottom w:val="single" w:sz="4" w:space="0" w:color="auto"/>
              <w:right w:val="single" w:sz="4" w:space="0" w:color="auto"/>
            </w:tcBorders>
            <w:shd w:val="clear" w:color="auto" w:fill="auto"/>
            <w:hideMark/>
          </w:tcPr>
          <w:p w14:paraId="38C8B0FF" w14:textId="77777777" w:rsidR="00465222" w:rsidRPr="00465222" w:rsidRDefault="00465222" w:rsidP="00465222">
            <w:pPr>
              <w:suppressAutoHyphens w:val="0"/>
              <w:ind w:firstLine="0"/>
              <w:jc w:val="right"/>
              <w:rPr>
                <w:rFonts w:cs="Times New Roman"/>
                <w:color w:val="000000"/>
                <w:szCs w:val="22"/>
                <w:lang w:eastAsia="ru-RU"/>
              </w:rPr>
            </w:pPr>
            <w:r w:rsidRPr="00465222">
              <w:rPr>
                <w:rFonts w:cs="Times New Roman"/>
                <w:color w:val="000000"/>
                <w:szCs w:val="22"/>
                <w:lang w:eastAsia="ru-RU"/>
              </w:rPr>
              <w:t> </w:t>
            </w:r>
          </w:p>
        </w:tc>
      </w:tr>
      <w:tr w:rsidR="00465222" w:rsidRPr="00465222" w14:paraId="360ACDDE" w14:textId="77777777" w:rsidTr="00CE22C7">
        <w:trPr>
          <w:trHeight w:val="450"/>
        </w:trPr>
        <w:tc>
          <w:tcPr>
            <w:tcW w:w="484" w:type="dxa"/>
            <w:tcBorders>
              <w:top w:val="single" w:sz="4" w:space="0" w:color="auto"/>
              <w:left w:val="single" w:sz="4" w:space="0" w:color="auto"/>
              <w:bottom w:val="single" w:sz="4" w:space="0" w:color="auto"/>
              <w:right w:val="single" w:sz="4" w:space="0" w:color="auto"/>
            </w:tcBorders>
            <w:shd w:val="clear" w:color="auto" w:fill="auto"/>
            <w:noWrap/>
            <w:hideMark/>
          </w:tcPr>
          <w:p w14:paraId="21B34CCE" w14:textId="77777777" w:rsidR="00465222" w:rsidRPr="00465222" w:rsidRDefault="00465222" w:rsidP="00465222">
            <w:pPr>
              <w:suppressAutoHyphens w:val="0"/>
              <w:ind w:firstLine="0"/>
              <w:jc w:val="center"/>
              <w:rPr>
                <w:rFonts w:cs="Times New Roman"/>
                <w:color w:val="000000"/>
                <w:szCs w:val="22"/>
                <w:lang w:eastAsia="ru-RU"/>
              </w:rPr>
            </w:pPr>
            <w:r w:rsidRPr="00465222">
              <w:rPr>
                <w:rFonts w:cs="Times New Roman"/>
                <w:color w:val="000000"/>
                <w:szCs w:val="22"/>
                <w:lang w:eastAsia="ru-RU"/>
              </w:rPr>
              <w:t>54</w:t>
            </w:r>
          </w:p>
        </w:tc>
        <w:tc>
          <w:tcPr>
            <w:tcW w:w="3791" w:type="dxa"/>
            <w:tcBorders>
              <w:top w:val="single" w:sz="4" w:space="0" w:color="auto"/>
              <w:left w:val="single" w:sz="4" w:space="0" w:color="auto"/>
              <w:bottom w:val="single" w:sz="4" w:space="0" w:color="auto"/>
              <w:right w:val="single" w:sz="4" w:space="0" w:color="auto"/>
            </w:tcBorders>
            <w:shd w:val="clear" w:color="auto" w:fill="auto"/>
            <w:hideMark/>
          </w:tcPr>
          <w:p w14:paraId="76962F82" w14:textId="77777777" w:rsidR="00465222" w:rsidRPr="00465222" w:rsidRDefault="00465222" w:rsidP="00465222">
            <w:pPr>
              <w:suppressAutoHyphens w:val="0"/>
              <w:ind w:firstLine="0"/>
              <w:jc w:val="left"/>
              <w:rPr>
                <w:rFonts w:cs="Times New Roman"/>
                <w:color w:val="000000"/>
                <w:szCs w:val="22"/>
                <w:lang w:eastAsia="ru-RU"/>
              </w:rPr>
            </w:pPr>
            <w:r w:rsidRPr="00465222">
              <w:rPr>
                <w:rFonts w:cs="Times New Roman"/>
                <w:color w:val="000000"/>
                <w:szCs w:val="22"/>
                <w:lang w:eastAsia="ru-RU"/>
              </w:rPr>
              <w:t>Профнастил оцинкованный с покрытием: полиэстер С10-1100-0,7</w:t>
            </w:r>
          </w:p>
        </w:tc>
        <w:tc>
          <w:tcPr>
            <w:tcW w:w="1023" w:type="dxa"/>
            <w:tcBorders>
              <w:top w:val="single" w:sz="4" w:space="0" w:color="auto"/>
              <w:left w:val="single" w:sz="4" w:space="0" w:color="auto"/>
              <w:bottom w:val="single" w:sz="4" w:space="0" w:color="auto"/>
              <w:right w:val="single" w:sz="4" w:space="0" w:color="auto"/>
            </w:tcBorders>
            <w:shd w:val="clear" w:color="auto" w:fill="auto"/>
            <w:hideMark/>
          </w:tcPr>
          <w:p w14:paraId="7AA982A9" w14:textId="77777777" w:rsidR="00465222" w:rsidRPr="00465222" w:rsidRDefault="00465222" w:rsidP="00465222">
            <w:pPr>
              <w:suppressAutoHyphens w:val="0"/>
              <w:ind w:firstLine="0"/>
              <w:jc w:val="center"/>
              <w:rPr>
                <w:rFonts w:cs="Times New Roman"/>
                <w:color w:val="000000"/>
                <w:szCs w:val="22"/>
                <w:lang w:eastAsia="ru-RU"/>
              </w:rPr>
            </w:pPr>
            <w:r w:rsidRPr="00465222">
              <w:rPr>
                <w:rFonts w:cs="Times New Roman"/>
                <w:color w:val="000000"/>
                <w:szCs w:val="22"/>
                <w:lang w:eastAsia="ru-RU"/>
              </w:rPr>
              <w:t>м2</w:t>
            </w:r>
          </w:p>
        </w:tc>
        <w:tc>
          <w:tcPr>
            <w:tcW w:w="1218" w:type="dxa"/>
            <w:tcBorders>
              <w:top w:val="single" w:sz="4" w:space="0" w:color="auto"/>
              <w:left w:val="single" w:sz="4" w:space="0" w:color="auto"/>
              <w:bottom w:val="single" w:sz="4" w:space="0" w:color="auto"/>
              <w:right w:val="single" w:sz="4" w:space="0" w:color="auto"/>
            </w:tcBorders>
            <w:shd w:val="clear" w:color="auto" w:fill="auto"/>
            <w:hideMark/>
          </w:tcPr>
          <w:p w14:paraId="54069816" w14:textId="77777777" w:rsidR="00465222" w:rsidRPr="00465222" w:rsidRDefault="00465222" w:rsidP="00465222">
            <w:pPr>
              <w:suppressAutoHyphens w:val="0"/>
              <w:ind w:firstLine="0"/>
              <w:jc w:val="right"/>
              <w:rPr>
                <w:rFonts w:cs="Times New Roman"/>
                <w:color w:val="000000"/>
                <w:szCs w:val="22"/>
                <w:lang w:eastAsia="ru-RU"/>
              </w:rPr>
            </w:pPr>
            <w:r w:rsidRPr="00465222">
              <w:rPr>
                <w:rFonts w:cs="Times New Roman"/>
                <w:color w:val="000000"/>
                <w:szCs w:val="22"/>
                <w:lang w:eastAsia="ru-RU"/>
              </w:rPr>
              <w:t>49,632</w:t>
            </w:r>
          </w:p>
        </w:tc>
        <w:tc>
          <w:tcPr>
            <w:tcW w:w="1984" w:type="dxa"/>
            <w:tcBorders>
              <w:top w:val="single" w:sz="4" w:space="0" w:color="auto"/>
              <w:left w:val="single" w:sz="4" w:space="0" w:color="auto"/>
              <w:bottom w:val="single" w:sz="4" w:space="0" w:color="auto"/>
              <w:right w:val="single" w:sz="4" w:space="0" w:color="auto"/>
            </w:tcBorders>
            <w:shd w:val="clear" w:color="auto" w:fill="auto"/>
            <w:hideMark/>
          </w:tcPr>
          <w:p w14:paraId="1C05663A" w14:textId="77777777" w:rsidR="00465222" w:rsidRPr="00465222" w:rsidRDefault="00465222" w:rsidP="00465222">
            <w:pPr>
              <w:suppressAutoHyphens w:val="0"/>
              <w:ind w:firstLine="0"/>
              <w:jc w:val="left"/>
              <w:rPr>
                <w:rFonts w:cs="Times New Roman"/>
                <w:color w:val="000000"/>
                <w:szCs w:val="22"/>
                <w:lang w:eastAsia="ru-RU"/>
              </w:rPr>
            </w:pPr>
            <w:r w:rsidRPr="00465222">
              <w:rPr>
                <w:rFonts w:cs="Times New Roman"/>
                <w:color w:val="000000"/>
                <w:szCs w:val="22"/>
                <w:lang w:eastAsia="ru-RU"/>
              </w:rPr>
              <w:t xml:space="preserve">5,64*4*2*1,1 </w:t>
            </w:r>
          </w:p>
        </w:tc>
        <w:tc>
          <w:tcPr>
            <w:tcW w:w="1701" w:type="dxa"/>
            <w:tcBorders>
              <w:top w:val="single" w:sz="4" w:space="0" w:color="auto"/>
              <w:left w:val="single" w:sz="4" w:space="0" w:color="auto"/>
              <w:bottom w:val="single" w:sz="4" w:space="0" w:color="auto"/>
              <w:right w:val="single" w:sz="4" w:space="0" w:color="auto"/>
            </w:tcBorders>
            <w:shd w:val="clear" w:color="auto" w:fill="auto"/>
            <w:hideMark/>
          </w:tcPr>
          <w:p w14:paraId="162F7792" w14:textId="77777777" w:rsidR="00465222" w:rsidRPr="00465222" w:rsidRDefault="00465222" w:rsidP="00465222">
            <w:pPr>
              <w:suppressAutoHyphens w:val="0"/>
              <w:ind w:firstLine="0"/>
              <w:jc w:val="right"/>
              <w:rPr>
                <w:rFonts w:cs="Times New Roman"/>
                <w:color w:val="000000"/>
                <w:szCs w:val="22"/>
                <w:lang w:eastAsia="ru-RU"/>
              </w:rPr>
            </w:pPr>
            <w:r w:rsidRPr="00465222">
              <w:rPr>
                <w:rFonts w:cs="Times New Roman"/>
                <w:color w:val="000000"/>
                <w:szCs w:val="22"/>
                <w:lang w:eastAsia="ru-RU"/>
              </w:rPr>
              <w:t> </w:t>
            </w:r>
          </w:p>
        </w:tc>
      </w:tr>
      <w:tr w:rsidR="00465222" w:rsidRPr="00465222" w14:paraId="118412EE" w14:textId="77777777" w:rsidTr="00CE22C7">
        <w:trPr>
          <w:trHeight w:val="675"/>
        </w:trPr>
        <w:tc>
          <w:tcPr>
            <w:tcW w:w="484" w:type="dxa"/>
            <w:tcBorders>
              <w:top w:val="single" w:sz="4" w:space="0" w:color="auto"/>
              <w:left w:val="single" w:sz="4" w:space="0" w:color="auto"/>
              <w:bottom w:val="single" w:sz="4" w:space="0" w:color="auto"/>
              <w:right w:val="single" w:sz="4" w:space="0" w:color="auto"/>
            </w:tcBorders>
            <w:shd w:val="clear" w:color="auto" w:fill="auto"/>
            <w:noWrap/>
            <w:hideMark/>
          </w:tcPr>
          <w:p w14:paraId="57888F78" w14:textId="77777777" w:rsidR="00465222" w:rsidRPr="00465222" w:rsidRDefault="00465222" w:rsidP="00465222">
            <w:pPr>
              <w:suppressAutoHyphens w:val="0"/>
              <w:ind w:firstLine="0"/>
              <w:jc w:val="center"/>
              <w:rPr>
                <w:rFonts w:cs="Times New Roman"/>
                <w:color w:val="000000"/>
                <w:szCs w:val="22"/>
                <w:lang w:eastAsia="ru-RU"/>
              </w:rPr>
            </w:pPr>
            <w:r w:rsidRPr="00465222">
              <w:rPr>
                <w:rFonts w:cs="Times New Roman"/>
                <w:color w:val="000000"/>
                <w:szCs w:val="22"/>
                <w:lang w:eastAsia="ru-RU"/>
              </w:rPr>
              <w:t>55</w:t>
            </w:r>
          </w:p>
        </w:tc>
        <w:tc>
          <w:tcPr>
            <w:tcW w:w="3791" w:type="dxa"/>
            <w:tcBorders>
              <w:top w:val="single" w:sz="4" w:space="0" w:color="auto"/>
              <w:left w:val="nil"/>
              <w:bottom w:val="single" w:sz="4" w:space="0" w:color="auto"/>
              <w:right w:val="single" w:sz="4" w:space="0" w:color="auto"/>
            </w:tcBorders>
            <w:shd w:val="clear" w:color="auto" w:fill="auto"/>
            <w:hideMark/>
          </w:tcPr>
          <w:p w14:paraId="2CF4D5EC" w14:textId="77777777" w:rsidR="00465222" w:rsidRPr="00465222" w:rsidRDefault="00465222" w:rsidP="00465222">
            <w:pPr>
              <w:suppressAutoHyphens w:val="0"/>
              <w:ind w:firstLine="0"/>
              <w:jc w:val="left"/>
              <w:rPr>
                <w:rFonts w:cs="Times New Roman"/>
                <w:color w:val="000000"/>
                <w:szCs w:val="22"/>
                <w:lang w:eastAsia="ru-RU"/>
              </w:rPr>
            </w:pPr>
            <w:r w:rsidRPr="00465222">
              <w:rPr>
                <w:rFonts w:cs="Times New Roman"/>
                <w:color w:val="000000"/>
                <w:szCs w:val="22"/>
                <w:lang w:eastAsia="ru-RU"/>
              </w:rPr>
              <w:t>Монтаж металлических конструкций (балок, ригелей, траверс) на установленные опорные металлоконструкции, при ведении работ: с подмостей</w:t>
            </w:r>
          </w:p>
        </w:tc>
        <w:tc>
          <w:tcPr>
            <w:tcW w:w="1023" w:type="dxa"/>
            <w:tcBorders>
              <w:top w:val="single" w:sz="4" w:space="0" w:color="auto"/>
              <w:left w:val="nil"/>
              <w:bottom w:val="single" w:sz="4" w:space="0" w:color="auto"/>
              <w:right w:val="single" w:sz="4" w:space="0" w:color="auto"/>
            </w:tcBorders>
            <w:shd w:val="clear" w:color="auto" w:fill="auto"/>
            <w:hideMark/>
          </w:tcPr>
          <w:p w14:paraId="47BF84B8" w14:textId="77777777" w:rsidR="00465222" w:rsidRPr="00465222" w:rsidRDefault="00465222" w:rsidP="00465222">
            <w:pPr>
              <w:suppressAutoHyphens w:val="0"/>
              <w:ind w:firstLine="0"/>
              <w:jc w:val="center"/>
              <w:rPr>
                <w:rFonts w:cs="Times New Roman"/>
                <w:color w:val="000000"/>
                <w:szCs w:val="22"/>
                <w:lang w:eastAsia="ru-RU"/>
              </w:rPr>
            </w:pPr>
            <w:r w:rsidRPr="00465222">
              <w:rPr>
                <w:rFonts w:cs="Times New Roman"/>
                <w:color w:val="000000"/>
                <w:szCs w:val="22"/>
                <w:lang w:eastAsia="ru-RU"/>
              </w:rPr>
              <w:t>т</w:t>
            </w:r>
          </w:p>
        </w:tc>
        <w:tc>
          <w:tcPr>
            <w:tcW w:w="1218" w:type="dxa"/>
            <w:tcBorders>
              <w:top w:val="single" w:sz="4" w:space="0" w:color="auto"/>
              <w:left w:val="nil"/>
              <w:bottom w:val="single" w:sz="4" w:space="0" w:color="auto"/>
              <w:right w:val="single" w:sz="4" w:space="0" w:color="auto"/>
            </w:tcBorders>
            <w:shd w:val="clear" w:color="auto" w:fill="auto"/>
            <w:hideMark/>
          </w:tcPr>
          <w:p w14:paraId="19535359" w14:textId="77777777" w:rsidR="00465222" w:rsidRPr="00465222" w:rsidRDefault="00465222" w:rsidP="00465222">
            <w:pPr>
              <w:suppressAutoHyphens w:val="0"/>
              <w:ind w:firstLine="0"/>
              <w:jc w:val="right"/>
              <w:rPr>
                <w:rFonts w:cs="Times New Roman"/>
                <w:color w:val="000000"/>
                <w:szCs w:val="22"/>
                <w:lang w:eastAsia="ru-RU"/>
              </w:rPr>
            </w:pPr>
            <w:r w:rsidRPr="00465222">
              <w:rPr>
                <w:rFonts w:cs="Times New Roman"/>
                <w:color w:val="000000"/>
                <w:szCs w:val="22"/>
                <w:lang w:eastAsia="ru-RU"/>
              </w:rPr>
              <w:t>0,750943</w:t>
            </w:r>
          </w:p>
        </w:tc>
        <w:tc>
          <w:tcPr>
            <w:tcW w:w="1984" w:type="dxa"/>
            <w:tcBorders>
              <w:top w:val="single" w:sz="4" w:space="0" w:color="auto"/>
              <w:left w:val="nil"/>
              <w:bottom w:val="single" w:sz="4" w:space="0" w:color="auto"/>
              <w:right w:val="single" w:sz="4" w:space="0" w:color="auto"/>
            </w:tcBorders>
            <w:shd w:val="clear" w:color="auto" w:fill="auto"/>
            <w:hideMark/>
          </w:tcPr>
          <w:p w14:paraId="2CB14244" w14:textId="77777777" w:rsidR="00465222" w:rsidRPr="00465222" w:rsidRDefault="00465222" w:rsidP="00465222">
            <w:pPr>
              <w:suppressAutoHyphens w:val="0"/>
              <w:ind w:firstLine="0"/>
              <w:jc w:val="left"/>
              <w:rPr>
                <w:rFonts w:cs="Times New Roman"/>
                <w:color w:val="000000"/>
                <w:szCs w:val="22"/>
                <w:lang w:eastAsia="ru-RU"/>
              </w:rPr>
            </w:pPr>
            <w:r w:rsidRPr="00465222">
              <w:rPr>
                <w:rFonts w:cs="Times New Roman"/>
                <w:color w:val="000000"/>
                <w:szCs w:val="22"/>
                <w:lang w:eastAsia="ru-RU"/>
              </w:rPr>
              <w:t xml:space="preserve">(9,69*63,28+17,22*8)/1000 </w:t>
            </w:r>
          </w:p>
        </w:tc>
        <w:tc>
          <w:tcPr>
            <w:tcW w:w="1701" w:type="dxa"/>
            <w:tcBorders>
              <w:top w:val="single" w:sz="4" w:space="0" w:color="auto"/>
              <w:left w:val="nil"/>
              <w:bottom w:val="single" w:sz="4" w:space="0" w:color="auto"/>
              <w:right w:val="single" w:sz="4" w:space="0" w:color="auto"/>
            </w:tcBorders>
            <w:shd w:val="clear" w:color="auto" w:fill="auto"/>
            <w:hideMark/>
          </w:tcPr>
          <w:p w14:paraId="274808BD" w14:textId="77777777" w:rsidR="00465222" w:rsidRPr="00465222" w:rsidRDefault="00465222" w:rsidP="00465222">
            <w:pPr>
              <w:suppressAutoHyphens w:val="0"/>
              <w:ind w:firstLine="0"/>
              <w:jc w:val="right"/>
              <w:rPr>
                <w:rFonts w:cs="Times New Roman"/>
                <w:color w:val="000000"/>
                <w:szCs w:val="22"/>
                <w:lang w:eastAsia="ru-RU"/>
              </w:rPr>
            </w:pPr>
            <w:r w:rsidRPr="00465222">
              <w:rPr>
                <w:rFonts w:cs="Times New Roman"/>
                <w:color w:val="000000"/>
                <w:szCs w:val="22"/>
                <w:lang w:eastAsia="ru-RU"/>
              </w:rPr>
              <w:t> </w:t>
            </w:r>
          </w:p>
        </w:tc>
      </w:tr>
      <w:tr w:rsidR="00465222" w:rsidRPr="00465222" w14:paraId="005D004E" w14:textId="77777777" w:rsidTr="00CE22C7">
        <w:trPr>
          <w:trHeight w:val="450"/>
        </w:trPr>
        <w:tc>
          <w:tcPr>
            <w:tcW w:w="484" w:type="dxa"/>
            <w:tcBorders>
              <w:top w:val="nil"/>
              <w:left w:val="single" w:sz="4" w:space="0" w:color="auto"/>
              <w:bottom w:val="single" w:sz="4" w:space="0" w:color="auto"/>
              <w:right w:val="single" w:sz="4" w:space="0" w:color="auto"/>
            </w:tcBorders>
            <w:shd w:val="clear" w:color="auto" w:fill="auto"/>
            <w:noWrap/>
            <w:hideMark/>
          </w:tcPr>
          <w:p w14:paraId="12D6E6E4" w14:textId="77777777" w:rsidR="00465222" w:rsidRPr="00465222" w:rsidRDefault="00465222" w:rsidP="00465222">
            <w:pPr>
              <w:suppressAutoHyphens w:val="0"/>
              <w:ind w:firstLine="0"/>
              <w:jc w:val="center"/>
              <w:rPr>
                <w:rFonts w:cs="Times New Roman"/>
                <w:color w:val="000000"/>
                <w:szCs w:val="22"/>
                <w:lang w:eastAsia="ru-RU"/>
              </w:rPr>
            </w:pPr>
            <w:r w:rsidRPr="00465222">
              <w:rPr>
                <w:rFonts w:cs="Times New Roman"/>
                <w:color w:val="000000"/>
                <w:szCs w:val="22"/>
                <w:lang w:eastAsia="ru-RU"/>
              </w:rPr>
              <w:t>56</w:t>
            </w:r>
          </w:p>
        </w:tc>
        <w:tc>
          <w:tcPr>
            <w:tcW w:w="3791" w:type="dxa"/>
            <w:tcBorders>
              <w:top w:val="nil"/>
              <w:left w:val="nil"/>
              <w:bottom w:val="single" w:sz="4" w:space="0" w:color="auto"/>
              <w:right w:val="single" w:sz="4" w:space="0" w:color="auto"/>
            </w:tcBorders>
            <w:shd w:val="clear" w:color="auto" w:fill="auto"/>
            <w:hideMark/>
          </w:tcPr>
          <w:p w14:paraId="596475AB" w14:textId="77777777" w:rsidR="00465222" w:rsidRPr="00465222" w:rsidRDefault="00465222" w:rsidP="00465222">
            <w:pPr>
              <w:suppressAutoHyphens w:val="0"/>
              <w:ind w:firstLine="0"/>
              <w:jc w:val="left"/>
              <w:rPr>
                <w:rFonts w:cs="Times New Roman"/>
                <w:color w:val="000000"/>
                <w:szCs w:val="22"/>
                <w:lang w:eastAsia="ru-RU"/>
              </w:rPr>
            </w:pPr>
            <w:r w:rsidRPr="00465222">
              <w:rPr>
                <w:rFonts w:cs="Times New Roman"/>
                <w:color w:val="000000"/>
                <w:szCs w:val="22"/>
                <w:lang w:eastAsia="ru-RU"/>
              </w:rPr>
              <w:t>Трубы стальные электросварные квадратные, размеры 80х80 мм, толщина стенки 5 мм</w:t>
            </w:r>
          </w:p>
        </w:tc>
        <w:tc>
          <w:tcPr>
            <w:tcW w:w="1023" w:type="dxa"/>
            <w:tcBorders>
              <w:top w:val="nil"/>
              <w:left w:val="nil"/>
              <w:bottom w:val="single" w:sz="4" w:space="0" w:color="auto"/>
              <w:right w:val="single" w:sz="4" w:space="0" w:color="auto"/>
            </w:tcBorders>
            <w:shd w:val="clear" w:color="auto" w:fill="auto"/>
            <w:hideMark/>
          </w:tcPr>
          <w:p w14:paraId="7E030DD7" w14:textId="77777777" w:rsidR="00465222" w:rsidRPr="00465222" w:rsidRDefault="00465222" w:rsidP="00465222">
            <w:pPr>
              <w:suppressAutoHyphens w:val="0"/>
              <w:ind w:firstLine="0"/>
              <w:jc w:val="center"/>
              <w:rPr>
                <w:rFonts w:cs="Times New Roman"/>
                <w:color w:val="000000"/>
                <w:szCs w:val="22"/>
                <w:lang w:eastAsia="ru-RU"/>
              </w:rPr>
            </w:pPr>
            <w:r w:rsidRPr="00465222">
              <w:rPr>
                <w:rFonts w:cs="Times New Roman"/>
                <w:color w:val="000000"/>
                <w:szCs w:val="22"/>
                <w:lang w:eastAsia="ru-RU"/>
              </w:rPr>
              <w:t>т</w:t>
            </w:r>
          </w:p>
        </w:tc>
        <w:tc>
          <w:tcPr>
            <w:tcW w:w="1218" w:type="dxa"/>
            <w:tcBorders>
              <w:top w:val="nil"/>
              <w:left w:val="nil"/>
              <w:bottom w:val="single" w:sz="4" w:space="0" w:color="auto"/>
              <w:right w:val="single" w:sz="4" w:space="0" w:color="auto"/>
            </w:tcBorders>
            <w:shd w:val="clear" w:color="auto" w:fill="auto"/>
            <w:hideMark/>
          </w:tcPr>
          <w:p w14:paraId="5636E073" w14:textId="77777777" w:rsidR="00465222" w:rsidRPr="00465222" w:rsidRDefault="00465222" w:rsidP="00465222">
            <w:pPr>
              <w:suppressAutoHyphens w:val="0"/>
              <w:ind w:firstLine="0"/>
              <w:jc w:val="right"/>
              <w:rPr>
                <w:rFonts w:cs="Times New Roman"/>
                <w:color w:val="000000"/>
                <w:szCs w:val="22"/>
                <w:lang w:eastAsia="ru-RU"/>
              </w:rPr>
            </w:pPr>
            <w:r w:rsidRPr="00465222">
              <w:rPr>
                <w:rFonts w:cs="Times New Roman"/>
                <w:color w:val="000000"/>
                <w:szCs w:val="22"/>
                <w:lang w:eastAsia="ru-RU"/>
              </w:rPr>
              <w:t>0,36608</w:t>
            </w:r>
          </w:p>
        </w:tc>
        <w:tc>
          <w:tcPr>
            <w:tcW w:w="1984" w:type="dxa"/>
            <w:tcBorders>
              <w:top w:val="nil"/>
              <w:left w:val="nil"/>
              <w:bottom w:val="single" w:sz="4" w:space="0" w:color="auto"/>
              <w:right w:val="single" w:sz="4" w:space="0" w:color="auto"/>
            </w:tcBorders>
            <w:shd w:val="clear" w:color="auto" w:fill="auto"/>
            <w:hideMark/>
          </w:tcPr>
          <w:p w14:paraId="124D729F" w14:textId="77777777" w:rsidR="00465222" w:rsidRPr="00465222" w:rsidRDefault="00465222" w:rsidP="00465222">
            <w:pPr>
              <w:suppressAutoHyphens w:val="0"/>
              <w:ind w:firstLine="0"/>
              <w:jc w:val="left"/>
              <w:rPr>
                <w:rFonts w:cs="Times New Roman"/>
                <w:color w:val="000000"/>
                <w:szCs w:val="22"/>
                <w:lang w:eastAsia="ru-RU"/>
              </w:rPr>
            </w:pPr>
            <w:r w:rsidRPr="00465222">
              <w:rPr>
                <w:rFonts w:cs="Times New Roman"/>
                <w:color w:val="000000"/>
                <w:szCs w:val="22"/>
                <w:lang w:eastAsia="ru-RU"/>
              </w:rPr>
              <w:t xml:space="preserve">(4*2*4)*11,44/1000 </w:t>
            </w:r>
          </w:p>
        </w:tc>
        <w:tc>
          <w:tcPr>
            <w:tcW w:w="1701" w:type="dxa"/>
            <w:tcBorders>
              <w:top w:val="nil"/>
              <w:left w:val="nil"/>
              <w:bottom w:val="single" w:sz="4" w:space="0" w:color="auto"/>
              <w:right w:val="single" w:sz="4" w:space="0" w:color="auto"/>
            </w:tcBorders>
            <w:shd w:val="clear" w:color="auto" w:fill="auto"/>
            <w:hideMark/>
          </w:tcPr>
          <w:p w14:paraId="4033053E" w14:textId="77777777" w:rsidR="00465222" w:rsidRPr="00465222" w:rsidRDefault="00465222" w:rsidP="00465222">
            <w:pPr>
              <w:suppressAutoHyphens w:val="0"/>
              <w:ind w:firstLine="0"/>
              <w:jc w:val="right"/>
              <w:rPr>
                <w:rFonts w:cs="Times New Roman"/>
                <w:color w:val="000000"/>
                <w:szCs w:val="22"/>
                <w:lang w:eastAsia="ru-RU"/>
              </w:rPr>
            </w:pPr>
            <w:r w:rsidRPr="00465222">
              <w:rPr>
                <w:rFonts w:cs="Times New Roman"/>
                <w:color w:val="000000"/>
                <w:szCs w:val="22"/>
                <w:lang w:eastAsia="ru-RU"/>
              </w:rPr>
              <w:t> </w:t>
            </w:r>
          </w:p>
        </w:tc>
      </w:tr>
      <w:tr w:rsidR="00465222" w:rsidRPr="00465222" w14:paraId="194ED8F9" w14:textId="77777777" w:rsidTr="00CE22C7">
        <w:trPr>
          <w:trHeight w:val="450"/>
        </w:trPr>
        <w:tc>
          <w:tcPr>
            <w:tcW w:w="484" w:type="dxa"/>
            <w:tcBorders>
              <w:top w:val="nil"/>
              <w:left w:val="single" w:sz="4" w:space="0" w:color="auto"/>
              <w:bottom w:val="single" w:sz="4" w:space="0" w:color="auto"/>
              <w:right w:val="single" w:sz="4" w:space="0" w:color="auto"/>
            </w:tcBorders>
            <w:shd w:val="clear" w:color="auto" w:fill="auto"/>
            <w:noWrap/>
            <w:hideMark/>
          </w:tcPr>
          <w:p w14:paraId="0AE16F94" w14:textId="77777777" w:rsidR="00465222" w:rsidRPr="00465222" w:rsidRDefault="00465222" w:rsidP="00465222">
            <w:pPr>
              <w:suppressAutoHyphens w:val="0"/>
              <w:ind w:firstLine="0"/>
              <w:jc w:val="center"/>
              <w:rPr>
                <w:rFonts w:cs="Times New Roman"/>
                <w:color w:val="000000"/>
                <w:szCs w:val="22"/>
                <w:lang w:eastAsia="ru-RU"/>
              </w:rPr>
            </w:pPr>
            <w:r w:rsidRPr="00465222">
              <w:rPr>
                <w:rFonts w:cs="Times New Roman"/>
                <w:color w:val="000000"/>
                <w:szCs w:val="22"/>
                <w:lang w:eastAsia="ru-RU"/>
              </w:rPr>
              <w:t>57</w:t>
            </w:r>
          </w:p>
        </w:tc>
        <w:tc>
          <w:tcPr>
            <w:tcW w:w="3791" w:type="dxa"/>
            <w:tcBorders>
              <w:top w:val="nil"/>
              <w:left w:val="nil"/>
              <w:bottom w:val="single" w:sz="4" w:space="0" w:color="auto"/>
              <w:right w:val="single" w:sz="4" w:space="0" w:color="auto"/>
            </w:tcBorders>
            <w:shd w:val="clear" w:color="auto" w:fill="auto"/>
            <w:hideMark/>
          </w:tcPr>
          <w:p w14:paraId="05823FEF" w14:textId="77777777" w:rsidR="00465222" w:rsidRPr="00465222" w:rsidRDefault="00465222" w:rsidP="00465222">
            <w:pPr>
              <w:suppressAutoHyphens w:val="0"/>
              <w:ind w:firstLine="0"/>
              <w:jc w:val="left"/>
              <w:rPr>
                <w:rFonts w:cs="Times New Roman"/>
                <w:color w:val="000000"/>
                <w:szCs w:val="22"/>
                <w:lang w:eastAsia="ru-RU"/>
              </w:rPr>
            </w:pPr>
            <w:r w:rsidRPr="00465222">
              <w:rPr>
                <w:rFonts w:cs="Times New Roman"/>
                <w:color w:val="000000"/>
                <w:szCs w:val="22"/>
                <w:lang w:eastAsia="ru-RU"/>
              </w:rPr>
              <w:t>Трубы стальные электросварные квадратные, размеры 50х50 мм, толщина стенки 5 мм</w:t>
            </w:r>
          </w:p>
        </w:tc>
        <w:tc>
          <w:tcPr>
            <w:tcW w:w="1023" w:type="dxa"/>
            <w:tcBorders>
              <w:top w:val="nil"/>
              <w:left w:val="nil"/>
              <w:bottom w:val="single" w:sz="4" w:space="0" w:color="auto"/>
              <w:right w:val="single" w:sz="4" w:space="0" w:color="auto"/>
            </w:tcBorders>
            <w:shd w:val="clear" w:color="auto" w:fill="auto"/>
            <w:hideMark/>
          </w:tcPr>
          <w:p w14:paraId="70DB7A65" w14:textId="77777777" w:rsidR="00465222" w:rsidRPr="00465222" w:rsidRDefault="00465222" w:rsidP="00465222">
            <w:pPr>
              <w:suppressAutoHyphens w:val="0"/>
              <w:ind w:firstLine="0"/>
              <w:jc w:val="center"/>
              <w:rPr>
                <w:rFonts w:cs="Times New Roman"/>
                <w:color w:val="000000"/>
                <w:szCs w:val="22"/>
                <w:lang w:eastAsia="ru-RU"/>
              </w:rPr>
            </w:pPr>
            <w:r w:rsidRPr="00465222">
              <w:rPr>
                <w:rFonts w:cs="Times New Roman"/>
                <w:color w:val="000000"/>
                <w:szCs w:val="22"/>
                <w:lang w:eastAsia="ru-RU"/>
              </w:rPr>
              <w:t>т</w:t>
            </w:r>
          </w:p>
        </w:tc>
        <w:tc>
          <w:tcPr>
            <w:tcW w:w="1218" w:type="dxa"/>
            <w:tcBorders>
              <w:top w:val="nil"/>
              <w:left w:val="nil"/>
              <w:bottom w:val="single" w:sz="4" w:space="0" w:color="auto"/>
              <w:right w:val="single" w:sz="4" w:space="0" w:color="auto"/>
            </w:tcBorders>
            <w:shd w:val="clear" w:color="auto" w:fill="auto"/>
            <w:hideMark/>
          </w:tcPr>
          <w:p w14:paraId="2EF369AF" w14:textId="77777777" w:rsidR="00465222" w:rsidRPr="00465222" w:rsidRDefault="00465222" w:rsidP="00465222">
            <w:pPr>
              <w:suppressAutoHyphens w:val="0"/>
              <w:ind w:firstLine="0"/>
              <w:jc w:val="right"/>
              <w:rPr>
                <w:rFonts w:cs="Times New Roman"/>
                <w:color w:val="000000"/>
                <w:szCs w:val="22"/>
                <w:lang w:eastAsia="ru-RU"/>
              </w:rPr>
            </w:pPr>
            <w:r w:rsidRPr="00465222">
              <w:rPr>
                <w:rFonts w:cs="Times New Roman"/>
                <w:color w:val="000000"/>
                <w:szCs w:val="22"/>
                <w:lang w:eastAsia="ru-RU"/>
              </w:rPr>
              <w:t>0,3518368</w:t>
            </w:r>
          </w:p>
        </w:tc>
        <w:tc>
          <w:tcPr>
            <w:tcW w:w="1984" w:type="dxa"/>
            <w:tcBorders>
              <w:top w:val="nil"/>
              <w:left w:val="nil"/>
              <w:bottom w:val="single" w:sz="4" w:space="0" w:color="auto"/>
              <w:right w:val="single" w:sz="4" w:space="0" w:color="auto"/>
            </w:tcBorders>
            <w:shd w:val="clear" w:color="auto" w:fill="auto"/>
            <w:hideMark/>
          </w:tcPr>
          <w:p w14:paraId="4B2A2E39" w14:textId="77777777" w:rsidR="00465222" w:rsidRPr="00465222" w:rsidRDefault="00465222" w:rsidP="00465222">
            <w:pPr>
              <w:suppressAutoHyphens w:val="0"/>
              <w:ind w:firstLine="0"/>
              <w:jc w:val="left"/>
              <w:rPr>
                <w:rFonts w:cs="Times New Roman"/>
                <w:color w:val="000000"/>
                <w:szCs w:val="22"/>
                <w:lang w:eastAsia="ru-RU"/>
              </w:rPr>
            </w:pPr>
            <w:r w:rsidRPr="00465222">
              <w:rPr>
                <w:rFonts w:cs="Times New Roman"/>
                <w:color w:val="000000"/>
                <w:szCs w:val="22"/>
                <w:lang w:eastAsia="ru-RU"/>
              </w:rPr>
              <w:t xml:space="preserve">(7,41*8+4)*5,56/1000 </w:t>
            </w:r>
          </w:p>
        </w:tc>
        <w:tc>
          <w:tcPr>
            <w:tcW w:w="1701" w:type="dxa"/>
            <w:tcBorders>
              <w:top w:val="nil"/>
              <w:left w:val="nil"/>
              <w:bottom w:val="single" w:sz="4" w:space="0" w:color="auto"/>
              <w:right w:val="single" w:sz="4" w:space="0" w:color="auto"/>
            </w:tcBorders>
            <w:shd w:val="clear" w:color="auto" w:fill="auto"/>
            <w:hideMark/>
          </w:tcPr>
          <w:p w14:paraId="2C3C1DC5" w14:textId="77777777" w:rsidR="00465222" w:rsidRPr="00465222" w:rsidRDefault="00465222" w:rsidP="00465222">
            <w:pPr>
              <w:suppressAutoHyphens w:val="0"/>
              <w:ind w:firstLine="0"/>
              <w:jc w:val="right"/>
              <w:rPr>
                <w:rFonts w:cs="Times New Roman"/>
                <w:color w:val="000000"/>
                <w:szCs w:val="22"/>
                <w:lang w:eastAsia="ru-RU"/>
              </w:rPr>
            </w:pPr>
            <w:r w:rsidRPr="00465222">
              <w:rPr>
                <w:rFonts w:cs="Times New Roman"/>
                <w:color w:val="000000"/>
                <w:szCs w:val="22"/>
                <w:lang w:eastAsia="ru-RU"/>
              </w:rPr>
              <w:t> </w:t>
            </w:r>
          </w:p>
        </w:tc>
      </w:tr>
      <w:tr w:rsidR="00465222" w:rsidRPr="00465222" w14:paraId="2DE97BD9" w14:textId="77777777" w:rsidTr="00CE22C7">
        <w:trPr>
          <w:trHeight w:val="450"/>
        </w:trPr>
        <w:tc>
          <w:tcPr>
            <w:tcW w:w="484" w:type="dxa"/>
            <w:tcBorders>
              <w:top w:val="nil"/>
              <w:left w:val="single" w:sz="4" w:space="0" w:color="auto"/>
              <w:bottom w:val="single" w:sz="4" w:space="0" w:color="auto"/>
              <w:right w:val="single" w:sz="4" w:space="0" w:color="auto"/>
            </w:tcBorders>
            <w:shd w:val="clear" w:color="auto" w:fill="auto"/>
            <w:noWrap/>
            <w:hideMark/>
          </w:tcPr>
          <w:p w14:paraId="00E68A19" w14:textId="77777777" w:rsidR="00465222" w:rsidRPr="00465222" w:rsidRDefault="00465222" w:rsidP="00465222">
            <w:pPr>
              <w:suppressAutoHyphens w:val="0"/>
              <w:ind w:firstLine="0"/>
              <w:jc w:val="center"/>
              <w:rPr>
                <w:rFonts w:cs="Times New Roman"/>
                <w:color w:val="000000"/>
                <w:szCs w:val="22"/>
                <w:lang w:eastAsia="ru-RU"/>
              </w:rPr>
            </w:pPr>
            <w:r w:rsidRPr="00465222">
              <w:rPr>
                <w:rFonts w:cs="Times New Roman"/>
                <w:color w:val="000000"/>
                <w:szCs w:val="22"/>
                <w:lang w:eastAsia="ru-RU"/>
              </w:rPr>
              <w:t>58</w:t>
            </w:r>
          </w:p>
        </w:tc>
        <w:tc>
          <w:tcPr>
            <w:tcW w:w="3791" w:type="dxa"/>
            <w:tcBorders>
              <w:top w:val="nil"/>
              <w:left w:val="nil"/>
              <w:bottom w:val="single" w:sz="4" w:space="0" w:color="auto"/>
              <w:right w:val="single" w:sz="4" w:space="0" w:color="auto"/>
            </w:tcBorders>
            <w:shd w:val="clear" w:color="auto" w:fill="auto"/>
            <w:hideMark/>
          </w:tcPr>
          <w:p w14:paraId="274C990E" w14:textId="77777777" w:rsidR="00465222" w:rsidRPr="00465222" w:rsidRDefault="00465222" w:rsidP="00465222">
            <w:pPr>
              <w:suppressAutoHyphens w:val="0"/>
              <w:ind w:firstLine="0"/>
              <w:jc w:val="left"/>
              <w:rPr>
                <w:rFonts w:cs="Times New Roman"/>
                <w:color w:val="000000"/>
                <w:szCs w:val="22"/>
                <w:lang w:eastAsia="ru-RU"/>
              </w:rPr>
            </w:pPr>
            <w:r w:rsidRPr="00465222">
              <w:rPr>
                <w:rFonts w:cs="Times New Roman"/>
                <w:color w:val="000000"/>
                <w:szCs w:val="22"/>
                <w:lang w:eastAsia="ru-RU"/>
              </w:rPr>
              <w:t>Устройство обрешетки из оцинкованного профиля для покрытия кровли</w:t>
            </w:r>
          </w:p>
        </w:tc>
        <w:tc>
          <w:tcPr>
            <w:tcW w:w="1023" w:type="dxa"/>
            <w:tcBorders>
              <w:top w:val="nil"/>
              <w:left w:val="nil"/>
              <w:bottom w:val="single" w:sz="4" w:space="0" w:color="auto"/>
              <w:right w:val="single" w:sz="4" w:space="0" w:color="auto"/>
            </w:tcBorders>
            <w:shd w:val="clear" w:color="auto" w:fill="auto"/>
            <w:hideMark/>
          </w:tcPr>
          <w:p w14:paraId="40987BDD" w14:textId="77777777" w:rsidR="00465222" w:rsidRPr="00465222" w:rsidRDefault="00465222" w:rsidP="00465222">
            <w:pPr>
              <w:suppressAutoHyphens w:val="0"/>
              <w:ind w:firstLine="0"/>
              <w:jc w:val="center"/>
              <w:rPr>
                <w:rFonts w:cs="Times New Roman"/>
                <w:color w:val="000000"/>
                <w:szCs w:val="22"/>
                <w:lang w:eastAsia="ru-RU"/>
              </w:rPr>
            </w:pPr>
            <w:r w:rsidRPr="00465222">
              <w:rPr>
                <w:rFonts w:cs="Times New Roman"/>
                <w:color w:val="000000"/>
                <w:szCs w:val="22"/>
                <w:lang w:eastAsia="ru-RU"/>
              </w:rPr>
              <w:t>100 м</w:t>
            </w:r>
          </w:p>
        </w:tc>
        <w:tc>
          <w:tcPr>
            <w:tcW w:w="1218" w:type="dxa"/>
            <w:tcBorders>
              <w:top w:val="nil"/>
              <w:left w:val="nil"/>
              <w:bottom w:val="single" w:sz="4" w:space="0" w:color="auto"/>
              <w:right w:val="single" w:sz="4" w:space="0" w:color="auto"/>
            </w:tcBorders>
            <w:shd w:val="clear" w:color="auto" w:fill="auto"/>
            <w:hideMark/>
          </w:tcPr>
          <w:p w14:paraId="34D4A118" w14:textId="77777777" w:rsidR="00465222" w:rsidRPr="00465222" w:rsidRDefault="00465222" w:rsidP="00465222">
            <w:pPr>
              <w:suppressAutoHyphens w:val="0"/>
              <w:ind w:firstLine="0"/>
              <w:jc w:val="right"/>
              <w:rPr>
                <w:rFonts w:cs="Times New Roman"/>
                <w:color w:val="000000"/>
                <w:szCs w:val="22"/>
                <w:lang w:eastAsia="ru-RU"/>
              </w:rPr>
            </w:pPr>
            <w:r w:rsidRPr="00465222">
              <w:rPr>
                <w:rFonts w:cs="Times New Roman"/>
                <w:color w:val="000000"/>
                <w:szCs w:val="22"/>
                <w:lang w:eastAsia="ru-RU"/>
              </w:rPr>
              <w:t>0,565</w:t>
            </w:r>
          </w:p>
        </w:tc>
        <w:tc>
          <w:tcPr>
            <w:tcW w:w="1984" w:type="dxa"/>
            <w:tcBorders>
              <w:top w:val="nil"/>
              <w:left w:val="nil"/>
              <w:bottom w:val="single" w:sz="4" w:space="0" w:color="auto"/>
              <w:right w:val="single" w:sz="4" w:space="0" w:color="auto"/>
            </w:tcBorders>
            <w:shd w:val="clear" w:color="auto" w:fill="auto"/>
            <w:hideMark/>
          </w:tcPr>
          <w:p w14:paraId="5C34E2BE" w14:textId="77777777" w:rsidR="00465222" w:rsidRPr="00465222" w:rsidRDefault="00465222" w:rsidP="00465222">
            <w:pPr>
              <w:suppressAutoHyphens w:val="0"/>
              <w:ind w:firstLine="0"/>
              <w:jc w:val="left"/>
              <w:rPr>
                <w:rFonts w:cs="Times New Roman"/>
                <w:color w:val="000000"/>
                <w:szCs w:val="22"/>
                <w:lang w:eastAsia="ru-RU"/>
              </w:rPr>
            </w:pPr>
            <w:r w:rsidRPr="00465222">
              <w:rPr>
                <w:rFonts w:cs="Times New Roman"/>
                <w:color w:val="000000"/>
                <w:szCs w:val="22"/>
                <w:lang w:eastAsia="ru-RU"/>
              </w:rPr>
              <w:t xml:space="preserve">(5*2*5,65) / 100 </w:t>
            </w:r>
          </w:p>
        </w:tc>
        <w:tc>
          <w:tcPr>
            <w:tcW w:w="1701" w:type="dxa"/>
            <w:tcBorders>
              <w:top w:val="nil"/>
              <w:left w:val="nil"/>
              <w:bottom w:val="single" w:sz="4" w:space="0" w:color="auto"/>
              <w:right w:val="single" w:sz="4" w:space="0" w:color="auto"/>
            </w:tcBorders>
            <w:shd w:val="clear" w:color="auto" w:fill="auto"/>
            <w:hideMark/>
          </w:tcPr>
          <w:p w14:paraId="73EB88BC" w14:textId="77777777" w:rsidR="00465222" w:rsidRPr="00465222" w:rsidRDefault="00465222" w:rsidP="00465222">
            <w:pPr>
              <w:suppressAutoHyphens w:val="0"/>
              <w:ind w:firstLine="0"/>
              <w:jc w:val="right"/>
              <w:rPr>
                <w:rFonts w:cs="Times New Roman"/>
                <w:color w:val="000000"/>
                <w:szCs w:val="22"/>
                <w:lang w:eastAsia="ru-RU"/>
              </w:rPr>
            </w:pPr>
            <w:r w:rsidRPr="00465222">
              <w:rPr>
                <w:rFonts w:cs="Times New Roman"/>
                <w:color w:val="000000"/>
                <w:szCs w:val="22"/>
                <w:lang w:eastAsia="ru-RU"/>
              </w:rPr>
              <w:t> </w:t>
            </w:r>
          </w:p>
        </w:tc>
      </w:tr>
      <w:tr w:rsidR="00465222" w:rsidRPr="00465222" w14:paraId="7F32CF40" w14:textId="77777777" w:rsidTr="00CE22C7">
        <w:trPr>
          <w:trHeight w:val="450"/>
        </w:trPr>
        <w:tc>
          <w:tcPr>
            <w:tcW w:w="484" w:type="dxa"/>
            <w:tcBorders>
              <w:top w:val="nil"/>
              <w:left w:val="single" w:sz="4" w:space="0" w:color="auto"/>
              <w:bottom w:val="single" w:sz="4" w:space="0" w:color="auto"/>
              <w:right w:val="single" w:sz="4" w:space="0" w:color="auto"/>
            </w:tcBorders>
            <w:shd w:val="clear" w:color="auto" w:fill="auto"/>
            <w:noWrap/>
            <w:hideMark/>
          </w:tcPr>
          <w:p w14:paraId="71410EDE" w14:textId="77777777" w:rsidR="00465222" w:rsidRPr="00465222" w:rsidRDefault="00465222" w:rsidP="00465222">
            <w:pPr>
              <w:suppressAutoHyphens w:val="0"/>
              <w:ind w:firstLine="0"/>
              <w:jc w:val="center"/>
              <w:rPr>
                <w:rFonts w:cs="Times New Roman"/>
                <w:color w:val="000000"/>
                <w:szCs w:val="22"/>
                <w:lang w:eastAsia="ru-RU"/>
              </w:rPr>
            </w:pPr>
            <w:r w:rsidRPr="00465222">
              <w:rPr>
                <w:rFonts w:cs="Times New Roman"/>
                <w:color w:val="000000"/>
                <w:szCs w:val="22"/>
                <w:lang w:eastAsia="ru-RU"/>
              </w:rPr>
              <w:t>59</w:t>
            </w:r>
          </w:p>
        </w:tc>
        <w:tc>
          <w:tcPr>
            <w:tcW w:w="3791" w:type="dxa"/>
            <w:tcBorders>
              <w:top w:val="nil"/>
              <w:left w:val="nil"/>
              <w:bottom w:val="single" w:sz="4" w:space="0" w:color="auto"/>
              <w:right w:val="single" w:sz="4" w:space="0" w:color="auto"/>
            </w:tcBorders>
            <w:shd w:val="clear" w:color="auto" w:fill="auto"/>
            <w:hideMark/>
          </w:tcPr>
          <w:p w14:paraId="67E44F16" w14:textId="77777777" w:rsidR="00465222" w:rsidRPr="00465222" w:rsidRDefault="00465222" w:rsidP="00465222">
            <w:pPr>
              <w:suppressAutoHyphens w:val="0"/>
              <w:ind w:firstLine="0"/>
              <w:jc w:val="left"/>
              <w:rPr>
                <w:rFonts w:cs="Times New Roman"/>
                <w:color w:val="000000"/>
                <w:szCs w:val="22"/>
                <w:lang w:eastAsia="ru-RU"/>
              </w:rPr>
            </w:pPr>
            <w:r w:rsidRPr="00465222">
              <w:rPr>
                <w:rFonts w:cs="Times New Roman"/>
                <w:color w:val="000000"/>
                <w:szCs w:val="22"/>
                <w:lang w:eastAsia="ru-RU"/>
              </w:rPr>
              <w:t>Трубы стальные электросварные квадратного сечения, размер стороны 20 мм, толщина стенки 2 мм</w:t>
            </w:r>
          </w:p>
        </w:tc>
        <w:tc>
          <w:tcPr>
            <w:tcW w:w="1023" w:type="dxa"/>
            <w:tcBorders>
              <w:top w:val="nil"/>
              <w:left w:val="nil"/>
              <w:bottom w:val="single" w:sz="4" w:space="0" w:color="auto"/>
              <w:right w:val="single" w:sz="4" w:space="0" w:color="auto"/>
            </w:tcBorders>
            <w:shd w:val="clear" w:color="auto" w:fill="auto"/>
            <w:hideMark/>
          </w:tcPr>
          <w:p w14:paraId="3CBAE352" w14:textId="77777777" w:rsidR="00465222" w:rsidRPr="00465222" w:rsidRDefault="00465222" w:rsidP="00465222">
            <w:pPr>
              <w:suppressAutoHyphens w:val="0"/>
              <w:ind w:firstLine="0"/>
              <w:jc w:val="center"/>
              <w:rPr>
                <w:rFonts w:cs="Times New Roman"/>
                <w:color w:val="000000"/>
                <w:szCs w:val="22"/>
                <w:lang w:eastAsia="ru-RU"/>
              </w:rPr>
            </w:pPr>
            <w:r w:rsidRPr="00465222">
              <w:rPr>
                <w:rFonts w:cs="Times New Roman"/>
                <w:color w:val="000000"/>
                <w:szCs w:val="22"/>
                <w:lang w:eastAsia="ru-RU"/>
              </w:rPr>
              <w:t>т</w:t>
            </w:r>
          </w:p>
        </w:tc>
        <w:tc>
          <w:tcPr>
            <w:tcW w:w="1218" w:type="dxa"/>
            <w:tcBorders>
              <w:top w:val="nil"/>
              <w:left w:val="nil"/>
              <w:bottom w:val="single" w:sz="4" w:space="0" w:color="auto"/>
              <w:right w:val="single" w:sz="4" w:space="0" w:color="auto"/>
            </w:tcBorders>
            <w:shd w:val="clear" w:color="auto" w:fill="auto"/>
            <w:hideMark/>
          </w:tcPr>
          <w:p w14:paraId="68AFA2F1" w14:textId="77777777" w:rsidR="00465222" w:rsidRPr="00465222" w:rsidRDefault="00465222" w:rsidP="00465222">
            <w:pPr>
              <w:suppressAutoHyphens w:val="0"/>
              <w:ind w:firstLine="0"/>
              <w:jc w:val="right"/>
              <w:rPr>
                <w:rFonts w:cs="Times New Roman"/>
                <w:color w:val="000000"/>
                <w:szCs w:val="22"/>
                <w:lang w:eastAsia="ru-RU"/>
              </w:rPr>
            </w:pPr>
            <w:r w:rsidRPr="00465222">
              <w:rPr>
                <w:rFonts w:cs="Times New Roman"/>
                <w:color w:val="000000"/>
                <w:szCs w:val="22"/>
                <w:lang w:eastAsia="ru-RU"/>
              </w:rPr>
              <w:t>0,067122</w:t>
            </w:r>
          </w:p>
        </w:tc>
        <w:tc>
          <w:tcPr>
            <w:tcW w:w="1984" w:type="dxa"/>
            <w:tcBorders>
              <w:top w:val="nil"/>
              <w:left w:val="nil"/>
              <w:bottom w:val="single" w:sz="4" w:space="0" w:color="auto"/>
              <w:right w:val="single" w:sz="4" w:space="0" w:color="auto"/>
            </w:tcBorders>
            <w:shd w:val="clear" w:color="auto" w:fill="auto"/>
            <w:hideMark/>
          </w:tcPr>
          <w:p w14:paraId="350AF5CE" w14:textId="77777777" w:rsidR="00465222" w:rsidRPr="00465222" w:rsidRDefault="00465222" w:rsidP="00465222">
            <w:pPr>
              <w:suppressAutoHyphens w:val="0"/>
              <w:ind w:firstLine="0"/>
              <w:jc w:val="left"/>
              <w:rPr>
                <w:rFonts w:cs="Times New Roman"/>
                <w:color w:val="000000"/>
                <w:szCs w:val="22"/>
                <w:lang w:eastAsia="ru-RU"/>
              </w:rPr>
            </w:pPr>
            <w:r w:rsidRPr="00465222">
              <w:rPr>
                <w:rFonts w:cs="Times New Roman"/>
                <w:color w:val="000000"/>
                <w:szCs w:val="22"/>
                <w:lang w:eastAsia="ru-RU"/>
              </w:rPr>
              <w:t xml:space="preserve">1,08*62,15/1000 </w:t>
            </w:r>
          </w:p>
        </w:tc>
        <w:tc>
          <w:tcPr>
            <w:tcW w:w="1701" w:type="dxa"/>
            <w:tcBorders>
              <w:top w:val="nil"/>
              <w:left w:val="nil"/>
              <w:bottom w:val="single" w:sz="4" w:space="0" w:color="auto"/>
              <w:right w:val="single" w:sz="4" w:space="0" w:color="auto"/>
            </w:tcBorders>
            <w:shd w:val="clear" w:color="auto" w:fill="auto"/>
            <w:hideMark/>
          </w:tcPr>
          <w:p w14:paraId="0084BC27" w14:textId="77777777" w:rsidR="00465222" w:rsidRPr="00465222" w:rsidRDefault="00465222" w:rsidP="00465222">
            <w:pPr>
              <w:suppressAutoHyphens w:val="0"/>
              <w:ind w:firstLine="0"/>
              <w:jc w:val="right"/>
              <w:rPr>
                <w:rFonts w:cs="Times New Roman"/>
                <w:color w:val="000000"/>
                <w:szCs w:val="22"/>
                <w:lang w:eastAsia="ru-RU"/>
              </w:rPr>
            </w:pPr>
            <w:r w:rsidRPr="00465222">
              <w:rPr>
                <w:rFonts w:cs="Times New Roman"/>
                <w:color w:val="000000"/>
                <w:szCs w:val="22"/>
                <w:lang w:eastAsia="ru-RU"/>
              </w:rPr>
              <w:t> </w:t>
            </w:r>
          </w:p>
        </w:tc>
      </w:tr>
      <w:tr w:rsidR="00465222" w:rsidRPr="00465222" w14:paraId="6FD06125" w14:textId="77777777" w:rsidTr="00CE22C7">
        <w:trPr>
          <w:trHeight w:val="450"/>
        </w:trPr>
        <w:tc>
          <w:tcPr>
            <w:tcW w:w="484" w:type="dxa"/>
            <w:tcBorders>
              <w:top w:val="nil"/>
              <w:left w:val="single" w:sz="4" w:space="0" w:color="auto"/>
              <w:bottom w:val="single" w:sz="4" w:space="0" w:color="auto"/>
              <w:right w:val="single" w:sz="4" w:space="0" w:color="auto"/>
            </w:tcBorders>
            <w:shd w:val="clear" w:color="auto" w:fill="auto"/>
            <w:noWrap/>
            <w:hideMark/>
          </w:tcPr>
          <w:p w14:paraId="5B45B519" w14:textId="77777777" w:rsidR="00465222" w:rsidRPr="00465222" w:rsidRDefault="00465222" w:rsidP="00465222">
            <w:pPr>
              <w:suppressAutoHyphens w:val="0"/>
              <w:ind w:firstLine="0"/>
              <w:jc w:val="center"/>
              <w:rPr>
                <w:rFonts w:cs="Times New Roman"/>
                <w:color w:val="000000"/>
                <w:szCs w:val="22"/>
                <w:lang w:eastAsia="ru-RU"/>
              </w:rPr>
            </w:pPr>
            <w:r w:rsidRPr="00465222">
              <w:rPr>
                <w:rFonts w:cs="Times New Roman"/>
                <w:color w:val="000000"/>
                <w:szCs w:val="22"/>
                <w:lang w:eastAsia="ru-RU"/>
              </w:rPr>
              <w:t>60</w:t>
            </w:r>
          </w:p>
        </w:tc>
        <w:tc>
          <w:tcPr>
            <w:tcW w:w="3791" w:type="dxa"/>
            <w:tcBorders>
              <w:top w:val="nil"/>
              <w:left w:val="nil"/>
              <w:bottom w:val="single" w:sz="4" w:space="0" w:color="auto"/>
              <w:right w:val="single" w:sz="4" w:space="0" w:color="auto"/>
            </w:tcBorders>
            <w:shd w:val="clear" w:color="auto" w:fill="auto"/>
            <w:hideMark/>
          </w:tcPr>
          <w:p w14:paraId="1C416636" w14:textId="77777777" w:rsidR="00465222" w:rsidRPr="00465222" w:rsidRDefault="00465222" w:rsidP="00465222">
            <w:pPr>
              <w:suppressAutoHyphens w:val="0"/>
              <w:ind w:firstLine="0"/>
              <w:jc w:val="left"/>
              <w:rPr>
                <w:rFonts w:cs="Times New Roman"/>
                <w:color w:val="000000"/>
                <w:szCs w:val="22"/>
                <w:lang w:eastAsia="ru-RU"/>
              </w:rPr>
            </w:pPr>
            <w:r w:rsidRPr="00465222">
              <w:rPr>
                <w:rFonts w:cs="Times New Roman"/>
                <w:color w:val="000000"/>
                <w:szCs w:val="22"/>
                <w:lang w:eastAsia="ru-RU"/>
              </w:rPr>
              <w:t>Обезжиривание поверхностей аппаратов и трубопроводов диаметром до 500 мм: уайт-спиритом</w:t>
            </w:r>
          </w:p>
        </w:tc>
        <w:tc>
          <w:tcPr>
            <w:tcW w:w="1023" w:type="dxa"/>
            <w:tcBorders>
              <w:top w:val="nil"/>
              <w:left w:val="nil"/>
              <w:bottom w:val="single" w:sz="4" w:space="0" w:color="auto"/>
              <w:right w:val="single" w:sz="4" w:space="0" w:color="auto"/>
            </w:tcBorders>
            <w:shd w:val="clear" w:color="auto" w:fill="auto"/>
            <w:hideMark/>
          </w:tcPr>
          <w:p w14:paraId="13FAEF33" w14:textId="77777777" w:rsidR="00465222" w:rsidRPr="00465222" w:rsidRDefault="00465222" w:rsidP="00465222">
            <w:pPr>
              <w:suppressAutoHyphens w:val="0"/>
              <w:ind w:firstLine="0"/>
              <w:jc w:val="center"/>
              <w:rPr>
                <w:rFonts w:cs="Times New Roman"/>
                <w:color w:val="000000"/>
                <w:szCs w:val="22"/>
                <w:lang w:eastAsia="ru-RU"/>
              </w:rPr>
            </w:pPr>
            <w:r w:rsidRPr="00465222">
              <w:rPr>
                <w:rFonts w:cs="Times New Roman"/>
                <w:color w:val="000000"/>
                <w:szCs w:val="22"/>
                <w:lang w:eastAsia="ru-RU"/>
              </w:rPr>
              <w:t>100 м2</w:t>
            </w:r>
          </w:p>
        </w:tc>
        <w:tc>
          <w:tcPr>
            <w:tcW w:w="1218" w:type="dxa"/>
            <w:tcBorders>
              <w:top w:val="nil"/>
              <w:left w:val="nil"/>
              <w:bottom w:val="single" w:sz="4" w:space="0" w:color="auto"/>
              <w:right w:val="single" w:sz="4" w:space="0" w:color="auto"/>
            </w:tcBorders>
            <w:shd w:val="clear" w:color="auto" w:fill="auto"/>
            <w:hideMark/>
          </w:tcPr>
          <w:p w14:paraId="1CB7393E" w14:textId="77777777" w:rsidR="00465222" w:rsidRPr="00465222" w:rsidRDefault="00465222" w:rsidP="00465222">
            <w:pPr>
              <w:suppressAutoHyphens w:val="0"/>
              <w:ind w:firstLine="0"/>
              <w:jc w:val="right"/>
              <w:rPr>
                <w:rFonts w:cs="Times New Roman"/>
                <w:color w:val="000000"/>
                <w:szCs w:val="22"/>
                <w:lang w:eastAsia="ru-RU"/>
              </w:rPr>
            </w:pPr>
            <w:r w:rsidRPr="00465222">
              <w:rPr>
                <w:rFonts w:cs="Times New Roman"/>
                <w:color w:val="000000"/>
                <w:szCs w:val="22"/>
                <w:lang w:eastAsia="ru-RU"/>
              </w:rPr>
              <w:t>0,383</w:t>
            </w:r>
          </w:p>
        </w:tc>
        <w:tc>
          <w:tcPr>
            <w:tcW w:w="1984" w:type="dxa"/>
            <w:tcBorders>
              <w:top w:val="nil"/>
              <w:left w:val="nil"/>
              <w:bottom w:val="single" w:sz="4" w:space="0" w:color="auto"/>
              <w:right w:val="single" w:sz="4" w:space="0" w:color="auto"/>
            </w:tcBorders>
            <w:shd w:val="clear" w:color="auto" w:fill="auto"/>
            <w:hideMark/>
          </w:tcPr>
          <w:p w14:paraId="3C1BBE77" w14:textId="77777777" w:rsidR="00465222" w:rsidRPr="00465222" w:rsidRDefault="00465222" w:rsidP="00465222">
            <w:pPr>
              <w:suppressAutoHyphens w:val="0"/>
              <w:ind w:firstLine="0"/>
              <w:jc w:val="left"/>
              <w:rPr>
                <w:rFonts w:cs="Times New Roman"/>
                <w:color w:val="000000"/>
                <w:szCs w:val="22"/>
                <w:lang w:eastAsia="ru-RU"/>
              </w:rPr>
            </w:pPr>
            <w:r w:rsidRPr="00465222">
              <w:rPr>
                <w:rFonts w:cs="Times New Roman"/>
                <w:color w:val="000000"/>
                <w:szCs w:val="22"/>
                <w:lang w:eastAsia="ru-RU"/>
              </w:rPr>
              <w:t xml:space="preserve">((62,15*0,02*4+63,28*0,05*4+32*0,08*4+32,5*0,08*4)) / 100 </w:t>
            </w:r>
          </w:p>
        </w:tc>
        <w:tc>
          <w:tcPr>
            <w:tcW w:w="1701" w:type="dxa"/>
            <w:tcBorders>
              <w:top w:val="nil"/>
              <w:left w:val="nil"/>
              <w:bottom w:val="single" w:sz="4" w:space="0" w:color="auto"/>
              <w:right w:val="single" w:sz="4" w:space="0" w:color="auto"/>
            </w:tcBorders>
            <w:shd w:val="clear" w:color="auto" w:fill="auto"/>
            <w:hideMark/>
          </w:tcPr>
          <w:p w14:paraId="0F66A4E3" w14:textId="77777777" w:rsidR="00465222" w:rsidRPr="00465222" w:rsidRDefault="00465222" w:rsidP="00465222">
            <w:pPr>
              <w:suppressAutoHyphens w:val="0"/>
              <w:ind w:firstLine="0"/>
              <w:jc w:val="right"/>
              <w:rPr>
                <w:rFonts w:cs="Times New Roman"/>
                <w:color w:val="000000"/>
                <w:szCs w:val="22"/>
                <w:lang w:eastAsia="ru-RU"/>
              </w:rPr>
            </w:pPr>
            <w:r w:rsidRPr="00465222">
              <w:rPr>
                <w:rFonts w:cs="Times New Roman"/>
                <w:color w:val="000000"/>
                <w:szCs w:val="22"/>
                <w:lang w:eastAsia="ru-RU"/>
              </w:rPr>
              <w:t> </w:t>
            </w:r>
          </w:p>
        </w:tc>
      </w:tr>
      <w:tr w:rsidR="00465222" w:rsidRPr="00465222" w14:paraId="21B03352" w14:textId="77777777" w:rsidTr="00CE22C7">
        <w:trPr>
          <w:trHeight w:val="450"/>
        </w:trPr>
        <w:tc>
          <w:tcPr>
            <w:tcW w:w="484" w:type="dxa"/>
            <w:tcBorders>
              <w:top w:val="nil"/>
              <w:left w:val="single" w:sz="4" w:space="0" w:color="auto"/>
              <w:bottom w:val="single" w:sz="4" w:space="0" w:color="auto"/>
              <w:right w:val="single" w:sz="4" w:space="0" w:color="auto"/>
            </w:tcBorders>
            <w:shd w:val="clear" w:color="auto" w:fill="auto"/>
            <w:noWrap/>
            <w:hideMark/>
          </w:tcPr>
          <w:p w14:paraId="282BA9A0" w14:textId="77777777" w:rsidR="00465222" w:rsidRPr="00465222" w:rsidRDefault="00465222" w:rsidP="00465222">
            <w:pPr>
              <w:suppressAutoHyphens w:val="0"/>
              <w:ind w:firstLine="0"/>
              <w:jc w:val="center"/>
              <w:rPr>
                <w:rFonts w:cs="Times New Roman"/>
                <w:color w:val="000000"/>
                <w:szCs w:val="22"/>
                <w:lang w:eastAsia="ru-RU"/>
              </w:rPr>
            </w:pPr>
            <w:r w:rsidRPr="00465222">
              <w:rPr>
                <w:rFonts w:cs="Times New Roman"/>
                <w:color w:val="000000"/>
                <w:szCs w:val="22"/>
                <w:lang w:eastAsia="ru-RU"/>
              </w:rPr>
              <w:t>61</w:t>
            </w:r>
          </w:p>
        </w:tc>
        <w:tc>
          <w:tcPr>
            <w:tcW w:w="3791" w:type="dxa"/>
            <w:tcBorders>
              <w:top w:val="nil"/>
              <w:left w:val="nil"/>
              <w:bottom w:val="single" w:sz="4" w:space="0" w:color="auto"/>
              <w:right w:val="single" w:sz="4" w:space="0" w:color="auto"/>
            </w:tcBorders>
            <w:shd w:val="clear" w:color="auto" w:fill="auto"/>
            <w:hideMark/>
          </w:tcPr>
          <w:p w14:paraId="2E17293B" w14:textId="77777777" w:rsidR="00465222" w:rsidRPr="00465222" w:rsidRDefault="00465222" w:rsidP="00465222">
            <w:pPr>
              <w:suppressAutoHyphens w:val="0"/>
              <w:ind w:firstLine="0"/>
              <w:jc w:val="left"/>
              <w:rPr>
                <w:rFonts w:cs="Times New Roman"/>
                <w:color w:val="000000"/>
                <w:szCs w:val="22"/>
                <w:lang w:eastAsia="ru-RU"/>
              </w:rPr>
            </w:pPr>
            <w:r w:rsidRPr="00465222">
              <w:rPr>
                <w:rFonts w:cs="Times New Roman"/>
                <w:color w:val="000000"/>
                <w:szCs w:val="22"/>
                <w:lang w:eastAsia="ru-RU"/>
              </w:rPr>
              <w:t>Огрунтовка металлических поверхностей за один раз: грунтовкой ГФ-021</w:t>
            </w:r>
          </w:p>
        </w:tc>
        <w:tc>
          <w:tcPr>
            <w:tcW w:w="1023" w:type="dxa"/>
            <w:tcBorders>
              <w:top w:val="nil"/>
              <w:left w:val="nil"/>
              <w:bottom w:val="single" w:sz="4" w:space="0" w:color="auto"/>
              <w:right w:val="single" w:sz="4" w:space="0" w:color="auto"/>
            </w:tcBorders>
            <w:shd w:val="clear" w:color="auto" w:fill="auto"/>
            <w:hideMark/>
          </w:tcPr>
          <w:p w14:paraId="4995888F" w14:textId="77777777" w:rsidR="00465222" w:rsidRPr="00465222" w:rsidRDefault="00465222" w:rsidP="00465222">
            <w:pPr>
              <w:suppressAutoHyphens w:val="0"/>
              <w:ind w:firstLine="0"/>
              <w:jc w:val="center"/>
              <w:rPr>
                <w:rFonts w:cs="Times New Roman"/>
                <w:color w:val="000000"/>
                <w:szCs w:val="22"/>
                <w:lang w:eastAsia="ru-RU"/>
              </w:rPr>
            </w:pPr>
            <w:r w:rsidRPr="00465222">
              <w:rPr>
                <w:rFonts w:cs="Times New Roman"/>
                <w:color w:val="000000"/>
                <w:szCs w:val="22"/>
                <w:lang w:eastAsia="ru-RU"/>
              </w:rPr>
              <w:t>100 м2</w:t>
            </w:r>
          </w:p>
        </w:tc>
        <w:tc>
          <w:tcPr>
            <w:tcW w:w="1218" w:type="dxa"/>
            <w:tcBorders>
              <w:top w:val="nil"/>
              <w:left w:val="nil"/>
              <w:bottom w:val="single" w:sz="4" w:space="0" w:color="auto"/>
              <w:right w:val="single" w:sz="4" w:space="0" w:color="auto"/>
            </w:tcBorders>
            <w:shd w:val="clear" w:color="auto" w:fill="auto"/>
            <w:hideMark/>
          </w:tcPr>
          <w:p w14:paraId="08A4C4C6" w14:textId="77777777" w:rsidR="00465222" w:rsidRPr="00465222" w:rsidRDefault="00465222" w:rsidP="00465222">
            <w:pPr>
              <w:suppressAutoHyphens w:val="0"/>
              <w:ind w:firstLine="0"/>
              <w:jc w:val="right"/>
              <w:rPr>
                <w:rFonts w:cs="Times New Roman"/>
                <w:color w:val="000000"/>
                <w:szCs w:val="22"/>
                <w:lang w:eastAsia="ru-RU"/>
              </w:rPr>
            </w:pPr>
            <w:r w:rsidRPr="00465222">
              <w:rPr>
                <w:rFonts w:cs="Times New Roman"/>
                <w:color w:val="000000"/>
                <w:szCs w:val="22"/>
                <w:lang w:eastAsia="ru-RU"/>
              </w:rPr>
              <w:t>0,38268</w:t>
            </w:r>
          </w:p>
        </w:tc>
        <w:tc>
          <w:tcPr>
            <w:tcW w:w="1984" w:type="dxa"/>
            <w:tcBorders>
              <w:top w:val="nil"/>
              <w:left w:val="nil"/>
              <w:bottom w:val="single" w:sz="4" w:space="0" w:color="auto"/>
              <w:right w:val="single" w:sz="4" w:space="0" w:color="auto"/>
            </w:tcBorders>
            <w:shd w:val="clear" w:color="auto" w:fill="auto"/>
            <w:hideMark/>
          </w:tcPr>
          <w:p w14:paraId="341D85D8" w14:textId="77777777" w:rsidR="00465222" w:rsidRPr="00465222" w:rsidRDefault="00465222" w:rsidP="00465222">
            <w:pPr>
              <w:suppressAutoHyphens w:val="0"/>
              <w:ind w:firstLine="0"/>
              <w:jc w:val="left"/>
              <w:rPr>
                <w:rFonts w:cs="Times New Roman"/>
                <w:color w:val="000000"/>
                <w:szCs w:val="22"/>
                <w:lang w:eastAsia="ru-RU"/>
              </w:rPr>
            </w:pPr>
            <w:r w:rsidRPr="00465222">
              <w:rPr>
                <w:rFonts w:cs="Times New Roman"/>
                <w:color w:val="000000"/>
                <w:szCs w:val="22"/>
                <w:lang w:eastAsia="ru-RU"/>
              </w:rPr>
              <w:t xml:space="preserve">((62,15*0,02*4+63,28*0,05*4+32*0,08*4+32,5*0,08*4)) / 100 </w:t>
            </w:r>
          </w:p>
        </w:tc>
        <w:tc>
          <w:tcPr>
            <w:tcW w:w="1701" w:type="dxa"/>
            <w:tcBorders>
              <w:top w:val="nil"/>
              <w:left w:val="nil"/>
              <w:bottom w:val="single" w:sz="4" w:space="0" w:color="auto"/>
              <w:right w:val="single" w:sz="4" w:space="0" w:color="auto"/>
            </w:tcBorders>
            <w:shd w:val="clear" w:color="auto" w:fill="auto"/>
            <w:hideMark/>
          </w:tcPr>
          <w:p w14:paraId="6BA485DC" w14:textId="77777777" w:rsidR="00465222" w:rsidRPr="00465222" w:rsidRDefault="00465222" w:rsidP="00465222">
            <w:pPr>
              <w:suppressAutoHyphens w:val="0"/>
              <w:ind w:firstLine="0"/>
              <w:jc w:val="right"/>
              <w:rPr>
                <w:rFonts w:cs="Times New Roman"/>
                <w:color w:val="000000"/>
                <w:szCs w:val="22"/>
                <w:lang w:eastAsia="ru-RU"/>
              </w:rPr>
            </w:pPr>
            <w:r w:rsidRPr="00465222">
              <w:rPr>
                <w:rFonts w:cs="Times New Roman"/>
                <w:color w:val="000000"/>
                <w:szCs w:val="22"/>
                <w:lang w:eastAsia="ru-RU"/>
              </w:rPr>
              <w:t> </w:t>
            </w:r>
          </w:p>
        </w:tc>
      </w:tr>
      <w:tr w:rsidR="00465222" w:rsidRPr="00465222" w14:paraId="6E672B25" w14:textId="77777777" w:rsidTr="00CE22C7">
        <w:trPr>
          <w:trHeight w:val="450"/>
        </w:trPr>
        <w:tc>
          <w:tcPr>
            <w:tcW w:w="484" w:type="dxa"/>
            <w:tcBorders>
              <w:top w:val="nil"/>
              <w:left w:val="single" w:sz="4" w:space="0" w:color="auto"/>
              <w:bottom w:val="single" w:sz="4" w:space="0" w:color="auto"/>
              <w:right w:val="single" w:sz="4" w:space="0" w:color="auto"/>
            </w:tcBorders>
            <w:shd w:val="clear" w:color="auto" w:fill="auto"/>
            <w:noWrap/>
            <w:hideMark/>
          </w:tcPr>
          <w:p w14:paraId="7FADA7ED" w14:textId="77777777" w:rsidR="00465222" w:rsidRPr="00465222" w:rsidRDefault="00465222" w:rsidP="00465222">
            <w:pPr>
              <w:suppressAutoHyphens w:val="0"/>
              <w:ind w:firstLine="0"/>
              <w:jc w:val="center"/>
              <w:rPr>
                <w:rFonts w:cs="Times New Roman"/>
                <w:color w:val="000000"/>
                <w:szCs w:val="22"/>
                <w:lang w:eastAsia="ru-RU"/>
              </w:rPr>
            </w:pPr>
            <w:r w:rsidRPr="00465222">
              <w:rPr>
                <w:rFonts w:cs="Times New Roman"/>
                <w:color w:val="000000"/>
                <w:szCs w:val="22"/>
                <w:lang w:eastAsia="ru-RU"/>
              </w:rPr>
              <w:t>62</w:t>
            </w:r>
          </w:p>
        </w:tc>
        <w:tc>
          <w:tcPr>
            <w:tcW w:w="3791" w:type="dxa"/>
            <w:tcBorders>
              <w:top w:val="nil"/>
              <w:left w:val="nil"/>
              <w:bottom w:val="single" w:sz="4" w:space="0" w:color="auto"/>
              <w:right w:val="single" w:sz="4" w:space="0" w:color="auto"/>
            </w:tcBorders>
            <w:shd w:val="clear" w:color="auto" w:fill="auto"/>
            <w:hideMark/>
          </w:tcPr>
          <w:p w14:paraId="441038D1" w14:textId="77777777" w:rsidR="00465222" w:rsidRPr="00465222" w:rsidRDefault="00465222" w:rsidP="00465222">
            <w:pPr>
              <w:suppressAutoHyphens w:val="0"/>
              <w:ind w:firstLine="0"/>
              <w:jc w:val="left"/>
              <w:rPr>
                <w:rFonts w:cs="Times New Roman"/>
                <w:color w:val="000000"/>
                <w:szCs w:val="22"/>
                <w:lang w:eastAsia="ru-RU"/>
              </w:rPr>
            </w:pPr>
            <w:r w:rsidRPr="00465222">
              <w:rPr>
                <w:rFonts w:cs="Times New Roman"/>
                <w:color w:val="000000"/>
                <w:szCs w:val="22"/>
                <w:lang w:eastAsia="ru-RU"/>
              </w:rPr>
              <w:t>Окраска металлических огрунтованных поверхностей: эмалью ПФ-115</w:t>
            </w:r>
          </w:p>
        </w:tc>
        <w:tc>
          <w:tcPr>
            <w:tcW w:w="1023" w:type="dxa"/>
            <w:tcBorders>
              <w:top w:val="nil"/>
              <w:left w:val="nil"/>
              <w:bottom w:val="single" w:sz="4" w:space="0" w:color="auto"/>
              <w:right w:val="single" w:sz="4" w:space="0" w:color="auto"/>
            </w:tcBorders>
            <w:shd w:val="clear" w:color="auto" w:fill="auto"/>
            <w:hideMark/>
          </w:tcPr>
          <w:p w14:paraId="3D607E5F" w14:textId="77777777" w:rsidR="00465222" w:rsidRPr="00465222" w:rsidRDefault="00465222" w:rsidP="00465222">
            <w:pPr>
              <w:suppressAutoHyphens w:val="0"/>
              <w:ind w:firstLine="0"/>
              <w:jc w:val="center"/>
              <w:rPr>
                <w:rFonts w:cs="Times New Roman"/>
                <w:color w:val="000000"/>
                <w:szCs w:val="22"/>
                <w:lang w:eastAsia="ru-RU"/>
              </w:rPr>
            </w:pPr>
            <w:r w:rsidRPr="00465222">
              <w:rPr>
                <w:rFonts w:cs="Times New Roman"/>
                <w:color w:val="000000"/>
                <w:szCs w:val="22"/>
                <w:lang w:eastAsia="ru-RU"/>
              </w:rPr>
              <w:t>100 м2</w:t>
            </w:r>
          </w:p>
        </w:tc>
        <w:tc>
          <w:tcPr>
            <w:tcW w:w="1218" w:type="dxa"/>
            <w:tcBorders>
              <w:top w:val="nil"/>
              <w:left w:val="nil"/>
              <w:bottom w:val="single" w:sz="4" w:space="0" w:color="auto"/>
              <w:right w:val="single" w:sz="4" w:space="0" w:color="auto"/>
            </w:tcBorders>
            <w:shd w:val="clear" w:color="auto" w:fill="auto"/>
            <w:hideMark/>
          </w:tcPr>
          <w:p w14:paraId="39DCD130" w14:textId="77777777" w:rsidR="00465222" w:rsidRPr="00465222" w:rsidRDefault="00465222" w:rsidP="00465222">
            <w:pPr>
              <w:suppressAutoHyphens w:val="0"/>
              <w:ind w:firstLine="0"/>
              <w:jc w:val="right"/>
              <w:rPr>
                <w:rFonts w:cs="Times New Roman"/>
                <w:color w:val="000000"/>
                <w:szCs w:val="22"/>
                <w:lang w:eastAsia="ru-RU"/>
              </w:rPr>
            </w:pPr>
            <w:r w:rsidRPr="00465222">
              <w:rPr>
                <w:rFonts w:cs="Times New Roman"/>
                <w:color w:val="000000"/>
                <w:szCs w:val="22"/>
                <w:lang w:eastAsia="ru-RU"/>
              </w:rPr>
              <w:t>0,38268</w:t>
            </w:r>
          </w:p>
        </w:tc>
        <w:tc>
          <w:tcPr>
            <w:tcW w:w="1984" w:type="dxa"/>
            <w:tcBorders>
              <w:top w:val="nil"/>
              <w:left w:val="nil"/>
              <w:bottom w:val="single" w:sz="4" w:space="0" w:color="auto"/>
              <w:right w:val="single" w:sz="4" w:space="0" w:color="auto"/>
            </w:tcBorders>
            <w:shd w:val="clear" w:color="auto" w:fill="auto"/>
            <w:hideMark/>
          </w:tcPr>
          <w:p w14:paraId="6751EDA2" w14:textId="77777777" w:rsidR="00465222" w:rsidRPr="00465222" w:rsidRDefault="00465222" w:rsidP="00465222">
            <w:pPr>
              <w:suppressAutoHyphens w:val="0"/>
              <w:ind w:firstLine="0"/>
              <w:jc w:val="left"/>
              <w:rPr>
                <w:rFonts w:cs="Times New Roman"/>
                <w:color w:val="000000"/>
                <w:szCs w:val="22"/>
                <w:lang w:eastAsia="ru-RU"/>
              </w:rPr>
            </w:pPr>
            <w:r w:rsidRPr="00465222">
              <w:rPr>
                <w:rFonts w:cs="Times New Roman"/>
                <w:color w:val="000000"/>
                <w:szCs w:val="22"/>
                <w:lang w:eastAsia="ru-RU"/>
              </w:rPr>
              <w:t xml:space="preserve">((62,15*0,02*4+63,28*0,05*4+32*0,08*4+32,5*0,08*4)) / 100 </w:t>
            </w:r>
          </w:p>
        </w:tc>
        <w:tc>
          <w:tcPr>
            <w:tcW w:w="1701" w:type="dxa"/>
            <w:tcBorders>
              <w:top w:val="nil"/>
              <w:left w:val="nil"/>
              <w:bottom w:val="single" w:sz="4" w:space="0" w:color="auto"/>
              <w:right w:val="single" w:sz="4" w:space="0" w:color="auto"/>
            </w:tcBorders>
            <w:shd w:val="clear" w:color="auto" w:fill="auto"/>
            <w:hideMark/>
          </w:tcPr>
          <w:p w14:paraId="4D165FD4" w14:textId="77777777" w:rsidR="00465222" w:rsidRPr="00465222" w:rsidRDefault="00465222" w:rsidP="00465222">
            <w:pPr>
              <w:suppressAutoHyphens w:val="0"/>
              <w:ind w:firstLine="0"/>
              <w:jc w:val="right"/>
              <w:rPr>
                <w:rFonts w:cs="Times New Roman"/>
                <w:color w:val="000000"/>
                <w:szCs w:val="22"/>
                <w:lang w:eastAsia="ru-RU"/>
              </w:rPr>
            </w:pPr>
            <w:r w:rsidRPr="00465222">
              <w:rPr>
                <w:rFonts w:cs="Times New Roman"/>
                <w:color w:val="000000"/>
                <w:szCs w:val="22"/>
                <w:lang w:eastAsia="ru-RU"/>
              </w:rPr>
              <w:t> </w:t>
            </w:r>
          </w:p>
        </w:tc>
      </w:tr>
      <w:tr w:rsidR="00465222" w:rsidRPr="00465222" w14:paraId="28BCD1A6" w14:textId="77777777" w:rsidTr="00CE22C7">
        <w:trPr>
          <w:trHeight w:val="450"/>
        </w:trPr>
        <w:tc>
          <w:tcPr>
            <w:tcW w:w="484" w:type="dxa"/>
            <w:tcBorders>
              <w:top w:val="nil"/>
              <w:left w:val="single" w:sz="4" w:space="0" w:color="auto"/>
              <w:bottom w:val="single" w:sz="4" w:space="0" w:color="auto"/>
              <w:right w:val="single" w:sz="4" w:space="0" w:color="auto"/>
            </w:tcBorders>
            <w:shd w:val="clear" w:color="auto" w:fill="auto"/>
            <w:noWrap/>
            <w:hideMark/>
          </w:tcPr>
          <w:p w14:paraId="06EF1033" w14:textId="77777777" w:rsidR="00465222" w:rsidRPr="00465222" w:rsidRDefault="00465222" w:rsidP="00465222">
            <w:pPr>
              <w:suppressAutoHyphens w:val="0"/>
              <w:ind w:firstLine="0"/>
              <w:jc w:val="center"/>
              <w:rPr>
                <w:rFonts w:cs="Times New Roman"/>
                <w:color w:val="000000"/>
                <w:szCs w:val="22"/>
                <w:lang w:eastAsia="ru-RU"/>
              </w:rPr>
            </w:pPr>
            <w:r w:rsidRPr="00465222">
              <w:rPr>
                <w:rFonts w:cs="Times New Roman"/>
                <w:color w:val="000000"/>
                <w:szCs w:val="22"/>
                <w:lang w:eastAsia="ru-RU"/>
              </w:rPr>
              <w:t>63</w:t>
            </w:r>
          </w:p>
        </w:tc>
        <w:tc>
          <w:tcPr>
            <w:tcW w:w="3791" w:type="dxa"/>
            <w:tcBorders>
              <w:top w:val="nil"/>
              <w:left w:val="nil"/>
              <w:bottom w:val="single" w:sz="4" w:space="0" w:color="auto"/>
              <w:right w:val="single" w:sz="4" w:space="0" w:color="auto"/>
            </w:tcBorders>
            <w:shd w:val="clear" w:color="auto" w:fill="auto"/>
            <w:hideMark/>
          </w:tcPr>
          <w:p w14:paraId="1C4D1B6B" w14:textId="77777777" w:rsidR="00465222" w:rsidRPr="00465222" w:rsidRDefault="00465222" w:rsidP="00465222">
            <w:pPr>
              <w:suppressAutoHyphens w:val="0"/>
              <w:ind w:firstLine="0"/>
              <w:jc w:val="left"/>
              <w:rPr>
                <w:rFonts w:cs="Times New Roman"/>
                <w:color w:val="000000"/>
                <w:szCs w:val="22"/>
                <w:lang w:eastAsia="ru-RU"/>
              </w:rPr>
            </w:pPr>
            <w:r w:rsidRPr="00465222">
              <w:rPr>
                <w:rFonts w:cs="Times New Roman"/>
                <w:color w:val="000000"/>
                <w:szCs w:val="22"/>
                <w:lang w:eastAsia="ru-RU"/>
              </w:rPr>
              <w:t>Монтаж кровли из профилированного листа для объектов непроизводственного назначения: простой</w:t>
            </w:r>
          </w:p>
        </w:tc>
        <w:tc>
          <w:tcPr>
            <w:tcW w:w="1023" w:type="dxa"/>
            <w:tcBorders>
              <w:top w:val="nil"/>
              <w:left w:val="nil"/>
              <w:bottom w:val="single" w:sz="4" w:space="0" w:color="auto"/>
              <w:right w:val="single" w:sz="4" w:space="0" w:color="auto"/>
            </w:tcBorders>
            <w:shd w:val="clear" w:color="auto" w:fill="auto"/>
            <w:hideMark/>
          </w:tcPr>
          <w:p w14:paraId="552195C3" w14:textId="77777777" w:rsidR="00465222" w:rsidRPr="00465222" w:rsidRDefault="00465222" w:rsidP="00465222">
            <w:pPr>
              <w:suppressAutoHyphens w:val="0"/>
              <w:ind w:firstLine="0"/>
              <w:jc w:val="center"/>
              <w:rPr>
                <w:rFonts w:cs="Times New Roman"/>
                <w:color w:val="000000"/>
                <w:szCs w:val="22"/>
                <w:lang w:eastAsia="ru-RU"/>
              </w:rPr>
            </w:pPr>
            <w:r w:rsidRPr="00465222">
              <w:rPr>
                <w:rFonts w:cs="Times New Roman"/>
                <w:color w:val="000000"/>
                <w:szCs w:val="22"/>
                <w:lang w:eastAsia="ru-RU"/>
              </w:rPr>
              <w:t>100 м2</w:t>
            </w:r>
          </w:p>
        </w:tc>
        <w:tc>
          <w:tcPr>
            <w:tcW w:w="1218" w:type="dxa"/>
            <w:tcBorders>
              <w:top w:val="nil"/>
              <w:left w:val="nil"/>
              <w:bottom w:val="single" w:sz="4" w:space="0" w:color="auto"/>
              <w:right w:val="single" w:sz="4" w:space="0" w:color="auto"/>
            </w:tcBorders>
            <w:shd w:val="clear" w:color="auto" w:fill="auto"/>
            <w:hideMark/>
          </w:tcPr>
          <w:p w14:paraId="047B3508" w14:textId="77777777" w:rsidR="00465222" w:rsidRPr="00465222" w:rsidRDefault="00465222" w:rsidP="00465222">
            <w:pPr>
              <w:suppressAutoHyphens w:val="0"/>
              <w:ind w:firstLine="0"/>
              <w:jc w:val="right"/>
              <w:rPr>
                <w:rFonts w:cs="Times New Roman"/>
                <w:color w:val="000000"/>
                <w:szCs w:val="22"/>
                <w:lang w:eastAsia="ru-RU"/>
              </w:rPr>
            </w:pPr>
            <w:r w:rsidRPr="00465222">
              <w:rPr>
                <w:rFonts w:cs="Times New Roman"/>
                <w:color w:val="000000"/>
                <w:szCs w:val="22"/>
                <w:lang w:eastAsia="ru-RU"/>
              </w:rPr>
              <w:t>0,5848</w:t>
            </w:r>
          </w:p>
        </w:tc>
        <w:tc>
          <w:tcPr>
            <w:tcW w:w="1984" w:type="dxa"/>
            <w:tcBorders>
              <w:top w:val="nil"/>
              <w:left w:val="nil"/>
              <w:bottom w:val="single" w:sz="4" w:space="0" w:color="auto"/>
              <w:right w:val="single" w:sz="4" w:space="0" w:color="auto"/>
            </w:tcBorders>
            <w:shd w:val="clear" w:color="auto" w:fill="auto"/>
            <w:hideMark/>
          </w:tcPr>
          <w:p w14:paraId="05AE298F" w14:textId="77777777" w:rsidR="00465222" w:rsidRPr="00465222" w:rsidRDefault="00465222" w:rsidP="00465222">
            <w:pPr>
              <w:suppressAutoHyphens w:val="0"/>
              <w:ind w:firstLine="0"/>
              <w:jc w:val="left"/>
              <w:rPr>
                <w:rFonts w:cs="Times New Roman"/>
                <w:color w:val="000000"/>
                <w:szCs w:val="22"/>
                <w:lang w:eastAsia="ru-RU"/>
              </w:rPr>
            </w:pPr>
            <w:r w:rsidRPr="00465222">
              <w:rPr>
                <w:rFonts w:cs="Times New Roman"/>
                <w:color w:val="000000"/>
                <w:szCs w:val="22"/>
                <w:lang w:eastAsia="ru-RU"/>
              </w:rPr>
              <w:t xml:space="preserve">58,48 / 100 </w:t>
            </w:r>
          </w:p>
        </w:tc>
        <w:tc>
          <w:tcPr>
            <w:tcW w:w="1701" w:type="dxa"/>
            <w:tcBorders>
              <w:top w:val="nil"/>
              <w:left w:val="nil"/>
              <w:bottom w:val="single" w:sz="4" w:space="0" w:color="auto"/>
              <w:right w:val="single" w:sz="4" w:space="0" w:color="auto"/>
            </w:tcBorders>
            <w:shd w:val="clear" w:color="auto" w:fill="auto"/>
            <w:hideMark/>
          </w:tcPr>
          <w:p w14:paraId="057D0887" w14:textId="77777777" w:rsidR="00465222" w:rsidRPr="00465222" w:rsidRDefault="00465222" w:rsidP="00465222">
            <w:pPr>
              <w:suppressAutoHyphens w:val="0"/>
              <w:ind w:firstLine="0"/>
              <w:jc w:val="right"/>
              <w:rPr>
                <w:rFonts w:cs="Times New Roman"/>
                <w:color w:val="000000"/>
                <w:szCs w:val="22"/>
                <w:lang w:eastAsia="ru-RU"/>
              </w:rPr>
            </w:pPr>
            <w:r w:rsidRPr="00465222">
              <w:rPr>
                <w:rFonts w:cs="Times New Roman"/>
                <w:color w:val="000000"/>
                <w:szCs w:val="22"/>
                <w:lang w:eastAsia="ru-RU"/>
              </w:rPr>
              <w:t> </w:t>
            </w:r>
          </w:p>
        </w:tc>
      </w:tr>
      <w:tr w:rsidR="00465222" w:rsidRPr="00465222" w14:paraId="7825E950" w14:textId="77777777" w:rsidTr="00CE22C7">
        <w:trPr>
          <w:trHeight w:val="450"/>
        </w:trPr>
        <w:tc>
          <w:tcPr>
            <w:tcW w:w="484" w:type="dxa"/>
            <w:tcBorders>
              <w:top w:val="nil"/>
              <w:left w:val="single" w:sz="4" w:space="0" w:color="auto"/>
              <w:bottom w:val="single" w:sz="4" w:space="0" w:color="auto"/>
              <w:right w:val="single" w:sz="4" w:space="0" w:color="auto"/>
            </w:tcBorders>
            <w:shd w:val="clear" w:color="auto" w:fill="auto"/>
            <w:noWrap/>
            <w:hideMark/>
          </w:tcPr>
          <w:p w14:paraId="6EC3A664" w14:textId="77777777" w:rsidR="00465222" w:rsidRPr="00465222" w:rsidRDefault="00465222" w:rsidP="00465222">
            <w:pPr>
              <w:suppressAutoHyphens w:val="0"/>
              <w:ind w:firstLine="0"/>
              <w:jc w:val="center"/>
              <w:rPr>
                <w:rFonts w:cs="Times New Roman"/>
                <w:color w:val="000000"/>
                <w:szCs w:val="22"/>
                <w:lang w:eastAsia="ru-RU"/>
              </w:rPr>
            </w:pPr>
            <w:r w:rsidRPr="00465222">
              <w:rPr>
                <w:rFonts w:cs="Times New Roman"/>
                <w:color w:val="000000"/>
                <w:szCs w:val="22"/>
                <w:lang w:eastAsia="ru-RU"/>
              </w:rPr>
              <w:t>64</w:t>
            </w:r>
          </w:p>
        </w:tc>
        <w:tc>
          <w:tcPr>
            <w:tcW w:w="3791" w:type="dxa"/>
            <w:tcBorders>
              <w:top w:val="nil"/>
              <w:left w:val="nil"/>
              <w:bottom w:val="single" w:sz="4" w:space="0" w:color="auto"/>
              <w:right w:val="single" w:sz="4" w:space="0" w:color="auto"/>
            </w:tcBorders>
            <w:shd w:val="clear" w:color="auto" w:fill="auto"/>
            <w:hideMark/>
          </w:tcPr>
          <w:p w14:paraId="62D34968" w14:textId="77777777" w:rsidR="00465222" w:rsidRPr="00465222" w:rsidRDefault="00465222" w:rsidP="00465222">
            <w:pPr>
              <w:suppressAutoHyphens w:val="0"/>
              <w:ind w:firstLine="0"/>
              <w:jc w:val="left"/>
              <w:rPr>
                <w:rFonts w:cs="Times New Roman"/>
                <w:color w:val="000000"/>
                <w:szCs w:val="22"/>
                <w:lang w:eastAsia="ru-RU"/>
              </w:rPr>
            </w:pPr>
            <w:r w:rsidRPr="00465222">
              <w:rPr>
                <w:rFonts w:cs="Times New Roman"/>
                <w:color w:val="000000"/>
                <w:szCs w:val="22"/>
                <w:lang w:eastAsia="ru-RU"/>
              </w:rPr>
              <w:t>Конек для кровли из оцинкованной стали, ширина ската 150х150 мм, длина 2000 мм</w:t>
            </w:r>
          </w:p>
        </w:tc>
        <w:tc>
          <w:tcPr>
            <w:tcW w:w="1023" w:type="dxa"/>
            <w:tcBorders>
              <w:top w:val="nil"/>
              <w:left w:val="nil"/>
              <w:bottom w:val="single" w:sz="4" w:space="0" w:color="auto"/>
              <w:right w:val="single" w:sz="4" w:space="0" w:color="auto"/>
            </w:tcBorders>
            <w:shd w:val="clear" w:color="auto" w:fill="auto"/>
            <w:hideMark/>
          </w:tcPr>
          <w:p w14:paraId="5EB3F704" w14:textId="77777777" w:rsidR="00465222" w:rsidRPr="00465222" w:rsidRDefault="00465222" w:rsidP="00465222">
            <w:pPr>
              <w:suppressAutoHyphens w:val="0"/>
              <w:ind w:firstLine="0"/>
              <w:jc w:val="center"/>
              <w:rPr>
                <w:rFonts w:cs="Times New Roman"/>
                <w:color w:val="000000"/>
                <w:szCs w:val="22"/>
                <w:lang w:eastAsia="ru-RU"/>
              </w:rPr>
            </w:pPr>
            <w:r w:rsidRPr="00465222">
              <w:rPr>
                <w:rFonts w:cs="Times New Roman"/>
                <w:color w:val="000000"/>
                <w:szCs w:val="22"/>
                <w:lang w:eastAsia="ru-RU"/>
              </w:rPr>
              <w:t>шт</w:t>
            </w:r>
          </w:p>
        </w:tc>
        <w:tc>
          <w:tcPr>
            <w:tcW w:w="1218" w:type="dxa"/>
            <w:tcBorders>
              <w:top w:val="nil"/>
              <w:left w:val="nil"/>
              <w:bottom w:val="single" w:sz="4" w:space="0" w:color="auto"/>
              <w:right w:val="single" w:sz="4" w:space="0" w:color="auto"/>
            </w:tcBorders>
            <w:shd w:val="clear" w:color="auto" w:fill="auto"/>
            <w:hideMark/>
          </w:tcPr>
          <w:p w14:paraId="3918454C" w14:textId="77777777" w:rsidR="00465222" w:rsidRPr="00465222" w:rsidRDefault="00465222" w:rsidP="00465222">
            <w:pPr>
              <w:suppressAutoHyphens w:val="0"/>
              <w:ind w:firstLine="0"/>
              <w:jc w:val="right"/>
              <w:rPr>
                <w:rFonts w:cs="Times New Roman"/>
                <w:color w:val="000000"/>
                <w:szCs w:val="22"/>
                <w:lang w:eastAsia="ru-RU"/>
              </w:rPr>
            </w:pPr>
            <w:r w:rsidRPr="00465222">
              <w:rPr>
                <w:rFonts w:cs="Times New Roman"/>
                <w:color w:val="000000"/>
                <w:szCs w:val="22"/>
                <w:lang w:eastAsia="ru-RU"/>
              </w:rPr>
              <w:t>2</w:t>
            </w:r>
          </w:p>
        </w:tc>
        <w:tc>
          <w:tcPr>
            <w:tcW w:w="1984" w:type="dxa"/>
            <w:tcBorders>
              <w:top w:val="nil"/>
              <w:left w:val="nil"/>
              <w:bottom w:val="single" w:sz="4" w:space="0" w:color="auto"/>
              <w:right w:val="single" w:sz="4" w:space="0" w:color="auto"/>
            </w:tcBorders>
            <w:shd w:val="clear" w:color="auto" w:fill="auto"/>
            <w:hideMark/>
          </w:tcPr>
          <w:p w14:paraId="73273D36" w14:textId="77777777" w:rsidR="00465222" w:rsidRPr="00465222" w:rsidRDefault="00465222" w:rsidP="00465222">
            <w:pPr>
              <w:suppressAutoHyphens w:val="0"/>
              <w:ind w:firstLine="0"/>
              <w:jc w:val="left"/>
              <w:rPr>
                <w:rFonts w:cs="Times New Roman"/>
                <w:color w:val="000000"/>
                <w:szCs w:val="22"/>
                <w:lang w:eastAsia="ru-RU"/>
              </w:rPr>
            </w:pPr>
            <w:r w:rsidRPr="00465222">
              <w:rPr>
                <w:rFonts w:cs="Times New Roman"/>
                <w:color w:val="000000"/>
                <w:szCs w:val="22"/>
                <w:lang w:eastAsia="ru-RU"/>
              </w:rPr>
              <w:t xml:space="preserve">4/2 </w:t>
            </w:r>
          </w:p>
        </w:tc>
        <w:tc>
          <w:tcPr>
            <w:tcW w:w="1701" w:type="dxa"/>
            <w:tcBorders>
              <w:top w:val="nil"/>
              <w:left w:val="nil"/>
              <w:bottom w:val="single" w:sz="4" w:space="0" w:color="auto"/>
              <w:right w:val="single" w:sz="4" w:space="0" w:color="auto"/>
            </w:tcBorders>
            <w:shd w:val="clear" w:color="auto" w:fill="auto"/>
            <w:hideMark/>
          </w:tcPr>
          <w:p w14:paraId="43644132" w14:textId="77777777" w:rsidR="00465222" w:rsidRPr="00465222" w:rsidRDefault="00465222" w:rsidP="00465222">
            <w:pPr>
              <w:suppressAutoHyphens w:val="0"/>
              <w:ind w:firstLine="0"/>
              <w:jc w:val="right"/>
              <w:rPr>
                <w:rFonts w:cs="Times New Roman"/>
                <w:color w:val="000000"/>
                <w:szCs w:val="22"/>
                <w:lang w:eastAsia="ru-RU"/>
              </w:rPr>
            </w:pPr>
            <w:r w:rsidRPr="00465222">
              <w:rPr>
                <w:rFonts w:cs="Times New Roman"/>
                <w:color w:val="000000"/>
                <w:szCs w:val="22"/>
                <w:lang w:eastAsia="ru-RU"/>
              </w:rPr>
              <w:t> </w:t>
            </w:r>
          </w:p>
        </w:tc>
      </w:tr>
      <w:tr w:rsidR="00465222" w:rsidRPr="00465222" w14:paraId="6867BB4B" w14:textId="77777777" w:rsidTr="00CE22C7">
        <w:trPr>
          <w:trHeight w:val="675"/>
        </w:trPr>
        <w:tc>
          <w:tcPr>
            <w:tcW w:w="484" w:type="dxa"/>
            <w:tcBorders>
              <w:top w:val="nil"/>
              <w:left w:val="single" w:sz="4" w:space="0" w:color="auto"/>
              <w:bottom w:val="single" w:sz="4" w:space="0" w:color="auto"/>
              <w:right w:val="single" w:sz="4" w:space="0" w:color="auto"/>
            </w:tcBorders>
            <w:shd w:val="clear" w:color="auto" w:fill="auto"/>
            <w:noWrap/>
            <w:hideMark/>
          </w:tcPr>
          <w:p w14:paraId="61748D35" w14:textId="77777777" w:rsidR="00465222" w:rsidRPr="00465222" w:rsidRDefault="00465222" w:rsidP="00465222">
            <w:pPr>
              <w:suppressAutoHyphens w:val="0"/>
              <w:ind w:firstLine="0"/>
              <w:jc w:val="center"/>
              <w:rPr>
                <w:rFonts w:cs="Times New Roman"/>
                <w:color w:val="000000"/>
                <w:szCs w:val="22"/>
                <w:lang w:eastAsia="ru-RU"/>
              </w:rPr>
            </w:pPr>
            <w:r w:rsidRPr="00465222">
              <w:rPr>
                <w:rFonts w:cs="Times New Roman"/>
                <w:color w:val="000000"/>
                <w:szCs w:val="22"/>
                <w:lang w:eastAsia="ru-RU"/>
              </w:rPr>
              <w:t>65</w:t>
            </w:r>
          </w:p>
        </w:tc>
        <w:tc>
          <w:tcPr>
            <w:tcW w:w="3791" w:type="dxa"/>
            <w:tcBorders>
              <w:top w:val="nil"/>
              <w:left w:val="nil"/>
              <w:bottom w:val="single" w:sz="4" w:space="0" w:color="auto"/>
              <w:right w:val="single" w:sz="4" w:space="0" w:color="auto"/>
            </w:tcBorders>
            <w:shd w:val="clear" w:color="auto" w:fill="auto"/>
            <w:hideMark/>
          </w:tcPr>
          <w:p w14:paraId="4F5A20DD" w14:textId="77777777" w:rsidR="00465222" w:rsidRPr="00465222" w:rsidRDefault="00465222" w:rsidP="00465222">
            <w:pPr>
              <w:suppressAutoHyphens w:val="0"/>
              <w:ind w:firstLine="0"/>
              <w:jc w:val="left"/>
              <w:rPr>
                <w:rFonts w:cs="Times New Roman"/>
                <w:color w:val="000000"/>
                <w:szCs w:val="22"/>
                <w:lang w:eastAsia="ru-RU"/>
              </w:rPr>
            </w:pPr>
            <w:r w:rsidRPr="00465222">
              <w:rPr>
                <w:rFonts w:cs="Times New Roman"/>
                <w:color w:val="000000"/>
                <w:szCs w:val="22"/>
                <w:lang w:eastAsia="ru-RU"/>
              </w:rPr>
              <w:t>Планка торцевая металлическая для металлической кровли, окрашенная, ширина до 120 мм, высота до 145 мм, длина 2000 мм</w:t>
            </w:r>
          </w:p>
        </w:tc>
        <w:tc>
          <w:tcPr>
            <w:tcW w:w="1023" w:type="dxa"/>
            <w:tcBorders>
              <w:top w:val="nil"/>
              <w:left w:val="nil"/>
              <w:bottom w:val="single" w:sz="4" w:space="0" w:color="auto"/>
              <w:right w:val="single" w:sz="4" w:space="0" w:color="auto"/>
            </w:tcBorders>
            <w:shd w:val="clear" w:color="auto" w:fill="auto"/>
            <w:hideMark/>
          </w:tcPr>
          <w:p w14:paraId="4FABACBB" w14:textId="77777777" w:rsidR="00465222" w:rsidRPr="00465222" w:rsidRDefault="00465222" w:rsidP="00465222">
            <w:pPr>
              <w:suppressAutoHyphens w:val="0"/>
              <w:ind w:firstLine="0"/>
              <w:jc w:val="center"/>
              <w:rPr>
                <w:rFonts w:cs="Times New Roman"/>
                <w:color w:val="000000"/>
                <w:szCs w:val="22"/>
                <w:lang w:eastAsia="ru-RU"/>
              </w:rPr>
            </w:pPr>
            <w:r w:rsidRPr="00465222">
              <w:rPr>
                <w:rFonts w:cs="Times New Roman"/>
                <w:color w:val="000000"/>
                <w:szCs w:val="22"/>
                <w:lang w:eastAsia="ru-RU"/>
              </w:rPr>
              <w:t>шт</w:t>
            </w:r>
          </w:p>
        </w:tc>
        <w:tc>
          <w:tcPr>
            <w:tcW w:w="1218" w:type="dxa"/>
            <w:tcBorders>
              <w:top w:val="nil"/>
              <w:left w:val="nil"/>
              <w:bottom w:val="single" w:sz="4" w:space="0" w:color="auto"/>
              <w:right w:val="single" w:sz="4" w:space="0" w:color="auto"/>
            </w:tcBorders>
            <w:shd w:val="clear" w:color="auto" w:fill="auto"/>
            <w:hideMark/>
          </w:tcPr>
          <w:p w14:paraId="080E51BC" w14:textId="77777777" w:rsidR="00465222" w:rsidRPr="00465222" w:rsidRDefault="00465222" w:rsidP="00465222">
            <w:pPr>
              <w:suppressAutoHyphens w:val="0"/>
              <w:ind w:firstLine="0"/>
              <w:jc w:val="right"/>
              <w:rPr>
                <w:rFonts w:cs="Times New Roman"/>
                <w:color w:val="000000"/>
                <w:szCs w:val="22"/>
                <w:lang w:eastAsia="ru-RU"/>
              </w:rPr>
            </w:pPr>
            <w:r w:rsidRPr="00465222">
              <w:rPr>
                <w:rFonts w:cs="Times New Roman"/>
                <w:color w:val="000000"/>
                <w:szCs w:val="22"/>
                <w:lang w:eastAsia="ru-RU"/>
              </w:rPr>
              <w:t>2</w:t>
            </w:r>
          </w:p>
        </w:tc>
        <w:tc>
          <w:tcPr>
            <w:tcW w:w="1984" w:type="dxa"/>
            <w:tcBorders>
              <w:top w:val="nil"/>
              <w:left w:val="nil"/>
              <w:bottom w:val="single" w:sz="4" w:space="0" w:color="auto"/>
              <w:right w:val="single" w:sz="4" w:space="0" w:color="auto"/>
            </w:tcBorders>
            <w:shd w:val="clear" w:color="auto" w:fill="auto"/>
            <w:hideMark/>
          </w:tcPr>
          <w:p w14:paraId="28625DEF" w14:textId="77777777" w:rsidR="00465222" w:rsidRPr="00465222" w:rsidRDefault="00465222" w:rsidP="00465222">
            <w:pPr>
              <w:suppressAutoHyphens w:val="0"/>
              <w:ind w:firstLine="0"/>
              <w:jc w:val="left"/>
              <w:rPr>
                <w:rFonts w:cs="Times New Roman"/>
                <w:color w:val="000000"/>
                <w:szCs w:val="22"/>
                <w:lang w:eastAsia="ru-RU"/>
              </w:rPr>
            </w:pPr>
            <w:r w:rsidRPr="00465222">
              <w:rPr>
                <w:rFonts w:cs="Times New Roman"/>
                <w:color w:val="000000"/>
                <w:szCs w:val="22"/>
                <w:lang w:eastAsia="ru-RU"/>
              </w:rPr>
              <w:t xml:space="preserve">4/2 </w:t>
            </w:r>
          </w:p>
        </w:tc>
        <w:tc>
          <w:tcPr>
            <w:tcW w:w="1701" w:type="dxa"/>
            <w:tcBorders>
              <w:top w:val="nil"/>
              <w:left w:val="nil"/>
              <w:bottom w:val="single" w:sz="4" w:space="0" w:color="auto"/>
              <w:right w:val="single" w:sz="4" w:space="0" w:color="auto"/>
            </w:tcBorders>
            <w:shd w:val="clear" w:color="auto" w:fill="auto"/>
            <w:hideMark/>
          </w:tcPr>
          <w:p w14:paraId="60BA5BFC" w14:textId="77777777" w:rsidR="00465222" w:rsidRPr="00465222" w:rsidRDefault="00465222" w:rsidP="00465222">
            <w:pPr>
              <w:suppressAutoHyphens w:val="0"/>
              <w:ind w:firstLine="0"/>
              <w:jc w:val="right"/>
              <w:rPr>
                <w:rFonts w:cs="Times New Roman"/>
                <w:color w:val="000000"/>
                <w:szCs w:val="22"/>
                <w:lang w:eastAsia="ru-RU"/>
              </w:rPr>
            </w:pPr>
            <w:r w:rsidRPr="00465222">
              <w:rPr>
                <w:rFonts w:cs="Times New Roman"/>
                <w:color w:val="000000"/>
                <w:szCs w:val="22"/>
                <w:lang w:eastAsia="ru-RU"/>
              </w:rPr>
              <w:t> </w:t>
            </w:r>
          </w:p>
        </w:tc>
      </w:tr>
      <w:tr w:rsidR="00465222" w:rsidRPr="00465222" w14:paraId="4E534A39" w14:textId="77777777" w:rsidTr="00CE22C7">
        <w:trPr>
          <w:trHeight w:val="450"/>
        </w:trPr>
        <w:tc>
          <w:tcPr>
            <w:tcW w:w="484" w:type="dxa"/>
            <w:tcBorders>
              <w:top w:val="nil"/>
              <w:left w:val="single" w:sz="4" w:space="0" w:color="auto"/>
              <w:bottom w:val="single" w:sz="4" w:space="0" w:color="auto"/>
              <w:right w:val="single" w:sz="4" w:space="0" w:color="auto"/>
            </w:tcBorders>
            <w:shd w:val="clear" w:color="auto" w:fill="auto"/>
            <w:noWrap/>
            <w:hideMark/>
          </w:tcPr>
          <w:p w14:paraId="6E8929E6" w14:textId="77777777" w:rsidR="00465222" w:rsidRPr="00465222" w:rsidRDefault="00465222" w:rsidP="00465222">
            <w:pPr>
              <w:suppressAutoHyphens w:val="0"/>
              <w:ind w:firstLine="0"/>
              <w:jc w:val="center"/>
              <w:rPr>
                <w:rFonts w:cs="Times New Roman"/>
                <w:color w:val="000000"/>
                <w:szCs w:val="22"/>
                <w:lang w:eastAsia="ru-RU"/>
              </w:rPr>
            </w:pPr>
            <w:r w:rsidRPr="00465222">
              <w:rPr>
                <w:rFonts w:cs="Times New Roman"/>
                <w:color w:val="000000"/>
                <w:szCs w:val="22"/>
                <w:lang w:eastAsia="ru-RU"/>
              </w:rPr>
              <w:t>66</w:t>
            </w:r>
          </w:p>
        </w:tc>
        <w:tc>
          <w:tcPr>
            <w:tcW w:w="3791" w:type="dxa"/>
            <w:tcBorders>
              <w:top w:val="nil"/>
              <w:left w:val="nil"/>
              <w:bottom w:val="single" w:sz="4" w:space="0" w:color="auto"/>
              <w:right w:val="single" w:sz="4" w:space="0" w:color="auto"/>
            </w:tcBorders>
            <w:shd w:val="clear" w:color="auto" w:fill="auto"/>
            <w:hideMark/>
          </w:tcPr>
          <w:p w14:paraId="1F194DD9" w14:textId="77777777" w:rsidR="00465222" w:rsidRPr="00465222" w:rsidRDefault="00465222" w:rsidP="00465222">
            <w:pPr>
              <w:suppressAutoHyphens w:val="0"/>
              <w:ind w:firstLine="0"/>
              <w:jc w:val="left"/>
              <w:rPr>
                <w:rFonts w:cs="Times New Roman"/>
                <w:color w:val="000000"/>
                <w:szCs w:val="22"/>
                <w:lang w:eastAsia="ru-RU"/>
              </w:rPr>
            </w:pPr>
            <w:r w:rsidRPr="00465222">
              <w:rPr>
                <w:rFonts w:cs="Times New Roman"/>
                <w:color w:val="000000"/>
                <w:szCs w:val="22"/>
                <w:lang w:eastAsia="ru-RU"/>
              </w:rPr>
              <w:t>Планка ендовы верхняя с покрытием, размеры 76х76х2000 мм</w:t>
            </w:r>
          </w:p>
        </w:tc>
        <w:tc>
          <w:tcPr>
            <w:tcW w:w="1023" w:type="dxa"/>
            <w:tcBorders>
              <w:top w:val="nil"/>
              <w:left w:val="nil"/>
              <w:bottom w:val="single" w:sz="4" w:space="0" w:color="auto"/>
              <w:right w:val="single" w:sz="4" w:space="0" w:color="auto"/>
            </w:tcBorders>
            <w:shd w:val="clear" w:color="auto" w:fill="auto"/>
            <w:hideMark/>
          </w:tcPr>
          <w:p w14:paraId="28CC49E3" w14:textId="77777777" w:rsidR="00465222" w:rsidRPr="00465222" w:rsidRDefault="00465222" w:rsidP="00465222">
            <w:pPr>
              <w:suppressAutoHyphens w:val="0"/>
              <w:ind w:firstLine="0"/>
              <w:jc w:val="center"/>
              <w:rPr>
                <w:rFonts w:cs="Times New Roman"/>
                <w:color w:val="000000"/>
                <w:szCs w:val="22"/>
                <w:lang w:eastAsia="ru-RU"/>
              </w:rPr>
            </w:pPr>
            <w:r w:rsidRPr="00465222">
              <w:rPr>
                <w:rFonts w:cs="Times New Roman"/>
                <w:color w:val="000000"/>
                <w:szCs w:val="22"/>
                <w:lang w:eastAsia="ru-RU"/>
              </w:rPr>
              <w:t>шт</w:t>
            </w:r>
          </w:p>
        </w:tc>
        <w:tc>
          <w:tcPr>
            <w:tcW w:w="1218" w:type="dxa"/>
            <w:tcBorders>
              <w:top w:val="nil"/>
              <w:left w:val="nil"/>
              <w:bottom w:val="single" w:sz="4" w:space="0" w:color="auto"/>
              <w:right w:val="single" w:sz="4" w:space="0" w:color="auto"/>
            </w:tcBorders>
            <w:shd w:val="clear" w:color="auto" w:fill="auto"/>
            <w:hideMark/>
          </w:tcPr>
          <w:p w14:paraId="403B4AF4" w14:textId="77777777" w:rsidR="00465222" w:rsidRPr="00465222" w:rsidRDefault="00465222" w:rsidP="00465222">
            <w:pPr>
              <w:suppressAutoHyphens w:val="0"/>
              <w:ind w:firstLine="0"/>
              <w:jc w:val="right"/>
              <w:rPr>
                <w:rFonts w:cs="Times New Roman"/>
                <w:color w:val="000000"/>
                <w:szCs w:val="22"/>
                <w:lang w:eastAsia="ru-RU"/>
              </w:rPr>
            </w:pPr>
            <w:r w:rsidRPr="00465222">
              <w:rPr>
                <w:rFonts w:cs="Times New Roman"/>
                <w:color w:val="000000"/>
                <w:szCs w:val="22"/>
                <w:lang w:eastAsia="ru-RU"/>
              </w:rPr>
              <w:t>2</w:t>
            </w:r>
          </w:p>
        </w:tc>
        <w:tc>
          <w:tcPr>
            <w:tcW w:w="1984" w:type="dxa"/>
            <w:tcBorders>
              <w:top w:val="nil"/>
              <w:left w:val="nil"/>
              <w:bottom w:val="single" w:sz="4" w:space="0" w:color="auto"/>
              <w:right w:val="single" w:sz="4" w:space="0" w:color="auto"/>
            </w:tcBorders>
            <w:shd w:val="clear" w:color="auto" w:fill="auto"/>
            <w:hideMark/>
          </w:tcPr>
          <w:p w14:paraId="3DB7430A" w14:textId="77777777" w:rsidR="00465222" w:rsidRPr="00465222" w:rsidRDefault="00465222" w:rsidP="00465222">
            <w:pPr>
              <w:suppressAutoHyphens w:val="0"/>
              <w:ind w:firstLine="0"/>
              <w:jc w:val="left"/>
              <w:rPr>
                <w:rFonts w:cs="Times New Roman"/>
                <w:color w:val="000000"/>
                <w:szCs w:val="22"/>
                <w:lang w:eastAsia="ru-RU"/>
              </w:rPr>
            </w:pPr>
            <w:r w:rsidRPr="00465222">
              <w:rPr>
                <w:rFonts w:cs="Times New Roman"/>
                <w:color w:val="000000"/>
                <w:szCs w:val="22"/>
                <w:lang w:eastAsia="ru-RU"/>
              </w:rPr>
              <w:t xml:space="preserve">4/2 </w:t>
            </w:r>
          </w:p>
        </w:tc>
        <w:tc>
          <w:tcPr>
            <w:tcW w:w="1701" w:type="dxa"/>
            <w:tcBorders>
              <w:top w:val="nil"/>
              <w:left w:val="nil"/>
              <w:bottom w:val="single" w:sz="4" w:space="0" w:color="auto"/>
              <w:right w:val="single" w:sz="4" w:space="0" w:color="auto"/>
            </w:tcBorders>
            <w:shd w:val="clear" w:color="auto" w:fill="auto"/>
            <w:hideMark/>
          </w:tcPr>
          <w:p w14:paraId="3A93ACA7" w14:textId="77777777" w:rsidR="00465222" w:rsidRPr="00465222" w:rsidRDefault="00465222" w:rsidP="00465222">
            <w:pPr>
              <w:suppressAutoHyphens w:val="0"/>
              <w:ind w:firstLine="0"/>
              <w:jc w:val="right"/>
              <w:rPr>
                <w:rFonts w:cs="Times New Roman"/>
                <w:color w:val="000000"/>
                <w:szCs w:val="22"/>
                <w:lang w:eastAsia="ru-RU"/>
              </w:rPr>
            </w:pPr>
            <w:r w:rsidRPr="00465222">
              <w:rPr>
                <w:rFonts w:cs="Times New Roman"/>
                <w:color w:val="000000"/>
                <w:szCs w:val="22"/>
                <w:lang w:eastAsia="ru-RU"/>
              </w:rPr>
              <w:t> </w:t>
            </w:r>
          </w:p>
        </w:tc>
      </w:tr>
      <w:tr w:rsidR="00465222" w:rsidRPr="00465222" w14:paraId="0F02E834" w14:textId="77777777" w:rsidTr="00CE22C7">
        <w:trPr>
          <w:trHeight w:val="450"/>
        </w:trPr>
        <w:tc>
          <w:tcPr>
            <w:tcW w:w="484" w:type="dxa"/>
            <w:tcBorders>
              <w:top w:val="nil"/>
              <w:left w:val="single" w:sz="4" w:space="0" w:color="auto"/>
              <w:bottom w:val="single" w:sz="4" w:space="0" w:color="auto"/>
              <w:right w:val="single" w:sz="4" w:space="0" w:color="auto"/>
            </w:tcBorders>
            <w:shd w:val="clear" w:color="auto" w:fill="auto"/>
            <w:noWrap/>
            <w:hideMark/>
          </w:tcPr>
          <w:p w14:paraId="6C535874" w14:textId="77777777" w:rsidR="00465222" w:rsidRPr="00465222" w:rsidRDefault="00465222" w:rsidP="00465222">
            <w:pPr>
              <w:suppressAutoHyphens w:val="0"/>
              <w:ind w:firstLine="0"/>
              <w:jc w:val="center"/>
              <w:rPr>
                <w:rFonts w:cs="Times New Roman"/>
                <w:color w:val="000000"/>
                <w:szCs w:val="22"/>
                <w:lang w:eastAsia="ru-RU"/>
              </w:rPr>
            </w:pPr>
            <w:r w:rsidRPr="00465222">
              <w:rPr>
                <w:rFonts w:cs="Times New Roman"/>
                <w:color w:val="000000"/>
                <w:szCs w:val="22"/>
                <w:lang w:eastAsia="ru-RU"/>
              </w:rPr>
              <w:t>67</w:t>
            </w:r>
          </w:p>
        </w:tc>
        <w:tc>
          <w:tcPr>
            <w:tcW w:w="3791" w:type="dxa"/>
            <w:tcBorders>
              <w:top w:val="nil"/>
              <w:left w:val="nil"/>
              <w:bottom w:val="single" w:sz="4" w:space="0" w:color="auto"/>
              <w:right w:val="single" w:sz="4" w:space="0" w:color="auto"/>
            </w:tcBorders>
            <w:shd w:val="clear" w:color="auto" w:fill="auto"/>
            <w:hideMark/>
          </w:tcPr>
          <w:p w14:paraId="54753B9F" w14:textId="77777777" w:rsidR="00465222" w:rsidRPr="00465222" w:rsidRDefault="00465222" w:rsidP="00465222">
            <w:pPr>
              <w:suppressAutoHyphens w:val="0"/>
              <w:ind w:firstLine="0"/>
              <w:jc w:val="left"/>
              <w:rPr>
                <w:rFonts w:cs="Times New Roman"/>
                <w:color w:val="000000"/>
                <w:szCs w:val="22"/>
                <w:lang w:eastAsia="ru-RU"/>
              </w:rPr>
            </w:pPr>
            <w:r w:rsidRPr="00465222">
              <w:rPr>
                <w:rFonts w:cs="Times New Roman"/>
                <w:color w:val="000000"/>
                <w:szCs w:val="22"/>
                <w:lang w:eastAsia="ru-RU"/>
              </w:rPr>
              <w:t>Профнастил оцинкованный с покрытием: полиэстер С10-1100-0,7</w:t>
            </w:r>
          </w:p>
        </w:tc>
        <w:tc>
          <w:tcPr>
            <w:tcW w:w="1023" w:type="dxa"/>
            <w:tcBorders>
              <w:top w:val="nil"/>
              <w:left w:val="nil"/>
              <w:bottom w:val="single" w:sz="4" w:space="0" w:color="auto"/>
              <w:right w:val="single" w:sz="4" w:space="0" w:color="auto"/>
            </w:tcBorders>
            <w:shd w:val="clear" w:color="auto" w:fill="auto"/>
            <w:hideMark/>
          </w:tcPr>
          <w:p w14:paraId="307D28BE" w14:textId="77777777" w:rsidR="00465222" w:rsidRPr="00465222" w:rsidRDefault="00465222" w:rsidP="00465222">
            <w:pPr>
              <w:suppressAutoHyphens w:val="0"/>
              <w:ind w:firstLine="0"/>
              <w:jc w:val="center"/>
              <w:rPr>
                <w:rFonts w:cs="Times New Roman"/>
                <w:color w:val="000000"/>
                <w:szCs w:val="22"/>
                <w:lang w:eastAsia="ru-RU"/>
              </w:rPr>
            </w:pPr>
            <w:r w:rsidRPr="00465222">
              <w:rPr>
                <w:rFonts w:cs="Times New Roman"/>
                <w:color w:val="000000"/>
                <w:szCs w:val="22"/>
                <w:lang w:eastAsia="ru-RU"/>
              </w:rPr>
              <w:t>м2</w:t>
            </w:r>
          </w:p>
        </w:tc>
        <w:tc>
          <w:tcPr>
            <w:tcW w:w="1218" w:type="dxa"/>
            <w:tcBorders>
              <w:top w:val="nil"/>
              <w:left w:val="nil"/>
              <w:bottom w:val="single" w:sz="4" w:space="0" w:color="auto"/>
              <w:right w:val="single" w:sz="4" w:space="0" w:color="auto"/>
            </w:tcBorders>
            <w:shd w:val="clear" w:color="auto" w:fill="auto"/>
            <w:hideMark/>
          </w:tcPr>
          <w:p w14:paraId="4C90BCAA" w14:textId="77777777" w:rsidR="00465222" w:rsidRPr="00465222" w:rsidRDefault="00465222" w:rsidP="00465222">
            <w:pPr>
              <w:suppressAutoHyphens w:val="0"/>
              <w:ind w:firstLine="0"/>
              <w:jc w:val="right"/>
              <w:rPr>
                <w:rFonts w:cs="Times New Roman"/>
                <w:color w:val="000000"/>
                <w:szCs w:val="22"/>
                <w:lang w:eastAsia="ru-RU"/>
              </w:rPr>
            </w:pPr>
            <w:r w:rsidRPr="00465222">
              <w:rPr>
                <w:rFonts w:cs="Times New Roman"/>
                <w:color w:val="000000"/>
                <w:szCs w:val="22"/>
                <w:lang w:eastAsia="ru-RU"/>
              </w:rPr>
              <w:t>64,328</w:t>
            </w:r>
          </w:p>
        </w:tc>
        <w:tc>
          <w:tcPr>
            <w:tcW w:w="1984" w:type="dxa"/>
            <w:tcBorders>
              <w:top w:val="nil"/>
              <w:left w:val="nil"/>
              <w:bottom w:val="single" w:sz="4" w:space="0" w:color="auto"/>
              <w:right w:val="single" w:sz="4" w:space="0" w:color="auto"/>
            </w:tcBorders>
            <w:shd w:val="clear" w:color="auto" w:fill="auto"/>
            <w:hideMark/>
          </w:tcPr>
          <w:p w14:paraId="67A2B613" w14:textId="77777777" w:rsidR="00465222" w:rsidRPr="00465222" w:rsidRDefault="00465222" w:rsidP="00465222">
            <w:pPr>
              <w:suppressAutoHyphens w:val="0"/>
              <w:ind w:firstLine="0"/>
              <w:jc w:val="left"/>
              <w:rPr>
                <w:rFonts w:cs="Times New Roman"/>
                <w:color w:val="000000"/>
                <w:szCs w:val="22"/>
                <w:lang w:eastAsia="ru-RU"/>
              </w:rPr>
            </w:pPr>
            <w:r w:rsidRPr="00465222">
              <w:rPr>
                <w:rFonts w:cs="Times New Roman"/>
                <w:color w:val="000000"/>
                <w:szCs w:val="22"/>
                <w:lang w:eastAsia="ru-RU"/>
              </w:rPr>
              <w:t xml:space="preserve">58,48*1,1 </w:t>
            </w:r>
          </w:p>
        </w:tc>
        <w:tc>
          <w:tcPr>
            <w:tcW w:w="1701" w:type="dxa"/>
            <w:tcBorders>
              <w:top w:val="nil"/>
              <w:left w:val="nil"/>
              <w:bottom w:val="single" w:sz="4" w:space="0" w:color="auto"/>
              <w:right w:val="single" w:sz="4" w:space="0" w:color="auto"/>
            </w:tcBorders>
            <w:shd w:val="clear" w:color="auto" w:fill="auto"/>
            <w:hideMark/>
          </w:tcPr>
          <w:p w14:paraId="682FDB74" w14:textId="77777777" w:rsidR="00465222" w:rsidRPr="00465222" w:rsidRDefault="00465222" w:rsidP="00465222">
            <w:pPr>
              <w:suppressAutoHyphens w:val="0"/>
              <w:ind w:firstLine="0"/>
              <w:jc w:val="right"/>
              <w:rPr>
                <w:rFonts w:cs="Times New Roman"/>
                <w:color w:val="000000"/>
                <w:szCs w:val="22"/>
                <w:lang w:eastAsia="ru-RU"/>
              </w:rPr>
            </w:pPr>
            <w:r w:rsidRPr="00465222">
              <w:rPr>
                <w:rFonts w:cs="Times New Roman"/>
                <w:color w:val="000000"/>
                <w:szCs w:val="22"/>
                <w:lang w:eastAsia="ru-RU"/>
              </w:rPr>
              <w:t> </w:t>
            </w:r>
          </w:p>
        </w:tc>
      </w:tr>
      <w:tr w:rsidR="00465222" w:rsidRPr="00465222" w14:paraId="066B8C4F" w14:textId="77777777" w:rsidTr="00CE22C7">
        <w:trPr>
          <w:trHeight w:val="300"/>
        </w:trPr>
        <w:tc>
          <w:tcPr>
            <w:tcW w:w="10201"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7D92DE6A" w14:textId="77777777" w:rsidR="00465222" w:rsidRPr="00465222" w:rsidRDefault="00465222" w:rsidP="00465222">
            <w:pPr>
              <w:suppressAutoHyphens w:val="0"/>
              <w:ind w:firstLine="0"/>
              <w:jc w:val="left"/>
              <w:rPr>
                <w:rFonts w:cs="Times New Roman"/>
                <w:b/>
                <w:bCs/>
                <w:color w:val="000000"/>
                <w:szCs w:val="22"/>
                <w:lang w:eastAsia="ru-RU"/>
              </w:rPr>
            </w:pPr>
            <w:r w:rsidRPr="00465222">
              <w:rPr>
                <w:rFonts w:cs="Times New Roman"/>
                <w:b/>
                <w:bCs/>
                <w:color w:val="000000"/>
                <w:szCs w:val="22"/>
                <w:lang w:eastAsia="ru-RU"/>
              </w:rPr>
              <w:t>Раздел 5. Козырек</w:t>
            </w:r>
          </w:p>
        </w:tc>
      </w:tr>
      <w:tr w:rsidR="00465222" w:rsidRPr="00465222" w14:paraId="22440B02" w14:textId="77777777" w:rsidTr="00CE22C7">
        <w:trPr>
          <w:trHeight w:val="900"/>
        </w:trPr>
        <w:tc>
          <w:tcPr>
            <w:tcW w:w="484" w:type="dxa"/>
            <w:tcBorders>
              <w:top w:val="single" w:sz="4" w:space="0" w:color="auto"/>
              <w:left w:val="single" w:sz="4" w:space="0" w:color="auto"/>
              <w:bottom w:val="single" w:sz="4" w:space="0" w:color="auto"/>
              <w:right w:val="single" w:sz="4" w:space="0" w:color="auto"/>
            </w:tcBorders>
            <w:shd w:val="clear" w:color="auto" w:fill="auto"/>
            <w:noWrap/>
            <w:hideMark/>
          </w:tcPr>
          <w:p w14:paraId="66F279A7" w14:textId="77777777" w:rsidR="00465222" w:rsidRPr="00465222" w:rsidRDefault="00465222" w:rsidP="00465222">
            <w:pPr>
              <w:suppressAutoHyphens w:val="0"/>
              <w:ind w:firstLine="0"/>
              <w:jc w:val="center"/>
              <w:rPr>
                <w:rFonts w:cs="Times New Roman"/>
                <w:color w:val="000000"/>
                <w:szCs w:val="22"/>
                <w:lang w:eastAsia="ru-RU"/>
              </w:rPr>
            </w:pPr>
            <w:r w:rsidRPr="00465222">
              <w:rPr>
                <w:rFonts w:cs="Times New Roman"/>
                <w:color w:val="000000"/>
                <w:szCs w:val="22"/>
                <w:lang w:eastAsia="ru-RU"/>
              </w:rPr>
              <w:lastRenderedPageBreak/>
              <w:t>68</w:t>
            </w:r>
          </w:p>
        </w:tc>
        <w:tc>
          <w:tcPr>
            <w:tcW w:w="3791" w:type="dxa"/>
            <w:tcBorders>
              <w:top w:val="single" w:sz="4" w:space="0" w:color="auto"/>
              <w:left w:val="nil"/>
              <w:bottom w:val="single" w:sz="4" w:space="0" w:color="auto"/>
              <w:right w:val="single" w:sz="4" w:space="0" w:color="auto"/>
            </w:tcBorders>
            <w:shd w:val="clear" w:color="auto" w:fill="auto"/>
            <w:hideMark/>
          </w:tcPr>
          <w:p w14:paraId="7F31FC64" w14:textId="77777777" w:rsidR="00465222" w:rsidRPr="00465222" w:rsidRDefault="00465222" w:rsidP="00465222">
            <w:pPr>
              <w:suppressAutoHyphens w:val="0"/>
              <w:ind w:firstLine="0"/>
              <w:jc w:val="left"/>
              <w:rPr>
                <w:rFonts w:cs="Times New Roman"/>
                <w:color w:val="000000"/>
                <w:szCs w:val="22"/>
                <w:lang w:eastAsia="ru-RU"/>
              </w:rPr>
            </w:pPr>
            <w:r w:rsidRPr="00465222">
              <w:rPr>
                <w:rFonts w:cs="Times New Roman"/>
                <w:color w:val="000000"/>
                <w:szCs w:val="22"/>
                <w:lang w:eastAsia="ru-RU"/>
              </w:rPr>
              <w:t>Ремонт штукатурки гладких фасадов по камню и бетону с земли и лесов: цементно-известковым раствором площадью отдельных мест до 5 м2 толщиной слоя до 20 мм</w:t>
            </w:r>
          </w:p>
        </w:tc>
        <w:tc>
          <w:tcPr>
            <w:tcW w:w="1023" w:type="dxa"/>
            <w:tcBorders>
              <w:top w:val="single" w:sz="4" w:space="0" w:color="auto"/>
              <w:left w:val="nil"/>
              <w:bottom w:val="single" w:sz="4" w:space="0" w:color="auto"/>
              <w:right w:val="single" w:sz="4" w:space="0" w:color="auto"/>
            </w:tcBorders>
            <w:shd w:val="clear" w:color="auto" w:fill="auto"/>
            <w:hideMark/>
          </w:tcPr>
          <w:p w14:paraId="3BAC8AC7" w14:textId="77777777" w:rsidR="00465222" w:rsidRPr="00465222" w:rsidRDefault="00465222" w:rsidP="00465222">
            <w:pPr>
              <w:suppressAutoHyphens w:val="0"/>
              <w:ind w:firstLine="0"/>
              <w:jc w:val="center"/>
              <w:rPr>
                <w:rFonts w:cs="Times New Roman"/>
                <w:color w:val="000000"/>
                <w:szCs w:val="22"/>
                <w:lang w:eastAsia="ru-RU"/>
              </w:rPr>
            </w:pPr>
            <w:r w:rsidRPr="00465222">
              <w:rPr>
                <w:rFonts w:cs="Times New Roman"/>
                <w:color w:val="000000"/>
                <w:szCs w:val="22"/>
                <w:lang w:eastAsia="ru-RU"/>
              </w:rPr>
              <w:t>100 м2</w:t>
            </w:r>
          </w:p>
        </w:tc>
        <w:tc>
          <w:tcPr>
            <w:tcW w:w="1218" w:type="dxa"/>
            <w:tcBorders>
              <w:top w:val="single" w:sz="4" w:space="0" w:color="auto"/>
              <w:left w:val="nil"/>
              <w:bottom w:val="single" w:sz="4" w:space="0" w:color="auto"/>
              <w:right w:val="single" w:sz="4" w:space="0" w:color="auto"/>
            </w:tcBorders>
            <w:shd w:val="clear" w:color="auto" w:fill="auto"/>
            <w:hideMark/>
          </w:tcPr>
          <w:p w14:paraId="6554D745" w14:textId="77777777" w:rsidR="00465222" w:rsidRPr="00465222" w:rsidRDefault="00465222" w:rsidP="00465222">
            <w:pPr>
              <w:suppressAutoHyphens w:val="0"/>
              <w:ind w:firstLine="0"/>
              <w:jc w:val="right"/>
              <w:rPr>
                <w:rFonts w:cs="Times New Roman"/>
                <w:color w:val="000000"/>
                <w:szCs w:val="22"/>
                <w:lang w:eastAsia="ru-RU"/>
              </w:rPr>
            </w:pPr>
            <w:r w:rsidRPr="00465222">
              <w:rPr>
                <w:rFonts w:cs="Times New Roman"/>
                <w:color w:val="000000"/>
                <w:szCs w:val="22"/>
                <w:lang w:eastAsia="ru-RU"/>
              </w:rPr>
              <w:t>0,015</w:t>
            </w:r>
          </w:p>
        </w:tc>
        <w:tc>
          <w:tcPr>
            <w:tcW w:w="1984" w:type="dxa"/>
            <w:tcBorders>
              <w:top w:val="single" w:sz="4" w:space="0" w:color="auto"/>
              <w:left w:val="nil"/>
              <w:bottom w:val="single" w:sz="4" w:space="0" w:color="auto"/>
              <w:right w:val="single" w:sz="4" w:space="0" w:color="auto"/>
            </w:tcBorders>
            <w:shd w:val="clear" w:color="auto" w:fill="auto"/>
            <w:hideMark/>
          </w:tcPr>
          <w:p w14:paraId="02D37040" w14:textId="77777777" w:rsidR="00465222" w:rsidRPr="00465222" w:rsidRDefault="00465222" w:rsidP="00465222">
            <w:pPr>
              <w:suppressAutoHyphens w:val="0"/>
              <w:ind w:firstLine="0"/>
              <w:jc w:val="left"/>
              <w:rPr>
                <w:rFonts w:cs="Times New Roman"/>
                <w:color w:val="000000"/>
                <w:szCs w:val="22"/>
                <w:lang w:eastAsia="ru-RU"/>
              </w:rPr>
            </w:pPr>
            <w:r w:rsidRPr="00465222">
              <w:rPr>
                <w:rFonts w:cs="Times New Roman"/>
                <w:color w:val="000000"/>
                <w:szCs w:val="22"/>
                <w:lang w:eastAsia="ru-RU"/>
              </w:rPr>
              <w:t xml:space="preserve">1,5 / 100 </w:t>
            </w:r>
          </w:p>
        </w:tc>
        <w:tc>
          <w:tcPr>
            <w:tcW w:w="1701" w:type="dxa"/>
            <w:tcBorders>
              <w:top w:val="single" w:sz="4" w:space="0" w:color="auto"/>
              <w:left w:val="nil"/>
              <w:bottom w:val="single" w:sz="4" w:space="0" w:color="auto"/>
              <w:right w:val="single" w:sz="4" w:space="0" w:color="auto"/>
            </w:tcBorders>
            <w:shd w:val="clear" w:color="auto" w:fill="auto"/>
            <w:hideMark/>
          </w:tcPr>
          <w:p w14:paraId="0485F63C" w14:textId="77777777" w:rsidR="00465222" w:rsidRPr="00465222" w:rsidRDefault="00465222" w:rsidP="00465222">
            <w:pPr>
              <w:suppressAutoHyphens w:val="0"/>
              <w:ind w:firstLine="0"/>
              <w:jc w:val="right"/>
              <w:rPr>
                <w:rFonts w:cs="Times New Roman"/>
                <w:color w:val="000000"/>
                <w:szCs w:val="22"/>
                <w:lang w:eastAsia="ru-RU"/>
              </w:rPr>
            </w:pPr>
            <w:r w:rsidRPr="00465222">
              <w:rPr>
                <w:rFonts w:cs="Times New Roman"/>
                <w:color w:val="000000"/>
                <w:szCs w:val="22"/>
                <w:lang w:eastAsia="ru-RU"/>
              </w:rPr>
              <w:t> </w:t>
            </w:r>
          </w:p>
        </w:tc>
      </w:tr>
      <w:tr w:rsidR="00465222" w:rsidRPr="00465222" w14:paraId="03A91BB0" w14:textId="77777777" w:rsidTr="00CE22C7">
        <w:trPr>
          <w:trHeight w:val="450"/>
        </w:trPr>
        <w:tc>
          <w:tcPr>
            <w:tcW w:w="484" w:type="dxa"/>
            <w:tcBorders>
              <w:top w:val="single" w:sz="4" w:space="0" w:color="auto"/>
              <w:left w:val="single" w:sz="4" w:space="0" w:color="auto"/>
              <w:bottom w:val="single" w:sz="4" w:space="0" w:color="auto"/>
              <w:right w:val="single" w:sz="4" w:space="0" w:color="auto"/>
            </w:tcBorders>
            <w:shd w:val="clear" w:color="auto" w:fill="auto"/>
            <w:noWrap/>
            <w:hideMark/>
          </w:tcPr>
          <w:p w14:paraId="27670078" w14:textId="77777777" w:rsidR="00465222" w:rsidRPr="00465222" w:rsidRDefault="00465222" w:rsidP="00465222">
            <w:pPr>
              <w:suppressAutoHyphens w:val="0"/>
              <w:ind w:firstLine="0"/>
              <w:jc w:val="center"/>
              <w:rPr>
                <w:rFonts w:cs="Times New Roman"/>
                <w:color w:val="000000"/>
                <w:szCs w:val="22"/>
                <w:lang w:eastAsia="ru-RU"/>
              </w:rPr>
            </w:pPr>
            <w:r w:rsidRPr="00465222">
              <w:rPr>
                <w:rFonts w:cs="Times New Roman"/>
                <w:color w:val="000000"/>
                <w:szCs w:val="22"/>
                <w:lang w:eastAsia="ru-RU"/>
              </w:rPr>
              <w:t>69</w:t>
            </w:r>
          </w:p>
        </w:tc>
        <w:tc>
          <w:tcPr>
            <w:tcW w:w="3791" w:type="dxa"/>
            <w:tcBorders>
              <w:top w:val="single" w:sz="4" w:space="0" w:color="auto"/>
              <w:left w:val="single" w:sz="4" w:space="0" w:color="auto"/>
              <w:bottom w:val="single" w:sz="4" w:space="0" w:color="auto"/>
              <w:right w:val="single" w:sz="4" w:space="0" w:color="auto"/>
            </w:tcBorders>
            <w:shd w:val="clear" w:color="auto" w:fill="auto"/>
            <w:hideMark/>
          </w:tcPr>
          <w:p w14:paraId="3589C164" w14:textId="77777777" w:rsidR="00465222" w:rsidRPr="00465222" w:rsidRDefault="00465222" w:rsidP="00465222">
            <w:pPr>
              <w:suppressAutoHyphens w:val="0"/>
              <w:ind w:firstLine="0"/>
              <w:jc w:val="left"/>
              <w:rPr>
                <w:rFonts w:cs="Times New Roman"/>
                <w:color w:val="000000"/>
                <w:szCs w:val="22"/>
                <w:lang w:eastAsia="ru-RU"/>
              </w:rPr>
            </w:pPr>
            <w:r w:rsidRPr="00465222">
              <w:rPr>
                <w:rFonts w:cs="Times New Roman"/>
                <w:color w:val="000000"/>
                <w:szCs w:val="22"/>
                <w:lang w:eastAsia="ru-RU"/>
              </w:rPr>
              <w:t>Окраска фасадов акриловыми составами: с лесов вручную с подготовкой поверхности</w:t>
            </w:r>
          </w:p>
        </w:tc>
        <w:tc>
          <w:tcPr>
            <w:tcW w:w="1023" w:type="dxa"/>
            <w:tcBorders>
              <w:top w:val="single" w:sz="4" w:space="0" w:color="auto"/>
              <w:left w:val="single" w:sz="4" w:space="0" w:color="auto"/>
              <w:bottom w:val="single" w:sz="4" w:space="0" w:color="auto"/>
              <w:right w:val="single" w:sz="4" w:space="0" w:color="auto"/>
            </w:tcBorders>
            <w:shd w:val="clear" w:color="auto" w:fill="auto"/>
            <w:hideMark/>
          </w:tcPr>
          <w:p w14:paraId="00CCE798" w14:textId="77777777" w:rsidR="00465222" w:rsidRPr="00465222" w:rsidRDefault="00465222" w:rsidP="00465222">
            <w:pPr>
              <w:suppressAutoHyphens w:val="0"/>
              <w:ind w:firstLine="0"/>
              <w:jc w:val="center"/>
              <w:rPr>
                <w:rFonts w:cs="Times New Roman"/>
                <w:color w:val="000000"/>
                <w:szCs w:val="22"/>
                <w:lang w:eastAsia="ru-RU"/>
              </w:rPr>
            </w:pPr>
            <w:r w:rsidRPr="00465222">
              <w:rPr>
                <w:rFonts w:cs="Times New Roman"/>
                <w:color w:val="000000"/>
                <w:szCs w:val="22"/>
                <w:lang w:eastAsia="ru-RU"/>
              </w:rPr>
              <w:t>100 м2</w:t>
            </w:r>
          </w:p>
        </w:tc>
        <w:tc>
          <w:tcPr>
            <w:tcW w:w="1218" w:type="dxa"/>
            <w:tcBorders>
              <w:top w:val="single" w:sz="4" w:space="0" w:color="auto"/>
              <w:left w:val="single" w:sz="4" w:space="0" w:color="auto"/>
              <w:bottom w:val="single" w:sz="4" w:space="0" w:color="auto"/>
              <w:right w:val="single" w:sz="4" w:space="0" w:color="auto"/>
            </w:tcBorders>
            <w:shd w:val="clear" w:color="auto" w:fill="auto"/>
            <w:hideMark/>
          </w:tcPr>
          <w:p w14:paraId="4FDD6E50" w14:textId="77777777" w:rsidR="00465222" w:rsidRPr="00465222" w:rsidRDefault="00465222" w:rsidP="00465222">
            <w:pPr>
              <w:suppressAutoHyphens w:val="0"/>
              <w:ind w:firstLine="0"/>
              <w:jc w:val="right"/>
              <w:rPr>
                <w:rFonts w:cs="Times New Roman"/>
                <w:color w:val="000000"/>
                <w:szCs w:val="22"/>
                <w:lang w:eastAsia="ru-RU"/>
              </w:rPr>
            </w:pPr>
            <w:r w:rsidRPr="00465222">
              <w:rPr>
                <w:rFonts w:cs="Times New Roman"/>
                <w:color w:val="000000"/>
                <w:szCs w:val="22"/>
                <w:lang w:eastAsia="ru-RU"/>
              </w:rPr>
              <w:t>0,015</w:t>
            </w:r>
          </w:p>
        </w:tc>
        <w:tc>
          <w:tcPr>
            <w:tcW w:w="1984" w:type="dxa"/>
            <w:tcBorders>
              <w:top w:val="single" w:sz="4" w:space="0" w:color="auto"/>
              <w:left w:val="single" w:sz="4" w:space="0" w:color="auto"/>
              <w:bottom w:val="single" w:sz="4" w:space="0" w:color="auto"/>
              <w:right w:val="single" w:sz="4" w:space="0" w:color="auto"/>
            </w:tcBorders>
            <w:shd w:val="clear" w:color="auto" w:fill="auto"/>
            <w:hideMark/>
          </w:tcPr>
          <w:p w14:paraId="7CDDC076" w14:textId="77777777" w:rsidR="00465222" w:rsidRPr="00465222" w:rsidRDefault="00465222" w:rsidP="00465222">
            <w:pPr>
              <w:suppressAutoHyphens w:val="0"/>
              <w:ind w:firstLine="0"/>
              <w:jc w:val="left"/>
              <w:rPr>
                <w:rFonts w:cs="Times New Roman"/>
                <w:color w:val="000000"/>
                <w:szCs w:val="22"/>
                <w:lang w:eastAsia="ru-RU"/>
              </w:rPr>
            </w:pPr>
            <w:r w:rsidRPr="00465222">
              <w:rPr>
                <w:rFonts w:cs="Times New Roman"/>
                <w:color w:val="000000"/>
                <w:szCs w:val="22"/>
                <w:lang w:eastAsia="ru-RU"/>
              </w:rPr>
              <w:t xml:space="preserve">1,5/100 </w:t>
            </w:r>
          </w:p>
        </w:tc>
        <w:tc>
          <w:tcPr>
            <w:tcW w:w="1701" w:type="dxa"/>
            <w:tcBorders>
              <w:top w:val="single" w:sz="4" w:space="0" w:color="auto"/>
              <w:left w:val="single" w:sz="4" w:space="0" w:color="auto"/>
              <w:bottom w:val="single" w:sz="4" w:space="0" w:color="auto"/>
              <w:right w:val="single" w:sz="4" w:space="0" w:color="auto"/>
            </w:tcBorders>
            <w:shd w:val="clear" w:color="auto" w:fill="auto"/>
            <w:hideMark/>
          </w:tcPr>
          <w:p w14:paraId="622D6C85" w14:textId="77777777" w:rsidR="00465222" w:rsidRPr="00465222" w:rsidRDefault="00465222" w:rsidP="00465222">
            <w:pPr>
              <w:suppressAutoHyphens w:val="0"/>
              <w:ind w:firstLine="0"/>
              <w:jc w:val="right"/>
              <w:rPr>
                <w:rFonts w:cs="Times New Roman"/>
                <w:color w:val="000000"/>
                <w:szCs w:val="22"/>
                <w:lang w:eastAsia="ru-RU"/>
              </w:rPr>
            </w:pPr>
            <w:r w:rsidRPr="00465222">
              <w:rPr>
                <w:rFonts w:cs="Times New Roman"/>
                <w:color w:val="000000"/>
                <w:szCs w:val="22"/>
                <w:lang w:eastAsia="ru-RU"/>
              </w:rPr>
              <w:t> </w:t>
            </w:r>
          </w:p>
        </w:tc>
      </w:tr>
      <w:tr w:rsidR="00465222" w:rsidRPr="00465222" w14:paraId="5C4FF68A" w14:textId="77777777" w:rsidTr="00CE22C7">
        <w:trPr>
          <w:trHeight w:val="300"/>
        </w:trPr>
        <w:tc>
          <w:tcPr>
            <w:tcW w:w="484" w:type="dxa"/>
            <w:tcBorders>
              <w:top w:val="single" w:sz="4" w:space="0" w:color="auto"/>
              <w:left w:val="single" w:sz="4" w:space="0" w:color="auto"/>
              <w:bottom w:val="single" w:sz="4" w:space="0" w:color="auto"/>
              <w:right w:val="single" w:sz="4" w:space="0" w:color="auto"/>
            </w:tcBorders>
            <w:shd w:val="clear" w:color="auto" w:fill="auto"/>
            <w:noWrap/>
            <w:hideMark/>
          </w:tcPr>
          <w:p w14:paraId="0997DB99" w14:textId="77777777" w:rsidR="00465222" w:rsidRPr="00465222" w:rsidRDefault="00465222" w:rsidP="00465222">
            <w:pPr>
              <w:suppressAutoHyphens w:val="0"/>
              <w:ind w:firstLine="0"/>
              <w:jc w:val="center"/>
              <w:rPr>
                <w:rFonts w:cs="Times New Roman"/>
                <w:color w:val="000000"/>
                <w:szCs w:val="22"/>
                <w:lang w:eastAsia="ru-RU"/>
              </w:rPr>
            </w:pPr>
            <w:r w:rsidRPr="00465222">
              <w:rPr>
                <w:rFonts w:cs="Times New Roman"/>
                <w:color w:val="000000"/>
                <w:szCs w:val="22"/>
                <w:lang w:eastAsia="ru-RU"/>
              </w:rPr>
              <w:t>70</w:t>
            </w:r>
          </w:p>
        </w:tc>
        <w:tc>
          <w:tcPr>
            <w:tcW w:w="3791" w:type="dxa"/>
            <w:tcBorders>
              <w:top w:val="single" w:sz="4" w:space="0" w:color="auto"/>
              <w:left w:val="nil"/>
              <w:bottom w:val="single" w:sz="4" w:space="0" w:color="auto"/>
              <w:right w:val="single" w:sz="4" w:space="0" w:color="auto"/>
            </w:tcBorders>
            <w:shd w:val="clear" w:color="auto" w:fill="auto"/>
            <w:hideMark/>
          </w:tcPr>
          <w:p w14:paraId="21D039F3" w14:textId="77777777" w:rsidR="00465222" w:rsidRPr="00465222" w:rsidRDefault="00465222" w:rsidP="00465222">
            <w:pPr>
              <w:suppressAutoHyphens w:val="0"/>
              <w:ind w:firstLine="0"/>
              <w:jc w:val="left"/>
              <w:rPr>
                <w:rFonts w:cs="Times New Roman"/>
                <w:color w:val="000000"/>
                <w:szCs w:val="22"/>
                <w:lang w:eastAsia="ru-RU"/>
              </w:rPr>
            </w:pPr>
            <w:r w:rsidRPr="00465222">
              <w:rPr>
                <w:rFonts w:cs="Times New Roman"/>
                <w:color w:val="000000"/>
                <w:szCs w:val="22"/>
                <w:lang w:eastAsia="ru-RU"/>
              </w:rPr>
              <w:t>Грунтовка акриловая ВД-АК-133</w:t>
            </w:r>
          </w:p>
        </w:tc>
        <w:tc>
          <w:tcPr>
            <w:tcW w:w="1023" w:type="dxa"/>
            <w:tcBorders>
              <w:top w:val="single" w:sz="4" w:space="0" w:color="auto"/>
              <w:left w:val="nil"/>
              <w:bottom w:val="single" w:sz="4" w:space="0" w:color="auto"/>
              <w:right w:val="single" w:sz="4" w:space="0" w:color="auto"/>
            </w:tcBorders>
            <w:shd w:val="clear" w:color="auto" w:fill="auto"/>
            <w:hideMark/>
          </w:tcPr>
          <w:p w14:paraId="4C4BF00D" w14:textId="77777777" w:rsidR="00465222" w:rsidRPr="00465222" w:rsidRDefault="00465222" w:rsidP="00465222">
            <w:pPr>
              <w:suppressAutoHyphens w:val="0"/>
              <w:ind w:firstLine="0"/>
              <w:jc w:val="center"/>
              <w:rPr>
                <w:rFonts w:cs="Times New Roman"/>
                <w:color w:val="000000"/>
                <w:szCs w:val="22"/>
                <w:lang w:eastAsia="ru-RU"/>
              </w:rPr>
            </w:pPr>
            <w:r w:rsidRPr="00465222">
              <w:rPr>
                <w:rFonts w:cs="Times New Roman"/>
                <w:color w:val="000000"/>
                <w:szCs w:val="22"/>
                <w:lang w:eastAsia="ru-RU"/>
              </w:rPr>
              <w:t>т</w:t>
            </w:r>
          </w:p>
        </w:tc>
        <w:tc>
          <w:tcPr>
            <w:tcW w:w="1218" w:type="dxa"/>
            <w:tcBorders>
              <w:top w:val="single" w:sz="4" w:space="0" w:color="auto"/>
              <w:left w:val="nil"/>
              <w:bottom w:val="single" w:sz="4" w:space="0" w:color="auto"/>
              <w:right w:val="single" w:sz="4" w:space="0" w:color="auto"/>
            </w:tcBorders>
            <w:shd w:val="clear" w:color="auto" w:fill="auto"/>
            <w:hideMark/>
          </w:tcPr>
          <w:p w14:paraId="1844F539" w14:textId="77777777" w:rsidR="00465222" w:rsidRPr="00465222" w:rsidRDefault="00465222" w:rsidP="00465222">
            <w:pPr>
              <w:suppressAutoHyphens w:val="0"/>
              <w:ind w:firstLine="0"/>
              <w:jc w:val="right"/>
              <w:rPr>
                <w:rFonts w:cs="Times New Roman"/>
                <w:color w:val="000000"/>
                <w:szCs w:val="22"/>
                <w:lang w:eastAsia="ru-RU"/>
              </w:rPr>
            </w:pPr>
            <w:r w:rsidRPr="00465222">
              <w:rPr>
                <w:rFonts w:cs="Times New Roman"/>
                <w:color w:val="000000"/>
                <w:szCs w:val="22"/>
                <w:lang w:eastAsia="ru-RU"/>
              </w:rPr>
              <w:t>0,57</w:t>
            </w:r>
          </w:p>
        </w:tc>
        <w:tc>
          <w:tcPr>
            <w:tcW w:w="1984" w:type="dxa"/>
            <w:tcBorders>
              <w:top w:val="single" w:sz="4" w:space="0" w:color="auto"/>
              <w:left w:val="nil"/>
              <w:bottom w:val="single" w:sz="4" w:space="0" w:color="auto"/>
              <w:right w:val="single" w:sz="4" w:space="0" w:color="auto"/>
            </w:tcBorders>
            <w:shd w:val="clear" w:color="auto" w:fill="auto"/>
            <w:hideMark/>
          </w:tcPr>
          <w:p w14:paraId="28803EA9" w14:textId="77777777" w:rsidR="00465222" w:rsidRPr="00465222" w:rsidRDefault="00465222" w:rsidP="00465222">
            <w:pPr>
              <w:suppressAutoHyphens w:val="0"/>
              <w:ind w:firstLine="0"/>
              <w:jc w:val="left"/>
              <w:rPr>
                <w:rFonts w:cs="Times New Roman"/>
                <w:color w:val="000000"/>
                <w:szCs w:val="22"/>
                <w:lang w:eastAsia="ru-RU"/>
              </w:rPr>
            </w:pPr>
            <w:r w:rsidRPr="00465222">
              <w:rPr>
                <w:rFonts w:cs="Times New Roman"/>
                <w:color w:val="000000"/>
                <w:szCs w:val="22"/>
                <w:lang w:eastAsia="ru-RU"/>
              </w:rPr>
              <w:t xml:space="preserve">0,00057*1000 </w:t>
            </w:r>
          </w:p>
        </w:tc>
        <w:tc>
          <w:tcPr>
            <w:tcW w:w="1701" w:type="dxa"/>
            <w:tcBorders>
              <w:top w:val="single" w:sz="4" w:space="0" w:color="auto"/>
              <w:left w:val="nil"/>
              <w:bottom w:val="single" w:sz="4" w:space="0" w:color="auto"/>
              <w:right w:val="single" w:sz="4" w:space="0" w:color="auto"/>
            </w:tcBorders>
            <w:shd w:val="clear" w:color="auto" w:fill="auto"/>
            <w:hideMark/>
          </w:tcPr>
          <w:p w14:paraId="5AF0A0A6" w14:textId="77777777" w:rsidR="00465222" w:rsidRPr="00465222" w:rsidRDefault="00465222" w:rsidP="00465222">
            <w:pPr>
              <w:suppressAutoHyphens w:val="0"/>
              <w:ind w:firstLine="0"/>
              <w:jc w:val="right"/>
              <w:rPr>
                <w:rFonts w:cs="Times New Roman"/>
                <w:color w:val="000000"/>
                <w:szCs w:val="22"/>
                <w:lang w:eastAsia="ru-RU"/>
              </w:rPr>
            </w:pPr>
            <w:r w:rsidRPr="00465222">
              <w:rPr>
                <w:rFonts w:cs="Times New Roman"/>
                <w:color w:val="000000"/>
                <w:szCs w:val="22"/>
                <w:lang w:eastAsia="ru-RU"/>
              </w:rPr>
              <w:t> </w:t>
            </w:r>
          </w:p>
        </w:tc>
      </w:tr>
      <w:tr w:rsidR="00465222" w:rsidRPr="00465222" w14:paraId="40106B68" w14:textId="77777777" w:rsidTr="00CE22C7">
        <w:trPr>
          <w:trHeight w:val="300"/>
        </w:trPr>
        <w:tc>
          <w:tcPr>
            <w:tcW w:w="484" w:type="dxa"/>
            <w:tcBorders>
              <w:top w:val="nil"/>
              <w:left w:val="single" w:sz="4" w:space="0" w:color="auto"/>
              <w:bottom w:val="single" w:sz="4" w:space="0" w:color="auto"/>
              <w:right w:val="single" w:sz="4" w:space="0" w:color="auto"/>
            </w:tcBorders>
            <w:shd w:val="clear" w:color="auto" w:fill="auto"/>
            <w:noWrap/>
            <w:hideMark/>
          </w:tcPr>
          <w:p w14:paraId="02B1FE1A" w14:textId="77777777" w:rsidR="00465222" w:rsidRPr="00465222" w:rsidRDefault="00465222" w:rsidP="00465222">
            <w:pPr>
              <w:suppressAutoHyphens w:val="0"/>
              <w:ind w:firstLine="0"/>
              <w:jc w:val="center"/>
              <w:rPr>
                <w:rFonts w:cs="Times New Roman"/>
                <w:color w:val="000000"/>
                <w:szCs w:val="22"/>
                <w:lang w:eastAsia="ru-RU"/>
              </w:rPr>
            </w:pPr>
            <w:r w:rsidRPr="00465222">
              <w:rPr>
                <w:rFonts w:cs="Times New Roman"/>
                <w:color w:val="000000"/>
                <w:szCs w:val="22"/>
                <w:lang w:eastAsia="ru-RU"/>
              </w:rPr>
              <w:t>71</w:t>
            </w:r>
          </w:p>
        </w:tc>
        <w:tc>
          <w:tcPr>
            <w:tcW w:w="3791" w:type="dxa"/>
            <w:tcBorders>
              <w:top w:val="nil"/>
              <w:left w:val="nil"/>
              <w:bottom w:val="single" w:sz="4" w:space="0" w:color="auto"/>
              <w:right w:val="single" w:sz="4" w:space="0" w:color="auto"/>
            </w:tcBorders>
            <w:shd w:val="clear" w:color="auto" w:fill="auto"/>
            <w:hideMark/>
          </w:tcPr>
          <w:p w14:paraId="016DE97D" w14:textId="77777777" w:rsidR="00465222" w:rsidRPr="00465222" w:rsidRDefault="00465222" w:rsidP="00465222">
            <w:pPr>
              <w:suppressAutoHyphens w:val="0"/>
              <w:ind w:firstLine="0"/>
              <w:jc w:val="left"/>
              <w:rPr>
                <w:rFonts w:cs="Times New Roman"/>
                <w:color w:val="000000"/>
                <w:szCs w:val="22"/>
                <w:lang w:eastAsia="ru-RU"/>
              </w:rPr>
            </w:pPr>
            <w:r w:rsidRPr="00465222">
              <w:rPr>
                <w:rFonts w:cs="Times New Roman"/>
                <w:color w:val="000000"/>
                <w:szCs w:val="22"/>
                <w:lang w:eastAsia="ru-RU"/>
              </w:rPr>
              <w:t>Краска водно-дисперсионная акрилатная ВД-АК-149</w:t>
            </w:r>
          </w:p>
        </w:tc>
        <w:tc>
          <w:tcPr>
            <w:tcW w:w="1023" w:type="dxa"/>
            <w:tcBorders>
              <w:top w:val="nil"/>
              <w:left w:val="nil"/>
              <w:bottom w:val="single" w:sz="4" w:space="0" w:color="auto"/>
              <w:right w:val="single" w:sz="4" w:space="0" w:color="auto"/>
            </w:tcBorders>
            <w:shd w:val="clear" w:color="auto" w:fill="auto"/>
            <w:hideMark/>
          </w:tcPr>
          <w:p w14:paraId="70A3232C" w14:textId="77777777" w:rsidR="00465222" w:rsidRPr="00465222" w:rsidRDefault="00465222" w:rsidP="00465222">
            <w:pPr>
              <w:suppressAutoHyphens w:val="0"/>
              <w:ind w:firstLine="0"/>
              <w:jc w:val="center"/>
              <w:rPr>
                <w:rFonts w:cs="Times New Roman"/>
                <w:color w:val="000000"/>
                <w:szCs w:val="22"/>
                <w:lang w:eastAsia="ru-RU"/>
              </w:rPr>
            </w:pPr>
            <w:r w:rsidRPr="00465222">
              <w:rPr>
                <w:rFonts w:cs="Times New Roman"/>
                <w:color w:val="000000"/>
                <w:szCs w:val="22"/>
                <w:lang w:eastAsia="ru-RU"/>
              </w:rPr>
              <w:t>кг</w:t>
            </w:r>
          </w:p>
        </w:tc>
        <w:tc>
          <w:tcPr>
            <w:tcW w:w="1218" w:type="dxa"/>
            <w:tcBorders>
              <w:top w:val="nil"/>
              <w:left w:val="nil"/>
              <w:bottom w:val="single" w:sz="4" w:space="0" w:color="auto"/>
              <w:right w:val="single" w:sz="4" w:space="0" w:color="auto"/>
            </w:tcBorders>
            <w:shd w:val="clear" w:color="auto" w:fill="auto"/>
            <w:hideMark/>
          </w:tcPr>
          <w:p w14:paraId="3D8939C0" w14:textId="77777777" w:rsidR="00465222" w:rsidRPr="00465222" w:rsidRDefault="00465222" w:rsidP="00465222">
            <w:pPr>
              <w:suppressAutoHyphens w:val="0"/>
              <w:ind w:firstLine="0"/>
              <w:jc w:val="right"/>
              <w:rPr>
                <w:rFonts w:cs="Times New Roman"/>
                <w:color w:val="000000"/>
                <w:szCs w:val="22"/>
                <w:lang w:eastAsia="ru-RU"/>
              </w:rPr>
            </w:pPr>
            <w:r w:rsidRPr="00465222">
              <w:rPr>
                <w:rFonts w:cs="Times New Roman"/>
                <w:color w:val="000000"/>
                <w:szCs w:val="22"/>
                <w:lang w:eastAsia="ru-RU"/>
              </w:rPr>
              <w:t>0,57</w:t>
            </w:r>
          </w:p>
        </w:tc>
        <w:tc>
          <w:tcPr>
            <w:tcW w:w="1984" w:type="dxa"/>
            <w:tcBorders>
              <w:top w:val="nil"/>
              <w:left w:val="nil"/>
              <w:bottom w:val="single" w:sz="4" w:space="0" w:color="auto"/>
              <w:right w:val="single" w:sz="4" w:space="0" w:color="auto"/>
            </w:tcBorders>
            <w:shd w:val="clear" w:color="auto" w:fill="auto"/>
            <w:hideMark/>
          </w:tcPr>
          <w:p w14:paraId="547961A0" w14:textId="77777777" w:rsidR="00465222" w:rsidRPr="00465222" w:rsidRDefault="00465222" w:rsidP="00465222">
            <w:pPr>
              <w:suppressAutoHyphens w:val="0"/>
              <w:ind w:firstLine="0"/>
              <w:jc w:val="left"/>
              <w:rPr>
                <w:rFonts w:cs="Times New Roman"/>
                <w:color w:val="000000"/>
                <w:szCs w:val="22"/>
                <w:lang w:eastAsia="ru-RU"/>
              </w:rPr>
            </w:pPr>
            <w:r w:rsidRPr="00465222">
              <w:rPr>
                <w:rFonts w:cs="Times New Roman"/>
                <w:color w:val="000000"/>
                <w:szCs w:val="22"/>
                <w:lang w:eastAsia="ru-RU"/>
              </w:rPr>
              <w:t xml:space="preserve">0,00057*1000 </w:t>
            </w:r>
          </w:p>
        </w:tc>
        <w:tc>
          <w:tcPr>
            <w:tcW w:w="1701" w:type="dxa"/>
            <w:tcBorders>
              <w:top w:val="nil"/>
              <w:left w:val="nil"/>
              <w:bottom w:val="single" w:sz="4" w:space="0" w:color="auto"/>
              <w:right w:val="single" w:sz="4" w:space="0" w:color="auto"/>
            </w:tcBorders>
            <w:shd w:val="clear" w:color="auto" w:fill="auto"/>
            <w:hideMark/>
          </w:tcPr>
          <w:p w14:paraId="4FA32006" w14:textId="77777777" w:rsidR="00465222" w:rsidRPr="00465222" w:rsidRDefault="00465222" w:rsidP="00465222">
            <w:pPr>
              <w:suppressAutoHyphens w:val="0"/>
              <w:ind w:firstLine="0"/>
              <w:jc w:val="right"/>
              <w:rPr>
                <w:rFonts w:cs="Times New Roman"/>
                <w:color w:val="000000"/>
                <w:szCs w:val="22"/>
                <w:lang w:eastAsia="ru-RU"/>
              </w:rPr>
            </w:pPr>
            <w:r w:rsidRPr="00465222">
              <w:rPr>
                <w:rFonts w:cs="Times New Roman"/>
                <w:color w:val="000000"/>
                <w:szCs w:val="22"/>
                <w:lang w:eastAsia="ru-RU"/>
              </w:rPr>
              <w:t> </w:t>
            </w:r>
          </w:p>
        </w:tc>
      </w:tr>
      <w:tr w:rsidR="00465222" w:rsidRPr="00465222" w14:paraId="09BE04DF" w14:textId="77777777" w:rsidTr="00CE22C7">
        <w:trPr>
          <w:trHeight w:val="900"/>
        </w:trPr>
        <w:tc>
          <w:tcPr>
            <w:tcW w:w="484" w:type="dxa"/>
            <w:tcBorders>
              <w:top w:val="nil"/>
              <w:left w:val="single" w:sz="4" w:space="0" w:color="auto"/>
              <w:bottom w:val="single" w:sz="4" w:space="0" w:color="auto"/>
              <w:right w:val="single" w:sz="4" w:space="0" w:color="auto"/>
            </w:tcBorders>
            <w:shd w:val="clear" w:color="auto" w:fill="auto"/>
            <w:noWrap/>
            <w:hideMark/>
          </w:tcPr>
          <w:p w14:paraId="50F55DD4" w14:textId="77777777" w:rsidR="00465222" w:rsidRPr="00465222" w:rsidRDefault="00465222" w:rsidP="00465222">
            <w:pPr>
              <w:suppressAutoHyphens w:val="0"/>
              <w:ind w:firstLine="0"/>
              <w:jc w:val="center"/>
              <w:rPr>
                <w:rFonts w:cs="Times New Roman"/>
                <w:color w:val="000000"/>
                <w:szCs w:val="22"/>
                <w:lang w:eastAsia="ru-RU"/>
              </w:rPr>
            </w:pPr>
            <w:r w:rsidRPr="00465222">
              <w:rPr>
                <w:rFonts w:cs="Times New Roman"/>
                <w:color w:val="000000"/>
                <w:szCs w:val="22"/>
                <w:lang w:eastAsia="ru-RU"/>
              </w:rPr>
              <w:t>72</w:t>
            </w:r>
          </w:p>
        </w:tc>
        <w:tc>
          <w:tcPr>
            <w:tcW w:w="3791" w:type="dxa"/>
            <w:tcBorders>
              <w:top w:val="nil"/>
              <w:left w:val="nil"/>
              <w:bottom w:val="single" w:sz="4" w:space="0" w:color="auto"/>
              <w:right w:val="single" w:sz="4" w:space="0" w:color="auto"/>
            </w:tcBorders>
            <w:shd w:val="clear" w:color="auto" w:fill="auto"/>
            <w:hideMark/>
          </w:tcPr>
          <w:p w14:paraId="701D812E" w14:textId="77777777" w:rsidR="00465222" w:rsidRPr="00465222" w:rsidRDefault="00465222" w:rsidP="00465222">
            <w:pPr>
              <w:suppressAutoHyphens w:val="0"/>
              <w:ind w:firstLine="0"/>
              <w:jc w:val="left"/>
              <w:rPr>
                <w:rFonts w:cs="Times New Roman"/>
                <w:color w:val="000000"/>
                <w:szCs w:val="22"/>
                <w:lang w:eastAsia="ru-RU"/>
              </w:rPr>
            </w:pPr>
            <w:r w:rsidRPr="00465222">
              <w:rPr>
                <w:rFonts w:cs="Times New Roman"/>
                <w:color w:val="000000"/>
                <w:szCs w:val="22"/>
                <w:lang w:eastAsia="ru-RU"/>
              </w:rPr>
              <w:t>Решетчатые конструкции (стойки, опоры, фермы и пр.), сборка с помощью: лебедок ручных (с установкой и снятием их в процессе работы) или вручную (мелких деталей)</w:t>
            </w:r>
          </w:p>
        </w:tc>
        <w:tc>
          <w:tcPr>
            <w:tcW w:w="1023" w:type="dxa"/>
            <w:tcBorders>
              <w:top w:val="nil"/>
              <w:left w:val="nil"/>
              <w:bottom w:val="single" w:sz="4" w:space="0" w:color="auto"/>
              <w:right w:val="single" w:sz="4" w:space="0" w:color="auto"/>
            </w:tcBorders>
            <w:shd w:val="clear" w:color="auto" w:fill="auto"/>
            <w:hideMark/>
          </w:tcPr>
          <w:p w14:paraId="36F1A285" w14:textId="77777777" w:rsidR="00465222" w:rsidRPr="00465222" w:rsidRDefault="00465222" w:rsidP="00465222">
            <w:pPr>
              <w:suppressAutoHyphens w:val="0"/>
              <w:ind w:firstLine="0"/>
              <w:jc w:val="center"/>
              <w:rPr>
                <w:rFonts w:cs="Times New Roman"/>
                <w:color w:val="000000"/>
                <w:szCs w:val="22"/>
                <w:lang w:eastAsia="ru-RU"/>
              </w:rPr>
            </w:pPr>
            <w:r w:rsidRPr="00465222">
              <w:rPr>
                <w:rFonts w:cs="Times New Roman"/>
                <w:color w:val="000000"/>
                <w:szCs w:val="22"/>
                <w:lang w:eastAsia="ru-RU"/>
              </w:rPr>
              <w:t>т</w:t>
            </w:r>
          </w:p>
        </w:tc>
        <w:tc>
          <w:tcPr>
            <w:tcW w:w="1218" w:type="dxa"/>
            <w:tcBorders>
              <w:top w:val="nil"/>
              <w:left w:val="nil"/>
              <w:bottom w:val="single" w:sz="4" w:space="0" w:color="auto"/>
              <w:right w:val="single" w:sz="4" w:space="0" w:color="auto"/>
            </w:tcBorders>
            <w:shd w:val="clear" w:color="auto" w:fill="auto"/>
            <w:hideMark/>
          </w:tcPr>
          <w:p w14:paraId="6EF495DD" w14:textId="77777777" w:rsidR="00465222" w:rsidRPr="00465222" w:rsidRDefault="00465222" w:rsidP="00465222">
            <w:pPr>
              <w:suppressAutoHyphens w:val="0"/>
              <w:ind w:firstLine="0"/>
              <w:jc w:val="right"/>
              <w:rPr>
                <w:rFonts w:cs="Times New Roman"/>
                <w:color w:val="000000"/>
                <w:szCs w:val="22"/>
                <w:lang w:eastAsia="ru-RU"/>
              </w:rPr>
            </w:pPr>
            <w:r w:rsidRPr="00465222">
              <w:rPr>
                <w:rFonts w:cs="Times New Roman"/>
                <w:color w:val="000000"/>
                <w:szCs w:val="22"/>
                <w:lang w:eastAsia="ru-RU"/>
              </w:rPr>
              <w:t>0,01242</w:t>
            </w:r>
          </w:p>
        </w:tc>
        <w:tc>
          <w:tcPr>
            <w:tcW w:w="1984" w:type="dxa"/>
            <w:tcBorders>
              <w:top w:val="nil"/>
              <w:left w:val="nil"/>
              <w:bottom w:val="single" w:sz="4" w:space="0" w:color="auto"/>
              <w:right w:val="single" w:sz="4" w:space="0" w:color="auto"/>
            </w:tcBorders>
            <w:shd w:val="clear" w:color="auto" w:fill="auto"/>
            <w:hideMark/>
          </w:tcPr>
          <w:p w14:paraId="38263F6A" w14:textId="77777777" w:rsidR="00465222" w:rsidRPr="00465222" w:rsidRDefault="00465222" w:rsidP="00465222">
            <w:pPr>
              <w:suppressAutoHyphens w:val="0"/>
              <w:ind w:firstLine="0"/>
              <w:jc w:val="left"/>
              <w:rPr>
                <w:rFonts w:cs="Times New Roman"/>
                <w:color w:val="000000"/>
                <w:szCs w:val="22"/>
                <w:lang w:eastAsia="ru-RU"/>
              </w:rPr>
            </w:pPr>
            <w:r w:rsidRPr="00465222">
              <w:rPr>
                <w:rFonts w:cs="Times New Roman"/>
                <w:color w:val="000000"/>
                <w:szCs w:val="22"/>
                <w:lang w:eastAsia="ru-RU"/>
              </w:rPr>
              <w:t xml:space="preserve">11,5*1,08/1000 </w:t>
            </w:r>
          </w:p>
        </w:tc>
        <w:tc>
          <w:tcPr>
            <w:tcW w:w="1701" w:type="dxa"/>
            <w:tcBorders>
              <w:top w:val="nil"/>
              <w:left w:val="nil"/>
              <w:bottom w:val="single" w:sz="4" w:space="0" w:color="auto"/>
              <w:right w:val="single" w:sz="4" w:space="0" w:color="auto"/>
            </w:tcBorders>
            <w:shd w:val="clear" w:color="auto" w:fill="auto"/>
            <w:hideMark/>
          </w:tcPr>
          <w:p w14:paraId="2E5B905D" w14:textId="77777777" w:rsidR="00465222" w:rsidRPr="00465222" w:rsidRDefault="00465222" w:rsidP="00465222">
            <w:pPr>
              <w:suppressAutoHyphens w:val="0"/>
              <w:ind w:firstLine="0"/>
              <w:jc w:val="right"/>
              <w:rPr>
                <w:rFonts w:cs="Times New Roman"/>
                <w:color w:val="000000"/>
                <w:szCs w:val="22"/>
                <w:lang w:eastAsia="ru-RU"/>
              </w:rPr>
            </w:pPr>
            <w:r w:rsidRPr="00465222">
              <w:rPr>
                <w:rFonts w:cs="Times New Roman"/>
                <w:color w:val="000000"/>
                <w:szCs w:val="22"/>
                <w:lang w:eastAsia="ru-RU"/>
              </w:rPr>
              <w:t> </w:t>
            </w:r>
          </w:p>
        </w:tc>
      </w:tr>
      <w:tr w:rsidR="00465222" w:rsidRPr="00465222" w14:paraId="087A8BD6" w14:textId="77777777" w:rsidTr="00CE22C7">
        <w:trPr>
          <w:trHeight w:val="450"/>
        </w:trPr>
        <w:tc>
          <w:tcPr>
            <w:tcW w:w="484" w:type="dxa"/>
            <w:tcBorders>
              <w:top w:val="nil"/>
              <w:left w:val="single" w:sz="4" w:space="0" w:color="auto"/>
              <w:bottom w:val="single" w:sz="4" w:space="0" w:color="auto"/>
              <w:right w:val="single" w:sz="4" w:space="0" w:color="auto"/>
            </w:tcBorders>
            <w:shd w:val="clear" w:color="auto" w:fill="auto"/>
            <w:noWrap/>
            <w:hideMark/>
          </w:tcPr>
          <w:p w14:paraId="59CDA49E" w14:textId="77777777" w:rsidR="00465222" w:rsidRPr="00465222" w:rsidRDefault="00465222" w:rsidP="00465222">
            <w:pPr>
              <w:suppressAutoHyphens w:val="0"/>
              <w:ind w:firstLine="0"/>
              <w:jc w:val="center"/>
              <w:rPr>
                <w:rFonts w:cs="Times New Roman"/>
                <w:color w:val="000000"/>
                <w:szCs w:val="22"/>
                <w:lang w:eastAsia="ru-RU"/>
              </w:rPr>
            </w:pPr>
            <w:r w:rsidRPr="00465222">
              <w:rPr>
                <w:rFonts w:cs="Times New Roman"/>
                <w:color w:val="000000"/>
                <w:szCs w:val="22"/>
                <w:lang w:eastAsia="ru-RU"/>
              </w:rPr>
              <w:t>73</w:t>
            </w:r>
          </w:p>
        </w:tc>
        <w:tc>
          <w:tcPr>
            <w:tcW w:w="3791" w:type="dxa"/>
            <w:tcBorders>
              <w:top w:val="nil"/>
              <w:left w:val="nil"/>
              <w:bottom w:val="single" w:sz="4" w:space="0" w:color="auto"/>
              <w:right w:val="single" w:sz="4" w:space="0" w:color="auto"/>
            </w:tcBorders>
            <w:shd w:val="clear" w:color="auto" w:fill="auto"/>
            <w:hideMark/>
          </w:tcPr>
          <w:p w14:paraId="413137C9" w14:textId="77777777" w:rsidR="00465222" w:rsidRPr="00465222" w:rsidRDefault="00465222" w:rsidP="00465222">
            <w:pPr>
              <w:suppressAutoHyphens w:val="0"/>
              <w:ind w:firstLine="0"/>
              <w:jc w:val="left"/>
              <w:rPr>
                <w:rFonts w:cs="Times New Roman"/>
                <w:color w:val="000000"/>
                <w:szCs w:val="22"/>
                <w:lang w:eastAsia="ru-RU"/>
              </w:rPr>
            </w:pPr>
            <w:r w:rsidRPr="00465222">
              <w:rPr>
                <w:rFonts w:cs="Times New Roman"/>
                <w:color w:val="000000"/>
                <w:szCs w:val="22"/>
                <w:lang w:eastAsia="ru-RU"/>
              </w:rPr>
              <w:t>Трубы стальные электросварные квадратного сечения, размер стороны 20 мм, толщина стенки 2 мм</w:t>
            </w:r>
          </w:p>
        </w:tc>
        <w:tc>
          <w:tcPr>
            <w:tcW w:w="1023" w:type="dxa"/>
            <w:tcBorders>
              <w:top w:val="nil"/>
              <w:left w:val="nil"/>
              <w:bottom w:val="single" w:sz="4" w:space="0" w:color="auto"/>
              <w:right w:val="single" w:sz="4" w:space="0" w:color="auto"/>
            </w:tcBorders>
            <w:shd w:val="clear" w:color="auto" w:fill="auto"/>
            <w:hideMark/>
          </w:tcPr>
          <w:p w14:paraId="1835F390" w14:textId="77777777" w:rsidR="00465222" w:rsidRPr="00465222" w:rsidRDefault="00465222" w:rsidP="00465222">
            <w:pPr>
              <w:suppressAutoHyphens w:val="0"/>
              <w:ind w:firstLine="0"/>
              <w:jc w:val="center"/>
              <w:rPr>
                <w:rFonts w:cs="Times New Roman"/>
                <w:color w:val="000000"/>
                <w:szCs w:val="22"/>
                <w:lang w:eastAsia="ru-RU"/>
              </w:rPr>
            </w:pPr>
            <w:r w:rsidRPr="00465222">
              <w:rPr>
                <w:rFonts w:cs="Times New Roman"/>
                <w:color w:val="000000"/>
                <w:szCs w:val="22"/>
                <w:lang w:eastAsia="ru-RU"/>
              </w:rPr>
              <w:t>т</w:t>
            </w:r>
          </w:p>
        </w:tc>
        <w:tc>
          <w:tcPr>
            <w:tcW w:w="1218" w:type="dxa"/>
            <w:tcBorders>
              <w:top w:val="nil"/>
              <w:left w:val="nil"/>
              <w:bottom w:val="single" w:sz="4" w:space="0" w:color="auto"/>
              <w:right w:val="single" w:sz="4" w:space="0" w:color="auto"/>
            </w:tcBorders>
            <w:shd w:val="clear" w:color="auto" w:fill="auto"/>
            <w:hideMark/>
          </w:tcPr>
          <w:p w14:paraId="68CD911C" w14:textId="77777777" w:rsidR="00465222" w:rsidRPr="00465222" w:rsidRDefault="00465222" w:rsidP="00465222">
            <w:pPr>
              <w:suppressAutoHyphens w:val="0"/>
              <w:ind w:firstLine="0"/>
              <w:jc w:val="right"/>
              <w:rPr>
                <w:rFonts w:cs="Times New Roman"/>
                <w:color w:val="000000"/>
                <w:szCs w:val="22"/>
                <w:lang w:eastAsia="ru-RU"/>
              </w:rPr>
            </w:pPr>
            <w:r w:rsidRPr="00465222">
              <w:rPr>
                <w:rFonts w:cs="Times New Roman"/>
                <w:color w:val="000000"/>
                <w:szCs w:val="22"/>
                <w:lang w:eastAsia="ru-RU"/>
              </w:rPr>
              <w:t>0,012479</w:t>
            </w:r>
          </w:p>
        </w:tc>
        <w:tc>
          <w:tcPr>
            <w:tcW w:w="1984" w:type="dxa"/>
            <w:tcBorders>
              <w:top w:val="nil"/>
              <w:left w:val="nil"/>
              <w:bottom w:val="single" w:sz="4" w:space="0" w:color="auto"/>
              <w:right w:val="single" w:sz="4" w:space="0" w:color="auto"/>
            </w:tcBorders>
            <w:shd w:val="clear" w:color="auto" w:fill="auto"/>
            <w:hideMark/>
          </w:tcPr>
          <w:p w14:paraId="3144C90C" w14:textId="77777777" w:rsidR="00465222" w:rsidRPr="00465222" w:rsidRDefault="00465222" w:rsidP="00465222">
            <w:pPr>
              <w:suppressAutoHyphens w:val="0"/>
              <w:ind w:firstLine="0"/>
              <w:jc w:val="left"/>
              <w:rPr>
                <w:rFonts w:cs="Times New Roman"/>
                <w:color w:val="000000"/>
                <w:szCs w:val="22"/>
                <w:lang w:eastAsia="ru-RU"/>
              </w:rPr>
            </w:pPr>
            <w:r w:rsidRPr="00465222">
              <w:rPr>
                <w:rFonts w:cs="Times New Roman"/>
                <w:color w:val="000000"/>
                <w:szCs w:val="22"/>
                <w:lang w:eastAsia="ru-RU"/>
              </w:rPr>
              <w:t xml:space="preserve">(1,08*1*6+1,9*2+0,85*2*1,08)*1,03/1000 </w:t>
            </w:r>
          </w:p>
        </w:tc>
        <w:tc>
          <w:tcPr>
            <w:tcW w:w="1701" w:type="dxa"/>
            <w:tcBorders>
              <w:top w:val="nil"/>
              <w:left w:val="nil"/>
              <w:bottom w:val="single" w:sz="4" w:space="0" w:color="auto"/>
              <w:right w:val="single" w:sz="4" w:space="0" w:color="auto"/>
            </w:tcBorders>
            <w:shd w:val="clear" w:color="auto" w:fill="auto"/>
            <w:hideMark/>
          </w:tcPr>
          <w:p w14:paraId="36E19E16" w14:textId="77777777" w:rsidR="00465222" w:rsidRPr="00465222" w:rsidRDefault="00465222" w:rsidP="00465222">
            <w:pPr>
              <w:suppressAutoHyphens w:val="0"/>
              <w:ind w:firstLine="0"/>
              <w:jc w:val="right"/>
              <w:rPr>
                <w:rFonts w:cs="Times New Roman"/>
                <w:color w:val="000000"/>
                <w:szCs w:val="22"/>
                <w:lang w:eastAsia="ru-RU"/>
              </w:rPr>
            </w:pPr>
            <w:r w:rsidRPr="00465222">
              <w:rPr>
                <w:rFonts w:cs="Times New Roman"/>
                <w:color w:val="000000"/>
                <w:szCs w:val="22"/>
                <w:lang w:eastAsia="ru-RU"/>
              </w:rPr>
              <w:t> </w:t>
            </w:r>
          </w:p>
        </w:tc>
      </w:tr>
      <w:tr w:rsidR="00465222" w:rsidRPr="00465222" w14:paraId="52EACAC5" w14:textId="77777777" w:rsidTr="00CE22C7">
        <w:trPr>
          <w:trHeight w:val="450"/>
        </w:trPr>
        <w:tc>
          <w:tcPr>
            <w:tcW w:w="484" w:type="dxa"/>
            <w:tcBorders>
              <w:top w:val="nil"/>
              <w:left w:val="single" w:sz="4" w:space="0" w:color="auto"/>
              <w:bottom w:val="single" w:sz="4" w:space="0" w:color="auto"/>
              <w:right w:val="single" w:sz="4" w:space="0" w:color="auto"/>
            </w:tcBorders>
            <w:shd w:val="clear" w:color="auto" w:fill="auto"/>
            <w:noWrap/>
            <w:hideMark/>
          </w:tcPr>
          <w:p w14:paraId="60533C0D" w14:textId="77777777" w:rsidR="00465222" w:rsidRPr="00465222" w:rsidRDefault="00465222" w:rsidP="00465222">
            <w:pPr>
              <w:suppressAutoHyphens w:val="0"/>
              <w:ind w:firstLine="0"/>
              <w:jc w:val="center"/>
              <w:rPr>
                <w:rFonts w:cs="Times New Roman"/>
                <w:color w:val="000000"/>
                <w:szCs w:val="22"/>
                <w:lang w:eastAsia="ru-RU"/>
              </w:rPr>
            </w:pPr>
            <w:r w:rsidRPr="00465222">
              <w:rPr>
                <w:rFonts w:cs="Times New Roman"/>
                <w:color w:val="000000"/>
                <w:szCs w:val="22"/>
                <w:lang w:eastAsia="ru-RU"/>
              </w:rPr>
              <w:t>74</w:t>
            </w:r>
          </w:p>
        </w:tc>
        <w:tc>
          <w:tcPr>
            <w:tcW w:w="3791" w:type="dxa"/>
            <w:tcBorders>
              <w:top w:val="nil"/>
              <w:left w:val="nil"/>
              <w:bottom w:val="single" w:sz="4" w:space="0" w:color="auto"/>
              <w:right w:val="single" w:sz="4" w:space="0" w:color="auto"/>
            </w:tcBorders>
            <w:shd w:val="clear" w:color="auto" w:fill="auto"/>
            <w:hideMark/>
          </w:tcPr>
          <w:p w14:paraId="7433981C" w14:textId="77777777" w:rsidR="00465222" w:rsidRPr="00465222" w:rsidRDefault="00465222" w:rsidP="00465222">
            <w:pPr>
              <w:suppressAutoHyphens w:val="0"/>
              <w:ind w:firstLine="0"/>
              <w:jc w:val="left"/>
              <w:rPr>
                <w:rFonts w:cs="Times New Roman"/>
                <w:color w:val="000000"/>
                <w:szCs w:val="22"/>
                <w:lang w:eastAsia="ru-RU"/>
              </w:rPr>
            </w:pPr>
            <w:r w:rsidRPr="00465222">
              <w:rPr>
                <w:rFonts w:cs="Times New Roman"/>
                <w:color w:val="000000"/>
                <w:szCs w:val="22"/>
                <w:lang w:eastAsia="ru-RU"/>
              </w:rPr>
              <w:t>Обезжиривание поверхностей аппаратов и трубопроводов диаметром до 500 мм: уайт-спиритом</w:t>
            </w:r>
          </w:p>
        </w:tc>
        <w:tc>
          <w:tcPr>
            <w:tcW w:w="1023" w:type="dxa"/>
            <w:tcBorders>
              <w:top w:val="nil"/>
              <w:left w:val="nil"/>
              <w:bottom w:val="single" w:sz="4" w:space="0" w:color="auto"/>
              <w:right w:val="single" w:sz="4" w:space="0" w:color="auto"/>
            </w:tcBorders>
            <w:shd w:val="clear" w:color="auto" w:fill="auto"/>
            <w:hideMark/>
          </w:tcPr>
          <w:p w14:paraId="7A5F5EC2" w14:textId="77777777" w:rsidR="00465222" w:rsidRPr="00465222" w:rsidRDefault="00465222" w:rsidP="00465222">
            <w:pPr>
              <w:suppressAutoHyphens w:val="0"/>
              <w:ind w:firstLine="0"/>
              <w:jc w:val="center"/>
              <w:rPr>
                <w:rFonts w:cs="Times New Roman"/>
                <w:color w:val="000000"/>
                <w:szCs w:val="22"/>
                <w:lang w:eastAsia="ru-RU"/>
              </w:rPr>
            </w:pPr>
            <w:r w:rsidRPr="00465222">
              <w:rPr>
                <w:rFonts w:cs="Times New Roman"/>
                <w:color w:val="000000"/>
                <w:szCs w:val="22"/>
                <w:lang w:eastAsia="ru-RU"/>
              </w:rPr>
              <w:t>100 м2</w:t>
            </w:r>
          </w:p>
        </w:tc>
        <w:tc>
          <w:tcPr>
            <w:tcW w:w="1218" w:type="dxa"/>
            <w:tcBorders>
              <w:top w:val="nil"/>
              <w:left w:val="nil"/>
              <w:bottom w:val="single" w:sz="4" w:space="0" w:color="auto"/>
              <w:right w:val="single" w:sz="4" w:space="0" w:color="auto"/>
            </w:tcBorders>
            <w:shd w:val="clear" w:color="auto" w:fill="auto"/>
            <w:hideMark/>
          </w:tcPr>
          <w:p w14:paraId="37C32A98" w14:textId="77777777" w:rsidR="00465222" w:rsidRPr="00465222" w:rsidRDefault="00465222" w:rsidP="00465222">
            <w:pPr>
              <w:suppressAutoHyphens w:val="0"/>
              <w:ind w:firstLine="0"/>
              <w:jc w:val="right"/>
              <w:rPr>
                <w:rFonts w:cs="Times New Roman"/>
                <w:color w:val="000000"/>
                <w:szCs w:val="22"/>
                <w:lang w:eastAsia="ru-RU"/>
              </w:rPr>
            </w:pPr>
            <w:r w:rsidRPr="00465222">
              <w:rPr>
                <w:rFonts w:cs="Times New Roman"/>
                <w:color w:val="000000"/>
                <w:szCs w:val="22"/>
                <w:lang w:eastAsia="ru-RU"/>
              </w:rPr>
              <w:t>0,1212</w:t>
            </w:r>
          </w:p>
        </w:tc>
        <w:tc>
          <w:tcPr>
            <w:tcW w:w="1984" w:type="dxa"/>
            <w:tcBorders>
              <w:top w:val="nil"/>
              <w:left w:val="nil"/>
              <w:bottom w:val="single" w:sz="4" w:space="0" w:color="auto"/>
              <w:right w:val="single" w:sz="4" w:space="0" w:color="auto"/>
            </w:tcBorders>
            <w:shd w:val="clear" w:color="auto" w:fill="auto"/>
            <w:hideMark/>
          </w:tcPr>
          <w:p w14:paraId="5545D545" w14:textId="77777777" w:rsidR="00465222" w:rsidRPr="00465222" w:rsidRDefault="00465222" w:rsidP="00465222">
            <w:pPr>
              <w:suppressAutoHyphens w:val="0"/>
              <w:ind w:firstLine="0"/>
              <w:jc w:val="left"/>
              <w:rPr>
                <w:rFonts w:cs="Times New Roman"/>
                <w:color w:val="000000"/>
                <w:szCs w:val="22"/>
                <w:lang w:eastAsia="ru-RU"/>
              </w:rPr>
            </w:pPr>
            <w:r w:rsidRPr="00465222">
              <w:rPr>
                <w:rFonts w:cs="Times New Roman"/>
                <w:color w:val="000000"/>
                <w:szCs w:val="22"/>
                <w:lang w:eastAsia="ru-RU"/>
              </w:rPr>
              <w:t xml:space="preserve">((1,08*1*6+1,9*2+0,85*2*1,08)) / 100 </w:t>
            </w:r>
          </w:p>
        </w:tc>
        <w:tc>
          <w:tcPr>
            <w:tcW w:w="1701" w:type="dxa"/>
            <w:tcBorders>
              <w:top w:val="nil"/>
              <w:left w:val="nil"/>
              <w:bottom w:val="single" w:sz="4" w:space="0" w:color="auto"/>
              <w:right w:val="single" w:sz="4" w:space="0" w:color="auto"/>
            </w:tcBorders>
            <w:shd w:val="clear" w:color="auto" w:fill="auto"/>
            <w:hideMark/>
          </w:tcPr>
          <w:p w14:paraId="73139FEA" w14:textId="77777777" w:rsidR="00465222" w:rsidRPr="00465222" w:rsidRDefault="00465222" w:rsidP="00465222">
            <w:pPr>
              <w:suppressAutoHyphens w:val="0"/>
              <w:ind w:firstLine="0"/>
              <w:jc w:val="right"/>
              <w:rPr>
                <w:rFonts w:cs="Times New Roman"/>
                <w:color w:val="000000"/>
                <w:szCs w:val="22"/>
                <w:lang w:eastAsia="ru-RU"/>
              </w:rPr>
            </w:pPr>
            <w:r w:rsidRPr="00465222">
              <w:rPr>
                <w:rFonts w:cs="Times New Roman"/>
                <w:color w:val="000000"/>
                <w:szCs w:val="22"/>
                <w:lang w:eastAsia="ru-RU"/>
              </w:rPr>
              <w:t> </w:t>
            </w:r>
          </w:p>
        </w:tc>
      </w:tr>
      <w:tr w:rsidR="00465222" w:rsidRPr="00465222" w14:paraId="690DE3AD" w14:textId="77777777" w:rsidTr="00CE22C7">
        <w:trPr>
          <w:trHeight w:val="450"/>
        </w:trPr>
        <w:tc>
          <w:tcPr>
            <w:tcW w:w="484" w:type="dxa"/>
            <w:tcBorders>
              <w:top w:val="nil"/>
              <w:left w:val="single" w:sz="4" w:space="0" w:color="auto"/>
              <w:bottom w:val="single" w:sz="4" w:space="0" w:color="auto"/>
              <w:right w:val="single" w:sz="4" w:space="0" w:color="auto"/>
            </w:tcBorders>
            <w:shd w:val="clear" w:color="auto" w:fill="auto"/>
            <w:noWrap/>
            <w:hideMark/>
          </w:tcPr>
          <w:p w14:paraId="1471BDA9" w14:textId="77777777" w:rsidR="00465222" w:rsidRPr="00465222" w:rsidRDefault="00465222" w:rsidP="00465222">
            <w:pPr>
              <w:suppressAutoHyphens w:val="0"/>
              <w:ind w:firstLine="0"/>
              <w:jc w:val="center"/>
              <w:rPr>
                <w:rFonts w:cs="Times New Roman"/>
                <w:color w:val="000000"/>
                <w:szCs w:val="22"/>
                <w:lang w:eastAsia="ru-RU"/>
              </w:rPr>
            </w:pPr>
            <w:r w:rsidRPr="00465222">
              <w:rPr>
                <w:rFonts w:cs="Times New Roman"/>
                <w:color w:val="000000"/>
                <w:szCs w:val="22"/>
                <w:lang w:eastAsia="ru-RU"/>
              </w:rPr>
              <w:t>75</w:t>
            </w:r>
          </w:p>
        </w:tc>
        <w:tc>
          <w:tcPr>
            <w:tcW w:w="3791" w:type="dxa"/>
            <w:tcBorders>
              <w:top w:val="nil"/>
              <w:left w:val="nil"/>
              <w:bottom w:val="single" w:sz="4" w:space="0" w:color="auto"/>
              <w:right w:val="single" w:sz="4" w:space="0" w:color="auto"/>
            </w:tcBorders>
            <w:shd w:val="clear" w:color="auto" w:fill="auto"/>
            <w:hideMark/>
          </w:tcPr>
          <w:p w14:paraId="6A85CAEB" w14:textId="77777777" w:rsidR="00465222" w:rsidRPr="00465222" w:rsidRDefault="00465222" w:rsidP="00465222">
            <w:pPr>
              <w:suppressAutoHyphens w:val="0"/>
              <w:ind w:firstLine="0"/>
              <w:jc w:val="left"/>
              <w:rPr>
                <w:rFonts w:cs="Times New Roman"/>
                <w:color w:val="000000"/>
                <w:szCs w:val="22"/>
                <w:lang w:eastAsia="ru-RU"/>
              </w:rPr>
            </w:pPr>
            <w:r w:rsidRPr="00465222">
              <w:rPr>
                <w:rFonts w:cs="Times New Roman"/>
                <w:color w:val="000000"/>
                <w:szCs w:val="22"/>
                <w:lang w:eastAsia="ru-RU"/>
              </w:rPr>
              <w:t>Огрунтовка металлических поверхностей за один раз: грунтовкой ГФ-021</w:t>
            </w:r>
          </w:p>
        </w:tc>
        <w:tc>
          <w:tcPr>
            <w:tcW w:w="1023" w:type="dxa"/>
            <w:tcBorders>
              <w:top w:val="nil"/>
              <w:left w:val="nil"/>
              <w:bottom w:val="single" w:sz="4" w:space="0" w:color="auto"/>
              <w:right w:val="single" w:sz="4" w:space="0" w:color="auto"/>
            </w:tcBorders>
            <w:shd w:val="clear" w:color="auto" w:fill="auto"/>
            <w:hideMark/>
          </w:tcPr>
          <w:p w14:paraId="29C68100" w14:textId="77777777" w:rsidR="00465222" w:rsidRPr="00465222" w:rsidRDefault="00465222" w:rsidP="00465222">
            <w:pPr>
              <w:suppressAutoHyphens w:val="0"/>
              <w:ind w:firstLine="0"/>
              <w:jc w:val="center"/>
              <w:rPr>
                <w:rFonts w:cs="Times New Roman"/>
                <w:color w:val="000000"/>
                <w:szCs w:val="22"/>
                <w:lang w:eastAsia="ru-RU"/>
              </w:rPr>
            </w:pPr>
            <w:r w:rsidRPr="00465222">
              <w:rPr>
                <w:rFonts w:cs="Times New Roman"/>
                <w:color w:val="000000"/>
                <w:szCs w:val="22"/>
                <w:lang w:eastAsia="ru-RU"/>
              </w:rPr>
              <w:t>100 м2</w:t>
            </w:r>
          </w:p>
        </w:tc>
        <w:tc>
          <w:tcPr>
            <w:tcW w:w="1218" w:type="dxa"/>
            <w:tcBorders>
              <w:top w:val="nil"/>
              <w:left w:val="nil"/>
              <w:bottom w:val="single" w:sz="4" w:space="0" w:color="auto"/>
              <w:right w:val="single" w:sz="4" w:space="0" w:color="auto"/>
            </w:tcBorders>
            <w:shd w:val="clear" w:color="auto" w:fill="auto"/>
            <w:hideMark/>
          </w:tcPr>
          <w:p w14:paraId="3F4F987E" w14:textId="77777777" w:rsidR="00465222" w:rsidRPr="00465222" w:rsidRDefault="00465222" w:rsidP="00465222">
            <w:pPr>
              <w:suppressAutoHyphens w:val="0"/>
              <w:ind w:firstLine="0"/>
              <w:jc w:val="right"/>
              <w:rPr>
                <w:rFonts w:cs="Times New Roman"/>
                <w:color w:val="000000"/>
                <w:szCs w:val="22"/>
                <w:lang w:eastAsia="ru-RU"/>
              </w:rPr>
            </w:pPr>
            <w:r w:rsidRPr="00465222">
              <w:rPr>
                <w:rFonts w:cs="Times New Roman"/>
                <w:color w:val="000000"/>
                <w:szCs w:val="22"/>
                <w:lang w:eastAsia="ru-RU"/>
              </w:rPr>
              <w:t>0,1212</w:t>
            </w:r>
          </w:p>
        </w:tc>
        <w:tc>
          <w:tcPr>
            <w:tcW w:w="1984" w:type="dxa"/>
            <w:tcBorders>
              <w:top w:val="nil"/>
              <w:left w:val="nil"/>
              <w:bottom w:val="single" w:sz="4" w:space="0" w:color="auto"/>
              <w:right w:val="single" w:sz="4" w:space="0" w:color="auto"/>
            </w:tcBorders>
            <w:shd w:val="clear" w:color="auto" w:fill="auto"/>
            <w:hideMark/>
          </w:tcPr>
          <w:p w14:paraId="6B99FC27" w14:textId="77777777" w:rsidR="00465222" w:rsidRPr="00465222" w:rsidRDefault="00465222" w:rsidP="00465222">
            <w:pPr>
              <w:suppressAutoHyphens w:val="0"/>
              <w:ind w:firstLine="0"/>
              <w:jc w:val="left"/>
              <w:rPr>
                <w:rFonts w:cs="Times New Roman"/>
                <w:color w:val="000000"/>
                <w:szCs w:val="22"/>
                <w:lang w:eastAsia="ru-RU"/>
              </w:rPr>
            </w:pPr>
            <w:r w:rsidRPr="00465222">
              <w:rPr>
                <w:rFonts w:cs="Times New Roman"/>
                <w:color w:val="000000"/>
                <w:szCs w:val="22"/>
                <w:lang w:eastAsia="ru-RU"/>
              </w:rPr>
              <w:t xml:space="preserve">((1,08*1*6+1,9*2+0,85*2*1,08)) / 100 </w:t>
            </w:r>
          </w:p>
        </w:tc>
        <w:tc>
          <w:tcPr>
            <w:tcW w:w="1701" w:type="dxa"/>
            <w:tcBorders>
              <w:top w:val="nil"/>
              <w:left w:val="nil"/>
              <w:bottom w:val="single" w:sz="4" w:space="0" w:color="auto"/>
              <w:right w:val="single" w:sz="4" w:space="0" w:color="auto"/>
            </w:tcBorders>
            <w:shd w:val="clear" w:color="auto" w:fill="auto"/>
            <w:hideMark/>
          </w:tcPr>
          <w:p w14:paraId="0D6B50F8" w14:textId="77777777" w:rsidR="00465222" w:rsidRPr="00465222" w:rsidRDefault="00465222" w:rsidP="00465222">
            <w:pPr>
              <w:suppressAutoHyphens w:val="0"/>
              <w:ind w:firstLine="0"/>
              <w:jc w:val="right"/>
              <w:rPr>
                <w:rFonts w:cs="Times New Roman"/>
                <w:color w:val="000000"/>
                <w:szCs w:val="22"/>
                <w:lang w:eastAsia="ru-RU"/>
              </w:rPr>
            </w:pPr>
            <w:r w:rsidRPr="00465222">
              <w:rPr>
                <w:rFonts w:cs="Times New Roman"/>
                <w:color w:val="000000"/>
                <w:szCs w:val="22"/>
                <w:lang w:eastAsia="ru-RU"/>
              </w:rPr>
              <w:t> </w:t>
            </w:r>
          </w:p>
        </w:tc>
      </w:tr>
      <w:tr w:rsidR="00465222" w:rsidRPr="00465222" w14:paraId="3B4F8E89" w14:textId="77777777" w:rsidTr="00CE22C7">
        <w:trPr>
          <w:trHeight w:val="450"/>
        </w:trPr>
        <w:tc>
          <w:tcPr>
            <w:tcW w:w="484" w:type="dxa"/>
            <w:tcBorders>
              <w:top w:val="nil"/>
              <w:left w:val="single" w:sz="4" w:space="0" w:color="auto"/>
              <w:bottom w:val="single" w:sz="4" w:space="0" w:color="auto"/>
              <w:right w:val="single" w:sz="4" w:space="0" w:color="auto"/>
            </w:tcBorders>
            <w:shd w:val="clear" w:color="auto" w:fill="auto"/>
            <w:noWrap/>
            <w:hideMark/>
          </w:tcPr>
          <w:p w14:paraId="54E45CC8" w14:textId="77777777" w:rsidR="00465222" w:rsidRPr="00465222" w:rsidRDefault="00465222" w:rsidP="00465222">
            <w:pPr>
              <w:suppressAutoHyphens w:val="0"/>
              <w:ind w:firstLine="0"/>
              <w:jc w:val="center"/>
              <w:rPr>
                <w:rFonts w:cs="Times New Roman"/>
                <w:color w:val="000000"/>
                <w:szCs w:val="22"/>
                <w:lang w:eastAsia="ru-RU"/>
              </w:rPr>
            </w:pPr>
            <w:r w:rsidRPr="00465222">
              <w:rPr>
                <w:rFonts w:cs="Times New Roman"/>
                <w:color w:val="000000"/>
                <w:szCs w:val="22"/>
                <w:lang w:eastAsia="ru-RU"/>
              </w:rPr>
              <w:t>76</w:t>
            </w:r>
          </w:p>
        </w:tc>
        <w:tc>
          <w:tcPr>
            <w:tcW w:w="3791" w:type="dxa"/>
            <w:tcBorders>
              <w:top w:val="nil"/>
              <w:left w:val="nil"/>
              <w:bottom w:val="single" w:sz="4" w:space="0" w:color="auto"/>
              <w:right w:val="single" w:sz="4" w:space="0" w:color="auto"/>
            </w:tcBorders>
            <w:shd w:val="clear" w:color="auto" w:fill="auto"/>
            <w:hideMark/>
          </w:tcPr>
          <w:p w14:paraId="57C844F0" w14:textId="77777777" w:rsidR="00465222" w:rsidRPr="00465222" w:rsidRDefault="00465222" w:rsidP="00465222">
            <w:pPr>
              <w:suppressAutoHyphens w:val="0"/>
              <w:ind w:firstLine="0"/>
              <w:jc w:val="left"/>
              <w:rPr>
                <w:rFonts w:cs="Times New Roman"/>
                <w:color w:val="000000"/>
                <w:szCs w:val="22"/>
                <w:lang w:eastAsia="ru-RU"/>
              </w:rPr>
            </w:pPr>
            <w:r w:rsidRPr="00465222">
              <w:rPr>
                <w:rFonts w:cs="Times New Roman"/>
                <w:color w:val="000000"/>
                <w:szCs w:val="22"/>
                <w:lang w:eastAsia="ru-RU"/>
              </w:rPr>
              <w:t>Окраска металлических огрунтованных поверхностей: эмалью ПФ-115</w:t>
            </w:r>
          </w:p>
        </w:tc>
        <w:tc>
          <w:tcPr>
            <w:tcW w:w="1023" w:type="dxa"/>
            <w:tcBorders>
              <w:top w:val="nil"/>
              <w:left w:val="nil"/>
              <w:bottom w:val="single" w:sz="4" w:space="0" w:color="auto"/>
              <w:right w:val="single" w:sz="4" w:space="0" w:color="auto"/>
            </w:tcBorders>
            <w:shd w:val="clear" w:color="auto" w:fill="auto"/>
            <w:hideMark/>
          </w:tcPr>
          <w:p w14:paraId="390994B0" w14:textId="77777777" w:rsidR="00465222" w:rsidRPr="00465222" w:rsidRDefault="00465222" w:rsidP="00465222">
            <w:pPr>
              <w:suppressAutoHyphens w:val="0"/>
              <w:ind w:firstLine="0"/>
              <w:jc w:val="center"/>
              <w:rPr>
                <w:rFonts w:cs="Times New Roman"/>
                <w:color w:val="000000"/>
                <w:szCs w:val="22"/>
                <w:lang w:eastAsia="ru-RU"/>
              </w:rPr>
            </w:pPr>
            <w:r w:rsidRPr="00465222">
              <w:rPr>
                <w:rFonts w:cs="Times New Roman"/>
                <w:color w:val="000000"/>
                <w:szCs w:val="22"/>
                <w:lang w:eastAsia="ru-RU"/>
              </w:rPr>
              <w:t>100 м2</w:t>
            </w:r>
          </w:p>
        </w:tc>
        <w:tc>
          <w:tcPr>
            <w:tcW w:w="1218" w:type="dxa"/>
            <w:tcBorders>
              <w:top w:val="nil"/>
              <w:left w:val="nil"/>
              <w:bottom w:val="single" w:sz="4" w:space="0" w:color="auto"/>
              <w:right w:val="single" w:sz="4" w:space="0" w:color="auto"/>
            </w:tcBorders>
            <w:shd w:val="clear" w:color="auto" w:fill="auto"/>
            <w:hideMark/>
          </w:tcPr>
          <w:p w14:paraId="3F99F430" w14:textId="77777777" w:rsidR="00465222" w:rsidRPr="00465222" w:rsidRDefault="00465222" w:rsidP="00465222">
            <w:pPr>
              <w:suppressAutoHyphens w:val="0"/>
              <w:ind w:firstLine="0"/>
              <w:jc w:val="right"/>
              <w:rPr>
                <w:rFonts w:cs="Times New Roman"/>
                <w:color w:val="000000"/>
                <w:szCs w:val="22"/>
                <w:lang w:eastAsia="ru-RU"/>
              </w:rPr>
            </w:pPr>
            <w:r w:rsidRPr="00465222">
              <w:rPr>
                <w:rFonts w:cs="Times New Roman"/>
                <w:color w:val="000000"/>
                <w:szCs w:val="22"/>
                <w:lang w:eastAsia="ru-RU"/>
              </w:rPr>
              <w:t>0,1212</w:t>
            </w:r>
          </w:p>
        </w:tc>
        <w:tc>
          <w:tcPr>
            <w:tcW w:w="1984" w:type="dxa"/>
            <w:tcBorders>
              <w:top w:val="nil"/>
              <w:left w:val="nil"/>
              <w:bottom w:val="single" w:sz="4" w:space="0" w:color="auto"/>
              <w:right w:val="single" w:sz="4" w:space="0" w:color="auto"/>
            </w:tcBorders>
            <w:shd w:val="clear" w:color="auto" w:fill="auto"/>
            <w:hideMark/>
          </w:tcPr>
          <w:p w14:paraId="10399D86" w14:textId="77777777" w:rsidR="00465222" w:rsidRPr="00465222" w:rsidRDefault="00465222" w:rsidP="00465222">
            <w:pPr>
              <w:suppressAutoHyphens w:val="0"/>
              <w:ind w:firstLine="0"/>
              <w:jc w:val="left"/>
              <w:rPr>
                <w:rFonts w:cs="Times New Roman"/>
                <w:color w:val="000000"/>
                <w:szCs w:val="22"/>
                <w:lang w:eastAsia="ru-RU"/>
              </w:rPr>
            </w:pPr>
            <w:r w:rsidRPr="00465222">
              <w:rPr>
                <w:rFonts w:cs="Times New Roman"/>
                <w:color w:val="000000"/>
                <w:szCs w:val="22"/>
                <w:lang w:eastAsia="ru-RU"/>
              </w:rPr>
              <w:t xml:space="preserve">((1,08*1*6+1,9*2+0,85*2*1,08)) / 100 </w:t>
            </w:r>
          </w:p>
        </w:tc>
        <w:tc>
          <w:tcPr>
            <w:tcW w:w="1701" w:type="dxa"/>
            <w:tcBorders>
              <w:top w:val="nil"/>
              <w:left w:val="nil"/>
              <w:bottom w:val="single" w:sz="4" w:space="0" w:color="auto"/>
              <w:right w:val="single" w:sz="4" w:space="0" w:color="auto"/>
            </w:tcBorders>
            <w:shd w:val="clear" w:color="auto" w:fill="auto"/>
            <w:hideMark/>
          </w:tcPr>
          <w:p w14:paraId="0D5CC71E" w14:textId="77777777" w:rsidR="00465222" w:rsidRPr="00465222" w:rsidRDefault="00465222" w:rsidP="00465222">
            <w:pPr>
              <w:suppressAutoHyphens w:val="0"/>
              <w:ind w:firstLine="0"/>
              <w:jc w:val="right"/>
              <w:rPr>
                <w:rFonts w:cs="Times New Roman"/>
                <w:color w:val="000000"/>
                <w:szCs w:val="22"/>
                <w:lang w:eastAsia="ru-RU"/>
              </w:rPr>
            </w:pPr>
            <w:r w:rsidRPr="00465222">
              <w:rPr>
                <w:rFonts w:cs="Times New Roman"/>
                <w:color w:val="000000"/>
                <w:szCs w:val="22"/>
                <w:lang w:eastAsia="ru-RU"/>
              </w:rPr>
              <w:t> </w:t>
            </w:r>
          </w:p>
        </w:tc>
      </w:tr>
      <w:tr w:rsidR="00465222" w:rsidRPr="00465222" w14:paraId="016D746A" w14:textId="77777777" w:rsidTr="00CE22C7">
        <w:trPr>
          <w:trHeight w:val="675"/>
        </w:trPr>
        <w:tc>
          <w:tcPr>
            <w:tcW w:w="484" w:type="dxa"/>
            <w:tcBorders>
              <w:top w:val="nil"/>
              <w:left w:val="single" w:sz="4" w:space="0" w:color="auto"/>
              <w:bottom w:val="single" w:sz="4" w:space="0" w:color="auto"/>
              <w:right w:val="single" w:sz="4" w:space="0" w:color="auto"/>
            </w:tcBorders>
            <w:shd w:val="clear" w:color="auto" w:fill="auto"/>
            <w:noWrap/>
            <w:hideMark/>
          </w:tcPr>
          <w:p w14:paraId="761BDFEE" w14:textId="77777777" w:rsidR="00465222" w:rsidRPr="00465222" w:rsidRDefault="00465222" w:rsidP="00465222">
            <w:pPr>
              <w:suppressAutoHyphens w:val="0"/>
              <w:ind w:firstLine="0"/>
              <w:jc w:val="center"/>
              <w:rPr>
                <w:rFonts w:cs="Times New Roman"/>
                <w:color w:val="000000"/>
                <w:szCs w:val="22"/>
                <w:lang w:eastAsia="ru-RU"/>
              </w:rPr>
            </w:pPr>
            <w:r w:rsidRPr="00465222">
              <w:rPr>
                <w:rFonts w:cs="Times New Roman"/>
                <w:color w:val="000000"/>
                <w:szCs w:val="22"/>
                <w:lang w:eastAsia="ru-RU"/>
              </w:rPr>
              <w:t>77</w:t>
            </w:r>
          </w:p>
        </w:tc>
        <w:tc>
          <w:tcPr>
            <w:tcW w:w="3791" w:type="dxa"/>
            <w:tcBorders>
              <w:top w:val="nil"/>
              <w:left w:val="nil"/>
              <w:bottom w:val="single" w:sz="4" w:space="0" w:color="auto"/>
              <w:right w:val="single" w:sz="4" w:space="0" w:color="auto"/>
            </w:tcBorders>
            <w:shd w:val="clear" w:color="auto" w:fill="auto"/>
            <w:hideMark/>
          </w:tcPr>
          <w:p w14:paraId="266A9636" w14:textId="77777777" w:rsidR="00465222" w:rsidRPr="00465222" w:rsidRDefault="00465222" w:rsidP="00465222">
            <w:pPr>
              <w:suppressAutoHyphens w:val="0"/>
              <w:ind w:firstLine="0"/>
              <w:jc w:val="left"/>
              <w:rPr>
                <w:rFonts w:cs="Times New Roman"/>
                <w:color w:val="000000"/>
                <w:szCs w:val="22"/>
                <w:lang w:eastAsia="ru-RU"/>
              </w:rPr>
            </w:pPr>
            <w:r w:rsidRPr="00465222">
              <w:rPr>
                <w:rFonts w:cs="Times New Roman"/>
                <w:color w:val="000000"/>
                <w:szCs w:val="22"/>
                <w:lang w:eastAsia="ru-RU"/>
              </w:rPr>
              <w:t>Сверление вертикальных отверстий в бетонных конструкциях полов перфоратором глубиной 200 мм диаметром: до 20 мм</w:t>
            </w:r>
          </w:p>
        </w:tc>
        <w:tc>
          <w:tcPr>
            <w:tcW w:w="1023" w:type="dxa"/>
            <w:tcBorders>
              <w:top w:val="nil"/>
              <w:left w:val="nil"/>
              <w:bottom w:val="single" w:sz="4" w:space="0" w:color="auto"/>
              <w:right w:val="single" w:sz="4" w:space="0" w:color="auto"/>
            </w:tcBorders>
            <w:shd w:val="clear" w:color="auto" w:fill="auto"/>
            <w:hideMark/>
          </w:tcPr>
          <w:p w14:paraId="62116D0F" w14:textId="77777777" w:rsidR="00465222" w:rsidRPr="00465222" w:rsidRDefault="00465222" w:rsidP="00465222">
            <w:pPr>
              <w:suppressAutoHyphens w:val="0"/>
              <w:ind w:firstLine="0"/>
              <w:jc w:val="center"/>
              <w:rPr>
                <w:rFonts w:cs="Times New Roman"/>
                <w:color w:val="000000"/>
                <w:szCs w:val="22"/>
                <w:lang w:eastAsia="ru-RU"/>
              </w:rPr>
            </w:pPr>
            <w:r w:rsidRPr="00465222">
              <w:rPr>
                <w:rFonts w:cs="Times New Roman"/>
                <w:color w:val="000000"/>
                <w:szCs w:val="22"/>
                <w:lang w:eastAsia="ru-RU"/>
              </w:rPr>
              <w:t>100 отверстий</w:t>
            </w:r>
          </w:p>
        </w:tc>
        <w:tc>
          <w:tcPr>
            <w:tcW w:w="1218" w:type="dxa"/>
            <w:tcBorders>
              <w:top w:val="nil"/>
              <w:left w:val="nil"/>
              <w:bottom w:val="single" w:sz="4" w:space="0" w:color="auto"/>
              <w:right w:val="single" w:sz="4" w:space="0" w:color="auto"/>
            </w:tcBorders>
            <w:shd w:val="clear" w:color="auto" w:fill="auto"/>
            <w:hideMark/>
          </w:tcPr>
          <w:p w14:paraId="5191B150" w14:textId="77777777" w:rsidR="00465222" w:rsidRPr="00465222" w:rsidRDefault="00465222" w:rsidP="00465222">
            <w:pPr>
              <w:suppressAutoHyphens w:val="0"/>
              <w:ind w:firstLine="0"/>
              <w:jc w:val="right"/>
              <w:rPr>
                <w:rFonts w:cs="Times New Roman"/>
                <w:color w:val="000000"/>
                <w:szCs w:val="22"/>
                <w:lang w:eastAsia="ru-RU"/>
              </w:rPr>
            </w:pPr>
            <w:r w:rsidRPr="00465222">
              <w:rPr>
                <w:rFonts w:cs="Times New Roman"/>
                <w:color w:val="000000"/>
                <w:szCs w:val="22"/>
                <w:lang w:eastAsia="ru-RU"/>
              </w:rPr>
              <w:t>0,06</w:t>
            </w:r>
          </w:p>
        </w:tc>
        <w:tc>
          <w:tcPr>
            <w:tcW w:w="1984" w:type="dxa"/>
            <w:tcBorders>
              <w:top w:val="nil"/>
              <w:left w:val="nil"/>
              <w:bottom w:val="single" w:sz="4" w:space="0" w:color="auto"/>
              <w:right w:val="single" w:sz="4" w:space="0" w:color="auto"/>
            </w:tcBorders>
            <w:shd w:val="clear" w:color="auto" w:fill="auto"/>
            <w:hideMark/>
          </w:tcPr>
          <w:p w14:paraId="5D4C343C" w14:textId="77777777" w:rsidR="00465222" w:rsidRPr="00465222" w:rsidRDefault="00465222" w:rsidP="00465222">
            <w:pPr>
              <w:suppressAutoHyphens w:val="0"/>
              <w:ind w:firstLine="0"/>
              <w:jc w:val="left"/>
              <w:rPr>
                <w:rFonts w:cs="Times New Roman"/>
                <w:color w:val="000000"/>
                <w:szCs w:val="22"/>
                <w:lang w:eastAsia="ru-RU"/>
              </w:rPr>
            </w:pPr>
            <w:r w:rsidRPr="00465222">
              <w:rPr>
                <w:rFonts w:cs="Times New Roman"/>
                <w:color w:val="000000"/>
                <w:szCs w:val="22"/>
                <w:lang w:eastAsia="ru-RU"/>
              </w:rPr>
              <w:t xml:space="preserve">6 / 100 </w:t>
            </w:r>
          </w:p>
        </w:tc>
        <w:tc>
          <w:tcPr>
            <w:tcW w:w="1701" w:type="dxa"/>
            <w:tcBorders>
              <w:top w:val="nil"/>
              <w:left w:val="nil"/>
              <w:bottom w:val="single" w:sz="4" w:space="0" w:color="auto"/>
              <w:right w:val="single" w:sz="4" w:space="0" w:color="auto"/>
            </w:tcBorders>
            <w:shd w:val="clear" w:color="auto" w:fill="auto"/>
            <w:hideMark/>
          </w:tcPr>
          <w:p w14:paraId="4F7CCA65" w14:textId="77777777" w:rsidR="00465222" w:rsidRPr="00465222" w:rsidRDefault="00465222" w:rsidP="00465222">
            <w:pPr>
              <w:suppressAutoHyphens w:val="0"/>
              <w:ind w:firstLine="0"/>
              <w:jc w:val="right"/>
              <w:rPr>
                <w:rFonts w:cs="Times New Roman"/>
                <w:color w:val="000000"/>
                <w:szCs w:val="22"/>
                <w:lang w:eastAsia="ru-RU"/>
              </w:rPr>
            </w:pPr>
            <w:r w:rsidRPr="00465222">
              <w:rPr>
                <w:rFonts w:cs="Times New Roman"/>
                <w:color w:val="000000"/>
                <w:szCs w:val="22"/>
                <w:lang w:eastAsia="ru-RU"/>
              </w:rPr>
              <w:t> </w:t>
            </w:r>
          </w:p>
        </w:tc>
      </w:tr>
      <w:tr w:rsidR="00465222" w:rsidRPr="00465222" w14:paraId="5816DB90" w14:textId="77777777" w:rsidTr="00CE22C7">
        <w:trPr>
          <w:trHeight w:val="450"/>
        </w:trPr>
        <w:tc>
          <w:tcPr>
            <w:tcW w:w="484" w:type="dxa"/>
            <w:tcBorders>
              <w:top w:val="nil"/>
              <w:left w:val="single" w:sz="4" w:space="0" w:color="auto"/>
              <w:bottom w:val="single" w:sz="4" w:space="0" w:color="auto"/>
              <w:right w:val="single" w:sz="4" w:space="0" w:color="auto"/>
            </w:tcBorders>
            <w:shd w:val="clear" w:color="auto" w:fill="auto"/>
            <w:noWrap/>
            <w:hideMark/>
          </w:tcPr>
          <w:p w14:paraId="5F17B350" w14:textId="77777777" w:rsidR="00465222" w:rsidRPr="00465222" w:rsidRDefault="00465222" w:rsidP="00465222">
            <w:pPr>
              <w:suppressAutoHyphens w:val="0"/>
              <w:ind w:firstLine="0"/>
              <w:jc w:val="center"/>
              <w:rPr>
                <w:rFonts w:cs="Times New Roman"/>
                <w:color w:val="000000"/>
                <w:szCs w:val="22"/>
                <w:lang w:eastAsia="ru-RU"/>
              </w:rPr>
            </w:pPr>
            <w:r w:rsidRPr="00465222">
              <w:rPr>
                <w:rFonts w:cs="Times New Roman"/>
                <w:color w:val="000000"/>
                <w:szCs w:val="22"/>
                <w:lang w:eastAsia="ru-RU"/>
              </w:rPr>
              <w:t>78</w:t>
            </w:r>
          </w:p>
        </w:tc>
        <w:tc>
          <w:tcPr>
            <w:tcW w:w="3791" w:type="dxa"/>
            <w:tcBorders>
              <w:top w:val="nil"/>
              <w:left w:val="nil"/>
              <w:bottom w:val="single" w:sz="4" w:space="0" w:color="auto"/>
              <w:right w:val="single" w:sz="4" w:space="0" w:color="auto"/>
            </w:tcBorders>
            <w:shd w:val="clear" w:color="auto" w:fill="auto"/>
            <w:hideMark/>
          </w:tcPr>
          <w:p w14:paraId="2B46F5BB" w14:textId="77777777" w:rsidR="00465222" w:rsidRPr="00465222" w:rsidRDefault="00465222" w:rsidP="00465222">
            <w:pPr>
              <w:suppressAutoHyphens w:val="0"/>
              <w:ind w:firstLine="0"/>
              <w:jc w:val="left"/>
              <w:rPr>
                <w:rFonts w:cs="Times New Roman"/>
                <w:color w:val="000000"/>
                <w:szCs w:val="22"/>
                <w:lang w:eastAsia="ru-RU"/>
              </w:rPr>
            </w:pPr>
            <w:r w:rsidRPr="00465222">
              <w:rPr>
                <w:rFonts w:cs="Times New Roman"/>
                <w:color w:val="000000"/>
                <w:szCs w:val="22"/>
                <w:lang w:eastAsia="ru-RU"/>
              </w:rPr>
              <w:t>Бур с наконечником из твердого сплава, с хвостовиком, диаметр 10 мм, длина 160 мм</w:t>
            </w:r>
          </w:p>
        </w:tc>
        <w:tc>
          <w:tcPr>
            <w:tcW w:w="1023" w:type="dxa"/>
            <w:tcBorders>
              <w:top w:val="nil"/>
              <w:left w:val="nil"/>
              <w:bottom w:val="single" w:sz="4" w:space="0" w:color="auto"/>
              <w:right w:val="single" w:sz="4" w:space="0" w:color="auto"/>
            </w:tcBorders>
            <w:shd w:val="clear" w:color="auto" w:fill="auto"/>
            <w:hideMark/>
          </w:tcPr>
          <w:p w14:paraId="5C4DDAED" w14:textId="77777777" w:rsidR="00465222" w:rsidRPr="00465222" w:rsidRDefault="00465222" w:rsidP="00465222">
            <w:pPr>
              <w:suppressAutoHyphens w:val="0"/>
              <w:ind w:firstLine="0"/>
              <w:jc w:val="center"/>
              <w:rPr>
                <w:rFonts w:cs="Times New Roman"/>
                <w:color w:val="000000"/>
                <w:szCs w:val="22"/>
                <w:lang w:eastAsia="ru-RU"/>
              </w:rPr>
            </w:pPr>
            <w:r w:rsidRPr="00465222">
              <w:rPr>
                <w:rFonts w:cs="Times New Roman"/>
                <w:color w:val="000000"/>
                <w:szCs w:val="22"/>
                <w:lang w:eastAsia="ru-RU"/>
              </w:rPr>
              <w:t>шт</w:t>
            </w:r>
          </w:p>
        </w:tc>
        <w:tc>
          <w:tcPr>
            <w:tcW w:w="1218" w:type="dxa"/>
            <w:tcBorders>
              <w:top w:val="nil"/>
              <w:left w:val="nil"/>
              <w:bottom w:val="single" w:sz="4" w:space="0" w:color="auto"/>
              <w:right w:val="single" w:sz="4" w:space="0" w:color="auto"/>
            </w:tcBorders>
            <w:shd w:val="clear" w:color="auto" w:fill="auto"/>
            <w:hideMark/>
          </w:tcPr>
          <w:p w14:paraId="31D4A7B1" w14:textId="77777777" w:rsidR="00465222" w:rsidRPr="00465222" w:rsidRDefault="00465222" w:rsidP="00465222">
            <w:pPr>
              <w:suppressAutoHyphens w:val="0"/>
              <w:ind w:firstLine="0"/>
              <w:jc w:val="right"/>
              <w:rPr>
                <w:rFonts w:cs="Times New Roman"/>
                <w:color w:val="000000"/>
                <w:szCs w:val="22"/>
                <w:lang w:eastAsia="ru-RU"/>
              </w:rPr>
            </w:pPr>
            <w:r w:rsidRPr="00465222">
              <w:rPr>
                <w:rFonts w:cs="Times New Roman"/>
                <w:color w:val="000000"/>
                <w:szCs w:val="22"/>
                <w:lang w:eastAsia="ru-RU"/>
              </w:rPr>
              <w:t>1</w:t>
            </w:r>
          </w:p>
        </w:tc>
        <w:tc>
          <w:tcPr>
            <w:tcW w:w="1984" w:type="dxa"/>
            <w:tcBorders>
              <w:top w:val="nil"/>
              <w:left w:val="nil"/>
              <w:bottom w:val="single" w:sz="4" w:space="0" w:color="auto"/>
              <w:right w:val="single" w:sz="4" w:space="0" w:color="auto"/>
            </w:tcBorders>
            <w:shd w:val="clear" w:color="auto" w:fill="auto"/>
            <w:hideMark/>
          </w:tcPr>
          <w:p w14:paraId="4631F2DD" w14:textId="77777777" w:rsidR="00465222" w:rsidRPr="00465222" w:rsidRDefault="00465222" w:rsidP="00465222">
            <w:pPr>
              <w:suppressAutoHyphens w:val="0"/>
              <w:ind w:firstLine="0"/>
              <w:jc w:val="left"/>
              <w:rPr>
                <w:rFonts w:cs="Times New Roman"/>
                <w:color w:val="000000"/>
                <w:szCs w:val="22"/>
                <w:lang w:eastAsia="ru-RU"/>
              </w:rPr>
            </w:pPr>
            <w:r w:rsidRPr="00465222">
              <w:rPr>
                <w:rFonts w:cs="Times New Roman"/>
                <w:color w:val="000000"/>
                <w:szCs w:val="22"/>
                <w:lang w:eastAsia="ru-RU"/>
              </w:rPr>
              <w:t xml:space="preserve"> </w:t>
            </w:r>
          </w:p>
        </w:tc>
        <w:tc>
          <w:tcPr>
            <w:tcW w:w="1701" w:type="dxa"/>
            <w:tcBorders>
              <w:top w:val="nil"/>
              <w:left w:val="nil"/>
              <w:bottom w:val="single" w:sz="4" w:space="0" w:color="auto"/>
              <w:right w:val="single" w:sz="4" w:space="0" w:color="auto"/>
            </w:tcBorders>
            <w:shd w:val="clear" w:color="auto" w:fill="auto"/>
            <w:hideMark/>
          </w:tcPr>
          <w:p w14:paraId="053EDFA8" w14:textId="77777777" w:rsidR="00465222" w:rsidRPr="00465222" w:rsidRDefault="00465222" w:rsidP="00465222">
            <w:pPr>
              <w:suppressAutoHyphens w:val="0"/>
              <w:ind w:firstLine="0"/>
              <w:jc w:val="right"/>
              <w:rPr>
                <w:rFonts w:cs="Times New Roman"/>
                <w:color w:val="000000"/>
                <w:szCs w:val="22"/>
                <w:lang w:eastAsia="ru-RU"/>
              </w:rPr>
            </w:pPr>
            <w:r w:rsidRPr="00465222">
              <w:rPr>
                <w:rFonts w:cs="Times New Roman"/>
                <w:color w:val="000000"/>
                <w:szCs w:val="22"/>
                <w:lang w:eastAsia="ru-RU"/>
              </w:rPr>
              <w:t> </w:t>
            </w:r>
          </w:p>
        </w:tc>
      </w:tr>
      <w:tr w:rsidR="00465222" w:rsidRPr="00465222" w14:paraId="29293297" w14:textId="77777777" w:rsidTr="00CE22C7">
        <w:trPr>
          <w:trHeight w:val="300"/>
        </w:trPr>
        <w:tc>
          <w:tcPr>
            <w:tcW w:w="484" w:type="dxa"/>
            <w:tcBorders>
              <w:top w:val="nil"/>
              <w:left w:val="single" w:sz="4" w:space="0" w:color="auto"/>
              <w:bottom w:val="single" w:sz="4" w:space="0" w:color="auto"/>
              <w:right w:val="single" w:sz="4" w:space="0" w:color="auto"/>
            </w:tcBorders>
            <w:shd w:val="clear" w:color="auto" w:fill="auto"/>
            <w:noWrap/>
            <w:hideMark/>
          </w:tcPr>
          <w:p w14:paraId="7FF2119A" w14:textId="77777777" w:rsidR="00465222" w:rsidRPr="00465222" w:rsidRDefault="00465222" w:rsidP="00465222">
            <w:pPr>
              <w:suppressAutoHyphens w:val="0"/>
              <w:ind w:firstLine="0"/>
              <w:jc w:val="center"/>
              <w:rPr>
                <w:rFonts w:cs="Times New Roman"/>
                <w:color w:val="000000"/>
                <w:szCs w:val="22"/>
                <w:lang w:eastAsia="ru-RU"/>
              </w:rPr>
            </w:pPr>
            <w:r w:rsidRPr="00465222">
              <w:rPr>
                <w:rFonts w:cs="Times New Roman"/>
                <w:color w:val="000000"/>
                <w:szCs w:val="22"/>
                <w:lang w:eastAsia="ru-RU"/>
              </w:rPr>
              <w:t>79</w:t>
            </w:r>
          </w:p>
        </w:tc>
        <w:tc>
          <w:tcPr>
            <w:tcW w:w="3791" w:type="dxa"/>
            <w:tcBorders>
              <w:top w:val="nil"/>
              <w:left w:val="nil"/>
              <w:bottom w:val="single" w:sz="4" w:space="0" w:color="auto"/>
              <w:right w:val="single" w:sz="4" w:space="0" w:color="auto"/>
            </w:tcBorders>
            <w:shd w:val="clear" w:color="auto" w:fill="auto"/>
            <w:hideMark/>
          </w:tcPr>
          <w:p w14:paraId="049A4F8A" w14:textId="77777777" w:rsidR="00465222" w:rsidRPr="00465222" w:rsidRDefault="00465222" w:rsidP="00465222">
            <w:pPr>
              <w:suppressAutoHyphens w:val="0"/>
              <w:ind w:firstLine="0"/>
              <w:jc w:val="left"/>
              <w:rPr>
                <w:rFonts w:cs="Times New Roman"/>
                <w:color w:val="000000"/>
                <w:szCs w:val="22"/>
                <w:lang w:eastAsia="ru-RU"/>
              </w:rPr>
            </w:pPr>
            <w:r w:rsidRPr="00465222">
              <w:rPr>
                <w:rFonts w:cs="Times New Roman"/>
                <w:color w:val="000000"/>
                <w:szCs w:val="22"/>
                <w:lang w:eastAsia="ru-RU"/>
              </w:rPr>
              <w:t>Монтаж фахверка</w:t>
            </w:r>
          </w:p>
        </w:tc>
        <w:tc>
          <w:tcPr>
            <w:tcW w:w="1023" w:type="dxa"/>
            <w:tcBorders>
              <w:top w:val="nil"/>
              <w:left w:val="nil"/>
              <w:bottom w:val="single" w:sz="4" w:space="0" w:color="auto"/>
              <w:right w:val="single" w:sz="4" w:space="0" w:color="auto"/>
            </w:tcBorders>
            <w:shd w:val="clear" w:color="auto" w:fill="auto"/>
            <w:hideMark/>
          </w:tcPr>
          <w:p w14:paraId="2EEA07B9" w14:textId="77777777" w:rsidR="00465222" w:rsidRPr="00465222" w:rsidRDefault="00465222" w:rsidP="00465222">
            <w:pPr>
              <w:suppressAutoHyphens w:val="0"/>
              <w:ind w:firstLine="0"/>
              <w:jc w:val="center"/>
              <w:rPr>
                <w:rFonts w:cs="Times New Roman"/>
                <w:color w:val="000000"/>
                <w:szCs w:val="22"/>
                <w:lang w:eastAsia="ru-RU"/>
              </w:rPr>
            </w:pPr>
            <w:r w:rsidRPr="00465222">
              <w:rPr>
                <w:rFonts w:cs="Times New Roman"/>
                <w:color w:val="000000"/>
                <w:szCs w:val="22"/>
                <w:lang w:eastAsia="ru-RU"/>
              </w:rPr>
              <w:t>т</w:t>
            </w:r>
          </w:p>
        </w:tc>
        <w:tc>
          <w:tcPr>
            <w:tcW w:w="1218" w:type="dxa"/>
            <w:tcBorders>
              <w:top w:val="nil"/>
              <w:left w:val="nil"/>
              <w:bottom w:val="single" w:sz="4" w:space="0" w:color="auto"/>
              <w:right w:val="single" w:sz="4" w:space="0" w:color="auto"/>
            </w:tcBorders>
            <w:shd w:val="clear" w:color="auto" w:fill="auto"/>
            <w:hideMark/>
          </w:tcPr>
          <w:p w14:paraId="63370C96" w14:textId="77777777" w:rsidR="00465222" w:rsidRPr="00465222" w:rsidRDefault="00465222" w:rsidP="00465222">
            <w:pPr>
              <w:suppressAutoHyphens w:val="0"/>
              <w:ind w:firstLine="0"/>
              <w:jc w:val="right"/>
              <w:rPr>
                <w:rFonts w:cs="Times New Roman"/>
                <w:color w:val="000000"/>
                <w:szCs w:val="22"/>
                <w:lang w:eastAsia="ru-RU"/>
              </w:rPr>
            </w:pPr>
            <w:r w:rsidRPr="00465222">
              <w:rPr>
                <w:rFonts w:cs="Times New Roman"/>
                <w:color w:val="000000"/>
                <w:szCs w:val="22"/>
                <w:lang w:eastAsia="ru-RU"/>
              </w:rPr>
              <w:t>0,01242</w:t>
            </w:r>
          </w:p>
        </w:tc>
        <w:tc>
          <w:tcPr>
            <w:tcW w:w="1984" w:type="dxa"/>
            <w:tcBorders>
              <w:top w:val="nil"/>
              <w:left w:val="nil"/>
              <w:bottom w:val="single" w:sz="4" w:space="0" w:color="auto"/>
              <w:right w:val="single" w:sz="4" w:space="0" w:color="auto"/>
            </w:tcBorders>
            <w:shd w:val="clear" w:color="auto" w:fill="auto"/>
            <w:hideMark/>
          </w:tcPr>
          <w:p w14:paraId="51EAC22A" w14:textId="77777777" w:rsidR="00465222" w:rsidRPr="00465222" w:rsidRDefault="00465222" w:rsidP="00465222">
            <w:pPr>
              <w:suppressAutoHyphens w:val="0"/>
              <w:ind w:firstLine="0"/>
              <w:jc w:val="left"/>
              <w:rPr>
                <w:rFonts w:cs="Times New Roman"/>
                <w:color w:val="000000"/>
                <w:szCs w:val="22"/>
                <w:lang w:eastAsia="ru-RU"/>
              </w:rPr>
            </w:pPr>
            <w:r w:rsidRPr="00465222">
              <w:rPr>
                <w:rFonts w:cs="Times New Roman"/>
                <w:color w:val="000000"/>
                <w:szCs w:val="22"/>
                <w:lang w:eastAsia="ru-RU"/>
              </w:rPr>
              <w:t xml:space="preserve">11,5*1,08/1000 </w:t>
            </w:r>
          </w:p>
        </w:tc>
        <w:tc>
          <w:tcPr>
            <w:tcW w:w="1701" w:type="dxa"/>
            <w:tcBorders>
              <w:top w:val="nil"/>
              <w:left w:val="nil"/>
              <w:bottom w:val="single" w:sz="4" w:space="0" w:color="auto"/>
              <w:right w:val="single" w:sz="4" w:space="0" w:color="auto"/>
            </w:tcBorders>
            <w:shd w:val="clear" w:color="auto" w:fill="auto"/>
            <w:hideMark/>
          </w:tcPr>
          <w:p w14:paraId="36279FC6" w14:textId="77777777" w:rsidR="00465222" w:rsidRPr="00465222" w:rsidRDefault="00465222" w:rsidP="00465222">
            <w:pPr>
              <w:suppressAutoHyphens w:val="0"/>
              <w:ind w:firstLine="0"/>
              <w:jc w:val="right"/>
              <w:rPr>
                <w:rFonts w:cs="Times New Roman"/>
                <w:color w:val="000000"/>
                <w:szCs w:val="22"/>
                <w:lang w:eastAsia="ru-RU"/>
              </w:rPr>
            </w:pPr>
            <w:r w:rsidRPr="00465222">
              <w:rPr>
                <w:rFonts w:cs="Times New Roman"/>
                <w:color w:val="000000"/>
                <w:szCs w:val="22"/>
                <w:lang w:eastAsia="ru-RU"/>
              </w:rPr>
              <w:t> </w:t>
            </w:r>
          </w:p>
        </w:tc>
      </w:tr>
      <w:tr w:rsidR="00465222" w:rsidRPr="00465222" w14:paraId="1D27FF54" w14:textId="77777777" w:rsidTr="00CE22C7">
        <w:trPr>
          <w:trHeight w:val="450"/>
        </w:trPr>
        <w:tc>
          <w:tcPr>
            <w:tcW w:w="484" w:type="dxa"/>
            <w:tcBorders>
              <w:top w:val="nil"/>
              <w:left w:val="single" w:sz="4" w:space="0" w:color="auto"/>
              <w:bottom w:val="single" w:sz="4" w:space="0" w:color="auto"/>
              <w:right w:val="single" w:sz="4" w:space="0" w:color="auto"/>
            </w:tcBorders>
            <w:shd w:val="clear" w:color="auto" w:fill="auto"/>
            <w:noWrap/>
            <w:hideMark/>
          </w:tcPr>
          <w:p w14:paraId="2C86A585" w14:textId="77777777" w:rsidR="00465222" w:rsidRPr="00465222" w:rsidRDefault="00465222" w:rsidP="00465222">
            <w:pPr>
              <w:suppressAutoHyphens w:val="0"/>
              <w:ind w:firstLine="0"/>
              <w:jc w:val="center"/>
              <w:rPr>
                <w:rFonts w:cs="Times New Roman"/>
                <w:color w:val="000000"/>
                <w:szCs w:val="22"/>
                <w:lang w:eastAsia="ru-RU"/>
              </w:rPr>
            </w:pPr>
            <w:r w:rsidRPr="00465222">
              <w:rPr>
                <w:rFonts w:cs="Times New Roman"/>
                <w:color w:val="000000"/>
                <w:szCs w:val="22"/>
                <w:lang w:eastAsia="ru-RU"/>
              </w:rPr>
              <w:t>80</w:t>
            </w:r>
          </w:p>
        </w:tc>
        <w:tc>
          <w:tcPr>
            <w:tcW w:w="3791" w:type="dxa"/>
            <w:tcBorders>
              <w:top w:val="nil"/>
              <w:left w:val="nil"/>
              <w:bottom w:val="single" w:sz="4" w:space="0" w:color="auto"/>
              <w:right w:val="single" w:sz="4" w:space="0" w:color="auto"/>
            </w:tcBorders>
            <w:shd w:val="clear" w:color="auto" w:fill="auto"/>
            <w:hideMark/>
          </w:tcPr>
          <w:p w14:paraId="4488B0EA" w14:textId="77777777" w:rsidR="00465222" w:rsidRPr="00465222" w:rsidRDefault="00465222" w:rsidP="00465222">
            <w:pPr>
              <w:suppressAutoHyphens w:val="0"/>
              <w:ind w:firstLine="0"/>
              <w:jc w:val="left"/>
              <w:rPr>
                <w:rFonts w:cs="Times New Roman"/>
                <w:color w:val="000000"/>
                <w:szCs w:val="22"/>
                <w:lang w:eastAsia="ru-RU"/>
              </w:rPr>
            </w:pPr>
            <w:r w:rsidRPr="00465222">
              <w:rPr>
                <w:rFonts w:cs="Times New Roman"/>
                <w:color w:val="000000"/>
                <w:szCs w:val="22"/>
                <w:lang w:eastAsia="ru-RU"/>
              </w:rPr>
              <w:t>Трубы стальные электросварные квадратного сечения, размер стороны 20 мм, толщина стенки 2 мм</w:t>
            </w:r>
          </w:p>
        </w:tc>
        <w:tc>
          <w:tcPr>
            <w:tcW w:w="1023" w:type="dxa"/>
            <w:tcBorders>
              <w:top w:val="nil"/>
              <w:left w:val="nil"/>
              <w:bottom w:val="single" w:sz="4" w:space="0" w:color="auto"/>
              <w:right w:val="single" w:sz="4" w:space="0" w:color="auto"/>
            </w:tcBorders>
            <w:shd w:val="clear" w:color="auto" w:fill="auto"/>
            <w:hideMark/>
          </w:tcPr>
          <w:p w14:paraId="4AF7D36E" w14:textId="77777777" w:rsidR="00465222" w:rsidRPr="00465222" w:rsidRDefault="00465222" w:rsidP="00465222">
            <w:pPr>
              <w:suppressAutoHyphens w:val="0"/>
              <w:ind w:firstLine="0"/>
              <w:jc w:val="center"/>
              <w:rPr>
                <w:rFonts w:cs="Times New Roman"/>
                <w:color w:val="000000"/>
                <w:szCs w:val="22"/>
                <w:lang w:eastAsia="ru-RU"/>
              </w:rPr>
            </w:pPr>
            <w:r w:rsidRPr="00465222">
              <w:rPr>
                <w:rFonts w:cs="Times New Roman"/>
                <w:color w:val="000000"/>
                <w:szCs w:val="22"/>
                <w:lang w:eastAsia="ru-RU"/>
              </w:rPr>
              <w:t>т</w:t>
            </w:r>
          </w:p>
        </w:tc>
        <w:tc>
          <w:tcPr>
            <w:tcW w:w="1218" w:type="dxa"/>
            <w:tcBorders>
              <w:top w:val="nil"/>
              <w:left w:val="nil"/>
              <w:bottom w:val="single" w:sz="4" w:space="0" w:color="auto"/>
              <w:right w:val="single" w:sz="4" w:space="0" w:color="auto"/>
            </w:tcBorders>
            <w:shd w:val="clear" w:color="auto" w:fill="auto"/>
            <w:hideMark/>
          </w:tcPr>
          <w:p w14:paraId="2076F54F" w14:textId="77777777" w:rsidR="00465222" w:rsidRPr="00465222" w:rsidRDefault="00465222" w:rsidP="00465222">
            <w:pPr>
              <w:suppressAutoHyphens w:val="0"/>
              <w:ind w:firstLine="0"/>
              <w:jc w:val="right"/>
              <w:rPr>
                <w:rFonts w:cs="Times New Roman"/>
                <w:color w:val="000000"/>
                <w:szCs w:val="22"/>
                <w:lang w:eastAsia="ru-RU"/>
              </w:rPr>
            </w:pPr>
            <w:r w:rsidRPr="00465222">
              <w:rPr>
                <w:rFonts w:cs="Times New Roman"/>
                <w:color w:val="000000"/>
                <w:szCs w:val="22"/>
                <w:lang w:eastAsia="ru-RU"/>
              </w:rPr>
              <w:t>0,01242</w:t>
            </w:r>
          </w:p>
        </w:tc>
        <w:tc>
          <w:tcPr>
            <w:tcW w:w="1984" w:type="dxa"/>
            <w:tcBorders>
              <w:top w:val="nil"/>
              <w:left w:val="nil"/>
              <w:bottom w:val="single" w:sz="4" w:space="0" w:color="auto"/>
              <w:right w:val="single" w:sz="4" w:space="0" w:color="auto"/>
            </w:tcBorders>
            <w:shd w:val="clear" w:color="auto" w:fill="auto"/>
            <w:hideMark/>
          </w:tcPr>
          <w:p w14:paraId="0EADA315" w14:textId="77777777" w:rsidR="00465222" w:rsidRPr="00465222" w:rsidRDefault="00465222" w:rsidP="00465222">
            <w:pPr>
              <w:suppressAutoHyphens w:val="0"/>
              <w:ind w:firstLine="0"/>
              <w:jc w:val="left"/>
              <w:rPr>
                <w:rFonts w:cs="Times New Roman"/>
                <w:color w:val="000000"/>
                <w:szCs w:val="22"/>
                <w:lang w:eastAsia="ru-RU"/>
              </w:rPr>
            </w:pPr>
            <w:r w:rsidRPr="00465222">
              <w:rPr>
                <w:rFonts w:cs="Times New Roman"/>
                <w:color w:val="000000"/>
                <w:szCs w:val="22"/>
                <w:lang w:eastAsia="ru-RU"/>
              </w:rPr>
              <w:t xml:space="preserve">11,5*1,08/1000 </w:t>
            </w:r>
          </w:p>
        </w:tc>
        <w:tc>
          <w:tcPr>
            <w:tcW w:w="1701" w:type="dxa"/>
            <w:tcBorders>
              <w:top w:val="nil"/>
              <w:left w:val="nil"/>
              <w:bottom w:val="single" w:sz="4" w:space="0" w:color="auto"/>
              <w:right w:val="single" w:sz="4" w:space="0" w:color="auto"/>
            </w:tcBorders>
            <w:shd w:val="clear" w:color="auto" w:fill="auto"/>
            <w:hideMark/>
          </w:tcPr>
          <w:p w14:paraId="365605C4" w14:textId="77777777" w:rsidR="00465222" w:rsidRPr="00465222" w:rsidRDefault="00465222" w:rsidP="00465222">
            <w:pPr>
              <w:suppressAutoHyphens w:val="0"/>
              <w:ind w:firstLine="0"/>
              <w:jc w:val="right"/>
              <w:rPr>
                <w:rFonts w:cs="Times New Roman"/>
                <w:color w:val="000000"/>
                <w:szCs w:val="22"/>
                <w:lang w:eastAsia="ru-RU"/>
              </w:rPr>
            </w:pPr>
            <w:r w:rsidRPr="00465222">
              <w:rPr>
                <w:rFonts w:cs="Times New Roman"/>
                <w:color w:val="000000"/>
                <w:szCs w:val="22"/>
                <w:lang w:eastAsia="ru-RU"/>
              </w:rPr>
              <w:t> </w:t>
            </w:r>
          </w:p>
        </w:tc>
      </w:tr>
      <w:tr w:rsidR="00465222" w:rsidRPr="00465222" w14:paraId="7410CD74" w14:textId="77777777" w:rsidTr="00CE22C7">
        <w:trPr>
          <w:trHeight w:val="450"/>
        </w:trPr>
        <w:tc>
          <w:tcPr>
            <w:tcW w:w="484" w:type="dxa"/>
            <w:tcBorders>
              <w:top w:val="nil"/>
              <w:left w:val="single" w:sz="4" w:space="0" w:color="auto"/>
              <w:bottom w:val="single" w:sz="4" w:space="0" w:color="auto"/>
              <w:right w:val="single" w:sz="4" w:space="0" w:color="auto"/>
            </w:tcBorders>
            <w:shd w:val="clear" w:color="auto" w:fill="auto"/>
            <w:noWrap/>
            <w:hideMark/>
          </w:tcPr>
          <w:p w14:paraId="227B0C2A" w14:textId="77777777" w:rsidR="00465222" w:rsidRPr="00465222" w:rsidRDefault="00465222" w:rsidP="00465222">
            <w:pPr>
              <w:suppressAutoHyphens w:val="0"/>
              <w:ind w:firstLine="0"/>
              <w:jc w:val="center"/>
              <w:rPr>
                <w:rFonts w:cs="Times New Roman"/>
                <w:color w:val="000000"/>
                <w:szCs w:val="22"/>
                <w:lang w:eastAsia="ru-RU"/>
              </w:rPr>
            </w:pPr>
            <w:r w:rsidRPr="00465222">
              <w:rPr>
                <w:rFonts w:cs="Times New Roman"/>
                <w:color w:val="000000"/>
                <w:szCs w:val="22"/>
                <w:lang w:eastAsia="ru-RU"/>
              </w:rPr>
              <w:t>81</w:t>
            </w:r>
          </w:p>
        </w:tc>
        <w:tc>
          <w:tcPr>
            <w:tcW w:w="3791" w:type="dxa"/>
            <w:tcBorders>
              <w:top w:val="nil"/>
              <w:left w:val="nil"/>
              <w:bottom w:val="single" w:sz="4" w:space="0" w:color="auto"/>
              <w:right w:val="single" w:sz="4" w:space="0" w:color="auto"/>
            </w:tcBorders>
            <w:shd w:val="clear" w:color="auto" w:fill="auto"/>
            <w:hideMark/>
          </w:tcPr>
          <w:p w14:paraId="658E6825" w14:textId="77777777" w:rsidR="00465222" w:rsidRPr="00465222" w:rsidRDefault="00465222" w:rsidP="00465222">
            <w:pPr>
              <w:suppressAutoHyphens w:val="0"/>
              <w:ind w:firstLine="0"/>
              <w:jc w:val="left"/>
              <w:rPr>
                <w:rFonts w:cs="Times New Roman"/>
                <w:color w:val="000000"/>
                <w:szCs w:val="22"/>
                <w:lang w:eastAsia="ru-RU"/>
              </w:rPr>
            </w:pPr>
            <w:r w:rsidRPr="00465222">
              <w:rPr>
                <w:rFonts w:cs="Times New Roman"/>
                <w:color w:val="000000"/>
                <w:szCs w:val="22"/>
                <w:lang w:eastAsia="ru-RU"/>
              </w:rPr>
              <w:t>Болты с гайками и шайбами оцинкованные, диаметр 10 мм</w:t>
            </w:r>
          </w:p>
        </w:tc>
        <w:tc>
          <w:tcPr>
            <w:tcW w:w="1023" w:type="dxa"/>
            <w:tcBorders>
              <w:top w:val="nil"/>
              <w:left w:val="nil"/>
              <w:bottom w:val="single" w:sz="4" w:space="0" w:color="auto"/>
              <w:right w:val="single" w:sz="4" w:space="0" w:color="auto"/>
            </w:tcBorders>
            <w:shd w:val="clear" w:color="auto" w:fill="auto"/>
            <w:hideMark/>
          </w:tcPr>
          <w:p w14:paraId="233E38D2" w14:textId="77777777" w:rsidR="00465222" w:rsidRPr="00465222" w:rsidRDefault="00465222" w:rsidP="00465222">
            <w:pPr>
              <w:suppressAutoHyphens w:val="0"/>
              <w:ind w:firstLine="0"/>
              <w:jc w:val="center"/>
              <w:rPr>
                <w:rFonts w:cs="Times New Roman"/>
                <w:color w:val="000000"/>
                <w:szCs w:val="22"/>
                <w:lang w:eastAsia="ru-RU"/>
              </w:rPr>
            </w:pPr>
            <w:r w:rsidRPr="00465222">
              <w:rPr>
                <w:rFonts w:cs="Times New Roman"/>
                <w:color w:val="000000"/>
                <w:szCs w:val="22"/>
                <w:lang w:eastAsia="ru-RU"/>
              </w:rPr>
              <w:t>кг</w:t>
            </w:r>
          </w:p>
        </w:tc>
        <w:tc>
          <w:tcPr>
            <w:tcW w:w="1218" w:type="dxa"/>
            <w:tcBorders>
              <w:top w:val="nil"/>
              <w:left w:val="nil"/>
              <w:bottom w:val="single" w:sz="4" w:space="0" w:color="auto"/>
              <w:right w:val="single" w:sz="4" w:space="0" w:color="auto"/>
            </w:tcBorders>
            <w:shd w:val="clear" w:color="auto" w:fill="auto"/>
            <w:hideMark/>
          </w:tcPr>
          <w:p w14:paraId="2516A0EA" w14:textId="77777777" w:rsidR="00465222" w:rsidRPr="00465222" w:rsidRDefault="00465222" w:rsidP="00465222">
            <w:pPr>
              <w:suppressAutoHyphens w:val="0"/>
              <w:ind w:firstLine="0"/>
              <w:jc w:val="right"/>
              <w:rPr>
                <w:rFonts w:cs="Times New Roman"/>
                <w:color w:val="000000"/>
                <w:szCs w:val="22"/>
                <w:lang w:eastAsia="ru-RU"/>
              </w:rPr>
            </w:pPr>
            <w:r w:rsidRPr="00465222">
              <w:rPr>
                <w:rFonts w:cs="Times New Roman"/>
                <w:color w:val="000000"/>
                <w:szCs w:val="22"/>
                <w:lang w:eastAsia="ru-RU"/>
              </w:rPr>
              <w:t>0,03</w:t>
            </w:r>
          </w:p>
        </w:tc>
        <w:tc>
          <w:tcPr>
            <w:tcW w:w="1984" w:type="dxa"/>
            <w:tcBorders>
              <w:top w:val="nil"/>
              <w:left w:val="nil"/>
              <w:bottom w:val="single" w:sz="4" w:space="0" w:color="auto"/>
              <w:right w:val="single" w:sz="4" w:space="0" w:color="auto"/>
            </w:tcBorders>
            <w:shd w:val="clear" w:color="auto" w:fill="auto"/>
            <w:hideMark/>
          </w:tcPr>
          <w:p w14:paraId="7027F591" w14:textId="77777777" w:rsidR="00465222" w:rsidRPr="00465222" w:rsidRDefault="00465222" w:rsidP="00465222">
            <w:pPr>
              <w:suppressAutoHyphens w:val="0"/>
              <w:ind w:firstLine="0"/>
              <w:jc w:val="left"/>
              <w:rPr>
                <w:rFonts w:cs="Times New Roman"/>
                <w:color w:val="000000"/>
                <w:szCs w:val="22"/>
                <w:lang w:eastAsia="ru-RU"/>
              </w:rPr>
            </w:pPr>
            <w:r w:rsidRPr="00465222">
              <w:rPr>
                <w:rFonts w:cs="Times New Roman"/>
                <w:color w:val="000000"/>
                <w:szCs w:val="22"/>
                <w:lang w:eastAsia="ru-RU"/>
              </w:rPr>
              <w:t xml:space="preserve"> </w:t>
            </w:r>
          </w:p>
        </w:tc>
        <w:tc>
          <w:tcPr>
            <w:tcW w:w="1701" w:type="dxa"/>
            <w:tcBorders>
              <w:top w:val="nil"/>
              <w:left w:val="nil"/>
              <w:bottom w:val="single" w:sz="4" w:space="0" w:color="auto"/>
              <w:right w:val="single" w:sz="4" w:space="0" w:color="auto"/>
            </w:tcBorders>
            <w:shd w:val="clear" w:color="auto" w:fill="auto"/>
            <w:hideMark/>
          </w:tcPr>
          <w:p w14:paraId="48049D3B" w14:textId="77777777" w:rsidR="00465222" w:rsidRPr="00465222" w:rsidRDefault="00465222" w:rsidP="00465222">
            <w:pPr>
              <w:suppressAutoHyphens w:val="0"/>
              <w:ind w:firstLine="0"/>
              <w:jc w:val="right"/>
              <w:rPr>
                <w:rFonts w:cs="Times New Roman"/>
                <w:color w:val="000000"/>
                <w:szCs w:val="22"/>
                <w:lang w:eastAsia="ru-RU"/>
              </w:rPr>
            </w:pPr>
            <w:r w:rsidRPr="00465222">
              <w:rPr>
                <w:rFonts w:cs="Times New Roman"/>
                <w:color w:val="000000"/>
                <w:szCs w:val="22"/>
                <w:lang w:eastAsia="ru-RU"/>
              </w:rPr>
              <w:t> </w:t>
            </w:r>
          </w:p>
        </w:tc>
      </w:tr>
      <w:tr w:rsidR="00465222" w:rsidRPr="00465222" w14:paraId="08DD21AF" w14:textId="77777777" w:rsidTr="00CE22C7">
        <w:trPr>
          <w:trHeight w:val="450"/>
        </w:trPr>
        <w:tc>
          <w:tcPr>
            <w:tcW w:w="484" w:type="dxa"/>
            <w:tcBorders>
              <w:top w:val="nil"/>
              <w:left w:val="single" w:sz="4" w:space="0" w:color="auto"/>
              <w:bottom w:val="single" w:sz="4" w:space="0" w:color="auto"/>
              <w:right w:val="single" w:sz="4" w:space="0" w:color="auto"/>
            </w:tcBorders>
            <w:shd w:val="clear" w:color="auto" w:fill="auto"/>
            <w:noWrap/>
            <w:hideMark/>
          </w:tcPr>
          <w:p w14:paraId="43A6BFFF" w14:textId="77777777" w:rsidR="00465222" w:rsidRPr="00465222" w:rsidRDefault="00465222" w:rsidP="00465222">
            <w:pPr>
              <w:suppressAutoHyphens w:val="0"/>
              <w:ind w:firstLine="0"/>
              <w:jc w:val="center"/>
              <w:rPr>
                <w:rFonts w:cs="Times New Roman"/>
                <w:color w:val="000000"/>
                <w:szCs w:val="22"/>
                <w:lang w:eastAsia="ru-RU"/>
              </w:rPr>
            </w:pPr>
            <w:r w:rsidRPr="00465222">
              <w:rPr>
                <w:rFonts w:cs="Times New Roman"/>
                <w:color w:val="000000"/>
                <w:szCs w:val="22"/>
                <w:lang w:eastAsia="ru-RU"/>
              </w:rPr>
              <w:t>82</w:t>
            </w:r>
          </w:p>
        </w:tc>
        <w:tc>
          <w:tcPr>
            <w:tcW w:w="3791" w:type="dxa"/>
            <w:tcBorders>
              <w:top w:val="nil"/>
              <w:left w:val="nil"/>
              <w:bottom w:val="single" w:sz="4" w:space="0" w:color="auto"/>
              <w:right w:val="single" w:sz="4" w:space="0" w:color="auto"/>
            </w:tcBorders>
            <w:shd w:val="clear" w:color="auto" w:fill="auto"/>
            <w:hideMark/>
          </w:tcPr>
          <w:p w14:paraId="6F205FFE" w14:textId="77777777" w:rsidR="00465222" w:rsidRPr="00465222" w:rsidRDefault="00465222" w:rsidP="00465222">
            <w:pPr>
              <w:suppressAutoHyphens w:val="0"/>
              <w:ind w:firstLine="0"/>
              <w:jc w:val="left"/>
              <w:rPr>
                <w:rFonts w:cs="Times New Roman"/>
                <w:color w:val="000000"/>
                <w:szCs w:val="22"/>
                <w:lang w:eastAsia="ru-RU"/>
              </w:rPr>
            </w:pPr>
            <w:r w:rsidRPr="00465222">
              <w:rPr>
                <w:rFonts w:cs="Times New Roman"/>
                <w:color w:val="000000"/>
                <w:szCs w:val="22"/>
                <w:lang w:eastAsia="ru-RU"/>
              </w:rPr>
              <w:t>Монтаж кровли из профилированного листа для объектов непроизводственного назначения: простой</w:t>
            </w:r>
          </w:p>
        </w:tc>
        <w:tc>
          <w:tcPr>
            <w:tcW w:w="1023" w:type="dxa"/>
            <w:tcBorders>
              <w:top w:val="nil"/>
              <w:left w:val="nil"/>
              <w:bottom w:val="single" w:sz="4" w:space="0" w:color="auto"/>
              <w:right w:val="single" w:sz="4" w:space="0" w:color="auto"/>
            </w:tcBorders>
            <w:shd w:val="clear" w:color="auto" w:fill="auto"/>
            <w:hideMark/>
          </w:tcPr>
          <w:p w14:paraId="480F829E" w14:textId="77777777" w:rsidR="00465222" w:rsidRPr="00465222" w:rsidRDefault="00465222" w:rsidP="00465222">
            <w:pPr>
              <w:suppressAutoHyphens w:val="0"/>
              <w:ind w:firstLine="0"/>
              <w:jc w:val="center"/>
              <w:rPr>
                <w:rFonts w:cs="Times New Roman"/>
                <w:color w:val="000000"/>
                <w:szCs w:val="22"/>
                <w:lang w:eastAsia="ru-RU"/>
              </w:rPr>
            </w:pPr>
            <w:r w:rsidRPr="00465222">
              <w:rPr>
                <w:rFonts w:cs="Times New Roman"/>
                <w:color w:val="000000"/>
                <w:szCs w:val="22"/>
                <w:lang w:eastAsia="ru-RU"/>
              </w:rPr>
              <w:t>100 м2</w:t>
            </w:r>
          </w:p>
        </w:tc>
        <w:tc>
          <w:tcPr>
            <w:tcW w:w="1218" w:type="dxa"/>
            <w:tcBorders>
              <w:top w:val="nil"/>
              <w:left w:val="nil"/>
              <w:bottom w:val="single" w:sz="4" w:space="0" w:color="auto"/>
              <w:right w:val="single" w:sz="4" w:space="0" w:color="auto"/>
            </w:tcBorders>
            <w:shd w:val="clear" w:color="auto" w:fill="auto"/>
            <w:hideMark/>
          </w:tcPr>
          <w:p w14:paraId="1612BE3E" w14:textId="77777777" w:rsidR="00465222" w:rsidRPr="00465222" w:rsidRDefault="00465222" w:rsidP="00465222">
            <w:pPr>
              <w:suppressAutoHyphens w:val="0"/>
              <w:ind w:firstLine="0"/>
              <w:jc w:val="right"/>
              <w:rPr>
                <w:rFonts w:cs="Times New Roman"/>
                <w:color w:val="000000"/>
                <w:szCs w:val="22"/>
                <w:lang w:eastAsia="ru-RU"/>
              </w:rPr>
            </w:pPr>
            <w:r w:rsidRPr="00465222">
              <w:rPr>
                <w:rFonts w:cs="Times New Roman"/>
                <w:color w:val="000000"/>
                <w:szCs w:val="22"/>
                <w:lang w:eastAsia="ru-RU"/>
              </w:rPr>
              <w:t>0,0189</w:t>
            </w:r>
          </w:p>
        </w:tc>
        <w:tc>
          <w:tcPr>
            <w:tcW w:w="1984" w:type="dxa"/>
            <w:tcBorders>
              <w:top w:val="nil"/>
              <w:left w:val="nil"/>
              <w:bottom w:val="single" w:sz="4" w:space="0" w:color="auto"/>
              <w:right w:val="single" w:sz="4" w:space="0" w:color="auto"/>
            </w:tcBorders>
            <w:shd w:val="clear" w:color="auto" w:fill="auto"/>
            <w:hideMark/>
          </w:tcPr>
          <w:p w14:paraId="68191801" w14:textId="77777777" w:rsidR="00465222" w:rsidRPr="00465222" w:rsidRDefault="00465222" w:rsidP="00465222">
            <w:pPr>
              <w:suppressAutoHyphens w:val="0"/>
              <w:ind w:firstLine="0"/>
              <w:jc w:val="left"/>
              <w:rPr>
                <w:rFonts w:cs="Times New Roman"/>
                <w:color w:val="000000"/>
                <w:szCs w:val="22"/>
                <w:lang w:eastAsia="ru-RU"/>
              </w:rPr>
            </w:pPr>
            <w:r w:rsidRPr="00465222">
              <w:rPr>
                <w:rFonts w:cs="Times New Roman"/>
                <w:color w:val="000000"/>
                <w:szCs w:val="22"/>
                <w:lang w:eastAsia="ru-RU"/>
              </w:rPr>
              <w:t xml:space="preserve">(1*0,85*2+(1/2*1,9*0,2)) / 100 </w:t>
            </w:r>
          </w:p>
        </w:tc>
        <w:tc>
          <w:tcPr>
            <w:tcW w:w="1701" w:type="dxa"/>
            <w:tcBorders>
              <w:top w:val="nil"/>
              <w:left w:val="nil"/>
              <w:bottom w:val="single" w:sz="4" w:space="0" w:color="auto"/>
              <w:right w:val="single" w:sz="4" w:space="0" w:color="auto"/>
            </w:tcBorders>
            <w:shd w:val="clear" w:color="auto" w:fill="auto"/>
            <w:hideMark/>
          </w:tcPr>
          <w:p w14:paraId="25BAC325" w14:textId="77777777" w:rsidR="00465222" w:rsidRPr="00465222" w:rsidRDefault="00465222" w:rsidP="00465222">
            <w:pPr>
              <w:suppressAutoHyphens w:val="0"/>
              <w:ind w:firstLine="0"/>
              <w:jc w:val="right"/>
              <w:rPr>
                <w:rFonts w:cs="Times New Roman"/>
                <w:color w:val="000000"/>
                <w:szCs w:val="22"/>
                <w:lang w:eastAsia="ru-RU"/>
              </w:rPr>
            </w:pPr>
            <w:r w:rsidRPr="00465222">
              <w:rPr>
                <w:rFonts w:cs="Times New Roman"/>
                <w:color w:val="000000"/>
                <w:szCs w:val="22"/>
                <w:lang w:eastAsia="ru-RU"/>
              </w:rPr>
              <w:t> </w:t>
            </w:r>
          </w:p>
        </w:tc>
      </w:tr>
      <w:tr w:rsidR="00465222" w:rsidRPr="00465222" w14:paraId="6EF38B9C" w14:textId="77777777" w:rsidTr="00CE22C7">
        <w:trPr>
          <w:trHeight w:val="450"/>
        </w:trPr>
        <w:tc>
          <w:tcPr>
            <w:tcW w:w="484" w:type="dxa"/>
            <w:tcBorders>
              <w:top w:val="nil"/>
              <w:left w:val="single" w:sz="4" w:space="0" w:color="auto"/>
              <w:bottom w:val="single" w:sz="4" w:space="0" w:color="auto"/>
              <w:right w:val="single" w:sz="4" w:space="0" w:color="auto"/>
            </w:tcBorders>
            <w:shd w:val="clear" w:color="auto" w:fill="auto"/>
            <w:noWrap/>
            <w:hideMark/>
          </w:tcPr>
          <w:p w14:paraId="2661F5BE" w14:textId="77777777" w:rsidR="00465222" w:rsidRPr="00465222" w:rsidRDefault="00465222" w:rsidP="00465222">
            <w:pPr>
              <w:suppressAutoHyphens w:val="0"/>
              <w:ind w:firstLine="0"/>
              <w:jc w:val="center"/>
              <w:rPr>
                <w:rFonts w:cs="Times New Roman"/>
                <w:color w:val="000000"/>
                <w:szCs w:val="22"/>
                <w:lang w:eastAsia="ru-RU"/>
              </w:rPr>
            </w:pPr>
            <w:r w:rsidRPr="00465222">
              <w:rPr>
                <w:rFonts w:cs="Times New Roman"/>
                <w:color w:val="000000"/>
                <w:szCs w:val="22"/>
                <w:lang w:eastAsia="ru-RU"/>
              </w:rPr>
              <w:t>83</w:t>
            </w:r>
          </w:p>
        </w:tc>
        <w:tc>
          <w:tcPr>
            <w:tcW w:w="3791" w:type="dxa"/>
            <w:tcBorders>
              <w:top w:val="nil"/>
              <w:left w:val="nil"/>
              <w:bottom w:val="single" w:sz="4" w:space="0" w:color="auto"/>
              <w:right w:val="single" w:sz="4" w:space="0" w:color="auto"/>
            </w:tcBorders>
            <w:shd w:val="clear" w:color="auto" w:fill="auto"/>
            <w:hideMark/>
          </w:tcPr>
          <w:p w14:paraId="171D3239" w14:textId="77777777" w:rsidR="00465222" w:rsidRPr="00465222" w:rsidRDefault="00465222" w:rsidP="00465222">
            <w:pPr>
              <w:suppressAutoHyphens w:val="0"/>
              <w:ind w:firstLine="0"/>
              <w:jc w:val="left"/>
              <w:rPr>
                <w:rFonts w:cs="Times New Roman"/>
                <w:color w:val="000000"/>
                <w:szCs w:val="22"/>
                <w:lang w:eastAsia="ru-RU"/>
              </w:rPr>
            </w:pPr>
            <w:r w:rsidRPr="00465222">
              <w:rPr>
                <w:rFonts w:cs="Times New Roman"/>
                <w:color w:val="000000"/>
                <w:szCs w:val="22"/>
                <w:lang w:eastAsia="ru-RU"/>
              </w:rPr>
              <w:t>Конек для кровли из оцинкованной стали, ширина ската 150х150 мм, длина 2000 мм</w:t>
            </w:r>
          </w:p>
        </w:tc>
        <w:tc>
          <w:tcPr>
            <w:tcW w:w="1023" w:type="dxa"/>
            <w:tcBorders>
              <w:top w:val="nil"/>
              <w:left w:val="nil"/>
              <w:bottom w:val="single" w:sz="4" w:space="0" w:color="auto"/>
              <w:right w:val="single" w:sz="4" w:space="0" w:color="auto"/>
            </w:tcBorders>
            <w:shd w:val="clear" w:color="auto" w:fill="auto"/>
            <w:hideMark/>
          </w:tcPr>
          <w:p w14:paraId="561C7106" w14:textId="77777777" w:rsidR="00465222" w:rsidRPr="00465222" w:rsidRDefault="00465222" w:rsidP="00465222">
            <w:pPr>
              <w:suppressAutoHyphens w:val="0"/>
              <w:ind w:firstLine="0"/>
              <w:jc w:val="center"/>
              <w:rPr>
                <w:rFonts w:cs="Times New Roman"/>
                <w:color w:val="000000"/>
                <w:szCs w:val="22"/>
                <w:lang w:eastAsia="ru-RU"/>
              </w:rPr>
            </w:pPr>
            <w:r w:rsidRPr="00465222">
              <w:rPr>
                <w:rFonts w:cs="Times New Roman"/>
                <w:color w:val="000000"/>
                <w:szCs w:val="22"/>
                <w:lang w:eastAsia="ru-RU"/>
              </w:rPr>
              <w:t>шт</w:t>
            </w:r>
          </w:p>
        </w:tc>
        <w:tc>
          <w:tcPr>
            <w:tcW w:w="1218" w:type="dxa"/>
            <w:tcBorders>
              <w:top w:val="nil"/>
              <w:left w:val="nil"/>
              <w:bottom w:val="single" w:sz="4" w:space="0" w:color="auto"/>
              <w:right w:val="single" w:sz="4" w:space="0" w:color="auto"/>
            </w:tcBorders>
            <w:shd w:val="clear" w:color="auto" w:fill="auto"/>
            <w:hideMark/>
          </w:tcPr>
          <w:p w14:paraId="1C28D57D" w14:textId="77777777" w:rsidR="00465222" w:rsidRPr="00465222" w:rsidRDefault="00465222" w:rsidP="00465222">
            <w:pPr>
              <w:suppressAutoHyphens w:val="0"/>
              <w:ind w:firstLine="0"/>
              <w:jc w:val="right"/>
              <w:rPr>
                <w:rFonts w:cs="Times New Roman"/>
                <w:color w:val="000000"/>
                <w:szCs w:val="22"/>
                <w:lang w:eastAsia="ru-RU"/>
              </w:rPr>
            </w:pPr>
            <w:r w:rsidRPr="00465222">
              <w:rPr>
                <w:rFonts w:cs="Times New Roman"/>
                <w:color w:val="000000"/>
                <w:szCs w:val="22"/>
                <w:lang w:eastAsia="ru-RU"/>
              </w:rPr>
              <w:t>1</w:t>
            </w:r>
          </w:p>
        </w:tc>
        <w:tc>
          <w:tcPr>
            <w:tcW w:w="1984" w:type="dxa"/>
            <w:tcBorders>
              <w:top w:val="nil"/>
              <w:left w:val="nil"/>
              <w:bottom w:val="single" w:sz="4" w:space="0" w:color="auto"/>
              <w:right w:val="single" w:sz="4" w:space="0" w:color="auto"/>
            </w:tcBorders>
            <w:shd w:val="clear" w:color="auto" w:fill="auto"/>
            <w:hideMark/>
          </w:tcPr>
          <w:p w14:paraId="6592DBDF" w14:textId="77777777" w:rsidR="00465222" w:rsidRPr="00465222" w:rsidRDefault="00465222" w:rsidP="00465222">
            <w:pPr>
              <w:suppressAutoHyphens w:val="0"/>
              <w:ind w:firstLine="0"/>
              <w:jc w:val="left"/>
              <w:rPr>
                <w:rFonts w:cs="Times New Roman"/>
                <w:color w:val="000000"/>
                <w:szCs w:val="22"/>
                <w:lang w:eastAsia="ru-RU"/>
              </w:rPr>
            </w:pPr>
            <w:r w:rsidRPr="00465222">
              <w:rPr>
                <w:rFonts w:cs="Times New Roman"/>
                <w:color w:val="000000"/>
                <w:szCs w:val="22"/>
                <w:lang w:eastAsia="ru-RU"/>
              </w:rPr>
              <w:t xml:space="preserve"> </w:t>
            </w:r>
          </w:p>
        </w:tc>
        <w:tc>
          <w:tcPr>
            <w:tcW w:w="1701" w:type="dxa"/>
            <w:tcBorders>
              <w:top w:val="nil"/>
              <w:left w:val="nil"/>
              <w:bottom w:val="single" w:sz="4" w:space="0" w:color="auto"/>
              <w:right w:val="single" w:sz="4" w:space="0" w:color="auto"/>
            </w:tcBorders>
            <w:shd w:val="clear" w:color="auto" w:fill="auto"/>
            <w:hideMark/>
          </w:tcPr>
          <w:p w14:paraId="4E09F472" w14:textId="77777777" w:rsidR="00465222" w:rsidRPr="00465222" w:rsidRDefault="00465222" w:rsidP="00465222">
            <w:pPr>
              <w:suppressAutoHyphens w:val="0"/>
              <w:ind w:firstLine="0"/>
              <w:jc w:val="right"/>
              <w:rPr>
                <w:rFonts w:cs="Times New Roman"/>
                <w:color w:val="000000"/>
                <w:szCs w:val="22"/>
                <w:lang w:eastAsia="ru-RU"/>
              </w:rPr>
            </w:pPr>
            <w:r w:rsidRPr="00465222">
              <w:rPr>
                <w:rFonts w:cs="Times New Roman"/>
                <w:color w:val="000000"/>
                <w:szCs w:val="22"/>
                <w:lang w:eastAsia="ru-RU"/>
              </w:rPr>
              <w:t> </w:t>
            </w:r>
          </w:p>
        </w:tc>
      </w:tr>
      <w:tr w:rsidR="00465222" w:rsidRPr="00465222" w14:paraId="46360AFD" w14:textId="77777777" w:rsidTr="00CE22C7">
        <w:trPr>
          <w:trHeight w:val="675"/>
        </w:trPr>
        <w:tc>
          <w:tcPr>
            <w:tcW w:w="484" w:type="dxa"/>
            <w:tcBorders>
              <w:top w:val="nil"/>
              <w:left w:val="single" w:sz="4" w:space="0" w:color="auto"/>
              <w:bottom w:val="single" w:sz="4" w:space="0" w:color="auto"/>
              <w:right w:val="single" w:sz="4" w:space="0" w:color="auto"/>
            </w:tcBorders>
            <w:shd w:val="clear" w:color="auto" w:fill="auto"/>
            <w:noWrap/>
            <w:hideMark/>
          </w:tcPr>
          <w:p w14:paraId="103FC37B" w14:textId="77777777" w:rsidR="00465222" w:rsidRPr="00465222" w:rsidRDefault="00465222" w:rsidP="00465222">
            <w:pPr>
              <w:suppressAutoHyphens w:val="0"/>
              <w:ind w:firstLine="0"/>
              <w:jc w:val="center"/>
              <w:rPr>
                <w:rFonts w:cs="Times New Roman"/>
                <w:color w:val="000000"/>
                <w:szCs w:val="22"/>
                <w:lang w:eastAsia="ru-RU"/>
              </w:rPr>
            </w:pPr>
            <w:r w:rsidRPr="00465222">
              <w:rPr>
                <w:rFonts w:cs="Times New Roman"/>
                <w:color w:val="000000"/>
                <w:szCs w:val="22"/>
                <w:lang w:eastAsia="ru-RU"/>
              </w:rPr>
              <w:t>84</w:t>
            </w:r>
          </w:p>
        </w:tc>
        <w:tc>
          <w:tcPr>
            <w:tcW w:w="3791" w:type="dxa"/>
            <w:tcBorders>
              <w:top w:val="nil"/>
              <w:left w:val="nil"/>
              <w:bottom w:val="single" w:sz="4" w:space="0" w:color="auto"/>
              <w:right w:val="single" w:sz="4" w:space="0" w:color="auto"/>
            </w:tcBorders>
            <w:shd w:val="clear" w:color="auto" w:fill="auto"/>
            <w:hideMark/>
          </w:tcPr>
          <w:p w14:paraId="793AF70F" w14:textId="77777777" w:rsidR="00465222" w:rsidRPr="00465222" w:rsidRDefault="00465222" w:rsidP="00465222">
            <w:pPr>
              <w:suppressAutoHyphens w:val="0"/>
              <w:ind w:firstLine="0"/>
              <w:jc w:val="left"/>
              <w:rPr>
                <w:rFonts w:cs="Times New Roman"/>
                <w:color w:val="000000"/>
                <w:szCs w:val="22"/>
                <w:lang w:eastAsia="ru-RU"/>
              </w:rPr>
            </w:pPr>
            <w:r w:rsidRPr="00465222">
              <w:rPr>
                <w:rFonts w:cs="Times New Roman"/>
                <w:color w:val="000000"/>
                <w:szCs w:val="22"/>
                <w:lang w:eastAsia="ru-RU"/>
              </w:rPr>
              <w:t>Планка торцевая металлическая для металлической кровли, окрашенная, ширина до 120 мм, высота до 145 мм, длина 2000 мм</w:t>
            </w:r>
          </w:p>
        </w:tc>
        <w:tc>
          <w:tcPr>
            <w:tcW w:w="1023" w:type="dxa"/>
            <w:tcBorders>
              <w:top w:val="nil"/>
              <w:left w:val="nil"/>
              <w:bottom w:val="single" w:sz="4" w:space="0" w:color="auto"/>
              <w:right w:val="single" w:sz="4" w:space="0" w:color="auto"/>
            </w:tcBorders>
            <w:shd w:val="clear" w:color="auto" w:fill="auto"/>
            <w:hideMark/>
          </w:tcPr>
          <w:p w14:paraId="6624EF2F" w14:textId="77777777" w:rsidR="00465222" w:rsidRPr="00465222" w:rsidRDefault="00465222" w:rsidP="00465222">
            <w:pPr>
              <w:suppressAutoHyphens w:val="0"/>
              <w:ind w:firstLine="0"/>
              <w:jc w:val="center"/>
              <w:rPr>
                <w:rFonts w:cs="Times New Roman"/>
                <w:color w:val="000000"/>
                <w:szCs w:val="22"/>
                <w:lang w:eastAsia="ru-RU"/>
              </w:rPr>
            </w:pPr>
            <w:r w:rsidRPr="00465222">
              <w:rPr>
                <w:rFonts w:cs="Times New Roman"/>
                <w:color w:val="000000"/>
                <w:szCs w:val="22"/>
                <w:lang w:eastAsia="ru-RU"/>
              </w:rPr>
              <w:t>шт</w:t>
            </w:r>
          </w:p>
        </w:tc>
        <w:tc>
          <w:tcPr>
            <w:tcW w:w="1218" w:type="dxa"/>
            <w:tcBorders>
              <w:top w:val="nil"/>
              <w:left w:val="nil"/>
              <w:bottom w:val="single" w:sz="4" w:space="0" w:color="auto"/>
              <w:right w:val="single" w:sz="4" w:space="0" w:color="auto"/>
            </w:tcBorders>
            <w:shd w:val="clear" w:color="auto" w:fill="auto"/>
            <w:hideMark/>
          </w:tcPr>
          <w:p w14:paraId="31F8DE47" w14:textId="77777777" w:rsidR="00465222" w:rsidRPr="00465222" w:rsidRDefault="00465222" w:rsidP="00465222">
            <w:pPr>
              <w:suppressAutoHyphens w:val="0"/>
              <w:ind w:firstLine="0"/>
              <w:jc w:val="right"/>
              <w:rPr>
                <w:rFonts w:cs="Times New Roman"/>
                <w:color w:val="000000"/>
                <w:szCs w:val="22"/>
                <w:lang w:eastAsia="ru-RU"/>
              </w:rPr>
            </w:pPr>
            <w:r w:rsidRPr="00465222">
              <w:rPr>
                <w:rFonts w:cs="Times New Roman"/>
                <w:color w:val="000000"/>
                <w:szCs w:val="22"/>
                <w:lang w:eastAsia="ru-RU"/>
              </w:rPr>
              <w:t>1</w:t>
            </w:r>
          </w:p>
        </w:tc>
        <w:tc>
          <w:tcPr>
            <w:tcW w:w="1984" w:type="dxa"/>
            <w:tcBorders>
              <w:top w:val="nil"/>
              <w:left w:val="nil"/>
              <w:bottom w:val="single" w:sz="4" w:space="0" w:color="auto"/>
              <w:right w:val="single" w:sz="4" w:space="0" w:color="auto"/>
            </w:tcBorders>
            <w:shd w:val="clear" w:color="auto" w:fill="auto"/>
            <w:hideMark/>
          </w:tcPr>
          <w:p w14:paraId="33741B77" w14:textId="77777777" w:rsidR="00465222" w:rsidRPr="00465222" w:rsidRDefault="00465222" w:rsidP="00465222">
            <w:pPr>
              <w:suppressAutoHyphens w:val="0"/>
              <w:ind w:firstLine="0"/>
              <w:jc w:val="left"/>
              <w:rPr>
                <w:rFonts w:cs="Times New Roman"/>
                <w:color w:val="000000"/>
                <w:szCs w:val="22"/>
                <w:lang w:eastAsia="ru-RU"/>
              </w:rPr>
            </w:pPr>
            <w:r w:rsidRPr="00465222">
              <w:rPr>
                <w:rFonts w:cs="Times New Roman"/>
                <w:color w:val="000000"/>
                <w:szCs w:val="22"/>
                <w:lang w:eastAsia="ru-RU"/>
              </w:rPr>
              <w:t xml:space="preserve"> </w:t>
            </w:r>
          </w:p>
        </w:tc>
        <w:tc>
          <w:tcPr>
            <w:tcW w:w="1701" w:type="dxa"/>
            <w:tcBorders>
              <w:top w:val="nil"/>
              <w:left w:val="nil"/>
              <w:bottom w:val="single" w:sz="4" w:space="0" w:color="auto"/>
              <w:right w:val="single" w:sz="4" w:space="0" w:color="auto"/>
            </w:tcBorders>
            <w:shd w:val="clear" w:color="auto" w:fill="auto"/>
            <w:hideMark/>
          </w:tcPr>
          <w:p w14:paraId="084E7DA0" w14:textId="77777777" w:rsidR="00465222" w:rsidRPr="00465222" w:rsidRDefault="00465222" w:rsidP="00465222">
            <w:pPr>
              <w:suppressAutoHyphens w:val="0"/>
              <w:ind w:firstLine="0"/>
              <w:jc w:val="right"/>
              <w:rPr>
                <w:rFonts w:cs="Times New Roman"/>
                <w:color w:val="000000"/>
                <w:szCs w:val="22"/>
                <w:lang w:eastAsia="ru-RU"/>
              </w:rPr>
            </w:pPr>
            <w:r w:rsidRPr="00465222">
              <w:rPr>
                <w:rFonts w:cs="Times New Roman"/>
                <w:color w:val="000000"/>
                <w:szCs w:val="22"/>
                <w:lang w:eastAsia="ru-RU"/>
              </w:rPr>
              <w:t> </w:t>
            </w:r>
          </w:p>
        </w:tc>
      </w:tr>
      <w:tr w:rsidR="00465222" w:rsidRPr="00465222" w14:paraId="55282B29" w14:textId="77777777" w:rsidTr="00CE22C7">
        <w:trPr>
          <w:trHeight w:val="450"/>
        </w:trPr>
        <w:tc>
          <w:tcPr>
            <w:tcW w:w="484" w:type="dxa"/>
            <w:tcBorders>
              <w:top w:val="nil"/>
              <w:left w:val="single" w:sz="4" w:space="0" w:color="auto"/>
              <w:bottom w:val="single" w:sz="4" w:space="0" w:color="auto"/>
              <w:right w:val="single" w:sz="4" w:space="0" w:color="auto"/>
            </w:tcBorders>
            <w:shd w:val="clear" w:color="auto" w:fill="auto"/>
            <w:noWrap/>
            <w:hideMark/>
          </w:tcPr>
          <w:p w14:paraId="225057AA" w14:textId="77777777" w:rsidR="00465222" w:rsidRPr="00465222" w:rsidRDefault="00465222" w:rsidP="00465222">
            <w:pPr>
              <w:suppressAutoHyphens w:val="0"/>
              <w:ind w:firstLine="0"/>
              <w:jc w:val="center"/>
              <w:rPr>
                <w:rFonts w:cs="Times New Roman"/>
                <w:color w:val="000000"/>
                <w:szCs w:val="22"/>
                <w:lang w:eastAsia="ru-RU"/>
              </w:rPr>
            </w:pPr>
            <w:r w:rsidRPr="00465222">
              <w:rPr>
                <w:rFonts w:cs="Times New Roman"/>
                <w:color w:val="000000"/>
                <w:szCs w:val="22"/>
                <w:lang w:eastAsia="ru-RU"/>
              </w:rPr>
              <w:t>85</w:t>
            </w:r>
          </w:p>
        </w:tc>
        <w:tc>
          <w:tcPr>
            <w:tcW w:w="3791" w:type="dxa"/>
            <w:tcBorders>
              <w:top w:val="nil"/>
              <w:left w:val="nil"/>
              <w:bottom w:val="single" w:sz="4" w:space="0" w:color="auto"/>
              <w:right w:val="single" w:sz="4" w:space="0" w:color="auto"/>
            </w:tcBorders>
            <w:shd w:val="clear" w:color="auto" w:fill="auto"/>
            <w:hideMark/>
          </w:tcPr>
          <w:p w14:paraId="7F3FE0BB" w14:textId="77777777" w:rsidR="00465222" w:rsidRPr="00465222" w:rsidRDefault="00465222" w:rsidP="00465222">
            <w:pPr>
              <w:suppressAutoHyphens w:val="0"/>
              <w:ind w:firstLine="0"/>
              <w:jc w:val="left"/>
              <w:rPr>
                <w:rFonts w:cs="Times New Roman"/>
                <w:color w:val="000000"/>
                <w:szCs w:val="22"/>
                <w:lang w:eastAsia="ru-RU"/>
              </w:rPr>
            </w:pPr>
            <w:r w:rsidRPr="00465222">
              <w:rPr>
                <w:rFonts w:cs="Times New Roman"/>
                <w:color w:val="000000"/>
                <w:szCs w:val="22"/>
                <w:lang w:eastAsia="ru-RU"/>
              </w:rPr>
              <w:t>Планка ендовы верхняя с покрытием, размеры 76х76х2000 мм</w:t>
            </w:r>
          </w:p>
        </w:tc>
        <w:tc>
          <w:tcPr>
            <w:tcW w:w="1023" w:type="dxa"/>
            <w:tcBorders>
              <w:top w:val="nil"/>
              <w:left w:val="nil"/>
              <w:bottom w:val="single" w:sz="4" w:space="0" w:color="auto"/>
              <w:right w:val="single" w:sz="4" w:space="0" w:color="auto"/>
            </w:tcBorders>
            <w:shd w:val="clear" w:color="auto" w:fill="auto"/>
            <w:hideMark/>
          </w:tcPr>
          <w:p w14:paraId="509D6D2E" w14:textId="77777777" w:rsidR="00465222" w:rsidRPr="00465222" w:rsidRDefault="00465222" w:rsidP="00465222">
            <w:pPr>
              <w:suppressAutoHyphens w:val="0"/>
              <w:ind w:firstLine="0"/>
              <w:jc w:val="center"/>
              <w:rPr>
                <w:rFonts w:cs="Times New Roman"/>
                <w:color w:val="000000"/>
                <w:szCs w:val="22"/>
                <w:lang w:eastAsia="ru-RU"/>
              </w:rPr>
            </w:pPr>
            <w:r w:rsidRPr="00465222">
              <w:rPr>
                <w:rFonts w:cs="Times New Roman"/>
                <w:color w:val="000000"/>
                <w:szCs w:val="22"/>
                <w:lang w:eastAsia="ru-RU"/>
              </w:rPr>
              <w:t>шт</w:t>
            </w:r>
          </w:p>
        </w:tc>
        <w:tc>
          <w:tcPr>
            <w:tcW w:w="1218" w:type="dxa"/>
            <w:tcBorders>
              <w:top w:val="nil"/>
              <w:left w:val="nil"/>
              <w:bottom w:val="single" w:sz="4" w:space="0" w:color="auto"/>
              <w:right w:val="single" w:sz="4" w:space="0" w:color="auto"/>
            </w:tcBorders>
            <w:shd w:val="clear" w:color="auto" w:fill="auto"/>
            <w:hideMark/>
          </w:tcPr>
          <w:p w14:paraId="4272524E" w14:textId="77777777" w:rsidR="00465222" w:rsidRPr="00465222" w:rsidRDefault="00465222" w:rsidP="00465222">
            <w:pPr>
              <w:suppressAutoHyphens w:val="0"/>
              <w:ind w:firstLine="0"/>
              <w:jc w:val="right"/>
              <w:rPr>
                <w:rFonts w:cs="Times New Roman"/>
                <w:color w:val="000000"/>
                <w:szCs w:val="22"/>
                <w:lang w:eastAsia="ru-RU"/>
              </w:rPr>
            </w:pPr>
            <w:r w:rsidRPr="00465222">
              <w:rPr>
                <w:rFonts w:cs="Times New Roman"/>
                <w:color w:val="000000"/>
                <w:szCs w:val="22"/>
                <w:lang w:eastAsia="ru-RU"/>
              </w:rPr>
              <w:t>2</w:t>
            </w:r>
          </w:p>
        </w:tc>
        <w:tc>
          <w:tcPr>
            <w:tcW w:w="1984" w:type="dxa"/>
            <w:tcBorders>
              <w:top w:val="nil"/>
              <w:left w:val="nil"/>
              <w:bottom w:val="single" w:sz="4" w:space="0" w:color="auto"/>
              <w:right w:val="single" w:sz="4" w:space="0" w:color="auto"/>
            </w:tcBorders>
            <w:shd w:val="clear" w:color="auto" w:fill="auto"/>
            <w:hideMark/>
          </w:tcPr>
          <w:p w14:paraId="36CC56F3" w14:textId="77777777" w:rsidR="00465222" w:rsidRPr="00465222" w:rsidRDefault="00465222" w:rsidP="00465222">
            <w:pPr>
              <w:suppressAutoHyphens w:val="0"/>
              <w:ind w:firstLine="0"/>
              <w:jc w:val="left"/>
              <w:rPr>
                <w:rFonts w:cs="Times New Roman"/>
                <w:color w:val="000000"/>
                <w:szCs w:val="22"/>
                <w:lang w:eastAsia="ru-RU"/>
              </w:rPr>
            </w:pPr>
            <w:r w:rsidRPr="00465222">
              <w:rPr>
                <w:rFonts w:cs="Times New Roman"/>
                <w:color w:val="000000"/>
                <w:szCs w:val="22"/>
                <w:lang w:eastAsia="ru-RU"/>
              </w:rPr>
              <w:t xml:space="preserve"> </w:t>
            </w:r>
          </w:p>
        </w:tc>
        <w:tc>
          <w:tcPr>
            <w:tcW w:w="1701" w:type="dxa"/>
            <w:tcBorders>
              <w:top w:val="nil"/>
              <w:left w:val="nil"/>
              <w:bottom w:val="single" w:sz="4" w:space="0" w:color="auto"/>
              <w:right w:val="single" w:sz="4" w:space="0" w:color="auto"/>
            </w:tcBorders>
            <w:shd w:val="clear" w:color="auto" w:fill="auto"/>
            <w:hideMark/>
          </w:tcPr>
          <w:p w14:paraId="58306F3C" w14:textId="77777777" w:rsidR="00465222" w:rsidRPr="00465222" w:rsidRDefault="00465222" w:rsidP="00465222">
            <w:pPr>
              <w:suppressAutoHyphens w:val="0"/>
              <w:ind w:firstLine="0"/>
              <w:jc w:val="right"/>
              <w:rPr>
                <w:rFonts w:cs="Times New Roman"/>
                <w:color w:val="000000"/>
                <w:szCs w:val="22"/>
                <w:lang w:eastAsia="ru-RU"/>
              </w:rPr>
            </w:pPr>
            <w:r w:rsidRPr="00465222">
              <w:rPr>
                <w:rFonts w:cs="Times New Roman"/>
                <w:color w:val="000000"/>
                <w:szCs w:val="22"/>
                <w:lang w:eastAsia="ru-RU"/>
              </w:rPr>
              <w:t> </w:t>
            </w:r>
          </w:p>
        </w:tc>
      </w:tr>
      <w:tr w:rsidR="00465222" w:rsidRPr="00465222" w14:paraId="2DF36301" w14:textId="77777777" w:rsidTr="00CE22C7">
        <w:trPr>
          <w:trHeight w:val="450"/>
        </w:trPr>
        <w:tc>
          <w:tcPr>
            <w:tcW w:w="484" w:type="dxa"/>
            <w:tcBorders>
              <w:top w:val="single" w:sz="4" w:space="0" w:color="auto"/>
              <w:left w:val="single" w:sz="4" w:space="0" w:color="auto"/>
              <w:bottom w:val="single" w:sz="4" w:space="0" w:color="auto"/>
              <w:right w:val="single" w:sz="4" w:space="0" w:color="auto"/>
            </w:tcBorders>
            <w:shd w:val="clear" w:color="auto" w:fill="auto"/>
            <w:noWrap/>
            <w:hideMark/>
          </w:tcPr>
          <w:p w14:paraId="010C9FFC" w14:textId="77777777" w:rsidR="00465222" w:rsidRPr="00465222" w:rsidRDefault="00465222" w:rsidP="00465222">
            <w:pPr>
              <w:suppressAutoHyphens w:val="0"/>
              <w:ind w:firstLine="0"/>
              <w:jc w:val="center"/>
              <w:rPr>
                <w:rFonts w:cs="Times New Roman"/>
                <w:color w:val="000000"/>
                <w:szCs w:val="22"/>
                <w:lang w:eastAsia="ru-RU"/>
              </w:rPr>
            </w:pPr>
            <w:r w:rsidRPr="00465222">
              <w:rPr>
                <w:rFonts w:cs="Times New Roman"/>
                <w:color w:val="000000"/>
                <w:szCs w:val="22"/>
                <w:lang w:eastAsia="ru-RU"/>
              </w:rPr>
              <w:lastRenderedPageBreak/>
              <w:t>86</w:t>
            </w:r>
          </w:p>
        </w:tc>
        <w:tc>
          <w:tcPr>
            <w:tcW w:w="3791" w:type="dxa"/>
            <w:tcBorders>
              <w:top w:val="single" w:sz="4" w:space="0" w:color="auto"/>
              <w:left w:val="nil"/>
              <w:bottom w:val="single" w:sz="4" w:space="0" w:color="auto"/>
              <w:right w:val="single" w:sz="4" w:space="0" w:color="auto"/>
            </w:tcBorders>
            <w:shd w:val="clear" w:color="auto" w:fill="auto"/>
            <w:hideMark/>
          </w:tcPr>
          <w:p w14:paraId="5C624316" w14:textId="77777777" w:rsidR="00465222" w:rsidRPr="00465222" w:rsidRDefault="00465222" w:rsidP="00465222">
            <w:pPr>
              <w:suppressAutoHyphens w:val="0"/>
              <w:ind w:firstLine="0"/>
              <w:jc w:val="left"/>
              <w:rPr>
                <w:rFonts w:cs="Times New Roman"/>
                <w:color w:val="000000"/>
                <w:szCs w:val="22"/>
                <w:lang w:eastAsia="ru-RU"/>
              </w:rPr>
            </w:pPr>
            <w:r w:rsidRPr="00465222">
              <w:rPr>
                <w:rFonts w:cs="Times New Roman"/>
                <w:color w:val="000000"/>
                <w:szCs w:val="22"/>
                <w:lang w:eastAsia="ru-RU"/>
              </w:rPr>
              <w:t>Профнастил оцинкованный с покрытием: полиэстер С10-1100-0,7</w:t>
            </w:r>
          </w:p>
        </w:tc>
        <w:tc>
          <w:tcPr>
            <w:tcW w:w="1023" w:type="dxa"/>
            <w:tcBorders>
              <w:top w:val="single" w:sz="4" w:space="0" w:color="auto"/>
              <w:left w:val="nil"/>
              <w:bottom w:val="single" w:sz="4" w:space="0" w:color="auto"/>
              <w:right w:val="single" w:sz="4" w:space="0" w:color="auto"/>
            </w:tcBorders>
            <w:shd w:val="clear" w:color="auto" w:fill="auto"/>
            <w:hideMark/>
          </w:tcPr>
          <w:p w14:paraId="40B49A34" w14:textId="77777777" w:rsidR="00465222" w:rsidRPr="00465222" w:rsidRDefault="00465222" w:rsidP="00465222">
            <w:pPr>
              <w:suppressAutoHyphens w:val="0"/>
              <w:ind w:firstLine="0"/>
              <w:jc w:val="center"/>
              <w:rPr>
                <w:rFonts w:cs="Times New Roman"/>
                <w:color w:val="000000"/>
                <w:szCs w:val="22"/>
                <w:lang w:eastAsia="ru-RU"/>
              </w:rPr>
            </w:pPr>
            <w:r w:rsidRPr="00465222">
              <w:rPr>
                <w:rFonts w:cs="Times New Roman"/>
                <w:color w:val="000000"/>
                <w:szCs w:val="22"/>
                <w:lang w:eastAsia="ru-RU"/>
              </w:rPr>
              <w:t>м2</w:t>
            </w:r>
          </w:p>
        </w:tc>
        <w:tc>
          <w:tcPr>
            <w:tcW w:w="1218" w:type="dxa"/>
            <w:tcBorders>
              <w:top w:val="single" w:sz="4" w:space="0" w:color="auto"/>
              <w:left w:val="nil"/>
              <w:bottom w:val="single" w:sz="4" w:space="0" w:color="auto"/>
              <w:right w:val="single" w:sz="4" w:space="0" w:color="auto"/>
            </w:tcBorders>
            <w:shd w:val="clear" w:color="auto" w:fill="auto"/>
            <w:hideMark/>
          </w:tcPr>
          <w:p w14:paraId="6B8CA1D1" w14:textId="77777777" w:rsidR="00465222" w:rsidRPr="00465222" w:rsidRDefault="00465222" w:rsidP="00465222">
            <w:pPr>
              <w:suppressAutoHyphens w:val="0"/>
              <w:ind w:firstLine="0"/>
              <w:jc w:val="right"/>
              <w:rPr>
                <w:rFonts w:cs="Times New Roman"/>
                <w:color w:val="000000"/>
                <w:szCs w:val="22"/>
                <w:lang w:eastAsia="ru-RU"/>
              </w:rPr>
            </w:pPr>
            <w:r w:rsidRPr="00465222">
              <w:rPr>
                <w:rFonts w:cs="Times New Roman"/>
                <w:color w:val="000000"/>
                <w:szCs w:val="22"/>
                <w:lang w:eastAsia="ru-RU"/>
              </w:rPr>
              <w:t>1,87</w:t>
            </w:r>
          </w:p>
        </w:tc>
        <w:tc>
          <w:tcPr>
            <w:tcW w:w="1984" w:type="dxa"/>
            <w:tcBorders>
              <w:top w:val="single" w:sz="4" w:space="0" w:color="auto"/>
              <w:left w:val="nil"/>
              <w:bottom w:val="single" w:sz="4" w:space="0" w:color="auto"/>
              <w:right w:val="single" w:sz="4" w:space="0" w:color="auto"/>
            </w:tcBorders>
            <w:shd w:val="clear" w:color="auto" w:fill="auto"/>
            <w:hideMark/>
          </w:tcPr>
          <w:p w14:paraId="0D28C278" w14:textId="77777777" w:rsidR="00465222" w:rsidRPr="00465222" w:rsidRDefault="00465222" w:rsidP="00465222">
            <w:pPr>
              <w:suppressAutoHyphens w:val="0"/>
              <w:ind w:firstLine="0"/>
              <w:jc w:val="left"/>
              <w:rPr>
                <w:rFonts w:cs="Times New Roman"/>
                <w:color w:val="000000"/>
                <w:szCs w:val="22"/>
                <w:lang w:eastAsia="ru-RU"/>
              </w:rPr>
            </w:pPr>
            <w:r w:rsidRPr="00465222">
              <w:rPr>
                <w:rFonts w:cs="Times New Roman"/>
                <w:color w:val="000000"/>
                <w:szCs w:val="22"/>
                <w:lang w:eastAsia="ru-RU"/>
              </w:rPr>
              <w:t xml:space="preserve">1*0,85*2*1,1 </w:t>
            </w:r>
          </w:p>
        </w:tc>
        <w:tc>
          <w:tcPr>
            <w:tcW w:w="1701" w:type="dxa"/>
            <w:tcBorders>
              <w:top w:val="single" w:sz="4" w:space="0" w:color="auto"/>
              <w:left w:val="nil"/>
              <w:bottom w:val="single" w:sz="4" w:space="0" w:color="auto"/>
              <w:right w:val="single" w:sz="4" w:space="0" w:color="auto"/>
            </w:tcBorders>
            <w:shd w:val="clear" w:color="auto" w:fill="auto"/>
            <w:hideMark/>
          </w:tcPr>
          <w:p w14:paraId="6FB92CAA" w14:textId="77777777" w:rsidR="00465222" w:rsidRPr="00465222" w:rsidRDefault="00465222" w:rsidP="00465222">
            <w:pPr>
              <w:suppressAutoHyphens w:val="0"/>
              <w:ind w:firstLine="0"/>
              <w:jc w:val="right"/>
              <w:rPr>
                <w:rFonts w:cs="Times New Roman"/>
                <w:color w:val="000000"/>
                <w:szCs w:val="22"/>
                <w:lang w:eastAsia="ru-RU"/>
              </w:rPr>
            </w:pPr>
            <w:r w:rsidRPr="00465222">
              <w:rPr>
                <w:rFonts w:cs="Times New Roman"/>
                <w:color w:val="000000"/>
                <w:szCs w:val="22"/>
                <w:lang w:eastAsia="ru-RU"/>
              </w:rPr>
              <w:t> </w:t>
            </w:r>
          </w:p>
        </w:tc>
      </w:tr>
      <w:tr w:rsidR="00465222" w:rsidRPr="00465222" w14:paraId="7D0BE26C" w14:textId="77777777" w:rsidTr="00CE22C7">
        <w:trPr>
          <w:trHeight w:val="300"/>
        </w:trPr>
        <w:tc>
          <w:tcPr>
            <w:tcW w:w="10201"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6D29F0E8" w14:textId="77777777" w:rsidR="00465222" w:rsidRPr="00465222" w:rsidRDefault="00465222" w:rsidP="00465222">
            <w:pPr>
              <w:suppressAutoHyphens w:val="0"/>
              <w:ind w:firstLine="0"/>
              <w:jc w:val="left"/>
              <w:rPr>
                <w:rFonts w:cs="Times New Roman"/>
                <w:b/>
                <w:bCs/>
                <w:color w:val="000000"/>
                <w:szCs w:val="22"/>
                <w:lang w:eastAsia="ru-RU"/>
              </w:rPr>
            </w:pPr>
            <w:r w:rsidRPr="00465222">
              <w:rPr>
                <w:rFonts w:cs="Times New Roman"/>
                <w:b/>
                <w:bCs/>
                <w:color w:val="000000"/>
                <w:szCs w:val="22"/>
                <w:lang w:eastAsia="ru-RU"/>
              </w:rPr>
              <w:t>Раздел 6. Мусор строительный</w:t>
            </w:r>
          </w:p>
        </w:tc>
      </w:tr>
      <w:tr w:rsidR="00465222" w:rsidRPr="00465222" w14:paraId="7B2B7866" w14:textId="77777777" w:rsidTr="00CE22C7">
        <w:trPr>
          <w:trHeight w:val="450"/>
        </w:trPr>
        <w:tc>
          <w:tcPr>
            <w:tcW w:w="484" w:type="dxa"/>
            <w:tcBorders>
              <w:top w:val="nil"/>
              <w:left w:val="single" w:sz="4" w:space="0" w:color="auto"/>
              <w:bottom w:val="single" w:sz="4" w:space="0" w:color="auto"/>
              <w:right w:val="single" w:sz="4" w:space="0" w:color="auto"/>
            </w:tcBorders>
            <w:shd w:val="clear" w:color="auto" w:fill="auto"/>
            <w:noWrap/>
            <w:hideMark/>
          </w:tcPr>
          <w:p w14:paraId="4BFA4A09" w14:textId="77777777" w:rsidR="00465222" w:rsidRPr="00465222" w:rsidRDefault="00465222" w:rsidP="00465222">
            <w:pPr>
              <w:suppressAutoHyphens w:val="0"/>
              <w:ind w:firstLine="0"/>
              <w:jc w:val="center"/>
              <w:rPr>
                <w:rFonts w:cs="Times New Roman"/>
                <w:color w:val="000000"/>
                <w:szCs w:val="22"/>
                <w:lang w:eastAsia="ru-RU"/>
              </w:rPr>
            </w:pPr>
            <w:r w:rsidRPr="00465222">
              <w:rPr>
                <w:rFonts w:cs="Times New Roman"/>
                <w:color w:val="000000"/>
                <w:szCs w:val="22"/>
                <w:lang w:eastAsia="ru-RU"/>
              </w:rPr>
              <w:t>87</w:t>
            </w:r>
          </w:p>
        </w:tc>
        <w:tc>
          <w:tcPr>
            <w:tcW w:w="3791" w:type="dxa"/>
            <w:tcBorders>
              <w:top w:val="nil"/>
              <w:left w:val="nil"/>
              <w:bottom w:val="single" w:sz="4" w:space="0" w:color="auto"/>
              <w:right w:val="single" w:sz="4" w:space="0" w:color="auto"/>
            </w:tcBorders>
            <w:shd w:val="clear" w:color="auto" w:fill="auto"/>
            <w:hideMark/>
          </w:tcPr>
          <w:p w14:paraId="5BF71E66" w14:textId="77777777" w:rsidR="00465222" w:rsidRPr="00465222" w:rsidRDefault="00465222" w:rsidP="00465222">
            <w:pPr>
              <w:suppressAutoHyphens w:val="0"/>
              <w:ind w:firstLine="0"/>
              <w:jc w:val="left"/>
              <w:rPr>
                <w:rFonts w:cs="Times New Roman"/>
                <w:color w:val="000000"/>
                <w:szCs w:val="22"/>
                <w:lang w:eastAsia="ru-RU"/>
              </w:rPr>
            </w:pPr>
            <w:r w:rsidRPr="00465222">
              <w:rPr>
                <w:rFonts w:cs="Times New Roman"/>
                <w:color w:val="000000"/>
                <w:szCs w:val="22"/>
                <w:lang w:eastAsia="ru-RU"/>
              </w:rPr>
              <w:t>Погрузка при автомобильных перевозках мусора строительного с погрузкой вручную</w:t>
            </w:r>
          </w:p>
        </w:tc>
        <w:tc>
          <w:tcPr>
            <w:tcW w:w="1023" w:type="dxa"/>
            <w:tcBorders>
              <w:top w:val="nil"/>
              <w:left w:val="nil"/>
              <w:bottom w:val="single" w:sz="4" w:space="0" w:color="auto"/>
              <w:right w:val="single" w:sz="4" w:space="0" w:color="auto"/>
            </w:tcBorders>
            <w:shd w:val="clear" w:color="auto" w:fill="auto"/>
            <w:hideMark/>
          </w:tcPr>
          <w:p w14:paraId="325614CF" w14:textId="77777777" w:rsidR="00465222" w:rsidRPr="00465222" w:rsidRDefault="00465222" w:rsidP="00465222">
            <w:pPr>
              <w:suppressAutoHyphens w:val="0"/>
              <w:ind w:firstLine="0"/>
              <w:jc w:val="center"/>
              <w:rPr>
                <w:rFonts w:cs="Times New Roman"/>
                <w:color w:val="000000"/>
                <w:szCs w:val="22"/>
                <w:lang w:eastAsia="ru-RU"/>
              </w:rPr>
            </w:pPr>
            <w:r w:rsidRPr="00465222">
              <w:rPr>
                <w:rFonts w:cs="Times New Roman"/>
                <w:color w:val="000000"/>
                <w:szCs w:val="22"/>
                <w:lang w:eastAsia="ru-RU"/>
              </w:rPr>
              <w:t>1 т груза</w:t>
            </w:r>
          </w:p>
        </w:tc>
        <w:tc>
          <w:tcPr>
            <w:tcW w:w="1218" w:type="dxa"/>
            <w:tcBorders>
              <w:top w:val="nil"/>
              <w:left w:val="nil"/>
              <w:bottom w:val="single" w:sz="4" w:space="0" w:color="auto"/>
              <w:right w:val="single" w:sz="4" w:space="0" w:color="auto"/>
            </w:tcBorders>
            <w:shd w:val="clear" w:color="auto" w:fill="auto"/>
            <w:hideMark/>
          </w:tcPr>
          <w:p w14:paraId="2B69164D" w14:textId="77777777" w:rsidR="00465222" w:rsidRPr="00465222" w:rsidRDefault="00465222" w:rsidP="00465222">
            <w:pPr>
              <w:suppressAutoHyphens w:val="0"/>
              <w:ind w:firstLine="0"/>
              <w:jc w:val="right"/>
              <w:rPr>
                <w:rFonts w:cs="Times New Roman"/>
                <w:color w:val="000000"/>
                <w:szCs w:val="22"/>
                <w:lang w:eastAsia="ru-RU"/>
              </w:rPr>
            </w:pPr>
            <w:r w:rsidRPr="00465222">
              <w:rPr>
                <w:rFonts w:cs="Times New Roman"/>
                <w:color w:val="000000"/>
                <w:szCs w:val="22"/>
                <w:lang w:eastAsia="ru-RU"/>
              </w:rPr>
              <w:t>42,349495</w:t>
            </w:r>
          </w:p>
        </w:tc>
        <w:tc>
          <w:tcPr>
            <w:tcW w:w="1984" w:type="dxa"/>
            <w:tcBorders>
              <w:top w:val="nil"/>
              <w:left w:val="nil"/>
              <w:bottom w:val="single" w:sz="4" w:space="0" w:color="auto"/>
              <w:right w:val="single" w:sz="4" w:space="0" w:color="auto"/>
            </w:tcBorders>
            <w:shd w:val="clear" w:color="auto" w:fill="auto"/>
            <w:hideMark/>
          </w:tcPr>
          <w:p w14:paraId="79895E49" w14:textId="77777777" w:rsidR="00465222" w:rsidRPr="00465222" w:rsidRDefault="00465222" w:rsidP="00465222">
            <w:pPr>
              <w:suppressAutoHyphens w:val="0"/>
              <w:ind w:firstLine="0"/>
              <w:jc w:val="left"/>
              <w:rPr>
                <w:rFonts w:cs="Times New Roman"/>
                <w:color w:val="000000"/>
                <w:szCs w:val="22"/>
                <w:lang w:eastAsia="ru-RU"/>
              </w:rPr>
            </w:pPr>
            <w:r w:rsidRPr="00465222">
              <w:rPr>
                <w:rFonts w:cs="Times New Roman"/>
                <w:color w:val="000000"/>
                <w:szCs w:val="22"/>
                <w:lang w:eastAsia="ru-RU"/>
              </w:rPr>
              <w:t xml:space="preserve"> </w:t>
            </w:r>
          </w:p>
        </w:tc>
        <w:tc>
          <w:tcPr>
            <w:tcW w:w="1701" w:type="dxa"/>
            <w:tcBorders>
              <w:top w:val="nil"/>
              <w:left w:val="nil"/>
              <w:bottom w:val="single" w:sz="4" w:space="0" w:color="auto"/>
              <w:right w:val="single" w:sz="4" w:space="0" w:color="auto"/>
            </w:tcBorders>
            <w:shd w:val="clear" w:color="auto" w:fill="auto"/>
            <w:hideMark/>
          </w:tcPr>
          <w:p w14:paraId="25F32051" w14:textId="77777777" w:rsidR="00465222" w:rsidRPr="00465222" w:rsidRDefault="00465222" w:rsidP="00465222">
            <w:pPr>
              <w:suppressAutoHyphens w:val="0"/>
              <w:ind w:firstLine="0"/>
              <w:jc w:val="right"/>
              <w:rPr>
                <w:rFonts w:cs="Times New Roman"/>
                <w:color w:val="000000"/>
                <w:szCs w:val="22"/>
                <w:lang w:eastAsia="ru-RU"/>
              </w:rPr>
            </w:pPr>
            <w:r w:rsidRPr="00465222">
              <w:rPr>
                <w:rFonts w:cs="Times New Roman"/>
                <w:color w:val="000000"/>
                <w:szCs w:val="22"/>
                <w:lang w:eastAsia="ru-RU"/>
              </w:rPr>
              <w:t> </w:t>
            </w:r>
          </w:p>
        </w:tc>
      </w:tr>
      <w:tr w:rsidR="00465222" w:rsidRPr="00465222" w14:paraId="4550E01C" w14:textId="77777777" w:rsidTr="00CE22C7">
        <w:trPr>
          <w:trHeight w:val="675"/>
        </w:trPr>
        <w:tc>
          <w:tcPr>
            <w:tcW w:w="484" w:type="dxa"/>
            <w:tcBorders>
              <w:top w:val="nil"/>
              <w:left w:val="single" w:sz="4" w:space="0" w:color="auto"/>
              <w:bottom w:val="single" w:sz="4" w:space="0" w:color="auto"/>
              <w:right w:val="single" w:sz="4" w:space="0" w:color="auto"/>
            </w:tcBorders>
            <w:shd w:val="clear" w:color="auto" w:fill="auto"/>
            <w:noWrap/>
            <w:hideMark/>
          </w:tcPr>
          <w:p w14:paraId="4DB6CB01" w14:textId="77777777" w:rsidR="00465222" w:rsidRPr="00465222" w:rsidRDefault="00465222" w:rsidP="00465222">
            <w:pPr>
              <w:suppressAutoHyphens w:val="0"/>
              <w:ind w:firstLine="0"/>
              <w:jc w:val="center"/>
              <w:rPr>
                <w:rFonts w:cs="Times New Roman"/>
                <w:color w:val="000000"/>
                <w:szCs w:val="22"/>
                <w:lang w:eastAsia="ru-RU"/>
              </w:rPr>
            </w:pPr>
            <w:r w:rsidRPr="00465222">
              <w:rPr>
                <w:rFonts w:cs="Times New Roman"/>
                <w:color w:val="000000"/>
                <w:szCs w:val="22"/>
                <w:lang w:eastAsia="ru-RU"/>
              </w:rPr>
              <w:t>88</w:t>
            </w:r>
          </w:p>
        </w:tc>
        <w:tc>
          <w:tcPr>
            <w:tcW w:w="3791" w:type="dxa"/>
            <w:tcBorders>
              <w:top w:val="nil"/>
              <w:left w:val="nil"/>
              <w:bottom w:val="single" w:sz="4" w:space="0" w:color="auto"/>
              <w:right w:val="single" w:sz="4" w:space="0" w:color="auto"/>
            </w:tcBorders>
            <w:shd w:val="clear" w:color="auto" w:fill="auto"/>
            <w:hideMark/>
          </w:tcPr>
          <w:p w14:paraId="7896B934" w14:textId="77777777" w:rsidR="00465222" w:rsidRPr="00465222" w:rsidRDefault="00465222" w:rsidP="00465222">
            <w:pPr>
              <w:suppressAutoHyphens w:val="0"/>
              <w:ind w:firstLine="0"/>
              <w:jc w:val="left"/>
              <w:rPr>
                <w:rFonts w:cs="Times New Roman"/>
                <w:color w:val="000000"/>
                <w:szCs w:val="22"/>
                <w:lang w:eastAsia="ru-RU"/>
              </w:rPr>
            </w:pPr>
            <w:r w:rsidRPr="00465222">
              <w:rPr>
                <w:rFonts w:cs="Times New Roman"/>
                <w:color w:val="000000"/>
                <w:szCs w:val="22"/>
                <w:lang w:eastAsia="ru-RU"/>
              </w:rPr>
              <w:t>Перевозка грузов I класса автомобилями-самосвалами грузоподъемностью 10 т работающих вне карьера на расстояние до 15 км</w:t>
            </w:r>
          </w:p>
        </w:tc>
        <w:tc>
          <w:tcPr>
            <w:tcW w:w="1023" w:type="dxa"/>
            <w:tcBorders>
              <w:top w:val="nil"/>
              <w:left w:val="nil"/>
              <w:bottom w:val="single" w:sz="4" w:space="0" w:color="auto"/>
              <w:right w:val="single" w:sz="4" w:space="0" w:color="auto"/>
            </w:tcBorders>
            <w:shd w:val="clear" w:color="auto" w:fill="auto"/>
            <w:hideMark/>
          </w:tcPr>
          <w:p w14:paraId="494C09E9" w14:textId="77777777" w:rsidR="00465222" w:rsidRPr="00465222" w:rsidRDefault="00465222" w:rsidP="00465222">
            <w:pPr>
              <w:suppressAutoHyphens w:val="0"/>
              <w:ind w:firstLine="0"/>
              <w:jc w:val="center"/>
              <w:rPr>
                <w:rFonts w:cs="Times New Roman"/>
                <w:color w:val="000000"/>
                <w:szCs w:val="22"/>
                <w:lang w:eastAsia="ru-RU"/>
              </w:rPr>
            </w:pPr>
            <w:r w:rsidRPr="00465222">
              <w:rPr>
                <w:rFonts w:cs="Times New Roman"/>
                <w:color w:val="000000"/>
                <w:szCs w:val="22"/>
                <w:lang w:eastAsia="ru-RU"/>
              </w:rPr>
              <w:t>1 т груза</w:t>
            </w:r>
          </w:p>
        </w:tc>
        <w:tc>
          <w:tcPr>
            <w:tcW w:w="1218" w:type="dxa"/>
            <w:tcBorders>
              <w:top w:val="nil"/>
              <w:left w:val="nil"/>
              <w:bottom w:val="single" w:sz="4" w:space="0" w:color="auto"/>
              <w:right w:val="single" w:sz="4" w:space="0" w:color="auto"/>
            </w:tcBorders>
            <w:shd w:val="clear" w:color="auto" w:fill="auto"/>
            <w:hideMark/>
          </w:tcPr>
          <w:p w14:paraId="0524F99A" w14:textId="77777777" w:rsidR="00465222" w:rsidRPr="00465222" w:rsidRDefault="00465222" w:rsidP="00465222">
            <w:pPr>
              <w:suppressAutoHyphens w:val="0"/>
              <w:ind w:firstLine="0"/>
              <w:jc w:val="right"/>
              <w:rPr>
                <w:rFonts w:cs="Times New Roman"/>
                <w:color w:val="000000"/>
                <w:szCs w:val="22"/>
                <w:lang w:eastAsia="ru-RU"/>
              </w:rPr>
            </w:pPr>
            <w:r w:rsidRPr="00465222">
              <w:rPr>
                <w:rFonts w:cs="Times New Roman"/>
                <w:color w:val="000000"/>
                <w:szCs w:val="22"/>
                <w:lang w:eastAsia="ru-RU"/>
              </w:rPr>
              <w:t>42,349495</w:t>
            </w:r>
          </w:p>
        </w:tc>
        <w:tc>
          <w:tcPr>
            <w:tcW w:w="1984" w:type="dxa"/>
            <w:tcBorders>
              <w:top w:val="nil"/>
              <w:left w:val="nil"/>
              <w:bottom w:val="single" w:sz="4" w:space="0" w:color="auto"/>
              <w:right w:val="single" w:sz="4" w:space="0" w:color="auto"/>
            </w:tcBorders>
            <w:shd w:val="clear" w:color="auto" w:fill="auto"/>
            <w:hideMark/>
          </w:tcPr>
          <w:p w14:paraId="76884722" w14:textId="77777777" w:rsidR="00465222" w:rsidRPr="00465222" w:rsidRDefault="00465222" w:rsidP="00465222">
            <w:pPr>
              <w:suppressAutoHyphens w:val="0"/>
              <w:ind w:firstLine="0"/>
              <w:jc w:val="left"/>
              <w:rPr>
                <w:rFonts w:cs="Times New Roman"/>
                <w:color w:val="000000"/>
                <w:szCs w:val="22"/>
                <w:lang w:eastAsia="ru-RU"/>
              </w:rPr>
            </w:pPr>
            <w:r w:rsidRPr="00465222">
              <w:rPr>
                <w:rFonts w:cs="Times New Roman"/>
                <w:color w:val="000000"/>
                <w:szCs w:val="22"/>
                <w:lang w:eastAsia="ru-RU"/>
              </w:rPr>
              <w:t xml:space="preserve"> </w:t>
            </w:r>
          </w:p>
        </w:tc>
        <w:tc>
          <w:tcPr>
            <w:tcW w:w="1701" w:type="dxa"/>
            <w:tcBorders>
              <w:top w:val="nil"/>
              <w:left w:val="nil"/>
              <w:bottom w:val="single" w:sz="4" w:space="0" w:color="auto"/>
              <w:right w:val="single" w:sz="4" w:space="0" w:color="auto"/>
            </w:tcBorders>
            <w:shd w:val="clear" w:color="auto" w:fill="auto"/>
            <w:hideMark/>
          </w:tcPr>
          <w:p w14:paraId="651DDA69" w14:textId="77777777" w:rsidR="00465222" w:rsidRPr="00465222" w:rsidRDefault="00465222" w:rsidP="00465222">
            <w:pPr>
              <w:suppressAutoHyphens w:val="0"/>
              <w:ind w:firstLine="0"/>
              <w:jc w:val="right"/>
              <w:rPr>
                <w:rFonts w:cs="Times New Roman"/>
                <w:color w:val="000000"/>
                <w:szCs w:val="22"/>
                <w:lang w:eastAsia="ru-RU"/>
              </w:rPr>
            </w:pPr>
            <w:r w:rsidRPr="00465222">
              <w:rPr>
                <w:rFonts w:cs="Times New Roman"/>
                <w:color w:val="000000"/>
                <w:szCs w:val="22"/>
                <w:lang w:eastAsia="ru-RU"/>
              </w:rPr>
              <w:t>с утилизацией на полигоне</w:t>
            </w:r>
          </w:p>
        </w:tc>
      </w:tr>
    </w:tbl>
    <w:p w14:paraId="4AB27693" w14:textId="77777777" w:rsidR="00465222" w:rsidRPr="00465222" w:rsidRDefault="00465222" w:rsidP="00465222">
      <w:pPr>
        <w:tabs>
          <w:tab w:val="left" w:pos="6816"/>
        </w:tabs>
        <w:ind w:firstLine="0"/>
        <w:jc w:val="left"/>
        <w:rPr>
          <w:rFonts w:eastAsia="Calibri" w:cs="Times New Roman"/>
          <w:szCs w:val="22"/>
          <w:lang w:eastAsia="en-US"/>
        </w:rPr>
      </w:pPr>
    </w:p>
    <w:p w14:paraId="17AEE4D1" w14:textId="77777777" w:rsidR="00465222" w:rsidRPr="00465222" w:rsidRDefault="00465222" w:rsidP="00465222">
      <w:pPr>
        <w:tabs>
          <w:tab w:val="left" w:pos="6816"/>
        </w:tabs>
        <w:ind w:firstLine="0"/>
        <w:jc w:val="left"/>
        <w:rPr>
          <w:rFonts w:eastAsia="Calibri" w:cs="Times New Roman"/>
          <w:szCs w:val="22"/>
          <w:lang w:eastAsia="en-US"/>
        </w:rPr>
      </w:pPr>
    </w:p>
    <w:p w14:paraId="2B8CDC40" w14:textId="27C63A5C" w:rsidR="00465222" w:rsidRPr="00465222" w:rsidRDefault="00465222" w:rsidP="00465222">
      <w:pPr>
        <w:tabs>
          <w:tab w:val="left" w:pos="6816"/>
        </w:tabs>
        <w:ind w:firstLine="0"/>
        <w:jc w:val="left"/>
        <w:rPr>
          <w:rFonts w:eastAsia="Calibri" w:cs="Times New Roman"/>
          <w:szCs w:val="22"/>
          <w:lang w:eastAsia="en-US"/>
        </w:rPr>
      </w:pPr>
      <w:r w:rsidRPr="00465222">
        <w:rPr>
          <w:rFonts w:eastAsia="Calibri" w:cs="Times New Roman"/>
          <w:szCs w:val="22"/>
          <w:lang w:eastAsia="en-US"/>
        </w:rPr>
        <w:t xml:space="preserve">                                                                      </w:t>
      </w:r>
      <w:r w:rsidR="003721D0">
        <w:rPr>
          <w:rFonts w:eastAsia="Calibri" w:cs="Times New Roman"/>
          <w:szCs w:val="22"/>
          <w:lang w:eastAsia="en-US"/>
        </w:rPr>
        <w:t xml:space="preserve">                         </w:t>
      </w:r>
      <w:r w:rsidRPr="00465222">
        <w:rPr>
          <w:rFonts w:eastAsia="Calibri" w:cs="Times New Roman"/>
          <w:szCs w:val="22"/>
          <w:lang w:eastAsia="en-US"/>
        </w:rPr>
        <w:t xml:space="preserve">       Приложение №3 к Техническому заданию</w:t>
      </w:r>
    </w:p>
    <w:p w14:paraId="55EA512D" w14:textId="77777777" w:rsidR="00465222" w:rsidRPr="00465222" w:rsidRDefault="00465222" w:rsidP="00465222">
      <w:pPr>
        <w:tabs>
          <w:tab w:val="left" w:pos="6816"/>
        </w:tabs>
        <w:ind w:firstLine="0"/>
        <w:jc w:val="left"/>
        <w:rPr>
          <w:rFonts w:eastAsia="Calibri" w:cs="Times New Roman"/>
          <w:szCs w:val="22"/>
          <w:lang w:eastAsia="en-US"/>
        </w:rPr>
      </w:pPr>
    </w:p>
    <w:p w14:paraId="19390198" w14:textId="77777777" w:rsidR="00465222" w:rsidRPr="00465222" w:rsidRDefault="00465222" w:rsidP="00465222">
      <w:pPr>
        <w:tabs>
          <w:tab w:val="left" w:pos="5805"/>
        </w:tabs>
        <w:ind w:firstLine="0"/>
        <w:jc w:val="center"/>
        <w:rPr>
          <w:rFonts w:eastAsia="Calibri" w:cs="Times New Roman"/>
          <w:sz w:val="24"/>
          <w:szCs w:val="24"/>
          <w:lang w:eastAsia="en-US"/>
        </w:rPr>
      </w:pPr>
      <w:r w:rsidRPr="00465222">
        <w:rPr>
          <w:rFonts w:eastAsia="Calibri" w:cs="Times New Roman"/>
          <w:sz w:val="24"/>
          <w:szCs w:val="24"/>
          <w:lang w:eastAsia="en-US"/>
        </w:rPr>
        <w:t>Ведомость объемов работ №2</w:t>
      </w:r>
    </w:p>
    <w:p w14:paraId="3AFEDA51" w14:textId="77777777" w:rsidR="00465222" w:rsidRPr="00465222" w:rsidRDefault="00465222" w:rsidP="00465222">
      <w:pPr>
        <w:tabs>
          <w:tab w:val="left" w:pos="6816"/>
        </w:tabs>
        <w:ind w:firstLine="0"/>
        <w:jc w:val="center"/>
        <w:rPr>
          <w:rFonts w:eastAsia="Calibri" w:cs="Times New Roman"/>
          <w:b/>
          <w:bCs/>
          <w:sz w:val="24"/>
          <w:szCs w:val="24"/>
          <w:lang w:eastAsia="en-US"/>
        </w:rPr>
      </w:pPr>
      <w:r w:rsidRPr="00465222">
        <w:rPr>
          <w:rFonts w:cs="Times New Roman"/>
          <w:b/>
          <w:bCs/>
          <w:sz w:val="24"/>
          <w:szCs w:val="24"/>
          <w:lang w:eastAsia="ru-RU"/>
        </w:rPr>
        <w:t>на ремонт здания гаража малой техники и малой механизации инв. №29,                                              кад. №24:50:0000000:176704</w:t>
      </w:r>
    </w:p>
    <w:p w14:paraId="5E0A34CF" w14:textId="77777777" w:rsidR="00465222" w:rsidRPr="00465222" w:rsidRDefault="00465222" w:rsidP="00465222">
      <w:pPr>
        <w:tabs>
          <w:tab w:val="left" w:pos="6816"/>
        </w:tabs>
        <w:ind w:firstLine="0"/>
        <w:jc w:val="center"/>
        <w:rPr>
          <w:rFonts w:eastAsia="Calibri" w:cs="Times New Roman"/>
          <w:szCs w:val="22"/>
          <w:lang w:eastAsia="en-US"/>
        </w:rPr>
      </w:pPr>
    </w:p>
    <w:tbl>
      <w:tblPr>
        <w:tblW w:w="10239" w:type="dxa"/>
        <w:tblLook w:val="04A0" w:firstRow="1" w:lastRow="0" w:firstColumn="1" w:lastColumn="0" w:noHBand="0" w:noVBand="1"/>
      </w:tblPr>
      <w:tblGrid>
        <w:gridCol w:w="580"/>
        <w:gridCol w:w="3668"/>
        <w:gridCol w:w="992"/>
        <w:gridCol w:w="1276"/>
        <w:gridCol w:w="1876"/>
        <w:gridCol w:w="1848"/>
      </w:tblGrid>
      <w:tr w:rsidR="00465222" w:rsidRPr="00465222" w14:paraId="6DE4064B" w14:textId="77777777" w:rsidTr="007761B2">
        <w:trPr>
          <w:trHeight w:val="720"/>
        </w:trPr>
        <w:tc>
          <w:tcPr>
            <w:tcW w:w="5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98CBCE" w14:textId="77777777" w:rsidR="00465222" w:rsidRPr="00465222" w:rsidRDefault="00465222" w:rsidP="00465222">
            <w:pPr>
              <w:suppressAutoHyphens w:val="0"/>
              <w:ind w:firstLine="0"/>
              <w:jc w:val="center"/>
              <w:rPr>
                <w:rFonts w:cs="Times New Roman"/>
                <w:color w:val="000000"/>
                <w:szCs w:val="22"/>
                <w:lang w:eastAsia="ru-RU"/>
              </w:rPr>
            </w:pPr>
            <w:r w:rsidRPr="00465222">
              <w:rPr>
                <w:rFonts w:cs="Times New Roman"/>
                <w:color w:val="000000"/>
                <w:szCs w:val="22"/>
                <w:lang w:eastAsia="ru-RU"/>
              </w:rPr>
              <w:t>№ п/п</w:t>
            </w:r>
          </w:p>
        </w:tc>
        <w:tc>
          <w:tcPr>
            <w:tcW w:w="3668" w:type="dxa"/>
            <w:tcBorders>
              <w:top w:val="single" w:sz="4" w:space="0" w:color="auto"/>
              <w:left w:val="nil"/>
              <w:bottom w:val="single" w:sz="4" w:space="0" w:color="auto"/>
              <w:right w:val="single" w:sz="4" w:space="0" w:color="auto"/>
            </w:tcBorders>
            <w:shd w:val="clear" w:color="auto" w:fill="auto"/>
            <w:vAlign w:val="center"/>
            <w:hideMark/>
          </w:tcPr>
          <w:p w14:paraId="28CF792D" w14:textId="77777777" w:rsidR="00465222" w:rsidRPr="00465222" w:rsidRDefault="00465222" w:rsidP="00465222">
            <w:pPr>
              <w:suppressAutoHyphens w:val="0"/>
              <w:ind w:firstLine="0"/>
              <w:jc w:val="center"/>
              <w:rPr>
                <w:rFonts w:cs="Times New Roman"/>
                <w:color w:val="000000"/>
                <w:szCs w:val="22"/>
                <w:lang w:eastAsia="ru-RU"/>
              </w:rPr>
            </w:pPr>
            <w:r w:rsidRPr="00465222">
              <w:rPr>
                <w:rFonts w:cs="Times New Roman"/>
                <w:color w:val="000000"/>
                <w:szCs w:val="22"/>
                <w:lang w:eastAsia="ru-RU"/>
              </w:rPr>
              <w:t>Наименование работ</w:t>
            </w:r>
          </w:p>
        </w:tc>
        <w:tc>
          <w:tcPr>
            <w:tcW w:w="992" w:type="dxa"/>
            <w:tcBorders>
              <w:top w:val="single" w:sz="4" w:space="0" w:color="auto"/>
              <w:left w:val="nil"/>
              <w:bottom w:val="single" w:sz="4" w:space="0" w:color="auto"/>
              <w:right w:val="single" w:sz="4" w:space="0" w:color="auto"/>
            </w:tcBorders>
            <w:shd w:val="clear" w:color="auto" w:fill="auto"/>
            <w:vAlign w:val="center"/>
            <w:hideMark/>
          </w:tcPr>
          <w:p w14:paraId="3A6876EF" w14:textId="77777777" w:rsidR="00465222" w:rsidRPr="00465222" w:rsidRDefault="00465222" w:rsidP="00465222">
            <w:pPr>
              <w:suppressAutoHyphens w:val="0"/>
              <w:ind w:firstLine="0"/>
              <w:jc w:val="center"/>
              <w:rPr>
                <w:rFonts w:cs="Times New Roman"/>
                <w:color w:val="000000"/>
                <w:szCs w:val="22"/>
                <w:lang w:eastAsia="ru-RU"/>
              </w:rPr>
            </w:pPr>
            <w:r w:rsidRPr="00465222">
              <w:rPr>
                <w:rFonts w:cs="Times New Roman"/>
                <w:color w:val="000000"/>
                <w:szCs w:val="22"/>
                <w:lang w:eastAsia="ru-RU"/>
              </w:rPr>
              <w:t>Ед.</w:t>
            </w:r>
            <w:r w:rsidRPr="00465222">
              <w:rPr>
                <w:rFonts w:cs="Times New Roman"/>
                <w:color w:val="000000"/>
                <w:szCs w:val="22"/>
                <w:lang w:eastAsia="ru-RU"/>
              </w:rPr>
              <w:br/>
              <w:t>изм.</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14:paraId="54A78285" w14:textId="77777777" w:rsidR="00465222" w:rsidRPr="00465222" w:rsidRDefault="00465222" w:rsidP="00465222">
            <w:pPr>
              <w:suppressAutoHyphens w:val="0"/>
              <w:ind w:firstLine="0"/>
              <w:jc w:val="center"/>
              <w:rPr>
                <w:rFonts w:cs="Times New Roman"/>
                <w:color w:val="000000"/>
                <w:szCs w:val="22"/>
                <w:lang w:eastAsia="ru-RU"/>
              </w:rPr>
            </w:pPr>
            <w:r w:rsidRPr="00465222">
              <w:rPr>
                <w:rFonts w:cs="Times New Roman"/>
                <w:color w:val="000000"/>
                <w:szCs w:val="22"/>
                <w:lang w:eastAsia="ru-RU"/>
              </w:rPr>
              <w:t>Кол-во</w:t>
            </w:r>
          </w:p>
        </w:tc>
        <w:tc>
          <w:tcPr>
            <w:tcW w:w="1875" w:type="dxa"/>
            <w:tcBorders>
              <w:top w:val="single" w:sz="4" w:space="0" w:color="auto"/>
              <w:left w:val="nil"/>
              <w:bottom w:val="single" w:sz="4" w:space="0" w:color="auto"/>
              <w:right w:val="single" w:sz="4" w:space="0" w:color="auto"/>
            </w:tcBorders>
            <w:shd w:val="clear" w:color="auto" w:fill="auto"/>
            <w:vAlign w:val="center"/>
            <w:hideMark/>
          </w:tcPr>
          <w:p w14:paraId="3946FE09" w14:textId="77777777" w:rsidR="00465222" w:rsidRPr="00465222" w:rsidRDefault="00465222" w:rsidP="00465222">
            <w:pPr>
              <w:suppressAutoHyphens w:val="0"/>
              <w:ind w:firstLine="0"/>
              <w:jc w:val="center"/>
              <w:rPr>
                <w:rFonts w:cs="Times New Roman"/>
                <w:color w:val="000000"/>
                <w:szCs w:val="22"/>
                <w:lang w:eastAsia="ru-RU"/>
              </w:rPr>
            </w:pPr>
            <w:r w:rsidRPr="00465222">
              <w:rPr>
                <w:rFonts w:cs="Times New Roman"/>
                <w:color w:val="000000"/>
                <w:szCs w:val="22"/>
                <w:lang w:eastAsia="ru-RU"/>
              </w:rPr>
              <w:t> </w:t>
            </w:r>
          </w:p>
        </w:tc>
        <w:tc>
          <w:tcPr>
            <w:tcW w:w="1848" w:type="dxa"/>
            <w:tcBorders>
              <w:top w:val="single" w:sz="4" w:space="0" w:color="auto"/>
              <w:left w:val="nil"/>
              <w:bottom w:val="single" w:sz="4" w:space="0" w:color="auto"/>
              <w:right w:val="single" w:sz="4" w:space="0" w:color="auto"/>
            </w:tcBorders>
            <w:shd w:val="clear" w:color="auto" w:fill="auto"/>
            <w:vAlign w:val="center"/>
            <w:hideMark/>
          </w:tcPr>
          <w:p w14:paraId="738C7150" w14:textId="77777777" w:rsidR="00465222" w:rsidRPr="00465222" w:rsidRDefault="00465222" w:rsidP="00465222">
            <w:pPr>
              <w:suppressAutoHyphens w:val="0"/>
              <w:ind w:firstLine="0"/>
              <w:jc w:val="center"/>
              <w:rPr>
                <w:rFonts w:cs="Times New Roman"/>
                <w:color w:val="000000"/>
                <w:szCs w:val="22"/>
                <w:lang w:eastAsia="ru-RU"/>
              </w:rPr>
            </w:pPr>
            <w:r w:rsidRPr="00465222">
              <w:rPr>
                <w:rFonts w:cs="Times New Roman"/>
                <w:color w:val="000000"/>
                <w:szCs w:val="22"/>
                <w:lang w:eastAsia="ru-RU"/>
              </w:rPr>
              <w:t>Примечание</w:t>
            </w:r>
          </w:p>
        </w:tc>
      </w:tr>
      <w:tr w:rsidR="00465222" w:rsidRPr="00465222" w14:paraId="656A4109" w14:textId="77777777" w:rsidTr="007761B2">
        <w:trPr>
          <w:trHeight w:val="300"/>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14:paraId="5FD24B61" w14:textId="77777777" w:rsidR="00465222" w:rsidRPr="00465222" w:rsidRDefault="00465222" w:rsidP="00465222">
            <w:pPr>
              <w:suppressAutoHyphens w:val="0"/>
              <w:ind w:firstLine="0"/>
              <w:jc w:val="center"/>
              <w:rPr>
                <w:rFonts w:cs="Times New Roman"/>
                <w:color w:val="000000"/>
                <w:szCs w:val="22"/>
                <w:lang w:eastAsia="ru-RU"/>
              </w:rPr>
            </w:pPr>
            <w:r w:rsidRPr="00465222">
              <w:rPr>
                <w:rFonts w:cs="Times New Roman"/>
                <w:color w:val="000000"/>
                <w:szCs w:val="22"/>
                <w:lang w:eastAsia="ru-RU"/>
              </w:rPr>
              <w:t>1</w:t>
            </w:r>
          </w:p>
        </w:tc>
        <w:tc>
          <w:tcPr>
            <w:tcW w:w="3668" w:type="dxa"/>
            <w:tcBorders>
              <w:top w:val="nil"/>
              <w:left w:val="nil"/>
              <w:bottom w:val="single" w:sz="4" w:space="0" w:color="auto"/>
              <w:right w:val="single" w:sz="4" w:space="0" w:color="auto"/>
            </w:tcBorders>
            <w:shd w:val="clear" w:color="auto" w:fill="auto"/>
            <w:noWrap/>
            <w:vAlign w:val="center"/>
            <w:hideMark/>
          </w:tcPr>
          <w:p w14:paraId="21A2A3E1" w14:textId="77777777" w:rsidR="00465222" w:rsidRPr="00465222" w:rsidRDefault="00465222" w:rsidP="00465222">
            <w:pPr>
              <w:suppressAutoHyphens w:val="0"/>
              <w:ind w:firstLine="0"/>
              <w:jc w:val="center"/>
              <w:rPr>
                <w:rFonts w:cs="Times New Roman"/>
                <w:color w:val="000000"/>
                <w:szCs w:val="22"/>
                <w:lang w:eastAsia="ru-RU"/>
              </w:rPr>
            </w:pPr>
            <w:r w:rsidRPr="00465222">
              <w:rPr>
                <w:rFonts w:cs="Times New Roman"/>
                <w:color w:val="000000"/>
                <w:szCs w:val="22"/>
                <w:lang w:eastAsia="ru-RU"/>
              </w:rPr>
              <w:t>2</w:t>
            </w:r>
          </w:p>
        </w:tc>
        <w:tc>
          <w:tcPr>
            <w:tcW w:w="992" w:type="dxa"/>
            <w:tcBorders>
              <w:top w:val="nil"/>
              <w:left w:val="nil"/>
              <w:bottom w:val="single" w:sz="4" w:space="0" w:color="auto"/>
              <w:right w:val="single" w:sz="4" w:space="0" w:color="auto"/>
            </w:tcBorders>
            <w:shd w:val="clear" w:color="auto" w:fill="auto"/>
            <w:noWrap/>
            <w:vAlign w:val="center"/>
            <w:hideMark/>
          </w:tcPr>
          <w:p w14:paraId="7775A7D5" w14:textId="77777777" w:rsidR="00465222" w:rsidRPr="00465222" w:rsidRDefault="00465222" w:rsidP="00465222">
            <w:pPr>
              <w:suppressAutoHyphens w:val="0"/>
              <w:ind w:firstLine="0"/>
              <w:jc w:val="center"/>
              <w:rPr>
                <w:rFonts w:cs="Times New Roman"/>
                <w:color w:val="000000"/>
                <w:szCs w:val="22"/>
                <w:lang w:eastAsia="ru-RU"/>
              </w:rPr>
            </w:pPr>
            <w:r w:rsidRPr="00465222">
              <w:rPr>
                <w:rFonts w:cs="Times New Roman"/>
                <w:color w:val="000000"/>
                <w:szCs w:val="22"/>
                <w:lang w:eastAsia="ru-RU"/>
              </w:rPr>
              <w:t>3</w:t>
            </w:r>
          </w:p>
        </w:tc>
        <w:tc>
          <w:tcPr>
            <w:tcW w:w="1276" w:type="dxa"/>
            <w:tcBorders>
              <w:top w:val="nil"/>
              <w:left w:val="nil"/>
              <w:bottom w:val="single" w:sz="4" w:space="0" w:color="auto"/>
              <w:right w:val="single" w:sz="4" w:space="0" w:color="auto"/>
            </w:tcBorders>
            <w:shd w:val="clear" w:color="auto" w:fill="auto"/>
            <w:noWrap/>
            <w:vAlign w:val="center"/>
            <w:hideMark/>
          </w:tcPr>
          <w:p w14:paraId="77B47FF3" w14:textId="77777777" w:rsidR="00465222" w:rsidRPr="00465222" w:rsidRDefault="00465222" w:rsidP="00465222">
            <w:pPr>
              <w:suppressAutoHyphens w:val="0"/>
              <w:ind w:firstLine="0"/>
              <w:jc w:val="center"/>
              <w:rPr>
                <w:rFonts w:cs="Times New Roman"/>
                <w:color w:val="000000"/>
                <w:szCs w:val="22"/>
                <w:lang w:eastAsia="ru-RU"/>
              </w:rPr>
            </w:pPr>
            <w:r w:rsidRPr="00465222">
              <w:rPr>
                <w:rFonts w:cs="Times New Roman"/>
                <w:color w:val="000000"/>
                <w:szCs w:val="22"/>
                <w:lang w:eastAsia="ru-RU"/>
              </w:rPr>
              <w:t>4</w:t>
            </w:r>
          </w:p>
        </w:tc>
        <w:tc>
          <w:tcPr>
            <w:tcW w:w="1875" w:type="dxa"/>
            <w:tcBorders>
              <w:top w:val="nil"/>
              <w:left w:val="nil"/>
              <w:bottom w:val="single" w:sz="4" w:space="0" w:color="auto"/>
              <w:right w:val="single" w:sz="4" w:space="0" w:color="auto"/>
            </w:tcBorders>
            <w:shd w:val="clear" w:color="auto" w:fill="auto"/>
            <w:noWrap/>
            <w:vAlign w:val="center"/>
            <w:hideMark/>
          </w:tcPr>
          <w:p w14:paraId="629D8AEE" w14:textId="77777777" w:rsidR="00465222" w:rsidRPr="00465222" w:rsidRDefault="00465222" w:rsidP="00465222">
            <w:pPr>
              <w:suppressAutoHyphens w:val="0"/>
              <w:ind w:firstLine="0"/>
              <w:jc w:val="center"/>
              <w:rPr>
                <w:rFonts w:cs="Times New Roman"/>
                <w:color w:val="000000"/>
                <w:szCs w:val="22"/>
                <w:lang w:eastAsia="ru-RU"/>
              </w:rPr>
            </w:pPr>
            <w:r w:rsidRPr="00465222">
              <w:rPr>
                <w:rFonts w:cs="Times New Roman"/>
                <w:color w:val="000000"/>
                <w:szCs w:val="22"/>
                <w:lang w:eastAsia="ru-RU"/>
              </w:rPr>
              <w:t>5</w:t>
            </w:r>
          </w:p>
        </w:tc>
        <w:tc>
          <w:tcPr>
            <w:tcW w:w="1848" w:type="dxa"/>
            <w:tcBorders>
              <w:top w:val="nil"/>
              <w:left w:val="nil"/>
              <w:bottom w:val="single" w:sz="4" w:space="0" w:color="auto"/>
              <w:right w:val="single" w:sz="4" w:space="0" w:color="auto"/>
            </w:tcBorders>
            <w:shd w:val="clear" w:color="auto" w:fill="auto"/>
            <w:noWrap/>
            <w:vAlign w:val="center"/>
            <w:hideMark/>
          </w:tcPr>
          <w:p w14:paraId="50E7BDD4" w14:textId="77777777" w:rsidR="00465222" w:rsidRPr="00465222" w:rsidRDefault="00465222" w:rsidP="00465222">
            <w:pPr>
              <w:suppressAutoHyphens w:val="0"/>
              <w:ind w:firstLine="0"/>
              <w:jc w:val="center"/>
              <w:rPr>
                <w:rFonts w:cs="Times New Roman"/>
                <w:color w:val="000000"/>
                <w:szCs w:val="22"/>
                <w:lang w:eastAsia="ru-RU"/>
              </w:rPr>
            </w:pPr>
            <w:r w:rsidRPr="00465222">
              <w:rPr>
                <w:rFonts w:cs="Times New Roman"/>
                <w:color w:val="000000"/>
                <w:szCs w:val="22"/>
                <w:lang w:eastAsia="ru-RU"/>
              </w:rPr>
              <w:t>6</w:t>
            </w:r>
          </w:p>
        </w:tc>
      </w:tr>
      <w:tr w:rsidR="00465222" w:rsidRPr="00465222" w14:paraId="1DB102C6" w14:textId="77777777" w:rsidTr="007761B2">
        <w:trPr>
          <w:trHeight w:val="300"/>
        </w:trPr>
        <w:tc>
          <w:tcPr>
            <w:tcW w:w="10239"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384DDA00" w14:textId="77777777" w:rsidR="00465222" w:rsidRPr="00465222" w:rsidRDefault="00465222" w:rsidP="00465222">
            <w:pPr>
              <w:suppressAutoHyphens w:val="0"/>
              <w:ind w:firstLine="0"/>
              <w:jc w:val="left"/>
              <w:rPr>
                <w:rFonts w:cs="Times New Roman"/>
                <w:b/>
                <w:bCs/>
                <w:color w:val="000000"/>
                <w:szCs w:val="22"/>
                <w:lang w:eastAsia="ru-RU"/>
              </w:rPr>
            </w:pPr>
            <w:r w:rsidRPr="00465222">
              <w:rPr>
                <w:rFonts w:cs="Times New Roman"/>
                <w:b/>
                <w:bCs/>
                <w:color w:val="000000"/>
                <w:szCs w:val="22"/>
                <w:lang w:eastAsia="ru-RU"/>
              </w:rPr>
              <w:t>Раздел 1. Подготовительные работы</w:t>
            </w:r>
          </w:p>
        </w:tc>
      </w:tr>
      <w:tr w:rsidR="00465222" w:rsidRPr="00465222" w14:paraId="4FA6DFA2" w14:textId="77777777" w:rsidTr="007761B2">
        <w:trPr>
          <w:trHeight w:val="450"/>
        </w:trPr>
        <w:tc>
          <w:tcPr>
            <w:tcW w:w="580" w:type="dxa"/>
            <w:tcBorders>
              <w:top w:val="nil"/>
              <w:left w:val="single" w:sz="4" w:space="0" w:color="auto"/>
              <w:bottom w:val="single" w:sz="4" w:space="0" w:color="auto"/>
              <w:right w:val="single" w:sz="4" w:space="0" w:color="auto"/>
            </w:tcBorders>
            <w:shd w:val="clear" w:color="auto" w:fill="auto"/>
            <w:noWrap/>
            <w:hideMark/>
          </w:tcPr>
          <w:p w14:paraId="2AC4386D" w14:textId="77777777" w:rsidR="00465222" w:rsidRPr="00465222" w:rsidRDefault="00465222" w:rsidP="00465222">
            <w:pPr>
              <w:suppressAutoHyphens w:val="0"/>
              <w:ind w:firstLine="0"/>
              <w:jc w:val="center"/>
              <w:rPr>
                <w:rFonts w:cs="Times New Roman"/>
                <w:color w:val="000000"/>
                <w:szCs w:val="22"/>
                <w:lang w:eastAsia="ru-RU"/>
              </w:rPr>
            </w:pPr>
            <w:r w:rsidRPr="00465222">
              <w:rPr>
                <w:rFonts w:cs="Times New Roman"/>
                <w:color w:val="000000"/>
                <w:szCs w:val="22"/>
                <w:lang w:eastAsia="ru-RU"/>
              </w:rPr>
              <w:t>1</w:t>
            </w:r>
          </w:p>
        </w:tc>
        <w:tc>
          <w:tcPr>
            <w:tcW w:w="3668" w:type="dxa"/>
            <w:tcBorders>
              <w:top w:val="nil"/>
              <w:left w:val="nil"/>
              <w:bottom w:val="single" w:sz="4" w:space="0" w:color="auto"/>
              <w:right w:val="single" w:sz="4" w:space="0" w:color="auto"/>
            </w:tcBorders>
            <w:shd w:val="clear" w:color="auto" w:fill="auto"/>
            <w:hideMark/>
          </w:tcPr>
          <w:p w14:paraId="44B586EA" w14:textId="77777777" w:rsidR="00465222" w:rsidRPr="00465222" w:rsidRDefault="00465222" w:rsidP="00465222">
            <w:pPr>
              <w:suppressAutoHyphens w:val="0"/>
              <w:ind w:firstLine="0"/>
              <w:jc w:val="left"/>
              <w:rPr>
                <w:rFonts w:cs="Times New Roman"/>
                <w:color w:val="000000"/>
                <w:szCs w:val="22"/>
                <w:lang w:eastAsia="ru-RU"/>
              </w:rPr>
            </w:pPr>
            <w:r w:rsidRPr="00465222">
              <w:rPr>
                <w:rFonts w:cs="Times New Roman"/>
                <w:color w:val="000000"/>
                <w:szCs w:val="22"/>
                <w:lang w:eastAsia="ru-RU"/>
              </w:rPr>
              <w:t>Разработка грунта вручную в траншеях глубиной до 2 м без креплений с откосами, группа грунтов: 2</w:t>
            </w:r>
          </w:p>
        </w:tc>
        <w:tc>
          <w:tcPr>
            <w:tcW w:w="992" w:type="dxa"/>
            <w:tcBorders>
              <w:top w:val="nil"/>
              <w:left w:val="nil"/>
              <w:bottom w:val="single" w:sz="4" w:space="0" w:color="auto"/>
              <w:right w:val="single" w:sz="4" w:space="0" w:color="auto"/>
            </w:tcBorders>
            <w:shd w:val="clear" w:color="auto" w:fill="auto"/>
            <w:hideMark/>
          </w:tcPr>
          <w:p w14:paraId="03058645" w14:textId="77777777" w:rsidR="00465222" w:rsidRPr="00465222" w:rsidRDefault="00465222" w:rsidP="00465222">
            <w:pPr>
              <w:suppressAutoHyphens w:val="0"/>
              <w:ind w:firstLine="0"/>
              <w:jc w:val="center"/>
              <w:rPr>
                <w:rFonts w:cs="Times New Roman"/>
                <w:color w:val="000000"/>
                <w:szCs w:val="22"/>
                <w:lang w:eastAsia="ru-RU"/>
              </w:rPr>
            </w:pPr>
            <w:r w:rsidRPr="00465222">
              <w:rPr>
                <w:rFonts w:cs="Times New Roman"/>
                <w:color w:val="000000"/>
                <w:szCs w:val="22"/>
                <w:lang w:eastAsia="ru-RU"/>
              </w:rPr>
              <w:t>100 м3</w:t>
            </w:r>
          </w:p>
        </w:tc>
        <w:tc>
          <w:tcPr>
            <w:tcW w:w="1276" w:type="dxa"/>
            <w:tcBorders>
              <w:top w:val="nil"/>
              <w:left w:val="nil"/>
              <w:bottom w:val="single" w:sz="4" w:space="0" w:color="auto"/>
              <w:right w:val="single" w:sz="4" w:space="0" w:color="auto"/>
            </w:tcBorders>
            <w:shd w:val="clear" w:color="auto" w:fill="auto"/>
            <w:hideMark/>
          </w:tcPr>
          <w:p w14:paraId="05FCAE95" w14:textId="77777777" w:rsidR="00465222" w:rsidRPr="00465222" w:rsidRDefault="00465222" w:rsidP="00465222">
            <w:pPr>
              <w:suppressAutoHyphens w:val="0"/>
              <w:ind w:firstLine="0"/>
              <w:jc w:val="right"/>
              <w:rPr>
                <w:rFonts w:cs="Times New Roman"/>
                <w:color w:val="000000"/>
                <w:szCs w:val="22"/>
                <w:lang w:eastAsia="ru-RU"/>
              </w:rPr>
            </w:pPr>
            <w:r w:rsidRPr="00465222">
              <w:rPr>
                <w:rFonts w:cs="Times New Roman"/>
                <w:color w:val="000000"/>
                <w:szCs w:val="22"/>
                <w:lang w:eastAsia="ru-RU"/>
              </w:rPr>
              <w:t>0,19</w:t>
            </w:r>
          </w:p>
        </w:tc>
        <w:tc>
          <w:tcPr>
            <w:tcW w:w="1875" w:type="dxa"/>
            <w:tcBorders>
              <w:top w:val="nil"/>
              <w:left w:val="nil"/>
              <w:bottom w:val="single" w:sz="4" w:space="0" w:color="auto"/>
              <w:right w:val="single" w:sz="4" w:space="0" w:color="auto"/>
            </w:tcBorders>
            <w:shd w:val="clear" w:color="auto" w:fill="auto"/>
            <w:hideMark/>
          </w:tcPr>
          <w:p w14:paraId="49C22F5F" w14:textId="77777777" w:rsidR="00465222" w:rsidRPr="00465222" w:rsidRDefault="00465222" w:rsidP="00465222">
            <w:pPr>
              <w:suppressAutoHyphens w:val="0"/>
              <w:ind w:firstLine="0"/>
              <w:jc w:val="left"/>
              <w:rPr>
                <w:rFonts w:cs="Times New Roman"/>
                <w:color w:val="000000"/>
                <w:szCs w:val="22"/>
                <w:lang w:eastAsia="ru-RU"/>
              </w:rPr>
            </w:pPr>
            <w:r w:rsidRPr="00465222">
              <w:rPr>
                <w:rFonts w:cs="Times New Roman"/>
                <w:color w:val="000000"/>
                <w:szCs w:val="22"/>
                <w:lang w:eastAsia="ru-RU"/>
              </w:rPr>
              <w:t xml:space="preserve">(95*0,2) / 100 </w:t>
            </w:r>
          </w:p>
        </w:tc>
        <w:tc>
          <w:tcPr>
            <w:tcW w:w="1848" w:type="dxa"/>
            <w:tcBorders>
              <w:top w:val="nil"/>
              <w:left w:val="nil"/>
              <w:bottom w:val="single" w:sz="4" w:space="0" w:color="auto"/>
              <w:right w:val="single" w:sz="4" w:space="0" w:color="auto"/>
            </w:tcBorders>
            <w:shd w:val="clear" w:color="auto" w:fill="auto"/>
            <w:hideMark/>
          </w:tcPr>
          <w:p w14:paraId="39A0248C" w14:textId="77777777" w:rsidR="00465222" w:rsidRPr="00465222" w:rsidRDefault="00465222" w:rsidP="00465222">
            <w:pPr>
              <w:suppressAutoHyphens w:val="0"/>
              <w:ind w:firstLine="0"/>
              <w:jc w:val="right"/>
              <w:rPr>
                <w:rFonts w:cs="Times New Roman"/>
                <w:color w:val="000000"/>
                <w:szCs w:val="22"/>
                <w:lang w:eastAsia="ru-RU"/>
              </w:rPr>
            </w:pPr>
            <w:r w:rsidRPr="00465222">
              <w:rPr>
                <w:rFonts w:cs="Times New Roman"/>
                <w:color w:val="000000"/>
                <w:szCs w:val="22"/>
                <w:lang w:eastAsia="ru-RU"/>
              </w:rPr>
              <w:t> </w:t>
            </w:r>
          </w:p>
        </w:tc>
      </w:tr>
      <w:tr w:rsidR="00465222" w:rsidRPr="00465222" w14:paraId="16F25BA6" w14:textId="77777777" w:rsidTr="007761B2">
        <w:trPr>
          <w:trHeight w:val="300"/>
        </w:trPr>
        <w:tc>
          <w:tcPr>
            <w:tcW w:w="10239"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4FDE1C59" w14:textId="77777777" w:rsidR="00465222" w:rsidRPr="00465222" w:rsidRDefault="00465222" w:rsidP="00465222">
            <w:pPr>
              <w:suppressAutoHyphens w:val="0"/>
              <w:ind w:firstLine="0"/>
              <w:jc w:val="left"/>
              <w:rPr>
                <w:rFonts w:cs="Times New Roman"/>
                <w:b/>
                <w:bCs/>
                <w:color w:val="000000"/>
                <w:szCs w:val="22"/>
                <w:lang w:eastAsia="ru-RU"/>
              </w:rPr>
            </w:pPr>
            <w:r w:rsidRPr="00465222">
              <w:rPr>
                <w:rFonts w:cs="Times New Roman"/>
                <w:b/>
                <w:bCs/>
                <w:color w:val="000000"/>
                <w:szCs w:val="22"/>
                <w:lang w:eastAsia="ru-RU"/>
              </w:rPr>
              <w:t>Раздел 2. Устройство отмостки и тротуара</w:t>
            </w:r>
          </w:p>
        </w:tc>
      </w:tr>
      <w:tr w:rsidR="00465222" w:rsidRPr="00465222" w14:paraId="1AD87680" w14:textId="77777777" w:rsidTr="007761B2">
        <w:trPr>
          <w:trHeight w:val="450"/>
        </w:trPr>
        <w:tc>
          <w:tcPr>
            <w:tcW w:w="580" w:type="dxa"/>
            <w:tcBorders>
              <w:top w:val="nil"/>
              <w:left w:val="single" w:sz="4" w:space="0" w:color="auto"/>
              <w:bottom w:val="single" w:sz="4" w:space="0" w:color="auto"/>
              <w:right w:val="single" w:sz="4" w:space="0" w:color="auto"/>
            </w:tcBorders>
            <w:shd w:val="clear" w:color="auto" w:fill="auto"/>
            <w:noWrap/>
            <w:hideMark/>
          </w:tcPr>
          <w:p w14:paraId="6AB2B68F" w14:textId="77777777" w:rsidR="00465222" w:rsidRPr="00465222" w:rsidRDefault="00465222" w:rsidP="00465222">
            <w:pPr>
              <w:suppressAutoHyphens w:val="0"/>
              <w:ind w:firstLine="0"/>
              <w:jc w:val="center"/>
              <w:rPr>
                <w:rFonts w:cs="Times New Roman"/>
                <w:color w:val="000000"/>
                <w:szCs w:val="22"/>
                <w:lang w:eastAsia="ru-RU"/>
              </w:rPr>
            </w:pPr>
            <w:r w:rsidRPr="00465222">
              <w:rPr>
                <w:rFonts w:cs="Times New Roman"/>
                <w:color w:val="000000"/>
                <w:szCs w:val="22"/>
                <w:lang w:eastAsia="ru-RU"/>
              </w:rPr>
              <w:t>2</w:t>
            </w:r>
          </w:p>
        </w:tc>
        <w:tc>
          <w:tcPr>
            <w:tcW w:w="3668" w:type="dxa"/>
            <w:tcBorders>
              <w:top w:val="nil"/>
              <w:left w:val="nil"/>
              <w:bottom w:val="single" w:sz="4" w:space="0" w:color="auto"/>
              <w:right w:val="single" w:sz="4" w:space="0" w:color="auto"/>
            </w:tcBorders>
            <w:shd w:val="clear" w:color="auto" w:fill="auto"/>
            <w:hideMark/>
          </w:tcPr>
          <w:p w14:paraId="6512822F" w14:textId="77777777" w:rsidR="00465222" w:rsidRPr="00465222" w:rsidRDefault="00465222" w:rsidP="00465222">
            <w:pPr>
              <w:suppressAutoHyphens w:val="0"/>
              <w:ind w:firstLine="0"/>
              <w:jc w:val="left"/>
              <w:rPr>
                <w:rFonts w:cs="Times New Roman"/>
                <w:color w:val="000000"/>
                <w:szCs w:val="22"/>
                <w:lang w:eastAsia="ru-RU"/>
              </w:rPr>
            </w:pPr>
            <w:r w:rsidRPr="00465222">
              <w:rPr>
                <w:rFonts w:cs="Times New Roman"/>
                <w:color w:val="000000"/>
                <w:szCs w:val="22"/>
                <w:lang w:eastAsia="ru-RU"/>
              </w:rPr>
              <w:t>Устройство подстилающих слоев: щебеночных Щебень М 600, фракция 5(3)-10 мм, группа 2</w:t>
            </w:r>
          </w:p>
        </w:tc>
        <w:tc>
          <w:tcPr>
            <w:tcW w:w="992" w:type="dxa"/>
            <w:tcBorders>
              <w:top w:val="nil"/>
              <w:left w:val="nil"/>
              <w:bottom w:val="single" w:sz="4" w:space="0" w:color="auto"/>
              <w:right w:val="single" w:sz="4" w:space="0" w:color="auto"/>
            </w:tcBorders>
            <w:shd w:val="clear" w:color="auto" w:fill="auto"/>
            <w:hideMark/>
          </w:tcPr>
          <w:p w14:paraId="1219370B" w14:textId="77777777" w:rsidR="00465222" w:rsidRPr="00465222" w:rsidRDefault="00465222" w:rsidP="00465222">
            <w:pPr>
              <w:suppressAutoHyphens w:val="0"/>
              <w:ind w:firstLine="0"/>
              <w:jc w:val="center"/>
              <w:rPr>
                <w:rFonts w:cs="Times New Roman"/>
                <w:color w:val="000000"/>
                <w:szCs w:val="22"/>
                <w:lang w:eastAsia="ru-RU"/>
              </w:rPr>
            </w:pPr>
            <w:r w:rsidRPr="00465222">
              <w:rPr>
                <w:rFonts w:cs="Times New Roman"/>
                <w:color w:val="000000"/>
                <w:szCs w:val="22"/>
                <w:lang w:eastAsia="ru-RU"/>
              </w:rPr>
              <w:t>м3</w:t>
            </w:r>
          </w:p>
        </w:tc>
        <w:tc>
          <w:tcPr>
            <w:tcW w:w="1276" w:type="dxa"/>
            <w:tcBorders>
              <w:top w:val="nil"/>
              <w:left w:val="nil"/>
              <w:bottom w:val="single" w:sz="4" w:space="0" w:color="auto"/>
              <w:right w:val="single" w:sz="4" w:space="0" w:color="auto"/>
            </w:tcBorders>
            <w:shd w:val="clear" w:color="auto" w:fill="auto"/>
            <w:hideMark/>
          </w:tcPr>
          <w:p w14:paraId="6C615F09" w14:textId="77777777" w:rsidR="00465222" w:rsidRPr="00465222" w:rsidRDefault="00465222" w:rsidP="00465222">
            <w:pPr>
              <w:suppressAutoHyphens w:val="0"/>
              <w:ind w:firstLine="0"/>
              <w:jc w:val="right"/>
              <w:rPr>
                <w:rFonts w:cs="Times New Roman"/>
                <w:color w:val="000000"/>
                <w:szCs w:val="22"/>
                <w:lang w:eastAsia="ru-RU"/>
              </w:rPr>
            </w:pPr>
            <w:r w:rsidRPr="00465222">
              <w:rPr>
                <w:rFonts w:cs="Times New Roman"/>
                <w:color w:val="000000"/>
                <w:szCs w:val="22"/>
                <w:lang w:eastAsia="ru-RU"/>
              </w:rPr>
              <w:t>9,356</w:t>
            </w:r>
          </w:p>
        </w:tc>
        <w:tc>
          <w:tcPr>
            <w:tcW w:w="1875" w:type="dxa"/>
            <w:tcBorders>
              <w:top w:val="nil"/>
              <w:left w:val="nil"/>
              <w:bottom w:val="single" w:sz="4" w:space="0" w:color="auto"/>
              <w:right w:val="single" w:sz="4" w:space="0" w:color="auto"/>
            </w:tcBorders>
            <w:shd w:val="clear" w:color="auto" w:fill="auto"/>
            <w:hideMark/>
          </w:tcPr>
          <w:p w14:paraId="6E87C564" w14:textId="77777777" w:rsidR="00465222" w:rsidRPr="00465222" w:rsidRDefault="00465222" w:rsidP="00465222">
            <w:pPr>
              <w:suppressAutoHyphens w:val="0"/>
              <w:ind w:firstLine="0"/>
              <w:jc w:val="left"/>
              <w:rPr>
                <w:rFonts w:cs="Times New Roman"/>
                <w:color w:val="000000"/>
                <w:szCs w:val="22"/>
                <w:lang w:eastAsia="ru-RU"/>
              </w:rPr>
            </w:pPr>
            <w:r w:rsidRPr="00465222">
              <w:rPr>
                <w:rFonts w:cs="Times New Roman"/>
                <w:color w:val="000000"/>
                <w:szCs w:val="22"/>
                <w:lang w:eastAsia="ru-RU"/>
              </w:rPr>
              <w:t xml:space="preserve">(93,56)*0,1 </w:t>
            </w:r>
          </w:p>
        </w:tc>
        <w:tc>
          <w:tcPr>
            <w:tcW w:w="1848" w:type="dxa"/>
            <w:tcBorders>
              <w:top w:val="nil"/>
              <w:left w:val="nil"/>
              <w:bottom w:val="single" w:sz="4" w:space="0" w:color="auto"/>
              <w:right w:val="single" w:sz="4" w:space="0" w:color="auto"/>
            </w:tcBorders>
            <w:shd w:val="clear" w:color="auto" w:fill="auto"/>
            <w:hideMark/>
          </w:tcPr>
          <w:p w14:paraId="69AC8789" w14:textId="747ADF7B" w:rsidR="00465222" w:rsidRPr="00465222" w:rsidRDefault="00465222" w:rsidP="00465222">
            <w:pPr>
              <w:suppressAutoHyphens w:val="0"/>
              <w:ind w:firstLine="0"/>
              <w:jc w:val="right"/>
              <w:rPr>
                <w:rFonts w:cs="Times New Roman"/>
                <w:color w:val="000000"/>
                <w:szCs w:val="22"/>
                <w:lang w:eastAsia="ru-RU"/>
              </w:rPr>
            </w:pPr>
            <w:r w:rsidRPr="00465222">
              <w:rPr>
                <w:rFonts w:cs="Times New Roman"/>
                <w:color w:val="000000"/>
                <w:szCs w:val="22"/>
                <w:lang w:eastAsia="ru-RU"/>
              </w:rPr>
              <w:t>толщиной 100 мм</w:t>
            </w:r>
          </w:p>
        </w:tc>
      </w:tr>
      <w:tr w:rsidR="00465222" w:rsidRPr="00465222" w14:paraId="5BEB3B6C" w14:textId="77777777" w:rsidTr="007761B2">
        <w:trPr>
          <w:trHeight w:val="675"/>
        </w:trPr>
        <w:tc>
          <w:tcPr>
            <w:tcW w:w="580" w:type="dxa"/>
            <w:tcBorders>
              <w:top w:val="nil"/>
              <w:left w:val="single" w:sz="4" w:space="0" w:color="auto"/>
              <w:bottom w:val="single" w:sz="4" w:space="0" w:color="auto"/>
              <w:right w:val="single" w:sz="4" w:space="0" w:color="auto"/>
            </w:tcBorders>
            <w:shd w:val="clear" w:color="auto" w:fill="auto"/>
            <w:noWrap/>
            <w:hideMark/>
          </w:tcPr>
          <w:p w14:paraId="7D46DD45" w14:textId="77777777" w:rsidR="00465222" w:rsidRPr="00465222" w:rsidRDefault="00465222" w:rsidP="00465222">
            <w:pPr>
              <w:suppressAutoHyphens w:val="0"/>
              <w:ind w:firstLine="0"/>
              <w:jc w:val="center"/>
              <w:rPr>
                <w:rFonts w:cs="Times New Roman"/>
                <w:color w:val="000000"/>
                <w:szCs w:val="22"/>
                <w:lang w:eastAsia="ru-RU"/>
              </w:rPr>
            </w:pPr>
            <w:r w:rsidRPr="00465222">
              <w:rPr>
                <w:rFonts w:cs="Times New Roman"/>
                <w:color w:val="000000"/>
                <w:szCs w:val="22"/>
                <w:lang w:eastAsia="ru-RU"/>
              </w:rPr>
              <w:t>3</w:t>
            </w:r>
          </w:p>
        </w:tc>
        <w:tc>
          <w:tcPr>
            <w:tcW w:w="3668" w:type="dxa"/>
            <w:tcBorders>
              <w:top w:val="nil"/>
              <w:left w:val="nil"/>
              <w:bottom w:val="single" w:sz="4" w:space="0" w:color="auto"/>
              <w:right w:val="single" w:sz="4" w:space="0" w:color="auto"/>
            </w:tcBorders>
            <w:shd w:val="clear" w:color="auto" w:fill="auto"/>
            <w:hideMark/>
          </w:tcPr>
          <w:p w14:paraId="22A398EE" w14:textId="77777777" w:rsidR="00465222" w:rsidRPr="00465222" w:rsidRDefault="00465222" w:rsidP="00465222">
            <w:pPr>
              <w:suppressAutoHyphens w:val="0"/>
              <w:ind w:firstLine="0"/>
              <w:jc w:val="left"/>
              <w:rPr>
                <w:rFonts w:cs="Times New Roman"/>
                <w:color w:val="000000"/>
                <w:szCs w:val="22"/>
                <w:lang w:eastAsia="ru-RU"/>
              </w:rPr>
            </w:pPr>
            <w:r w:rsidRPr="00465222">
              <w:rPr>
                <w:rFonts w:cs="Times New Roman"/>
                <w:color w:val="000000"/>
                <w:szCs w:val="22"/>
                <w:lang w:eastAsia="ru-RU"/>
              </w:rPr>
              <w:t>Сетка стальная сварная из арматурной проволоки без покрытия, диаметр проволоки 5 мм, размер ячейки 150х150 мм</w:t>
            </w:r>
          </w:p>
        </w:tc>
        <w:tc>
          <w:tcPr>
            <w:tcW w:w="992" w:type="dxa"/>
            <w:tcBorders>
              <w:top w:val="nil"/>
              <w:left w:val="nil"/>
              <w:bottom w:val="single" w:sz="4" w:space="0" w:color="auto"/>
              <w:right w:val="single" w:sz="4" w:space="0" w:color="auto"/>
            </w:tcBorders>
            <w:shd w:val="clear" w:color="auto" w:fill="auto"/>
            <w:hideMark/>
          </w:tcPr>
          <w:p w14:paraId="792E957C" w14:textId="77777777" w:rsidR="00465222" w:rsidRPr="00465222" w:rsidRDefault="00465222" w:rsidP="00465222">
            <w:pPr>
              <w:suppressAutoHyphens w:val="0"/>
              <w:ind w:firstLine="0"/>
              <w:jc w:val="center"/>
              <w:rPr>
                <w:rFonts w:cs="Times New Roman"/>
                <w:color w:val="000000"/>
                <w:szCs w:val="22"/>
                <w:lang w:eastAsia="ru-RU"/>
              </w:rPr>
            </w:pPr>
            <w:r w:rsidRPr="00465222">
              <w:rPr>
                <w:rFonts w:cs="Times New Roman"/>
                <w:color w:val="000000"/>
                <w:szCs w:val="22"/>
                <w:lang w:eastAsia="ru-RU"/>
              </w:rPr>
              <w:t>т</w:t>
            </w:r>
          </w:p>
        </w:tc>
        <w:tc>
          <w:tcPr>
            <w:tcW w:w="1276" w:type="dxa"/>
            <w:tcBorders>
              <w:top w:val="nil"/>
              <w:left w:val="nil"/>
              <w:bottom w:val="single" w:sz="4" w:space="0" w:color="auto"/>
              <w:right w:val="single" w:sz="4" w:space="0" w:color="auto"/>
            </w:tcBorders>
            <w:shd w:val="clear" w:color="auto" w:fill="auto"/>
            <w:hideMark/>
          </w:tcPr>
          <w:p w14:paraId="0B29AAA4" w14:textId="77777777" w:rsidR="00465222" w:rsidRPr="00465222" w:rsidRDefault="00465222" w:rsidP="00465222">
            <w:pPr>
              <w:suppressAutoHyphens w:val="0"/>
              <w:ind w:firstLine="0"/>
              <w:jc w:val="right"/>
              <w:rPr>
                <w:rFonts w:cs="Times New Roman"/>
                <w:color w:val="000000"/>
                <w:szCs w:val="22"/>
                <w:lang w:eastAsia="ru-RU"/>
              </w:rPr>
            </w:pPr>
            <w:r w:rsidRPr="00465222">
              <w:rPr>
                <w:rFonts w:cs="Times New Roman"/>
                <w:color w:val="000000"/>
                <w:szCs w:val="22"/>
                <w:lang w:eastAsia="ru-RU"/>
              </w:rPr>
              <w:t>0,1731</w:t>
            </w:r>
          </w:p>
        </w:tc>
        <w:tc>
          <w:tcPr>
            <w:tcW w:w="1875" w:type="dxa"/>
            <w:tcBorders>
              <w:top w:val="nil"/>
              <w:left w:val="nil"/>
              <w:bottom w:val="single" w:sz="4" w:space="0" w:color="auto"/>
              <w:right w:val="single" w:sz="4" w:space="0" w:color="auto"/>
            </w:tcBorders>
            <w:shd w:val="clear" w:color="auto" w:fill="auto"/>
            <w:hideMark/>
          </w:tcPr>
          <w:p w14:paraId="5883FAF7" w14:textId="77777777" w:rsidR="00465222" w:rsidRPr="00465222" w:rsidRDefault="00465222" w:rsidP="00465222">
            <w:pPr>
              <w:suppressAutoHyphens w:val="0"/>
              <w:ind w:firstLine="0"/>
              <w:jc w:val="left"/>
              <w:rPr>
                <w:rFonts w:cs="Times New Roman"/>
                <w:color w:val="000000"/>
                <w:szCs w:val="22"/>
                <w:lang w:eastAsia="ru-RU"/>
              </w:rPr>
            </w:pPr>
            <w:r w:rsidRPr="00465222">
              <w:rPr>
                <w:rFonts w:cs="Times New Roman"/>
                <w:color w:val="000000"/>
                <w:szCs w:val="22"/>
                <w:lang w:eastAsia="ru-RU"/>
              </w:rPr>
              <w:t xml:space="preserve">1,85/1000*93,56 </w:t>
            </w:r>
          </w:p>
        </w:tc>
        <w:tc>
          <w:tcPr>
            <w:tcW w:w="1848" w:type="dxa"/>
            <w:tcBorders>
              <w:top w:val="nil"/>
              <w:left w:val="nil"/>
              <w:bottom w:val="single" w:sz="4" w:space="0" w:color="auto"/>
              <w:right w:val="single" w:sz="4" w:space="0" w:color="auto"/>
            </w:tcBorders>
            <w:shd w:val="clear" w:color="auto" w:fill="auto"/>
            <w:hideMark/>
          </w:tcPr>
          <w:p w14:paraId="5A3FC812" w14:textId="77777777" w:rsidR="00465222" w:rsidRPr="00465222" w:rsidRDefault="00465222" w:rsidP="00465222">
            <w:pPr>
              <w:suppressAutoHyphens w:val="0"/>
              <w:ind w:firstLine="0"/>
              <w:jc w:val="right"/>
              <w:rPr>
                <w:rFonts w:cs="Times New Roman"/>
                <w:color w:val="000000"/>
                <w:szCs w:val="22"/>
                <w:lang w:eastAsia="ru-RU"/>
              </w:rPr>
            </w:pPr>
            <w:r w:rsidRPr="00465222">
              <w:rPr>
                <w:rFonts w:cs="Times New Roman"/>
                <w:color w:val="000000"/>
                <w:szCs w:val="22"/>
                <w:lang w:eastAsia="ru-RU"/>
              </w:rPr>
              <w:t> </w:t>
            </w:r>
          </w:p>
        </w:tc>
      </w:tr>
      <w:tr w:rsidR="00465222" w:rsidRPr="00465222" w14:paraId="42A6E723" w14:textId="77777777" w:rsidTr="007761B2">
        <w:trPr>
          <w:trHeight w:val="675"/>
        </w:trPr>
        <w:tc>
          <w:tcPr>
            <w:tcW w:w="580" w:type="dxa"/>
            <w:tcBorders>
              <w:top w:val="nil"/>
              <w:left w:val="single" w:sz="4" w:space="0" w:color="auto"/>
              <w:bottom w:val="single" w:sz="4" w:space="0" w:color="auto"/>
              <w:right w:val="single" w:sz="4" w:space="0" w:color="auto"/>
            </w:tcBorders>
            <w:shd w:val="clear" w:color="auto" w:fill="auto"/>
            <w:noWrap/>
            <w:hideMark/>
          </w:tcPr>
          <w:p w14:paraId="6A5372C0" w14:textId="77777777" w:rsidR="00465222" w:rsidRPr="00465222" w:rsidRDefault="00465222" w:rsidP="00465222">
            <w:pPr>
              <w:suppressAutoHyphens w:val="0"/>
              <w:ind w:firstLine="0"/>
              <w:jc w:val="center"/>
              <w:rPr>
                <w:rFonts w:cs="Times New Roman"/>
                <w:color w:val="000000"/>
                <w:szCs w:val="22"/>
                <w:lang w:eastAsia="ru-RU"/>
              </w:rPr>
            </w:pPr>
            <w:r w:rsidRPr="00465222">
              <w:rPr>
                <w:rFonts w:cs="Times New Roman"/>
                <w:color w:val="000000"/>
                <w:szCs w:val="22"/>
                <w:lang w:eastAsia="ru-RU"/>
              </w:rPr>
              <w:t>4</w:t>
            </w:r>
          </w:p>
        </w:tc>
        <w:tc>
          <w:tcPr>
            <w:tcW w:w="3668" w:type="dxa"/>
            <w:tcBorders>
              <w:top w:val="nil"/>
              <w:left w:val="nil"/>
              <w:bottom w:val="single" w:sz="4" w:space="0" w:color="auto"/>
              <w:right w:val="single" w:sz="4" w:space="0" w:color="auto"/>
            </w:tcBorders>
            <w:shd w:val="clear" w:color="auto" w:fill="auto"/>
            <w:hideMark/>
          </w:tcPr>
          <w:p w14:paraId="1E662BC2" w14:textId="77777777" w:rsidR="00465222" w:rsidRPr="00465222" w:rsidRDefault="00465222" w:rsidP="00465222">
            <w:pPr>
              <w:suppressAutoHyphens w:val="0"/>
              <w:ind w:firstLine="0"/>
              <w:jc w:val="left"/>
              <w:rPr>
                <w:rFonts w:cs="Times New Roman"/>
                <w:color w:val="000000"/>
                <w:szCs w:val="22"/>
                <w:lang w:eastAsia="ru-RU"/>
              </w:rPr>
            </w:pPr>
            <w:r w:rsidRPr="00465222">
              <w:rPr>
                <w:rFonts w:cs="Times New Roman"/>
                <w:color w:val="000000"/>
                <w:szCs w:val="22"/>
                <w:lang w:eastAsia="ru-RU"/>
              </w:rPr>
              <w:t>Устройство отмостки  бетонной с уклоном 5 градусов Смеси бетонные тяжелого бетона (БСТ), класс В7,5 (М100)</w:t>
            </w:r>
          </w:p>
        </w:tc>
        <w:tc>
          <w:tcPr>
            <w:tcW w:w="992" w:type="dxa"/>
            <w:tcBorders>
              <w:top w:val="nil"/>
              <w:left w:val="nil"/>
              <w:bottom w:val="single" w:sz="4" w:space="0" w:color="auto"/>
              <w:right w:val="single" w:sz="4" w:space="0" w:color="auto"/>
            </w:tcBorders>
            <w:shd w:val="clear" w:color="auto" w:fill="auto"/>
            <w:hideMark/>
          </w:tcPr>
          <w:p w14:paraId="50A97C8E" w14:textId="77777777" w:rsidR="00465222" w:rsidRPr="00465222" w:rsidRDefault="00465222" w:rsidP="00465222">
            <w:pPr>
              <w:suppressAutoHyphens w:val="0"/>
              <w:ind w:firstLine="0"/>
              <w:jc w:val="center"/>
              <w:rPr>
                <w:rFonts w:cs="Times New Roman"/>
                <w:color w:val="000000"/>
                <w:szCs w:val="22"/>
                <w:lang w:eastAsia="ru-RU"/>
              </w:rPr>
            </w:pPr>
            <w:r w:rsidRPr="00465222">
              <w:rPr>
                <w:rFonts w:cs="Times New Roman"/>
                <w:color w:val="000000"/>
                <w:szCs w:val="22"/>
                <w:lang w:eastAsia="ru-RU"/>
              </w:rPr>
              <w:t>100 м3</w:t>
            </w:r>
          </w:p>
        </w:tc>
        <w:tc>
          <w:tcPr>
            <w:tcW w:w="1276" w:type="dxa"/>
            <w:tcBorders>
              <w:top w:val="nil"/>
              <w:left w:val="nil"/>
              <w:bottom w:val="single" w:sz="4" w:space="0" w:color="auto"/>
              <w:right w:val="single" w:sz="4" w:space="0" w:color="auto"/>
            </w:tcBorders>
            <w:shd w:val="clear" w:color="auto" w:fill="auto"/>
            <w:hideMark/>
          </w:tcPr>
          <w:p w14:paraId="111C2D94" w14:textId="77777777" w:rsidR="00465222" w:rsidRPr="00465222" w:rsidRDefault="00465222" w:rsidP="00465222">
            <w:pPr>
              <w:suppressAutoHyphens w:val="0"/>
              <w:ind w:firstLine="0"/>
              <w:jc w:val="right"/>
              <w:rPr>
                <w:rFonts w:cs="Times New Roman"/>
                <w:color w:val="000000"/>
                <w:szCs w:val="22"/>
                <w:lang w:eastAsia="ru-RU"/>
              </w:rPr>
            </w:pPr>
            <w:r w:rsidRPr="00465222">
              <w:rPr>
                <w:rFonts w:cs="Times New Roman"/>
                <w:color w:val="000000"/>
                <w:szCs w:val="22"/>
                <w:lang w:eastAsia="ru-RU"/>
              </w:rPr>
              <w:t>0,0936</w:t>
            </w:r>
          </w:p>
        </w:tc>
        <w:tc>
          <w:tcPr>
            <w:tcW w:w="1875" w:type="dxa"/>
            <w:tcBorders>
              <w:top w:val="nil"/>
              <w:left w:val="nil"/>
              <w:bottom w:val="single" w:sz="4" w:space="0" w:color="auto"/>
              <w:right w:val="single" w:sz="4" w:space="0" w:color="auto"/>
            </w:tcBorders>
            <w:shd w:val="clear" w:color="auto" w:fill="auto"/>
            <w:hideMark/>
          </w:tcPr>
          <w:p w14:paraId="010D4004" w14:textId="77777777" w:rsidR="00465222" w:rsidRPr="00465222" w:rsidRDefault="00465222" w:rsidP="00465222">
            <w:pPr>
              <w:suppressAutoHyphens w:val="0"/>
              <w:ind w:firstLine="0"/>
              <w:jc w:val="left"/>
              <w:rPr>
                <w:rFonts w:cs="Times New Roman"/>
                <w:color w:val="000000"/>
                <w:szCs w:val="22"/>
                <w:lang w:eastAsia="ru-RU"/>
              </w:rPr>
            </w:pPr>
            <w:r w:rsidRPr="00465222">
              <w:rPr>
                <w:rFonts w:cs="Times New Roman"/>
                <w:color w:val="000000"/>
                <w:szCs w:val="22"/>
                <w:lang w:eastAsia="ru-RU"/>
              </w:rPr>
              <w:t xml:space="preserve">(93,56*0,1) / 100 </w:t>
            </w:r>
          </w:p>
        </w:tc>
        <w:tc>
          <w:tcPr>
            <w:tcW w:w="1848" w:type="dxa"/>
            <w:tcBorders>
              <w:top w:val="nil"/>
              <w:left w:val="nil"/>
              <w:bottom w:val="single" w:sz="4" w:space="0" w:color="auto"/>
              <w:right w:val="single" w:sz="4" w:space="0" w:color="auto"/>
            </w:tcBorders>
            <w:shd w:val="clear" w:color="auto" w:fill="auto"/>
            <w:hideMark/>
          </w:tcPr>
          <w:p w14:paraId="745D843C" w14:textId="77777777" w:rsidR="00465222" w:rsidRPr="00465222" w:rsidRDefault="00465222" w:rsidP="00465222">
            <w:pPr>
              <w:suppressAutoHyphens w:val="0"/>
              <w:ind w:firstLine="0"/>
              <w:jc w:val="right"/>
              <w:rPr>
                <w:rFonts w:cs="Times New Roman"/>
                <w:color w:val="000000"/>
                <w:szCs w:val="22"/>
                <w:lang w:eastAsia="ru-RU"/>
              </w:rPr>
            </w:pPr>
            <w:r w:rsidRPr="00465222">
              <w:rPr>
                <w:rFonts w:cs="Times New Roman"/>
                <w:color w:val="000000"/>
                <w:szCs w:val="22"/>
                <w:lang w:eastAsia="ru-RU"/>
              </w:rPr>
              <w:t>Толщиной100 мм </w:t>
            </w:r>
          </w:p>
        </w:tc>
      </w:tr>
      <w:tr w:rsidR="00465222" w:rsidRPr="00465222" w14:paraId="056B40D1" w14:textId="77777777" w:rsidTr="007761B2">
        <w:trPr>
          <w:trHeight w:val="300"/>
        </w:trPr>
        <w:tc>
          <w:tcPr>
            <w:tcW w:w="10239"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17FDF9F7" w14:textId="77777777" w:rsidR="00465222" w:rsidRPr="00465222" w:rsidRDefault="00465222" w:rsidP="00465222">
            <w:pPr>
              <w:suppressAutoHyphens w:val="0"/>
              <w:ind w:firstLine="0"/>
              <w:jc w:val="left"/>
              <w:rPr>
                <w:rFonts w:cs="Times New Roman"/>
                <w:b/>
                <w:bCs/>
                <w:color w:val="000000"/>
                <w:szCs w:val="22"/>
                <w:lang w:eastAsia="ru-RU"/>
              </w:rPr>
            </w:pPr>
            <w:r w:rsidRPr="00465222">
              <w:rPr>
                <w:rFonts w:cs="Times New Roman"/>
                <w:b/>
                <w:bCs/>
                <w:color w:val="000000"/>
                <w:szCs w:val="22"/>
                <w:lang w:eastAsia="ru-RU"/>
              </w:rPr>
              <w:t>Раздел 3. Смена окон</w:t>
            </w:r>
          </w:p>
        </w:tc>
      </w:tr>
      <w:tr w:rsidR="00465222" w:rsidRPr="00465222" w14:paraId="38F62429" w14:textId="77777777" w:rsidTr="007761B2">
        <w:trPr>
          <w:trHeight w:val="870"/>
        </w:trPr>
        <w:tc>
          <w:tcPr>
            <w:tcW w:w="580" w:type="dxa"/>
            <w:tcBorders>
              <w:top w:val="nil"/>
              <w:left w:val="single" w:sz="4" w:space="0" w:color="auto"/>
              <w:bottom w:val="single" w:sz="4" w:space="0" w:color="auto"/>
              <w:right w:val="single" w:sz="4" w:space="0" w:color="auto"/>
            </w:tcBorders>
            <w:shd w:val="clear" w:color="auto" w:fill="auto"/>
            <w:noWrap/>
            <w:hideMark/>
          </w:tcPr>
          <w:p w14:paraId="7EA23B5C" w14:textId="77777777" w:rsidR="00465222" w:rsidRPr="00465222" w:rsidRDefault="00465222" w:rsidP="00465222">
            <w:pPr>
              <w:suppressAutoHyphens w:val="0"/>
              <w:ind w:firstLine="0"/>
              <w:jc w:val="center"/>
              <w:rPr>
                <w:rFonts w:cs="Times New Roman"/>
                <w:color w:val="000000"/>
                <w:szCs w:val="22"/>
                <w:lang w:eastAsia="ru-RU"/>
              </w:rPr>
            </w:pPr>
            <w:r w:rsidRPr="00465222">
              <w:rPr>
                <w:rFonts w:cs="Times New Roman"/>
                <w:color w:val="000000"/>
                <w:szCs w:val="22"/>
                <w:lang w:eastAsia="ru-RU"/>
              </w:rPr>
              <w:t>5</w:t>
            </w:r>
          </w:p>
        </w:tc>
        <w:tc>
          <w:tcPr>
            <w:tcW w:w="3668" w:type="dxa"/>
            <w:tcBorders>
              <w:top w:val="nil"/>
              <w:left w:val="nil"/>
              <w:bottom w:val="single" w:sz="4" w:space="0" w:color="auto"/>
              <w:right w:val="single" w:sz="4" w:space="0" w:color="auto"/>
            </w:tcBorders>
            <w:shd w:val="clear" w:color="auto" w:fill="auto"/>
            <w:hideMark/>
          </w:tcPr>
          <w:p w14:paraId="30CC236C" w14:textId="77777777" w:rsidR="00465222" w:rsidRPr="00465222" w:rsidRDefault="00465222" w:rsidP="00465222">
            <w:pPr>
              <w:suppressAutoHyphens w:val="0"/>
              <w:ind w:firstLine="0"/>
              <w:jc w:val="left"/>
              <w:rPr>
                <w:rFonts w:cs="Times New Roman"/>
                <w:color w:val="000000"/>
                <w:szCs w:val="22"/>
                <w:lang w:eastAsia="ru-RU"/>
              </w:rPr>
            </w:pPr>
            <w:r w:rsidRPr="00465222">
              <w:rPr>
                <w:rFonts w:cs="Times New Roman"/>
                <w:color w:val="000000"/>
                <w:szCs w:val="22"/>
                <w:lang w:eastAsia="ru-RU"/>
              </w:rPr>
              <w:t>Разборка деревянных заполнений проемов: оконных без подоконных досок</w:t>
            </w:r>
          </w:p>
        </w:tc>
        <w:tc>
          <w:tcPr>
            <w:tcW w:w="992" w:type="dxa"/>
            <w:tcBorders>
              <w:top w:val="nil"/>
              <w:left w:val="nil"/>
              <w:bottom w:val="single" w:sz="4" w:space="0" w:color="auto"/>
              <w:right w:val="single" w:sz="4" w:space="0" w:color="auto"/>
            </w:tcBorders>
            <w:shd w:val="clear" w:color="auto" w:fill="auto"/>
            <w:hideMark/>
          </w:tcPr>
          <w:p w14:paraId="2277A866" w14:textId="77777777" w:rsidR="00465222" w:rsidRPr="00465222" w:rsidRDefault="00465222" w:rsidP="00465222">
            <w:pPr>
              <w:suppressAutoHyphens w:val="0"/>
              <w:ind w:firstLine="0"/>
              <w:jc w:val="center"/>
              <w:rPr>
                <w:rFonts w:cs="Times New Roman"/>
                <w:color w:val="000000"/>
                <w:szCs w:val="22"/>
                <w:lang w:eastAsia="ru-RU"/>
              </w:rPr>
            </w:pPr>
            <w:r w:rsidRPr="00465222">
              <w:rPr>
                <w:rFonts w:cs="Times New Roman"/>
                <w:color w:val="000000"/>
                <w:szCs w:val="22"/>
                <w:lang w:eastAsia="ru-RU"/>
              </w:rPr>
              <w:t>100 м2</w:t>
            </w:r>
          </w:p>
        </w:tc>
        <w:tc>
          <w:tcPr>
            <w:tcW w:w="1276" w:type="dxa"/>
            <w:tcBorders>
              <w:top w:val="nil"/>
              <w:left w:val="nil"/>
              <w:bottom w:val="single" w:sz="4" w:space="0" w:color="auto"/>
              <w:right w:val="single" w:sz="4" w:space="0" w:color="auto"/>
            </w:tcBorders>
            <w:shd w:val="clear" w:color="auto" w:fill="auto"/>
            <w:hideMark/>
          </w:tcPr>
          <w:p w14:paraId="63841370" w14:textId="77777777" w:rsidR="00465222" w:rsidRPr="00465222" w:rsidRDefault="00465222" w:rsidP="00465222">
            <w:pPr>
              <w:suppressAutoHyphens w:val="0"/>
              <w:ind w:firstLine="0"/>
              <w:jc w:val="right"/>
              <w:rPr>
                <w:rFonts w:cs="Times New Roman"/>
                <w:color w:val="000000"/>
                <w:szCs w:val="22"/>
                <w:lang w:eastAsia="ru-RU"/>
              </w:rPr>
            </w:pPr>
            <w:r w:rsidRPr="00465222">
              <w:rPr>
                <w:rFonts w:cs="Times New Roman"/>
                <w:color w:val="000000"/>
                <w:szCs w:val="22"/>
                <w:lang w:eastAsia="ru-RU"/>
              </w:rPr>
              <w:t>0,5236</w:t>
            </w:r>
          </w:p>
        </w:tc>
        <w:tc>
          <w:tcPr>
            <w:tcW w:w="1875" w:type="dxa"/>
            <w:tcBorders>
              <w:top w:val="nil"/>
              <w:left w:val="nil"/>
              <w:bottom w:val="single" w:sz="4" w:space="0" w:color="auto"/>
              <w:right w:val="single" w:sz="4" w:space="0" w:color="auto"/>
            </w:tcBorders>
            <w:shd w:val="clear" w:color="auto" w:fill="auto"/>
            <w:hideMark/>
          </w:tcPr>
          <w:p w14:paraId="5CEAAD57" w14:textId="77777777" w:rsidR="00465222" w:rsidRPr="00465222" w:rsidRDefault="00465222" w:rsidP="00465222">
            <w:pPr>
              <w:suppressAutoHyphens w:val="0"/>
              <w:ind w:firstLine="0"/>
              <w:jc w:val="left"/>
              <w:rPr>
                <w:rFonts w:cs="Times New Roman"/>
                <w:color w:val="000000"/>
                <w:szCs w:val="22"/>
                <w:lang w:eastAsia="ru-RU"/>
              </w:rPr>
            </w:pPr>
            <w:r w:rsidRPr="00465222">
              <w:rPr>
                <w:rFonts w:cs="Times New Roman"/>
                <w:color w:val="000000"/>
                <w:szCs w:val="22"/>
                <w:lang w:eastAsia="ru-RU"/>
              </w:rPr>
              <w:t>(1,18*1,5+</w:t>
            </w:r>
          </w:p>
          <w:p w14:paraId="3208D3E6" w14:textId="77777777" w:rsidR="00465222" w:rsidRPr="00465222" w:rsidRDefault="00465222" w:rsidP="00465222">
            <w:pPr>
              <w:suppressAutoHyphens w:val="0"/>
              <w:ind w:firstLine="0"/>
              <w:jc w:val="left"/>
              <w:rPr>
                <w:rFonts w:cs="Times New Roman"/>
                <w:color w:val="000000"/>
                <w:szCs w:val="22"/>
                <w:lang w:eastAsia="ru-RU"/>
              </w:rPr>
            </w:pPr>
            <w:r w:rsidRPr="00465222">
              <w:rPr>
                <w:rFonts w:cs="Times New Roman"/>
                <w:color w:val="000000"/>
                <w:szCs w:val="22"/>
                <w:lang w:eastAsia="ru-RU"/>
              </w:rPr>
              <w:t xml:space="preserve">1,97*2,23 +15*1,77*1,74) / 100 </w:t>
            </w:r>
          </w:p>
        </w:tc>
        <w:tc>
          <w:tcPr>
            <w:tcW w:w="1848" w:type="dxa"/>
            <w:tcBorders>
              <w:top w:val="nil"/>
              <w:left w:val="nil"/>
              <w:bottom w:val="nil"/>
              <w:right w:val="single" w:sz="4" w:space="0" w:color="auto"/>
            </w:tcBorders>
            <w:shd w:val="clear" w:color="auto" w:fill="auto"/>
            <w:hideMark/>
          </w:tcPr>
          <w:p w14:paraId="17B5EA9C" w14:textId="77777777" w:rsidR="00465222" w:rsidRPr="00465222" w:rsidRDefault="00465222" w:rsidP="00465222">
            <w:pPr>
              <w:suppressAutoHyphens w:val="0"/>
              <w:ind w:firstLine="0"/>
              <w:jc w:val="left"/>
              <w:rPr>
                <w:rFonts w:cs="Times New Roman"/>
                <w:color w:val="000000"/>
                <w:szCs w:val="22"/>
                <w:lang w:eastAsia="ru-RU"/>
              </w:rPr>
            </w:pPr>
            <w:r w:rsidRPr="00465222">
              <w:rPr>
                <w:rFonts w:cs="Times New Roman"/>
                <w:color w:val="000000"/>
                <w:szCs w:val="22"/>
                <w:lang w:eastAsia="ru-RU"/>
              </w:rPr>
              <w:t>ВхШ -1,18мх1,5м,                       ВхШ -2,23мх1,97м,                   ВхШ -1,77мх1,74мх15 шт</w:t>
            </w:r>
          </w:p>
        </w:tc>
      </w:tr>
      <w:tr w:rsidR="00CE22C7" w:rsidRPr="00465222" w14:paraId="7C909E83" w14:textId="77777777" w:rsidTr="00CE22C7">
        <w:trPr>
          <w:trHeight w:val="560"/>
        </w:trPr>
        <w:tc>
          <w:tcPr>
            <w:tcW w:w="580" w:type="dxa"/>
            <w:tcBorders>
              <w:top w:val="nil"/>
              <w:left w:val="single" w:sz="4" w:space="0" w:color="auto"/>
              <w:bottom w:val="single" w:sz="4" w:space="0" w:color="auto"/>
              <w:right w:val="single" w:sz="4" w:space="0" w:color="auto"/>
            </w:tcBorders>
            <w:shd w:val="clear" w:color="auto" w:fill="auto"/>
            <w:noWrap/>
            <w:hideMark/>
          </w:tcPr>
          <w:p w14:paraId="55D6094B" w14:textId="77777777" w:rsidR="00465222" w:rsidRPr="00465222" w:rsidRDefault="00465222" w:rsidP="00465222">
            <w:pPr>
              <w:suppressAutoHyphens w:val="0"/>
              <w:ind w:firstLine="0"/>
              <w:jc w:val="center"/>
              <w:rPr>
                <w:rFonts w:cs="Times New Roman"/>
                <w:color w:val="000000"/>
                <w:szCs w:val="22"/>
                <w:lang w:eastAsia="ru-RU"/>
              </w:rPr>
            </w:pPr>
            <w:r w:rsidRPr="00465222">
              <w:rPr>
                <w:rFonts w:cs="Times New Roman"/>
                <w:color w:val="000000"/>
                <w:szCs w:val="22"/>
                <w:lang w:eastAsia="ru-RU"/>
              </w:rPr>
              <w:t>6</w:t>
            </w:r>
          </w:p>
        </w:tc>
        <w:tc>
          <w:tcPr>
            <w:tcW w:w="3668" w:type="dxa"/>
            <w:tcBorders>
              <w:top w:val="nil"/>
              <w:left w:val="nil"/>
              <w:bottom w:val="single" w:sz="4" w:space="0" w:color="auto"/>
              <w:right w:val="single" w:sz="4" w:space="0" w:color="auto"/>
            </w:tcBorders>
            <w:shd w:val="clear" w:color="auto" w:fill="auto"/>
            <w:hideMark/>
          </w:tcPr>
          <w:p w14:paraId="0F2F5844" w14:textId="77777777" w:rsidR="00465222" w:rsidRPr="00465222" w:rsidRDefault="00465222" w:rsidP="00465222">
            <w:pPr>
              <w:suppressAutoHyphens w:val="0"/>
              <w:ind w:firstLine="0"/>
              <w:jc w:val="left"/>
              <w:rPr>
                <w:rFonts w:cs="Times New Roman"/>
                <w:color w:val="000000"/>
                <w:szCs w:val="22"/>
                <w:lang w:eastAsia="ru-RU"/>
              </w:rPr>
            </w:pPr>
            <w:r w:rsidRPr="00465222">
              <w:rPr>
                <w:rFonts w:cs="Times New Roman"/>
                <w:color w:val="000000"/>
                <w:szCs w:val="22"/>
                <w:lang w:eastAsia="ru-RU"/>
              </w:rPr>
              <w:t>Установка в жилых и общественных зданиях оконных блоков из ПВХ профилей: поворотных (откидных, поворотно-откидных) с площадью проема до 2 м2 двухстворчатых</w:t>
            </w:r>
          </w:p>
        </w:tc>
        <w:tc>
          <w:tcPr>
            <w:tcW w:w="992" w:type="dxa"/>
            <w:tcBorders>
              <w:top w:val="nil"/>
              <w:left w:val="nil"/>
              <w:bottom w:val="single" w:sz="4" w:space="0" w:color="auto"/>
              <w:right w:val="single" w:sz="4" w:space="0" w:color="auto"/>
            </w:tcBorders>
            <w:shd w:val="clear" w:color="auto" w:fill="auto"/>
            <w:hideMark/>
          </w:tcPr>
          <w:p w14:paraId="2659F043" w14:textId="77777777" w:rsidR="00465222" w:rsidRPr="00465222" w:rsidRDefault="00465222" w:rsidP="00465222">
            <w:pPr>
              <w:suppressAutoHyphens w:val="0"/>
              <w:ind w:firstLine="0"/>
              <w:jc w:val="center"/>
              <w:rPr>
                <w:rFonts w:cs="Times New Roman"/>
                <w:color w:val="000000"/>
                <w:szCs w:val="22"/>
                <w:lang w:eastAsia="ru-RU"/>
              </w:rPr>
            </w:pPr>
            <w:r w:rsidRPr="00465222">
              <w:rPr>
                <w:rFonts w:cs="Times New Roman"/>
                <w:color w:val="000000"/>
                <w:szCs w:val="22"/>
                <w:lang w:eastAsia="ru-RU"/>
              </w:rPr>
              <w:t>100 м2</w:t>
            </w:r>
          </w:p>
        </w:tc>
        <w:tc>
          <w:tcPr>
            <w:tcW w:w="1276" w:type="dxa"/>
            <w:tcBorders>
              <w:top w:val="nil"/>
              <w:left w:val="nil"/>
              <w:bottom w:val="single" w:sz="4" w:space="0" w:color="auto"/>
              <w:right w:val="single" w:sz="4" w:space="0" w:color="auto"/>
            </w:tcBorders>
            <w:shd w:val="clear" w:color="auto" w:fill="auto"/>
            <w:hideMark/>
          </w:tcPr>
          <w:p w14:paraId="6362FFB9" w14:textId="77777777" w:rsidR="00465222" w:rsidRPr="00465222" w:rsidRDefault="00465222" w:rsidP="00465222">
            <w:pPr>
              <w:suppressAutoHyphens w:val="0"/>
              <w:ind w:firstLine="0"/>
              <w:jc w:val="right"/>
              <w:rPr>
                <w:rFonts w:cs="Times New Roman"/>
                <w:color w:val="000000"/>
                <w:szCs w:val="22"/>
                <w:lang w:eastAsia="ru-RU"/>
              </w:rPr>
            </w:pPr>
            <w:r w:rsidRPr="00465222">
              <w:rPr>
                <w:rFonts w:cs="Times New Roman"/>
                <w:color w:val="000000"/>
                <w:szCs w:val="22"/>
                <w:lang w:eastAsia="ru-RU"/>
              </w:rPr>
              <w:t>0,2182</w:t>
            </w:r>
          </w:p>
        </w:tc>
        <w:tc>
          <w:tcPr>
            <w:tcW w:w="1875" w:type="dxa"/>
            <w:tcBorders>
              <w:top w:val="nil"/>
              <w:left w:val="nil"/>
              <w:bottom w:val="single" w:sz="4" w:space="0" w:color="auto"/>
              <w:right w:val="single" w:sz="4" w:space="0" w:color="auto"/>
            </w:tcBorders>
            <w:shd w:val="clear" w:color="auto" w:fill="auto"/>
            <w:hideMark/>
          </w:tcPr>
          <w:p w14:paraId="124EF45F" w14:textId="77777777" w:rsidR="00204F7E" w:rsidRDefault="00465222" w:rsidP="00204F7E">
            <w:pPr>
              <w:suppressAutoHyphens w:val="0"/>
              <w:ind w:firstLine="0"/>
              <w:jc w:val="left"/>
              <w:rPr>
                <w:rFonts w:cs="Times New Roman"/>
                <w:color w:val="000000"/>
                <w:szCs w:val="22"/>
                <w:lang w:eastAsia="ru-RU"/>
              </w:rPr>
            </w:pPr>
            <w:r w:rsidRPr="00465222">
              <w:rPr>
                <w:rFonts w:cs="Times New Roman"/>
                <w:color w:val="000000"/>
                <w:szCs w:val="22"/>
                <w:lang w:eastAsia="ru-RU"/>
              </w:rPr>
              <w:t>(1,18*1,5+1,97</w:t>
            </w:r>
          </w:p>
          <w:p w14:paraId="5FC06ED7" w14:textId="7C8D36D5" w:rsidR="00465222" w:rsidRPr="00465222" w:rsidRDefault="00465222" w:rsidP="00204F7E">
            <w:pPr>
              <w:suppressAutoHyphens w:val="0"/>
              <w:ind w:firstLine="0"/>
              <w:jc w:val="left"/>
              <w:rPr>
                <w:rFonts w:cs="Times New Roman"/>
                <w:color w:val="000000"/>
                <w:szCs w:val="22"/>
                <w:lang w:eastAsia="ru-RU"/>
              </w:rPr>
            </w:pPr>
            <w:r w:rsidRPr="00465222">
              <w:rPr>
                <w:rFonts w:cs="Times New Roman"/>
                <w:color w:val="000000"/>
                <w:szCs w:val="22"/>
                <w:lang w:eastAsia="ru-RU"/>
              </w:rPr>
              <w:t xml:space="preserve">*2,23 +15*0,6*1,74) / 100 </w:t>
            </w:r>
          </w:p>
        </w:tc>
        <w:tc>
          <w:tcPr>
            <w:tcW w:w="1848" w:type="dxa"/>
            <w:tcBorders>
              <w:top w:val="nil"/>
              <w:left w:val="nil"/>
              <w:bottom w:val="single" w:sz="4" w:space="0" w:color="auto"/>
              <w:right w:val="single" w:sz="4" w:space="0" w:color="auto"/>
            </w:tcBorders>
            <w:shd w:val="clear" w:color="auto" w:fill="auto"/>
            <w:hideMark/>
          </w:tcPr>
          <w:p w14:paraId="74690924" w14:textId="77777777" w:rsidR="00465222" w:rsidRPr="00465222" w:rsidRDefault="00465222" w:rsidP="00465222">
            <w:pPr>
              <w:suppressAutoHyphens w:val="0"/>
              <w:ind w:firstLine="0"/>
              <w:jc w:val="left"/>
              <w:rPr>
                <w:rFonts w:cs="Times New Roman"/>
                <w:color w:val="000000"/>
                <w:szCs w:val="22"/>
                <w:lang w:eastAsia="ru-RU"/>
              </w:rPr>
            </w:pPr>
            <w:r w:rsidRPr="00465222">
              <w:rPr>
                <w:rFonts w:cs="Times New Roman"/>
                <w:color w:val="000000"/>
                <w:szCs w:val="22"/>
                <w:lang w:eastAsia="ru-RU"/>
              </w:rPr>
              <w:t>ВхШ -1,18мх1,5м,                     ВхШ-2,23мх1,97м,                 ВхШ-0,6 мх1,74мх15 шт</w:t>
            </w:r>
          </w:p>
        </w:tc>
      </w:tr>
      <w:tr w:rsidR="00CE22C7" w:rsidRPr="00465222" w14:paraId="5FF5C772" w14:textId="77777777" w:rsidTr="00CE22C7">
        <w:trPr>
          <w:trHeight w:val="675"/>
        </w:trPr>
        <w:tc>
          <w:tcPr>
            <w:tcW w:w="580" w:type="dxa"/>
            <w:tcBorders>
              <w:top w:val="single" w:sz="4" w:space="0" w:color="auto"/>
              <w:left w:val="single" w:sz="4" w:space="0" w:color="auto"/>
              <w:bottom w:val="single" w:sz="4" w:space="0" w:color="auto"/>
              <w:right w:val="single" w:sz="4" w:space="0" w:color="auto"/>
            </w:tcBorders>
            <w:shd w:val="clear" w:color="auto" w:fill="auto"/>
            <w:noWrap/>
            <w:hideMark/>
          </w:tcPr>
          <w:p w14:paraId="531E1248" w14:textId="77777777" w:rsidR="00465222" w:rsidRPr="00465222" w:rsidRDefault="00465222" w:rsidP="00465222">
            <w:pPr>
              <w:suppressAutoHyphens w:val="0"/>
              <w:ind w:firstLine="0"/>
              <w:jc w:val="center"/>
              <w:rPr>
                <w:rFonts w:cs="Times New Roman"/>
                <w:color w:val="000000"/>
                <w:szCs w:val="22"/>
                <w:lang w:eastAsia="ru-RU"/>
              </w:rPr>
            </w:pPr>
            <w:r w:rsidRPr="00465222">
              <w:rPr>
                <w:rFonts w:cs="Times New Roman"/>
                <w:color w:val="000000"/>
                <w:szCs w:val="22"/>
                <w:lang w:eastAsia="ru-RU"/>
              </w:rPr>
              <w:lastRenderedPageBreak/>
              <w:t>7</w:t>
            </w:r>
          </w:p>
        </w:tc>
        <w:tc>
          <w:tcPr>
            <w:tcW w:w="3668" w:type="dxa"/>
            <w:tcBorders>
              <w:top w:val="single" w:sz="4" w:space="0" w:color="auto"/>
              <w:left w:val="nil"/>
              <w:bottom w:val="single" w:sz="4" w:space="0" w:color="auto"/>
              <w:right w:val="single" w:sz="4" w:space="0" w:color="auto"/>
            </w:tcBorders>
            <w:shd w:val="clear" w:color="auto" w:fill="auto"/>
            <w:hideMark/>
          </w:tcPr>
          <w:p w14:paraId="43B03663" w14:textId="77777777" w:rsidR="00465222" w:rsidRPr="00465222" w:rsidRDefault="00465222" w:rsidP="00465222">
            <w:pPr>
              <w:suppressAutoHyphens w:val="0"/>
              <w:ind w:firstLine="0"/>
              <w:jc w:val="left"/>
              <w:rPr>
                <w:rFonts w:cs="Times New Roman"/>
                <w:color w:val="000000"/>
                <w:szCs w:val="22"/>
                <w:lang w:eastAsia="ru-RU"/>
              </w:rPr>
            </w:pPr>
            <w:r w:rsidRPr="00465222">
              <w:rPr>
                <w:rFonts w:cs="Times New Roman"/>
                <w:color w:val="000000"/>
                <w:szCs w:val="22"/>
                <w:lang w:eastAsia="ru-RU"/>
              </w:rPr>
              <w:t>Установка подоконных досок из ПВХ Доски подоконные из ПВХ, ширина 250 мм: в каменных стенах толщиной до 0,51 м с установкой заглушек</w:t>
            </w:r>
          </w:p>
        </w:tc>
        <w:tc>
          <w:tcPr>
            <w:tcW w:w="992" w:type="dxa"/>
            <w:tcBorders>
              <w:top w:val="single" w:sz="4" w:space="0" w:color="auto"/>
              <w:left w:val="nil"/>
              <w:bottom w:val="single" w:sz="4" w:space="0" w:color="auto"/>
              <w:right w:val="single" w:sz="4" w:space="0" w:color="auto"/>
            </w:tcBorders>
            <w:shd w:val="clear" w:color="auto" w:fill="auto"/>
            <w:hideMark/>
          </w:tcPr>
          <w:p w14:paraId="5A2352D3" w14:textId="77777777" w:rsidR="00465222" w:rsidRPr="00465222" w:rsidRDefault="00465222" w:rsidP="00465222">
            <w:pPr>
              <w:suppressAutoHyphens w:val="0"/>
              <w:ind w:firstLine="0"/>
              <w:jc w:val="center"/>
              <w:rPr>
                <w:rFonts w:cs="Times New Roman"/>
                <w:color w:val="000000"/>
                <w:szCs w:val="22"/>
                <w:lang w:eastAsia="ru-RU"/>
              </w:rPr>
            </w:pPr>
            <w:r w:rsidRPr="00465222">
              <w:rPr>
                <w:rFonts w:cs="Times New Roman"/>
                <w:color w:val="000000"/>
                <w:szCs w:val="22"/>
                <w:lang w:eastAsia="ru-RU"/>
              </w:rPr>
              <w:t>100 м</w:t>
            </w:r>
          </w:p>
        </w:tc>
        <w:tc>
          <w:tcPr>
            <w:tcW w:w="1276" w:type="dxa"/>
            <w:tcBorders>
              <w:top w:val="single" w:sz="4" w:space="0" w:color="auto"/>
              <w:left w:val="nil"/>
              <w:bottom w:val="single" w:sz="4" w:space="0" w:color="auto"/>
              <w:right w:val="single" w:sz="4" w:space="0" w:color="auto"/>
            </w:tcBorders>
            <w:shd w:val="clear" w:color="auto" w:fill="auto"/>
            <w:hideMark/>
          </w:tcPr>
          <w:p w14:paraId="182D40D8" w14:textId="77777777" w:rsidR="00465222" w:rsidRPr="00465222" w:rsidRDefault="00465222" w:rsidP="00465222">
            <w:pPr>
              <w:suppressAutoHyphens w:val="0"/>
              <w:ind w:firstLine="0"/>
              <w:jc w:val="right"/>
              <w:rPr>
                <w:rFonts w:cs="Times New Roman"/>
                <w:color w:val="000000"/>
                <w:szCs w:val="22"/>
                <w:lang w:eastAsia="ru-RU"/>
              </w:rPr>
            </w:pPr>
            <w:r w:rsidRPr="00465222">
              <w:rPr>
                <w:rFonts w:cs="Times New Roman"/>
                <w:color w:val="000000"/>
                <w:szCs w:val="22"/>
                <w:lang w:eastAsia="ru-RU"/>
              </w:rPr>
              <w:t>0,2957</w:t>
            </w:r>
          </w:p>
        </w:tc>
        <w:tc>
          <w:tcPr>
            <w:tcW w:w="1875" w:type="dxa"/>
            <w:tcBorders>
              <w:top w:val="single" w:sz="4" w:space="0" w:color="auto"/>
              <w:left w:val="nil"/>
              <w:bottom w:val="single" w:sz="4" w:space="0" w:color="auto"/>
              <w:right w:val="single" w:sz="4" w:space="0" w:color="auto"/>
            </w:tcBorders>
            <w:shd w:val="clear" w:color="auto" w:fill="auto"/>
            <w:hideMark/>
          </w:tcPr>
          <w:p w14:paraId="1B1D704B" w14:textId="77777777" w:rsidR="00465222" w:rsidRPr="00465222" w:rsidRDefault="00465222" w:rsidP="00465222">
            <w:pPr>
              <w:suppressAutoHyphens w:val="0"/>
              <w:ind w:firstLine="0"/>
              <w:jc w:val="left"/>
              <w:rPr>
                <w:rFonts w:cs="Times New Roman"/>
                <w:color w:val="000000"/>
                <w:szCs w:val="22"/>
                <w:lang w:eastAsia="ru-RU"/>
              </w:rPr>
            </w:pPr>
            <w:r w:rsidRPr="00465222">
              <w:rPr>
                <w:rFonts w:cs="Times New Roman"/>
                <w:color w:val="000000"/>
                <w:szCs w:val="22"/>
                <w:lang w:eastAsia="ru-RU"/>
              </w:rPr>
              <w:t>(1,97+1,5+</w:t>
            </w:r>
          </w:p>
          <w:p w14:paraId="5369AE35" w14:textId="77777777" w:rsidR="00465222" w:rsidRPr="00465222" w:rsidRDefault="00465222" w:rsidP="00465222">
            <w:pPr>
              <w:suppressAutoHyphens w:val="0"/>
              <w:ind w:firstLine="0"/>
              <w:jc w:val="left"/>
              <w:rPr>
                <w:rFonts w:cs="Times New Roman"/>
                <w:color w:val="000000"/>
                <w:szCs w:val="22"/>
                <w:lang w:eastAsia="ru-RU"/>
              </w:rPr>
            </w:pPr>
            <w:r w:rsidRPr="00465222">
              <w:rPr>
                <w:rFonts w:cs="Times New Roman"/>
                <w:color w:val="000000"/>
                <w:szCs w:val="22"/>
                <w:lang w:eastAsia="ru-RU"/>
              </w:rPr>
              <w:t xml:space="preserve">1,74*15) / 100 </w:t>
            </w:r>
          </w:p>
        </w:tc>
        <w:tc>
          <w:tcPr>
            <w:tcW w:w="1848" w:type="dxa"/>
            <w:tcBorders>
              <w:top w:val="single" w:sz="4" w:space="0" w:color="auto"/>
              <w:left w:val="nil"/>
              <w:bottom w:val="single" w:sz="4" w:space="0" w:color="auto"/>
              <w:right w:val="single" w:sz="4" w:space="0" w:color="auto"/>
            </w:tcBorders>
            <w:shd w:val="clear" w:color="auto" w:fill="auto"/>
            <w:hideMark/>
          </w:tcPr>
          <w:p w14:paraId="184D139A" w14:textId="77777777" w:rsidR="00465222" w:rsidRPr="00465222" w:rsidRDefault="00465222" w:rsidP="00465222">
            <w:pPr>
              <w:suppressAutoHyphens w:val="0"/>
              <w:ind w:firstLine="0"/>
              <w:jc w:val="right"/>
              <w:rPr>
                <w:rFonts w:cs="Times New Roman"/>
                <w:color w:val="000000"/>
                <w:szCs w:val="22"/>
                <w:lang w:eastAsia="ru-RU"/>
              </w:rPr>
            </w:pPr>
            <w:r w:rsidRPr="00465222">
              <w:rPr>
                <w:rFonts w:cs="Times New Roman"/>
                <w:color w:val="000000"/>
                <w:szCs w:val="22"/>
                <w:lang w:eastAsia="ru-RU"/>
              </w:rPr>
              <w:t> </w:t>
            </w:r>
          </w:p>
        </w:tc>
      </w:tr>
      <w:tr w:rsidR="00465222" w:rsidRPr="00465222" w14:paraId="0F6C9B77" w14:textId="77777777" w:rsidTr="007761B2">
        <w:trPr>
          <w:trHeight w:val="900"/>
        </w:trPr>
        <w:tc>
          <w:tcPr>
            <w:tcW w:w="580" w:type="dxa"/>
            <w:tcBorders>
              <w:top w:val="nil"/>
              <w:left w:val="single" w:sz="4" w:space="0" w:color="auto"/>
              <w:bottom w:val="single" w:sz="4" w:space="0" w:color="auto"/>
              <w:right w:val="single" w:sz="4" w:space="0" w:color="auto"/>
            </w:tcBorders>
            <w:shd w:val="clear" w:color="auto" w:fill="auto"/>
            <w:noWrap/>
            <w:hideMark/>
          </w:tcPr>
          <w:p w14:paraId="72F14BB5" w14:textId="77777777" w:rsidR="00465222" w:rsidRPr="00465222" w:rsidRDefault="00465222" w:rsidP="00465222">
            <w:pPr>
              <w:suppressAutoHyphens w:val="0"/>
              <w:ind w:firstLine="0"/>
              <w:jc w:val="center"/>
              <w:rPr>
                <w:rFonts w:cs="Times New Roman"/>
                <w:color w:val="000000"/>
                <w:szCs w:val="22"/>
                <w:lang w:eastAsia="ru-RU"/>
              </w:rPr>
            </w:pPr>
            <w:r w:rsidRPr="00465222">
              <w:rPr>
                <w:rFonts w:cs="Times New Roman"/>
                <w:color w:val="000000"/>
                <w:szCs w:val="22"/>
                <w:lang w:eastAsia="ru-RU"/>
              </w:rPr>
              <w:t>8</w:t>
            </w:r>
          </w:p>
        </w:tc>
        <w:tc>
          <w:tcPr>
            <w:tcW w:w="3668" w:type="dxa"/>
            <w:tcBorders>
              <w:top w:val="nil"/>
              <w:left w:val="nil"/>
              <w:bottom w:val="single" w:sz="4" w:space="0" w:color="auto"/>
              <w:right w:val="single" w:sz="4" w:space="0" w:color="auto"/>
            </w:tcBorders>
            <w:shd w:val="clear" w:color="auto" w:fill="auto"/>
            <w:hideMark/>
          </w:tcPr>
          <w:p w14:paraId="2DF26327" w14:textId="77777777" w:rsidR="00465222" w:rsidRPr="00465222" w:rsidRDefault="00465222" w:rsidP="00465222">
            <w:pPr>
              <w:suppressAutoHyphens w:val="0"/>
              <w:ind w:firstLine="0"/>
              <w:jc w:val="left"/>
              <w:rPr>
                <w:rFonts w:cs="Times New Roman"/>
                <w:color w:val="000000"/>
                <w:szCs w:val="22"/>
                <w:lang w:eastAsia="ru-RU"/>
              </w:rPr>
            </w:pPr>
            <w:r w:rsidRPr="00465222">
              <w:rPr>
                <w:rFonts w:cs="Times New Roman"/>
                <w:color w:val="000000"/>
                <w:szCs w:val="22"/>
                <w:lang w:eastAsia="ru-RU"/>
              </w:rPr>
              <w:t>Облицовка оконных  откосов Сэндвич-панели для откосов наружные слои листы из поливинилхлорида, внутреннее наполнение вспененный пенополистирол белые, толщина 10 мм</w:t>
            </w:r>
          </w:p>
        </w:tc>
        <w:tc>
          <w:tcPr>
            <w:tcW w:w="992" w:type="dxa"/>
            <w:tcBorders>
              <w:top w:val="nil"/>
              <w:left w:val="nil"/>
              <w:bottom w:val="single" w:sz="4" w:space="0" w:color="auto"/>
              <w:right w:val="single" w:sz="4" w:space="0" w:color="auto"/>
            </w:tcBorders>
            <w:shd w:val="clear" w:color="auto" w:fill="auto"/>
            <w:hideMark/>
          </w:tcPr>
          <w:p w14:paraId="46D2A782" w14:textId="77777777" w:rsidR="00465222" w:rsidRPr="00465222" w:rsidRDefault="00465222" w:rsidP="00465222">
            <w:pPr>
              <w:suppressAutoHyphens w:val="0"/>
              <w:ind w:firstLine="0"/>
              <w:jc w:val="center"/>
              <w:rPr>
                <w:rFonts w:cs="Times New Roman"/>
                <w:color w:val="000000"/>
                <w:szCs w:val="22"/>
                <w:lang w:eastAsia="ru-RU"/>
              </w:rPr>
            </w:pPr>
            <w:r w:rsidRPr="00465222">
              <w:rPr>
                <w:rFonts w:cs="Times New Roman"/>
                <w:color w:val="000000"/>
                <w:szCs w:val="22"/>
                <w:lang w:eastAsia="ru-RU"/>
              </w:rPr>
              <w:t>100 м2</w:t>
            </w:r>
          </w:p>
        </w:tc>
        <w:tc>
          <w:tcPr>
            <w:tcW w:w="1276" w:type="dxa"/>
            <w:tcBorders>
              <w:top w:val="nil"/>
              <w:left w:val="nil"/>
              <w:bottom w:val="single" w:sz="4" w:space="0" w:color="auto"/>
              <w:right w:val="single" w:sz="4" w:space="0" w:color="auto"/>
            </w:tcBorders>
            <w:shd w:val="clear" w:color="auto" w:fill="auto"/>
            <w:hideMark/>
          </w:tcPr>
          <w:p w14:paraId="1A7105FD" w14:textId="77777777" w:rsidR="00465222" w:rsidRPr="00465222" w:rsidRDefault="00465222" w:rsidP="00465222">
            <w:pPr>
              <w:suppressAutoHyphens w:val="0"/>
              <w:ind w:firstLine="0"/>
              <w:jc w:val="right"/>
              <w:rPr>
                <w:rFonts w:cs="Times New Roman"/>
                <w:color w:val="000000"/>
                <w:szCs w:val="22"/>
                <w:lang w:eastAsia="ru-RU"/>
              </w:rPr>
            </w:pPr>
            <w:r w:rsidRPr="00465222">
              <w:rPr>
                <w:rFonts w:cs="Times New Roman"/>
                <w:color w:val="000000"/>
                <w:szCs w:val="22"/>
                <w:lang w:eastAsia="ru-RU"/>
              </w:rPr>
              <w:t>0,104</w:t>
            </w:r>
          </w:p>
        </w:tc>
        <w:tc>
          <w:tcPr>
            <w:tcW w:w="1875" w:type="dxa"/>
            <w:tcBorders>
              <w:top w:val="nil"/>
              <w:left w:val="nil"/>
              <w:bottom w:val="single" w:sz="4" w:space="0" w:color="auto"/>
              <w:right w:val="single" w:sz="4" w:space="0" w:color="auto"/>
            </w:tcBorders>
            <w:shd w:val="clear" w:color="auto" w:fill="auto"/>
            <w:hideMark/>
          </w:tcPr>
          <w:p w14:paraId="00FF43F4" w14:textId="680BD7A9" w:rsidR="00465222" w:rsidRPr="00465222" w:rsidRDefault="00465222" w:rsidP="00465222">
            <w:pPr>
              <w:suppressAutoHyphens w:val="0"/>
              <w:ind w:firstLine="0"/>
              <w:jc w:val="left"/>
              <w:rPr>
                <w:rFonts w:cs="Times New Roman"/>
                <w:color w:val="000000"/>
                <w:szCs w:val="22"/>
                <w:lang w:eastAsia="ru-RU"/>
              </w:rPr>
            </w:pPr>
            <w:r w:rsidRPr="00465222">
              <w:rPr>
                <w:rFonts w:cs="Times New Roman"/>
                <w:color w:val="000000"/>
                <w:szCs w:val="22"/>
                <w:lang w:eastAsia="ru-RU"/>
              </w:rPr>
              <w:t>((1,18*2+1,5+1,97 +2,23*2+15*0,6*                 2*1,74)*0,25)</w:t>
            </w:r>
          </w:p>
          <w:p w14:paraId="5BDEA9CD" w14:textId="77777777" w:rsidR="00465222" w:rsidRPr="00465222" w:rsidRDefault="00465222" w:rsidP="00465222">
            <w:pPr>
              <w:suppressAutoHyphens w:val="0"/>
              <w:ind w:firstLine="0"/>
              <w:jc w:val="left"/>
              <w:rPr>
                <w:rFonts w:cs="Times New Roman"/>
                <w:color w:val="000000"/>
                <w:szCs w:val="22"/>
                <w:lang w:eastAsia="ru-RU"/>
              </w:rPr>
            </w:pPr>
            <w:r w:rsidRPr="00465222">
              <w:rPr>
                <w:rFonts w:cs="Times New Roman"/>
                <w:color w:val="000000"/>
                <w:szCs w:val="22"/>
                <w:lang w:eastAsia="ru-RU"/>
              </w:rPr>
              <w:t xml:space="preserve"> /100 </w:t>
            </w:r>
          </w:p>
        </w:tc>
        <w:tc>
          <w:tcPr>
            <w:tcW w:w="1848" w:type="dxa"/>
            <w:tcBorders>
              <w:top w:val="nil"/>
              <w:left w:val="nil"/>
              <w:bottom w:val="single" w:sz="4" w:space="0" w:color="auto"/>
              <w:right w:val="single" w:sz="4" w:space="0" w:color="auto"/>
            </w:tcBorders>
            <w:shd w:val="clear" w:color="auto" w:fill="auto"/>
            <w:hideMark/>
          </w:tcPr>
          <w:p w14:paraId="0825063A" w14:textId="77777777" w:rsidR="00465222" w:rsidRPr="00465222" w:rsidRDefault="00465222" w:rsidP="00465222">
            <w:pPr>
              <w:suppressAutoHyphens w:val="0"/>
              <w:ind w:firstLine="0"/>
              <w:jc w:val="right"/>
              <w:rPr>
                <w:rFonts w:cs="Times New Roman"/>
                <w:color w:val="000000"/>
                <w:szCs w:val="22"/>
                <w:lang w:eastAsia="ru-RU"/>
              </w:rPr>
            </w:pPr>
            <w:r w:rsidRPr="00465222">
              <w:rPr>
                <w:rFonts w:cs="Times New Roman"/>
                <w:color w:val="000000"/>
                <w:szCs w:val="22"/>
                <w:lang w:eastAsia="ru-RU"/>
              </w:rPr>
              <w:t> </w:t>
            </w:r>
          </w:p>
        </w:tc>
      </w:tr>
      <w:tr w:rsidR="00465222" w:rsidRPr="00465222" w14:paraId="0A596A4C" w14:textId="77777777" w:rsidTr="007761B2">
        <w:trPr>
          <w:trHeight w:val="675"/>
        </w:trPr>
        <w:tc>
          <w:tcPr>
            <w:tcW w:w="580" w:type="dxa"/>
            <w:tcBorders>
              <w:top w:val="nil"/>
              <w:left w:val="single" w:sz="4" w:space="0" w:color="auto"/>
              <w:bottom w:val="single" w:sz="4" w:space="0" w:color="auto"/>
              <w:right w:val="single" w:sz="4" w:space="0" w:color="auto"/>
            </w:tcBorders>
            <w:shd w:val="clear" w:color="auto" w:fill="auto"/>
            <w:noWrap/>
            <w:hideMark/>
          </w:tcPr>
          <w:p w14:paraId="5494E724" w14:textId="77777777" w:rsidR="00465222" w:rsidRPr="00465222" w:rsidRDefault="00465222" w:rsidP="00465222">
            <w:pPr>
              <w:suppressAutoHyphens w:val="0"/>
              <w:ind w:firstLine="0"/>
              <w:jc w:val="center"/>
              <w:rPr>
                <w:rFonts w:cs="Times New Roman"/>
                <w:color w:val="000000"/>
                <w:szCs w:val="22"/>
                <w:lang w:eastAsia="ru-RU"/>
              </w:rPr>
            </w:pPr>
            <w:r w:rsidRPr="00465222">
              <w:rPr>
                <w:rFonts w:cs="Times New Roman"/>
                <w:color w:val="000000"/>
                <w:szCs w:val="22"/>
                <w:lang w:eastAsia="ru-RU"/>
              </w:rPr>
              <w:t>9</w:t>
            </w:r>
          </w:p>
        </w:tc>
        <w:tc>
          <w:tcPr>
            <w:tcW w:w="3668" w:type="dxa"/>
            <w:tcBorders>
              <w:top w:val="nil"/>
              <w:left w:val="nil"/>
              <w:bottom w:val="single" w:sz="4" w:space="0" w:color="auto"/>
              <w:right w:val="single" w:sz="4" w:space="0" w:color="auto"/>
            </w:tcBorders>
            <w:shd w:val="clear" w:color="auto" w:fill="auto"/>
            <w:hideMark/>
          </w:tcPr>
          <w:p w14:paraId="6F7431C8" w14:textId="77777777" w:rsidR="00465222" w:rsidRPr="00465222" w:rsidRDefault="00465222" w:rsidP="00465222">
            <w:pPr>
              <w:suppressAutoHyphens w:val="0"/>
              <w:ind w:firstLine="0"/>
              <w:jc w:val="left"/>
              <w:rPr>
                <w:rFonts w:cs="Times New Roman"/>
                <w:color w:val="000000"/>
                <w:szCs w:val="22"/>
                <w:lang w:eastAsia="ru-RU"/>
              </w:rPr>
            </w:pPr>
            <w:r w:rsidRPr="00465222">
              <w:rPr>
                <w:rFonts w:cs="Times New Roman"/>
                <w:color w:val="000000"/>
                <w:szCs w:val="22"/>
                <w:lang w:eastAsia="ru-RU"/>
              </w:rPr>
              <w:t>Установка уголков ПВХ на клее</w:t>
            </w:r>
          </w:p>
        </w:tc>
        <w:tc>
          <w:tcPr>
            <w:tcW w:w="992" w:type="dxa"/>
            <w:tcBorders>
              <w:top w:val="nil"/>
              <w:left w:val="nil"/>
              <w:bottom w:val="single" w:sz="4" w:space="0" w:color="auto"/>
              <w:right w:val="single" w:sz="4" w:space="0" w:color="auto"/>
            </w:tcBorders>
            <w:shd w:val="clear" w:color="auto" w:fill="auto"/>
            <w:hideMark/>
          </w:tcPr>
          <w:p w14:paraId="57A6C076" w14:textId="77777777" w:rsidR="00465222" w:rsidRPr="00465222" w:rsidRDefault="00465222" w:rsidP="00465222">
            <w:pPr>
              <w:suppressAutoHyphens w:val="0"/>
              <w:ind w:firstLine="0"/>
              <w:jc w:val="center"/>
              <w:rPr>
                <w:rFonts w:cs="Times New Roman"/>
                <w:color w:val="000000"/>
                <w:szCs w:val="22"/>
                <w:lang w:eastAsia="ru-RU"/>
              </w:rPr>
            </w:pPr>
            <w:r w:rsidRPr="00465222">
              <w:rPr>
                <w:rFonts w:cs="Times New Roman"/>
                <w:color w:val="000000"/>
                <w:szCs w:val="22"/>
                <w:lang w:eastAsia="ru-RU"/>
              </w:rPr>
              <w:t>100 п. м</w:t>
            </w:r>
          </w:p>
        </w:tc>
        <w:tc>
          <w:tcPr>
            <w:tcW w:w="1276" w:type="dxa"/>
            <w:tcBorders>
              <w:top w:val="nil"/>
              <w:left w:val="nil"/>
              <w:bottom w:val="single" w:sz="4" w:space="0" w:color="auto"/>
              <w:right w:val="single" w:sz="4" w:space="0" w:color="auto"/>
            </w:tcBorders>
            <w:shd w:val="clear" w:color="auto" w:fill="auto"/>
            <w:hideMark/>
          </w:tcPr>
          <w:p w14:paraId="333263FB" w14:textId="77777777" w:rsidR="00465222" w:rsidRPr="00465222" w:rsidRDefault="00465222" w:rsidP="00465222">
            <w:pPr>
              <w:suppressAutoHyphens w:val="0"/>
              <w:ind w:firstLine="0"/>
              <w:jc w:val="right"/>
              <w:rPr>
                <w:rFonts w:cs="Times New Roman"/>
                <w:color w:val="000000"/>
                <w:szCs w:val="22"/>
                <w:lang w:eastAsia="ru-RU"/>
              </w:rPr>
            </w:pPr>
            <w:r w:rsidRPr="00465222">
              <w:rPr>
                <w:rFonts w:cs="Times New Roman"/>
                <w:color w:val="000000"/>
                <w:szCs w:val="22"/>
                <w:lang w:eastAsia="ru-RU"/>
              </w:rPr>
              <w:t>0,8322</w:t>
            </w:r>
          </w:p>
        </w:tc>
        <w:tc>
          <w:tcPr>
            <w:tcW w:w="1875" w:type="dxa"/>
            <w:tcBorders>
              <w:top w:val="nil"/>
              <w:left w:val="nil"/>
              <w:bottom w:val="single" w:sz="4" w:space="0" w:color="auto"/>
              <w:right w:val="single" w:sz="4" w:space="0" w:color="auto"/>
            </w:tcBorders>
            <w:shd w:val="clear" w:color="auto" w:fill="auto"/>
            <w:hideMark/>
          </w:tcPr>
          <w:p w14:paraId="38A718F1" w14:textId="39DC6AA6" w:rsidR="00465222" w:rsidRPr="00465222" w:rsidRDefault="00465222" w:rsidP="00465222">
            <w:pPr>
              <w:suppressAutoHyphens w:val="0"/>
              <w:ind w:firstLine="0"/>
              <w:jc w:val="left"/>
              <w:rPr>
                <w:rFonts w:cs="Times New Roman"/>
                <w:color w:val="000000"/>
                <w:szCs w:val="22"/>
                <w:lang w:eastAsia="ru-RU"/>
              </w:rPr>
            </w:pPr>
            <w:r w:rsidRPr="00465222">
              <w:rPr>
                <w:rFonts w:cs="Times New Roman"/>
                <w:color w:val="000000"/>
                <w:szCs w:val="22"/>
                <w:lang w:eastAsia="ru-RU"/>
              </w:rPr>
              <w:t>((1,18*2+1,5+1,97        +2,23*2+15*0,6                  *2*1,74)*2)</w:t>
            </w:r>
          </w:p>
          <w:p w14:paraId="7D74B7C7" w14:textId="77777777" w:rsidR="00465222" w:rsidRPr="00465222" w:rsidRDefault="00465222" w:rsidP="00465222">
            <w:pPr>
              <w:suppressAutoHyphens w:val="0"/>
              <w:ind w:firstLine="0"/>
              <w:jc w:val="left"/>
              <w:rPr>
                <w:rFonts w:cs="Times New Roman"/>
                <w:color w:val="000000"/>
                <w:szCs w:val="22"/>
                <w:lang w:eastAsia="ru-RU"/>
              </w:rPr>
            </w:pPr>
            <w:r w:rsidRPr="00465222">
              <w:rPr>
                <w:rFonts w:cs="Times New Roman"/>
                <w:color w:val="000000"/>
                <w:szCs w:val="22"/>
                <w:lang w:eastAsia="ru-RU"/>
              </w:rPr>
              <w:t xml:space="preserve"> / 100 </w:t>
            </w:r>
          </w:p>
        </w:tc>
        <w:tc>
          <w:tcPr>
            <w:tcW w:w="1848" w:type="dxa"/>
            <w:tcBorders>
              <w:top w:val="nil"/>
              <w:left w:val="nil"/>
              <w:bottom w:val="single" w:sz="4" w:space="0" w:color="auto"/>
              <w:right w:val="single" w:sz="4" w:space="0" w:color="auto"/>
            </w:tcBorders>
            <w:shd w:val="clear" w:color="auto" w:fill="auto"/>
            <w:hideMark/>
          </w:tcPr>
          <w:p w14:paraId="01BB5285" w14:textId="77777777" w:rsidR="00465222" w:rsidRPr="00465222" w:rsidRDefault="00465222" w:rsidP="00465222">
            <w:pPr>
              <w:suppressAutoHyphens w:val="0"/>
              <w:ind w:firstLine="0"/>
              <w:jc w:val="right"/>
              <w:rPr>
                <w:rFonts w:cs="Times New Roman"/>
                <w:color w:val="000000"/>
                <w:szCs w:val="22"/>
                <w:lang w:eastAsia="ru-RU"/>
              </w:rPr>
            </w:pPr>
            <w:r w:rsidRPr="00465222">
              <w:rPr>
                <w:rFonts w:cs="Times New Roman"/>
                <w:color w:val="000000"/>
                <w:szCs w:val="22"/>
                <w:lang w:eastAsia="ru-RU"/>
              </w:rPr>
              <w:t> </w:t>
            </w:r>
          </w:p>
        </w:tc>
      </w:tr>
      <w:tr w:rsidR="00465222" w:rsidRPr="00465222" w14:paraId="1F938E7B" w14:textId="77777777" w:rsidTr="007761B2">
        <w:trPr>
          <w:trHeight w:val="450"/>
        </w:trPr>
        <w:tc>
          <w:tcPr>
            <w:tcW w:w="580" w:type="dxa"/>
            <w:tcBorders>
              <w:top w:val="nil"/>
              <w:left w:val="single" w:sz="4" w:space="0" w:color="auto"/>
              <w:bottom w:val="single" w:sz="4" w:space="0" w:color="auto"/>
              <w:right w:val="single" w:sz="4" w:space="0" w:color="auto"/>
            </w:tcBorders>
            <w:shd w:val="clear" w:color="auto" w:fill="auto"/>
            <w:noWrap/>
            <w:hideMark/>
          </w:tcPr>
          <w:p w14:paraId="234F9F02" w14:textId="77777777" w:rsidR="00465222" w:rsidRPr="00465222" w:rsidRDefault="00465222" w:rsidP="00465222">
            <w:pPr>
              <w:suppressAutoHyphens w:val="0"/>
              <w:ind w:firstLine="0"/>
              <w:jc w:val="center"/>
              <w:rPr>
                <w:rFonts w:cs="Times New Roman"/>
                <w:color w:val="000000"/>
                <w:szCs w:val="22"/>
                <w:lang w:eastAsia="ru-RU"/>
              </w:rPr>
            </w:pPr>
            <w:r w:rsidRPr="00465222">
              <w:rPr>
                <w:rFonts w:cs="Times New Roman"/>
                <w:color w:val="000000"/>
                <w:szCs w:val="22"/>
                <w:lang w:eastAsia="ru-RU"/>
              </w:rPr>
              <w:t>10</w:t>
            </w:r>
          </w:p>
        </w:tc>
        <w:tc>
          <w:tcPr>
            <w:tcW w:w="3668" w:type="dxa"/>
            <w:tcBorders>
              <w:top w:val="nil"/>
              <w:left w:val="nil"/>
              <w:bottom w:val="single" w:sz="4" w:space="0" w:color="auto"/>
              <w:right w:val="single" w:sz="4" w:space="0" w:color="auto"/>
            </w:tcBorders>
            <w:shd w:val="clear" w:color="auto" w:fill="auto"/>
            <w:hideMark/>
          </w:tcPr>
          <w:p w14:paraId="4093DF71" w14:textId="77777777" w:rsidR="00465222" w:rsidRPr="00465222" w:rsidRDefault="00465222" w:rsidP="00465222">
            <w:pPr>
              <w:suppressAutoHyphens w:val="0"/>
              <w:ind w:firstLine="0"/>
              <w:jc w:val="left"/>
              <w:rPr>
                <w:rFonts w:cs="Times New Roman"/>
                <w:color w:val="000000"/>
                <w:szCs w:val="22"/>
                <w:lang w:eastAsia="ru-RU"/>
              </w:rPr>
            </w:pPr>
            <w:r w:rsidRPr="00465222">
              <w:rPr>
                <w:rFonts w:cs="Times New Roman"/>
                <w:color w:val="000000"/>
                <w:szCs w:val="22"/>
                <w:lang w:eastAsia="ru-RU"/>
              </w:rPr>
              <w:t>Устройство поясков, сандриков, подоконных отливов из листовой стали</w:t>
            </w:r>
          </w:p>
        </w:tc>
        <w:tc>
          <w:tcPr>
            <w:tcW w:w="992" w:type="dxa"/>
            <w:tcBorders>
              <w:top w:val="nil"/>
              <w:left w:val="nil"/>
              <w:bottom w:val="single" w:sz="4" w:space="0" w:color="auto"/>
              <w:right w:val="single" w:sz="4" w:space="0" w:color="auto"/>
            </w:tcBorders>
            <w:shd w:val="clear" w:color="auto" w:fill="auto"/>
            <w:hideMark/>
          </w:tcPr>
          <w:p w14:paraId="03EFC6D6" w14:textId="77777777" w:rsidR="00465222" w:rsidRPr="00465222" w:rsidRDefault="00465222" w:rsidP="00465222">
            <w:pPr>
              <w:suppressAutoHyphens w:val="0"/>
              <w:ind w:firstLine="0"/>
              <w:jc w:val="center"/>
              <w:rPr>
                <w:rFonts w:cs="Times New Roman"/>
                <w:color w:val="000000"/>
                <w:szCs w:val="22"/>
                <w:lang w:eastAsia="ru-RU"/>
              </w:rPr>
            </w:pPr>
            <w:r w:rsidRPr="00465222">
              <w:rPr>
                <w:rFonts w:cs="Times New Roman"/>
                <w:color w:val="000000"/>
                <w:szCs w:val="22"/>
                <w:lang w:eastAsia="ru-RU"/>
              </w:rPr>
              <w:t>100 м</w:t>
            </w:r>
          </w:p>
        </w:tc>
        <w:tc>
          <w:tcPr>
            <w:tcW w:w="1276" w:type="dxa"/>
            <w:tcBorders>
              <w:top w:val="nil"/>
              <w:left w:val="nil"/>
              <w:bottom w:val="single" w:sz="4" w:space="0" w:color="auto"/>
              <w:right w:val="single" w:sz="4" w:space="0" w:color="auto"/>
            </w:tcBorders>
            <w:shd w:val="clear" w:color="auto" w:fill="auto"/>
            <w:hideMark/>
          </w:tcPr>
          <w:p w14:paraId="20ABB432" w14:textId="77777777" w:rsidR="00465222" w:rsidRPr="00465222" w:rsidRDefault="00465222" w:rsidP="00465222">
            <w:pPr>
              <w:suppressAutoHyphens w:val="0"/>
              <w:ind w:firstLine="0"/>
              <w:jc w:val="right"/>
              <w:rPr>
                <w:rFonts w:cs="Times New Roman"/>
                <w:color w:val="000000"/>
                <w:szCs w:val="22"/>
                <w:lang w:eastAsia="ru-RU"/>
              </w:rPr>
            </w:pPr>
            <w:r w:rsidRPr="00465222">
              <w:rPr>
                <w:rFonts w:cs="Times New Roman"/>
                <w:color w:val="000000"/>
                <w:szCs w:val="22"/>
                <w:lang w:eastAsia="ru-RU"/>
              </w:rPr>
              <w:t>0,296</w:t>
            </w:r>
          </w:p>
        </w:tc>
        <w:tc>
          <w:tcPr>
            <w:tcW w:w="1875" w:type="dxa"/>
            <w:tcBorders>
              <w:top w:val="nil"/>
              <w:left w:val="nil"/>
              <w:bottom w:val="single" w:sz="4" w:space="0" w:color="auto"/>
              <w:right w:val="single" w:sz="4" w:space="0" w:color="auto"/>
            </w:tcBorders>
            <w:shd w:val="clear" w:color="auto" w:fill="auto"/>
            <w:hideMark/>
          </w:tcPr>
          <w:p w14:paraId="762C9B55" w14:textId="77777777" w:rsidR="00465222" w:rsidRPr="00465222" w:rsidRDefault="00465222" w:rsidP="00465222">
            <w:pPr>
              <w:suppressAutoHyphens w:val="0"/>
              <w:ind w:firstLine="0"/>
              <w:jc w:val="left"/>
              <w:rPr>
                <w:rFonts w:cs="Times New Roman"/>
                <w:color w:val="000000"/>
                <w:szCs w:val="22"/>
                <w:lang w:eastAsia="ru-RU"/>
              </w:rPr>
            </w:pPr>
            <w:r w:rsidRPr="00465222">
              <w:rPr>
                <w:rFonts w:cs="Times New Roman"/>
                <w:color w:val="000000"/>
                <w:szCs w:val="22"/>
                <w:lang w:eastAsia="ru-RU"/>
              </w:rPr>
              <w:t xml:space="preserve">(1,97+1,5+                     1,74*15) / 100 </w:t>
            </w:r>
          </w:p>
        </w:tc>
        <w:tc>
          <w:tcPr>
            <w:tcW w:w="1848" w:type="dxa"/>
            <w:tcBorders>
              <w:top w:val="nil"/>
              <w:left w:val="nil"/>
              <w:bottom w:val="single" w:sz="4" w:space="0" w:color="auto"/>
              <w:right w:val="single" w:sz="4" w:space="0" w:color="auto"/>
            </w:tcBorders>
            <w:shd w:val="clear" w:color="auto" w:fill="auto"/>
            <w:hideMark/>
          </w:tcPr>
          <w:p w14:paraId="284FFC6C" w14:textId="77777777" w:rsidR="00465222" w:rsidRPr="00465222" w:rsidRDefault="00465222" w:rsidP="00465222">
            <w:pPr>
              <w:suppressAutoHyphens w:val="0"/>
              <w:ind w:firstLine="0"/>
              <w:jc w:val="right"/>
              <w:rPr>
                <w:rFonts w:cs="Times New Roman"/>
                <w:color w:val="000000"/>
                <w:szCs w:val="22"/>
                <w:lang w:eastAsia="ru-RU"/>
              </w:rPr>
            </w:pPr>
            <w:r w:rsidRPr="00465222">
              <w:rPr>
                <w:rFonts w:cs="Times New Roman"/>
                <w:color w:val="000000"/>
                <w:szCs w:val="22"/>
                <w:lang w:eastAsia="ru-RU"/>
              </w:rPr>
              <w:t> </w:t>
            </w:r>
          </w:p>
        </w:tc>
      </w:tr>
      <w:tr w:rsidR="00465222" w:rsidRPr="00465222" w14:paraId="45BC396A" w14:textId="77777777" w:rsidTr="007761B2">
        <w:trPr>
          <w:trHeight w:val="300"/>
        </w:trPr>
        <w:tc>
          <w:tcPr>
            <w:tcW w:w="10239"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7ACDD6F4" w14:textId="77777777" w:rsidR="00465222" w:rsidRPr="00465222" w:rsidRDefault="00465222" w:rsidP="00465222">
            <w:pPr>
              <w:suppressAutoHyphens w:val="0"/>
              <w:ind w:firstLine="0"/>
              <w:jc w:val="left"/>
              <w:rPr>
                <w:rFonts w:cs="Times New Roman"/>
                <w:b/>
                <w:bCs/>
                <w:color w:val="000000"/>
                <w:szCs w:val="22"/>
                <w:lang w:eastAsia="ru-RU"/>
              </w:rPr>
            </w:pPr>
            <w:r w:rsidRPr="00465222">
              <w:rPr>
                <w:rFonts w:cs="Times New Roman"/>
                <w:b/>
                <w:bCs/>
                <w:color w:val="000000"/>
                <w:szCs w:val="22"/>
                <w:lang w:eastAsia="ru-RU"/>
              </w:rPr>
              <w:t>Раздел 4. СМЕНА ВОРОТ</w:t>
            </w:r>
          </w:p>
        </w:tc>
      </w:tr>
      <w:tr w:rsidR="00465222" w:rsidRPr="00465222" w14:paraId="559AED37" w14:textId="77777777" w:rsidTr="007761B2">
        <w:trPr>
          <w:trHeight w:val="300"/>
        </w:trPr>
        <w:tc>
          <w:tcPr>
            <w:tcW w:w="580" w:type="dxa"/>
            <w:tcBorders>
              <w:top w:val="nil"/>
              <w:left w:val="single" w:sz="4" w:space="0" w:color="auto"/>
              <w:bottom w:val="single" w:sz="4" w:space="0" w:color="auto"/>
              <w:right w:val="single" w:sz="4" w:space="0" w:color="auto"/>
            </w:tcBorders>
            <w:shd w:val="clear" w:color="auto" w:fill="auto"/>
            <w:noWrap/>
            <w:hideMark/>
          </w:tcPr>
          <w:p w14:paraId="60F36B33" w14:textId="77777777" w:rsidR="00465222" w:rsidRPr="00465222" w:rsidRDefault="00465222" w:rsidP="00465222">
            <w:pPr>
              <w:suppressAutoHyphens w:val="0"/>
              <w:ind w:firstLine="0"/>
              <w:jc w:val="center"/>
              <w:rPr>
                <w:rFonts w:cs="Times New Roman"/>
                <w:color w:val="000000"/>
                <w:szCs w:val="22"/>
                <w:lang w:eastAsia="ru-RU"/>
              </w:rPr>
            </w:pPr>
            <w:r w:rsidRPr="00465222">
              <w:rPr>
                <w:rFonts w:cs="Times New Roman"/>
                <w:color w:val="000000"/>
                <w:szCs w:val="22"/>
                <w:lang w:eastAsia="ru-RU"/>
              </w:rPr>
              <w:t>11</w:t>
            </w:r>
          </w:p>
        </w:tc>
        <w:tc>
          <w:tcPr>
            <w:tcW w:w="3668" w:type="dxa"/>
            <w:tcBorders>
              <w:top w:val="nil"/>
              <w:left w:val="nil"/>
              <w:bottom w:val="single" w:sz="4" w:space="0" w:color="auto"/>
              <w:right w:val="single" w:sz="4" w:space="0" w:color="auto"/>
            </w:tcBorders>
            <w:shd w:val="clear" w:color="auto" w:fill="auto"/>
            <w:hideMark/>
          </w:tcPr>
          <w:p w14:paraId="75647F9B" w14:textId="77777777" w:rsidR="00465222" w:rsidRPr="00465222" w:rsidRDefault="00465222" w:rsidP="00465222">
            <w:pPr>
              <w:suppressAutoHyphens w:val="0"/>
              <w:ind w:firstLine="0"/>
              <w:jc w:val="left"/>
              <w:rPr>
                <w:rFonts w:cs="Times New Roman"/>
                <w:color w:val="000000"/>
                <w:szCs w:val="22"/>
                <w:lang w:eastAsia="ru-RU"/>
              </w:rPr>
            </w:pPr>
            <w:r w:rsidRPr="00465222">
              <w:rPr>
                <w:rFonts w:cs="Times New Roman"/>
                <w:color w:val="000000"/>
                <w:szCs w:val="22"/>
                <w:lang w:eastAsia="ru-RU"/>
              </w:rPr>
              <w:t>Разборка ворот металлических</w:t>
            </w:r>
          </w:p>
        </w:tc>
        <w:tc>
          <w:tcPr>
            <w:tcW w:w="992" w:type="dxa"/>
            <w:tcBorders>
              <w:top w:val="nil"/>
              <w:left w:val="nil"/>
              <w:bottom w:val="single" w:sz="4" w:space="0" w:color="auto"/>
              <w:right w:val="single" w:sz="4" w:space="0" w:color="auto"/>
            </w:tcBorders>
            <w:shd w:val="clear" w:color="auto" w:fill="auto"/>
            <w:hideMark/>
          </w:tcPr>
          <w:p w14:paraId="2B8055B8" w14:textId="77777777" w:rsidR="00465222" w:rsidRPr="00465222" w:rsidRDefault="00465222" w:rsidP="00465222">
            <w:pPr>
              <w:suppressAutoHyphens w:val="0"/>
              <w:ind w:firstLine="0"/>
              <w:jc w:val="center"/>
              <w:rPr>
                <w:rFonts w:cs="Times New Roman"/>
                <w:color w:val="000000"/>
                <w:szCs w:val="22"/>
                <w:lang w:eastAsia="ru-RU"/>
              </w:rPr>
            </w:pPr>
            <w:r w:rsidRPr="00465222">
              <w:rPr>
                <w:rFonts w:cs="Times New Roman"/>
                <w:color w:val="000000"/>
                <w:szCs w:val="22"/>
                <w:lang w:eastAsia="ru-RU"/>
              </w:rPr>
              <w:t>100 м2</w:t>
            </w:r>
          </w:p>
        </w:tc>
        <w:tc>
          <w:tcPr>
            <w:tcW w:w="1276" w:type="dxa"/>
            <w:tcBorders>
              <w:top w:val="nil"/>
              <w:left w:val="nil"/>
              <w:bottom w:val="single" w:sz="4" w:space="0" w:color="auto"/>
              <w:right w:val="single" w:sz="4" w:space="0" w:color="auto"/>
            </w:tcBorders>
            <w:shd w:val="clear" w:color="auto" w:fill="auto"/>
            <w:hideMark/>
          </w:tcPr>
          <w:p w14:paraId="756549C9" w14:textId="77777777" w:rsidR="00465222" w:rsidRPr="00465222" w:rsidRDefault="00465222" w:rsidP="00465222">
            <w:pPr>
              <w:suppressAutoHyphens w:val="0"/>
              <w:ind w:firstLine="0"/>
              <w:jc w:val="right"/>
              <w:rPr>
                <w:rFonts w:cs="Times New Roman"/>
                <w:color w:val="000000"/>
                <w:szCs w:val="22"/>
                <w:lang w:eastAsia="ru-RU"/>
              </w:rPr>
            </w:pPr>
            <w:r w:rsidRPr="00465222">
              <w:rPr>
                <w:rFonts w:cs="Times New Roman"/>
                <w:color w:val="000000"/>
                <w:szCs w:val="22"/>
                <w:lang w:eastAsia="ru-RU"/>
              </w:rPr>
              <w:t>0,0585</w:t>
            </w:r>
          </w:p>
        </w:tc>
        <w:tc>
          <w:tcPr>
            <w:tcW w:w="1875" w:type="dxa"/>
            <w:tcBorders>
              <w:top w:val="nil"/>
              <w:left w:val="nil"/>
              <w:bottom w:val="single" w:sz="4" w:space="0" w:color="auto"/>
              <w:right w:val="single" w:sz="4" w:space="0" w:color="auto"/>
            </w:tcBorders>
            <w:shd w:val="clear" w:color="auto" w:fill="auto"/>
            <w:hideMark/>
          </w:tcPr>
          <w:p w14:paraId="49CC8AF9" w14:textId="77777777" w:rsidR="00465222" w:rsidRPr="00465222" w:rsidRDefault="00465222" w:rsidP="00465222">
            <w:pPr>
              <w:suppressAutoHyphens w:val="0"/>
              <w:ind w:firstLine="0"/>
              <w:jc w:val="left"/>
              <w:rPr>
                <w:rFonts w:cs="Times New Roman"/>
                <w:color w:val="000000"/>
                <w:szCs w:val="22"/>
                <w:lang w:eastAsia="ru-RU"/>
              </w:rPr>
            </w:pPr>
            <w:r w:rsidRPr="00465222">
              <w:rPr>
                <w:rFonts w:cs="Times New Roman"/>
                <w:color w:val="000000"/>
                <w:szCs w:val="22"/>
                <w:lang w:eastAsia="ru-RU"/>
              </w:rPr>
              <w:t xml:space="preserve">(1,95*3) / 100 </w:t>
            </w:r>
          </w:p>
        </w:tc>
        <w:tc>
          <w:tcPr>
            <w:tcW w:w="1848" w:type="dxa"/>
            <w:tcBorders>
              <w:top w:val="nil"/>
              <w:left w:val="nil"/>
              <w:bottom w:val="single" w:sz="4" w:space="0" w:color="auto"/>
              <w:right w:val="single" w:sz="4" w:space="0" w:color="auto"/>
            </w:tcBorders>
            <w:shd w:val="clear" w:color="auto" w:fill="auto"/>
            <w:hideMark/>
          </w:tcPr>
          <w:p w14:paraId="46FC3C1D" w14:textId="77777777" w:rsidR="00465222" w:rsidRPr="00465222" w:rsidRDefault="00465222" w:rsidP="00465222">
            <w:pPr>
              <w:suppressAutoHyphens w:val="0"/>
              <w:ind w:firstLine="0"/>
              <w:jc w:val="right"/>
              <w:rPr>
                <w:rFonts w:cs="Times New Roman"/>
                <w:color w:val="000000"/>
                <w:szCs w:val="22"/>
                <w:lang w:eastAsia="ru-RU"/>
              </w:rPr>
            </w:pPr>
            <w:r w:rsidRPr="00465222">
              <w:rPr>
                <w:rFonts w:cs="Times New Roman"/>
                <w:color w:val="000000"/>
                <w:szCs w:val="22"/>
                <w:lang w:eastAsia="ru-RU"/>
              </w:rPr>
              <w:t> </w:t>
            </w:r>
          </w:p>
        </w:tc>
      </w:tr>
      <w:tr w:rsidR="00465222" w:rsidRPr="00465222" w14:paraId="22730BE9" w14:textId="77777777" w:rsidTr="007761B2">
        <w:trPr>
          <w:trHeight w:val="300"/>
        </w:trPr>
        <w:tc>
          <w:tcPr>
            <w:tcW w:w="580" w:type="dxa"/>
            <w:tcBorders>
              <w:top w:val="nil"/>
              <w:left w:val="single" w:sz="4" w:space="0" w:color="auto"/>
              <w:bottom w:val="single" w:sz="4" w:space="0" w:color="auto"/>
              <w:right w:val="single" w:sz="4" w:space="0" w:color="auto"/>
            </w:tcBorders>
            <w:shd w:val="clear" w:color="auto" w:fill="auto"/>
            <w:noWrap/>
            <w:hideMark/>
          </w:tcPr>
          <w:p w14:paraId="338B382A" w14:textId="77777777" w:rsidR="00465222" w:rsidRPr="00465222" w:rsidRDefault="00465222" w:rsidP="00465222">
            <w:pPr>
              <w:suppressAutoHyphens w:val="0"/>
              <w:ind w:firstLine="0"/>
              <w:jc w:val="center"/>
              <w:rPr>
                <w:rFonts w:cs="Times New Roman"/>
                <w:color w:val="000000"/>
                <w:szCs w:val="22"/>
                <w:lang w:eastAsia="ru-RU"/>
              </w:rPr>
            </w:pPr>
            <w:r w:rsidRPr="00465222">
              <w:rPr>
                <w:rFonts w:cs="Times New Roman"/>
                <w:color w:val="000000"/>
                <w:szCs w:val="22"/>
                <w:lang w:eastAsia="ru-RU"/>
              </w:rPr>
              <w:t>12</w:t>
            </w:r>
          </w:p>
        </w:tc>
        <w:tc>
          <w:tcPr>
            <w:tcW w:w="3668" w:type="dxa"/>
            <w:tcBorders>
              <w:top w:val="nil"/>
              <w:left w:val="nil"/>
              <w:bottom w:val="single" w:sz="4" w:space="0" w:color="auto"/>
              <w:right w:val="single" w:sz="4" w:space="0" w:color="auto"/>
            </w:tcBorders>
            <w:shd w:val="clear" w:color="auto" w:fill="auto"/>
            <w:hideMark/>
          </w:tcPr>
          <w:p w14:paraId="7EF66D49" w14:textId="77777777" w:rsidR="00465222" w:rsidRPr="00465222" w:rsidRDefault="00465222" w:rsidP="00465222">
            <w:pPr>
              <w:suppressAutoHyphens w:val="0"/>
              <w:ind w:firstLine="0"/>
              <w:jc w:val="left"/>
              <w:rPr>
                <w:rFonts w:cs="Times New Roman"/>
                <w:color w:val="000000"/>
                <w:szCs w:val="22"/>
                <w:lang w:eastAsia="ru-RU"/>
              </w:rPr>
            </w:pPr>
            <w:r w:rsidRPr="00465222">
              <w:rPr>
                <w:rFonts w:cs="Times New Roman"/>
                <w:color w:val="000000"/>
                <w:szCs w:val="22"/>
                <w:lang w:eastAsia="ru-RU"/>
              </w:rPr>
              <w:t xml:space="preserve">Установка ворот </w:t>
            </w:r>
          </w:p>
        </w:tc>
        <w:tc>
          <w:tcPr>
            <w:tcW w:w="992" w:type="dxa"/>
            <w:tcBorders>
              <w:top w:val="nil"/>
              <w:left w:val="nil"/>
              <w:bottom w:val="single" w:sz="4" w:space="0" w:color="auto"/>
              <w:right w:val="single" w:sz="4" w:space="0" w:color="auto"/>
            </w:tcBorders>
            <w:shd w:val="clear" w:color="auto" w:fill="auto"/>
            <w:hideMark/>
          </w:tcPr>
          <w:p w14:paraId="4ECB750B" w14:textId="77777777" w:rsidR="00465222" w:rsidRPr="00465222" w:rsidRDefault="00465222" w:rsidP="00465222">
            <w:pPr>
              <w:suppressAutoHyphens w:val="0"/>
              <w:ind w:firstLine="0"/>
              <w:jc w:val="center"/>
              <w:rPr>
                <w:rFonts w:cs="Times New Roman"/>
                <w:color w:val="000000"/>
                <w:szCs w:val="22"/>
                <w:lang w:eastAsia="ru-RU"/>
              </w:rPr>
            </w:pPr>
            <w:r w:rsidRPr="00465222">
              <w:rPr>
                <w:rFonts w:cs="Times New Roman"/>
                <w:color w:val="000000"/>
                <w:szCs w:val="22"/>
                <w:lang w:eastAsia="ru-RU"/>
              </w:rPr>
              <w:t>100 м2</w:t>
            </w:r>
          </w:p>
        </w:tc>
        <w:tc>
          <w:tcPr>
            <w:tcW w:w="1276" w:type="dxa"/>
            <w:tcBorders>
              <w:top w:val="nil"/>
              <w:left w:val="nil"/>
              <w:bottom w:val="single" w:sz="4" w:space="0" w:color="auto"/>
              <w:right w:val="single" w:sz="4" w:space="0" w:color="auto"/>
            </w:tcBorders>
            <w:shd w:val="clear" w:color="auto" w:fill="auto"/>
            <w:hideMark/>
          </w:tcPr>
          <w:p w14:paraId="6E55F3A5" w14:textId="77777777" w:rsidR="00465222" w:rsidRPr="00465222" w:rsidRDefault="00465222" w:rsidP="00465222">
            <w:pPr>
              <w:suppressAutoHyphens w:val="0"/>
              <w:ind w:firstLine="0"/>
              <w:jc w:val="right"/>
              <w:rPr>
                <w:rFonts w:cs="Times New Roman"/>
                <w:color w:val="000000"/>
                <w:szCs w:val="22"/>
                <w:lang w:eastAsia="ru-RU"/>
              </w:rPr>
            </w:pPr>
            <w:r w:rsidRPr="00465222">
              <w:rPr>
                <w:rFonts w:cs="Times New Roman"/>
                <w:color w:val="000000"/>
                <w:szCs w:val="22"/>
                <w:lang w:eastAsia="ru-RU"/>
              </w:rPr>
              <w:t>0,0585</w:t>
            </w:r>
          </w:p>
        </w:tc>
        <w:tc>
          <w:tcPr>
            <w:tcW w:w="1875" w:type="dxa"/>
            <w:tcBorders>
              <w:top w:val="nil"/>
              <w:left w:val="nil"/>
              <w:bottom w:val="single" w:sz="4" w:space="0" w:color="auto"/>
              <w:right w:val="single" w:sz="4" w:space="0" w:color="auto"/>
            </w:tcBorders>
            <w:shd w:val="clear" w:color="auto" w:fill="auto"/>
            <w:hideMark/>
          </w:tcPr>
          <w:p w14:paraId="7270FA2C" w14:textId="77777777" w:rsidR="00465222" w:rsidRPr="00465222" w:rsidRDefault="00465222" w:rsidP="00465222">
            <w:pPr>
              <w:suppressAutoHyphens w:val="0"/>
              <w:ind w:firstLine="0"/>
              <w:jc w:val="left"/>
              <w:rPr>
                <w:rFonts w:cs="Times New Roman"/>
                <w:color w:val="000000"/>
                <w:szCs w:val="22"/>
                <w:lang w:eastAsia="ru-RU"/>
              </w:rPr>
            </w:pPr>
            <w:r w:rsidRPr="00465222">
              <w:rPr>
                <w:rFonts w:cs="Times New Roman"/>
                <w:color w:val="000000"/>
                <w:szCs w:val="22"/>
                <w:lang w:eastAsia="ru-RU"/>
              </w:rPr>
              <w:t xml:space="preserve">(1,95*3) / 100 </w:t>
            </w:r>
          </w:p>
        </w:tc>
        <w:tc>
          <w:tcPr>
            <w:tcW w:w="1848" w:type="dxa"/>
            <w:tcBorders>
              <w:top w:val="nil"/>
              <w:left w:val="nil"/>
              <w:bottom w:val="single" w:sz="4" w:space="0" w:color="auto"/>
              <w:right w:val="single" w:sz="4" w:space="0" w:color="auto"/>
            </w:tcBorders>
            <w:shd w:val="clear" w:color="auto" w:fill="auto"/>
            <w:hideMark/>
          </w:tcPr>
          <w:p w14:paraId="733A664A" w14:textId="77777777" w:rsidR="00465222" w:rsidRPr="00465222" w:rsidRDefault="00465222" w:rsidP="00465222">
            <w:pPr>
              <w:suppressAutoHyphens w:val="0"/>
              <w:ind w:firstLine="0"/>
              <w:jc w:val="right"/>
              <w:rPr>
                <w:rFonts w:cs="Times New Roman"/>
                <w:color w:val="000000"/>
                <w:szCs w:val="22"/>
                <w:lang w:eastAsia="ru-RU"/>
              </w:rPr>
            </w:pPr>
            <w:r w:rsidRPr="00465222">
              <w:rPr>
                <w:rFonts w:cs="Times New Roman"/>
                <w:color w:val="000000"/>
                <w:szCs w:val="22"/>
                <w:lang w:eastAsia="ru-RU"/>
              </w:rPr>
              <w:t> </w:t>
            </w:r>
          </w:p>
        </w:tc>
      </w:tr>
      <w:tr w:rsidR="00465222" w:rsidRPr="00465222" w14:paraId="3D55CC34" w14:textId="77777777" w:rsidTr="007761B2">
        <w:trPr>
          <w:trHeight w:val="450"/>
        </w:trPr>
        <w:tc>
          <w:tcPr>
            <w:tcW w:w="580" w:type="dxa"/>
            <w:tcBorders>
              <w:top w:val="nil"/>
              <w:left w:val="single" w:sz="4" w:space="0" w:color="auto"/>
              <w:bottom w:val="single" w:sz="4" w:space="0" w:color="auto"/>
              <w:right w:val="single" w:sz="4" w:space="0" w:color="auto"/>
            </w:tcBorders>
            <w:shd w:val="clear" w:color="auto" w:fill="auto"/>
            <w:noWrap/>
            <w:hideMark/>
          </w:tcPr>
          <w:p w14:paraId="329CBA32" w14:textId="77777777" w:rsidR="00465222" w:rsidRPr="00465222" w:rsidRDefault="00465222" w:rsidP="00465222">
            <w:pPr>
              <w:suppressAutoHyphens w:val="0"/>
              <w:ind w:firstLine="0"/>
              <w:jc w:val="center"/>
              <w:rPr>
                <w:rFonts w:cs="Times New Roman"/>
                <w:color w:val="000000"/>
                <w:szCs w:val="22"/>
                <w:lang w:eastAsia="ru-RU"/>
              </w:rPr>
            </w:pPr>
            <w:r w:rsidRPr="00465222">
              <w:rPr>
                <w:rFonts w:cs="Times New Roman"/>
                <w:color w:val="000000"/>
                <w:szCs w:val="22"/>
                <w:lang w:eastAsia="ru-RU"/>
              </w:rPr>
              <w:t>13</w:t>
            </w:r>
          </w:p>
        </w:tc>
        <w:tc>
          <w:tcPr>
            <w:tcW w:w="3668" w:type="dxa"/>
            <w:tcBorders>
              <w:top w:val="nil"/>
              <w:left w:val="nil"/>
              <w:bottom w:val="single" w:sz="4" w:space="0" w:color="auto"/>
              <w:right w:val="single" w:sz="4" w:space="0" w:color="auto"/>
            </w:tcBorders>
            <w:shd w:val="clear" w:color="auto" w:fill="auto"/>
            <w:hideMark/>
          </w:tcPr>
          <w:p w14:paraId="419FCDC1" w14:textId="77777777" w:rsidR="00465222" w:rsidRPr="00465222" w:rsidRDefault="00465222" w:rsidP="00465222">
            <w:pPr>
              <w:suppressAutoHyphens w:val="0"/>
              <w:ind w:firstLine="0"/>
              <w:jc w:val="left"/>
              <w:rPr>
                <w:rFonts w:cs="Times New Roman"/>
                <w:color w:val="000000"/>
                <w:szCs w:val="22"/>
                <w:lang w:eastAsia="ru-RU"/>
              </w:rPr>
            </w:pPr>
            <w:r w:rsidRPr="00465222">
              <w:rPr>
                <w:rFonts w:cs="Times New Roman"/>
                <w:color w:val="000000"/>
                <w:szCs w:val="22"/>
                <w:lang w:eastAsia="ru-RU"/>
              </w:rPr>
              <w:t>Ворота распашные утепленные с заполнением сэндвич панелями</w:t>
            </w:r>
          </w:p>
        </w:tc>
        <w:tc>
          <w:tcPr>
            <w:tcW w:w="992" w:type="dxa"/>
            <w:tcBorders>
              <w:top w:val="nil"/>
              <w:left w:val="nil"/>
              <w:bottom w:val="single" w:sz="4" w:space="0" w:color="auto"/>
              <w:right w:val="single" w:sz="4" w:space="0" w:color="auto"/>
            </w:tcBorders>
            <w:shd w:val="clear" w:color="auto" w:fill="auto"/>
            <w:hideMark/>
          </w:tcPr>
          <w:p w14:paraId="2AA54ACB" w14:textId="77777777" w:rsidR="00465222" w:rsidRPr="00465222" w:rsidRDefault="00465222" w:rsidP="00465222">
            <w:pPr>
              <w:suppressAutoHyphens w:val="0"/>
              <w:ind w:firstLine="0"/>
              <w:jc w:val="center"/>
              <w:rPr>
                <w:rFonts w:cs="Times New Roman"/>
                <w:color w:val="000000"/>
                <w:szCs w:val="22"/>
                <w:lang w:eastAsia="ru-RU"/>
              </w:rPr>
            </w:pPr>
            <w:r w:rsidRPr="00465222">
              <w:rPr>
                <w:rFonts w:cs="Times New Roman"/>
                <w:color w:val="000000"/>
                <w:szCs w:val="22"/>
                <w:lang w:eastAsia="ru-RU"/>
              </w:rPr>
              <w:t>шт</w:t>
            </w:r>
          </w:p>
        </w:tc>
        <w:tc>
          <w:tcPr>
            <w:tcW w:w="1276" w:type="dxa"/>
            <w:tcBorders>
              <w:top w:val="nil"/>
              <w:left w:val="nil"/>
              <w:bottom w:val="single" w:sz="4" w:space="0" w:color="auto"/>
              <w:right w:val="single" w:sz="4" w:space="0" w:color="auto"/>
            </w:tcBorders>
            <w:shd w:val="clear" w:color="auto" w:fill="auto"/>
            <w:hideMark/>
          </w:tcPr>
          <w:p w14:paraId="223313E2" w14:textId="77777777" w:rsidR="00465222" w:rsidRPr="00465222" w:rsidRDefault="00465222" w:rsidP="00465222">
            <w:pPr>
              <w:suppressAutoHyphens w:val="0"/>
              <w:ind w:firstLine="0"/>
              <w:jc w:val="right"/>
              <w:rPr>
                <w:rFonts w:cs="Times New Roman"/>
                <w:color w:val="000000"/>
                <w:szCs w:val="22"/>
                <w:lang w:eastAsia="ru-RU"/>
              </w:rPr>
            </w:pPr>
            <w:r w:rsidRPr="00465222">
              <w:rPr>
                <w:rFonts w:cs="Times New Roman"/>
                <w:color w:val="000000"/>
                <w:szCs w:val="22"/>
                <w:lang w:eastAsia="ru-RU"/>
              </w:rPr>
              <w:t>1</w:t>
            </w:r>
          </w:p>
        </w:tc>
        <w:tc>
          <w:tcPr>
            <w:tcW w:w="1875" w:type="dxa"/>
            <w:tcBorders>
              <w:top w:val="nil"/>
              <w:left w:val="nil"/>
              <w:bottom w:val="single" w:sz="4" w:space="0" w:color="auto"/>
              <w:right w:val="single" w:sz="4" w:space="0" w:color="auto"/>
            </w:tcBorders>
            <w:shd w:val="clear" w:color="auto" w:fill="auto"/>
            <w:hideMark/>
          </w:tcPr>
          <w:p w14:paraId="1C8E792E" w14:textId="77777777" w:rsidR="00465222" w:rsidRPr="00465222" w:rsidRDefault="00465222" w:rsidP="00465222">
            <w:pPr>
              <w:suppressAutoHyphens w:val="0"/>
              <w:ind w:firstLine="0"/>
              <w:jc w:val="left"/>
              <w:rPr>
                <w:rFonts w:cs="Times New Roman"/>
                <w:color w:val="000000"/>
                <w:szCs w:val="22"/>
                <w:lang w:eastAsia="ru-RU"/>
              </w:rPr>
            </w:pPr>
            <w:r w:rsidRPr="00465222">
              <w:rPr>
                <w:rFonts w:cs="Times New Roman"/>
                <w:color w:val="000000"/>
                <w:szCs w:val="22"/>
                <w:lang w:eastAsia="ru-RU"/>
              </w:rPr>
              <w:t xml:space="preserve"> </w:t>
            </w:r>
          </w:p>
        </w:tc>
        <w:tc>
          <w:tcPr>
            <w:tcW w:w="1848" w:type="dxa"/>
            <w:tcBorders>
              <w:top w:val="nil"/>
              <w:left w:val="nil"/>
              <w:bottom w:val="single" w:sz="4" w:space="0" w:color="auto"/>
              <w:right w:val="single" w:sz="4" w:space="0" w:color="auto"/>
            </w:tcBorders>
            <w:shd w:val="clear" w:color="auto" w:fill="auto"/>
            <w:hideMark/>
          </w:tcPr>
          <w:p w14:paraId="20CB9668" w14:textId="77777777" w:rsidR="00465222" w:rsidRPr="00465222" w:rsidRDefault="00465222" w:rsidP="00465222">
            <w:pPr>
              <w:suppressAutoHyphens w:val="0"/>
              <w:ind w:firstLine="0"/>
              <w:jc w:val="right"/>
              <w:rPr>
                <w:rFonts w:cs="Times New Roman"/>
                <w:color w:val="000000"/>
                <w:szCs w:val="22"/>
                <w:lang w:eastAsia="ru-RU"/>
              </w:rPr>
            </w:pPr>
            <w:r w:rsidRPr="00465222">
              <w:rPr>
                <w:rFonts w:cs="Times New Roman"/>
                <w:color w:val="000000"/>
                <w:szCs w:val="22"/>
                <w:lang w:eastAsia="ru-RU"/>
              </w:rPr>
              <w:t> </w:t>
            </w:r>
          </w:p>
        </w:tc>
      </w:tr>
      <w:tr w:rsidR="00465222" w:rsidRPr="00465222" w14:paraId="34AF067B" w14:textId="77777777" w:rsidTr="007761B2">
        <w:trPr>
          <w:trHeight w:val="300"/>
        </w:trPr>
        <w:tc>
          <w:tcPr>
            <w:tcW w:w="10239"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1F87B81D" w14:textId="77777777" w:rsidR="00465222" w:rsidRPr="00465222" w:rsidRDefault="00465222" w:rsidP="00465222">
            <w:pPr>
              <w:suppressAutoHyphens w:val="0"/>
              <w:ind w:firstLine="0"/>
              <w:jc w:val="left"/>
              <w:rPr>
                <w:rFonts w:cs="Times New Roman"/>
                <w:b/>
                <w:bCs/>
                <w:color w:val="000000"/>
                <w:szCs w:val="22"/>
                <w:lang w:eastAsia="ru-RU"/>
              </w:rPr>
            </w:pPr>
            <w:r w:rsidRPr="00465222">
              <w:rPr>
                <w:rFonts w:cs="Times New Roman"/>
                <w:b/>
                <w:bCs/>
                <w:color w:val="000000"/>
                <w:szCs w:val="22"/>
                <w:lang w:eastAsia="ru-RU"/>
              </w:rPr>
              <w:t>Раздел 5. Фасад</w:t>
            </w:r>
          </w:p>
        </w:tc>
      </w:tr>
      <w:tr w:rsidR="00465222" w:rsidRPr="00465222" w14:paraId="253F0FF0" w14:textId="77777777" w:rsidTr="007761B2">
        <w:trPr>
          <w:trHeight w:val="300"/>
        </w:trPr>
        <w:tc>
          <w:tcPr>
            <w:tcW w:w="10239"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39985D46" w14:textId="77777777" w:rsidR="00465222" w:rsidRPr="00465222" w:rsidRDefault="00465222" w:rsidP="00465222">
            <w:pPr>
              <w:suppressAutoHyphens w:val="0"/>
              <w:ind w:firstLine="0"/>
              <w:jc w:val="left"/>
              <w:rPr>
                <w:rFonts w:cs="Times New Roman"/>
                <w:b/>
                <w:bCs/>
                <w:color w:val="000000"/>
                <w:szCs w:val="22"/>
                <w:lang w:eastAsia="ru-RU"/>
              </w:rPr>
            </w:pPr>
            <w:r w:rsidRPr="00465222">
              <w:rPr>
                <w:rFonts w:cs="Times New Roman"/>
                <w:b/>
                <w:bCs/>
                <w:color w:val="000000"/>
                <w:szCs w:val="22"/>
                <w:lang w:eastAsia="ru-RU"/>
              </w:rPr>
              <w:t>Отделочные работы</w:t>
            </w:r>
          </w:p>
        </w:tc>
      </w:tr>
      <w:tr w:rsidR="00465222" w:rsidRPr="00465222" w14:paraId="28892490" w14:textId="77777777" w:rsidTr="007761B2">
        <w:trPr>
          <w:trHeight w:val="300"/>
        </w:trPr>
        <w:tc>
          <w:tcPr>
            <w:tcW w:w="580" w:type="dxa"/>
            <w:tcBorders>
              <w:top w:val="nil"/>
              <w:left w:val="single" w:sz="4" w:space="0" w:color="auto"/>
              <w:bottom w:val="single" w:sz="4" w:space="0" w:color="auto"/>
              <w:right w:val="single" w:sz="4" w:space="0" w:color="auto"/>
            </w:tcBorders>
            <w:shd w:val="clear" w:color="auto" w:fill="auto"/>
            <w:noWrap/>
            <w:hideMark/>
          </w:tcPr>
          <w:p w14:paraId="7F5324EE" w14:textId="77777777" w:rsidR="00465222" w:rsidRPr="00465222" w:rsidRDefault="00465222" w:rsidP="00465222">
            <w:pPr>
              <w:suppressAutoHyphens w:val="0"/>
              <w:ind w:firstLine="0"/>
              <w:jc w:val="center"/>
              <w:rPr>
                <w:rFonts w:cs="Times New Roman"/>
                <w:color w:val="000000"/>
                <w:szCs w:val="22"/>
                <w:lang w:eastAsia="ru-RU"/>
              </w:rPr>
            </w:pPr>
            <w:r w:rsidRPr="00465222">
              <w:rPr>
                <w:rFonts w:cs="Times New Roman"/>
                <w:color w:val="000000"/>
                <w:szCs w:val="22"/>
                <w:lang w:eastAsia="ru-RU"/>
              </w:rPr>
              <w:t>14</w:t>
            </w:r>
          </w:p>
        </w:tc>
        <w:tc>
          <w:tcPr>
            <w:tcW w:w="3668" w:type="dxa"/>
            <w:tcBorders>
              <w:top w:val="nil"/>
              <w:left w:val="nil"/>
              <w:bottom w:val="single" w:sz="4" w:space="0" w:color="auto"/>
              <w:right w:val="single" w:sz="4" w:space="0" w:color="auto"/>
            </w:tcBorders>
            <w:shd w:val="clear" w:color="auto" w:fill="auto"/>
            <w:hideMark/>
          </w:tcPr>
          <w:p w14:paraId="33BCA7E3" w14:textId="77777777" w:rsidR="00465222" w:rsidRPr="00465222" w:rsidRDefault="00465222" w:rsidP="00465222">
            <w:pPr>
              <w:suppressAutoHyphens w:val="0"/>
              <w:ind w:firstLine="0"/>
              <w:jc w:val="left"/>
              <w:rPr>
                <w:rFonts w:cs="Times New Roman"/>
                <w:color w:val="000000"/>
                <w:szCs w:val="22"/>
                <w:lang w:eastAsia="ru-RU"/>
              </w:rPr>
            </w:pPr>
            <w:r w:rsidRPr="00465222">
              <w:rPr>
                <w:rFonts w:cs="Times New Roman"/>
                <w:color w:val="000000"/>
                <w:szCs w:val="22"/>
                <w:lang w:eastAsia="ru-RU"/>
              </w:rPr>
              <w:t>Отбивка штукатурки с поверхностей: стен кирпичных</w:t>
            </w:r>
          </w:p>
        </w:tc>
        <w:tc>
          <w:tcPr>
            <w:tcW w:w="992" w:type="dxa"/>
            <w:tcBorders>
              <w:top w:val="nil"/>
              <w:left w:val="nil"/>
              <w:bottom w:val="single" w:sz="4" w:space="0" w:color="auto"/>
              <w:right w:val="single" w:sz="4" w:space="0" w:color="auto"/>
            </w:tcBorders>
            <w:shd w:val="clear" w:color="auto" w:fill="auto"/>
            <w:hideMark/>
          </w:tcPr>
          <w:p w14:paraId="678178D1" w14:textId="77777777" w:rsidR="00465222" w:rsidRPr="00465222" w:rsidRDefault="00465222" w:rsidP="00465222">
            <w:pPr>
              <w:suppressAutoHyphens w:val="0"/>
              <w:ind w:firstLine="0"/>
              <w:jc w:val="center"/>
              <w:rPr>
                <w:rFonts w:cs="Times New Roman"/>
                <w:color w:val="000000"/>
                <w:szCs w:val="22"/>
                <w:lang w:eastAsia="ru-RU"/>
              </w:rPr>
            </w:pPr>
            <w:r w:rsidRPr="00465222">
              <w:rPr>
                <w:rFonts w:cs="Times New Roman"/>
                <w:color w:val="000000"/>
                <w:szCs w:val="22"/>
                <w:lang w:eastAsia="ru-RU"/>
              </w:rPr>
              <w:t>100 м2</w:t>
            </w:r>
          </w:p>
        </w:tc>
        <w:tc>
          <w:tcPr>
            <w:tcW w:w="1276" w:type="dxa"/>
            <w:tcBorders>
              <w:top w:val="nil"/>
              <w:left w:val="nil"/>
              <w:bottom w:val="single" w:sz="4" w:space="0" w:color="auto"/>
              <w:right w:val="single" w:sz="4" w:space="0" w:color="auto"/>
            </w:tcBorders>
            <w:shd w:val="clear" w:color="auto" w:fill="auto"/>
            <w:hideMark/>
          </w:tcPr>
          <w:p w14:paraId="6D04E375" w14:textId="77777777" w:rsidR="00465222" w:rsidRPr="00465222" w:rsidRDefault="00465222" w:rsidP="00465222">
            <w:pPr>
              <w:suppressAutoHyphens w:val="0"/>
              <w:ind w:firstLine="0"/>
              <w:jc w:val="right"/>
              <w:rPr>
                <w:rFonts w:cs="Times New Roman"/>
                <w:color w:val="000000"/>
                <w:szCs w:val="22"/>
                <w:lang w:eastAsia="ru-RU"/>
              </w:rPr>
            </w:pPr>
            <w:r w:rsidRPr="00465222">
              <w:rPr>
                <w:rFonts w:cs="Times New Roman"/>
                <w:color w:val="000000"/>
                <w:szCs w:val="22"/>
                <w:lang w:eastAsia="ru-RU"/>
              </w:rPr>
              <w:t>0,0494</w:t>
            </w:r>
          </w:p>
        </w:tc>
        <w:tc>
          <w:tcPr>
            <w:tcW w:w="1875" w:type="dxa"/>
            <w:tcBorders>
              <w:top w:val="nil"/>
              <w:left w:val="nil"/>
              <w:bottom w:val="single" w:sz="4" w:space="0" w:color="auto"/>
              <w:right w:val="single" w:sz="4" w:space="0" w:color="auto"/>
            </w:tcBorders>
            <w:shd w:val="clear" w:color="auto" w:fill="auto"/>
            <w:hideMark/>
          </w:tcPr>
          <w:p w14:paraId="6F96F12B" w14:textId="77777777" w:rsidR="00465222" w:rsidRPr="00465222" w:rsidRDefault="00465222" w:rsidP="00465222">
            <w:pPr>
              <w:suppressAutoHyphens w:val="0"/>
              <w:ind w:firstLine="0"/>
              <w:jc w:val="left"/>
              <w:rPr>
                <w:rFonts w:cs="Times New Roman"/>
                <w:color w:val="000000"/>
                <w:szCs w:val="22"/>
                <w:lang w:eastAsia="ru-RU"/>
              </w:rPr>
            </w:pPr>
            <w:r w:rsidRPr="00465222">
              <w:rPr>
                <w:rFonts w:cs="Times New Roman"/>
                <w:color w:val="000000"/>
                <w:szCs w:val="22"/>
                <w:lang w:eastAsia="ru-RU"/>
              </w:rPr>
              <w:t>(18,31*5,4</w:t>
            </w:r>
          </w:p>
          <w:p w14:paraId="0CAEED98" w14:textId="77777777" w:rsidR="00465222" w:rsidRPr="00465222" w:rsidRDefault="00465222" w:rsidP="00465222">
            <w:pPr>
              <w:suppressAutoHyphens w:val="0"/>
              <w:ind w:firstLine="0"/>
              <w:jc w:val="left"/>
              <w:rPr>
                <w:rFonts w:cs="Times New Roman"/>
                <w:color w:val="000000"/>
                <w:szCs w:val="22"/>
                <w:lang w:eastAsia="ru-RU"/>
              </w:rPr>
            </w:pPr>
            <w:r w:rsidRPr="00465222">
              <w:rPr>
                <w:rFonts w:cs="Times New Roman"/>
                <w:color w:val="000000"/>
                <w:szCs w:val="22"/>
                <w:lang w:eastAsia="ru-RU"/>
              </w:rPr>
              <w:t xml:space="preserve">*0,05) / 100 </w:t>
            </w:r>
          </w:p>
        </w:tc>
        <w:tc>
          <w:tcPr>
            <w:tcW w:w="1848" w:type="dxa"/>
            <w:tcBorders>
              <w:top w:val="nil"/>
              <w:left w:val="nil"/>
              <w:bottom w:val="single" w:sz="4" w:space="0" w:color="auto"/>
              <w:right w:val="single" w:sz="4" w:space="0" w:color="auto"/>
            </w:tcBorders>
            <w:shd w:val="clear" w:color="auto" w:fill="auto"/>
            <w:hideMark/>
          </w:tcPr>
          <w:p w14:paraId="2DDD9425" w14:textId="77777777" w:rsidR="00465222" w:rsidRPr="00465222" w:rsidRDefault="00465222" w:rsidP="00465222">
            <w:pPr>
              <w:suppressAutoHyphens w:val="0"/>
              <w:ind w:firstLine="0"/>
              <w:jc w:val="right"/>
              <w:rPr>
                <w:rFonts w:cs="Times New Roman"/>
                <w:color w:val="000000"/>
                <w:szCs w:val="22"/>
                <w:lang w:eastAsia="ru-RU"/>
              </w:rPr>
            </w:pPr>
            <w:r w:rsidRPr="00465222">
              <w:rPr>
                <w:rFonts w:cs="Times New Roman"/>
                <w:color w:val="000000"/>
                <w:szCs w:val="22"/>
                <w:lang w:eastAsia="ru-RU"/>
              </w:rPr>
              <w:t> </w:t>
            </w:r>
          </w:p>
        </w:tc>
      </w:tr>
      <w:tr w:rsidR="00465222" w:rsidRPr="00465222" w14:paraId="40EEC4D0" w14:textId="77777777" w:rsidTr="007761B2">
        <w:trPr>
          <w:trHeight w:val="300"/>
        </w:trPr>
        <w:tc>
          <w:tcPr>
            <w:tcW w:w="580" w:type="dxa"/>
            <w:tcBorders>
              <w:top w:val="nil"/>
              <w:left w:val="single" w:sz="4" w:space="0" w:color="auto"/>
              <w:bottom w:val="single" w:sz="4" w:space="0" w:color="auto"/>
              <w:right w:val="single" w:sz="4" w:space="0" w:color="auto"/>
            </w:tcBorders>
            <w:shd w:val="clear" w:color="auto" w:fill="auto"/>
            <w:noWrap/>
            <w:hideMark/>
          </w:tcPr>
          <w:p w14:paraId="304C68FA" w14:textId="77777777" w:rsidR="00465222" w:rsidRPr="00465222" w:rsidRDefault="00465222" w:rsidP="00465222">
            <w:pPr>
              <w:suppressAutoHyphens w:val="0"/>
              <w:ind w:firstLine="0"/>
              <w:jc w:val="center"/>
              <w:rPr>
                <w:rFonts w:cs="Times New Roman"/>
                <w:color w:val="000000"/>
                <w:szCs w:val="22"/>
                <w:lang w:eastAsia="ru-RU"/>
              </w:rPr>
            </w:pPr>
            <w:r w:rsidRPr="00465222">
              <w:rPr>
                <w:rFonts w:cs="Times New Roman"/>
                <w:color w:val="000000"/>
                <w:szCs w:val="22"/>
                <w:lang w:eastAsia="ru-RU"/>
              </w:rPr>
              <w:t>15</w:t>
            </w:r>
          </w:p>
        </w:tc>
        <w:tc>
          <w:tcPr>
            <w:tcW w:w="3668" w:type="dxa"/>
            <w:tcBorders>
              <w:top w:val="nil"/>
              <w:left w:val="nil"/>
              <w:bottom w:val="single" w:sz="4" w:space="0" w:color="auto"/>
              <w:right w:val="single" w:sz="4" w:space="0" w:color="auto"/>
            </w:tcBorders>
            <w:shd w:val="clear" w:color="auto" w:fill="auto"/>
            <w:hideMark/>
          </w:tcPr>
          <w:p w14:paraId="7E640F4A" w14:textId="77777777" w:rsidR="00465222" w:rsidRPr="00465222" w:rsidRDefault="00465222" w:rsidP="00465222">
            <w:pPr>
              <w:suppressAutoHyphens w:val="0"/>
              <w:ind w:firstLine="0"/>
              <w:jc w:val="left"/>
              <w:rPr>
                <w:rFonts w:cs="Times New Roman"/>
                <w:color w:val="000000"/>
                <w:szCs w:val="22"/>
                <w:lang w:eastAsia="ru-RU"/>
              </w:rPr>
            </w:pPr>
            <w:r w:rsidRPr="00465222">
              <w:rPr>
                <w:rFonts w:cs="Times New Roman"/>
                <w:color w:val="000000"/>
                <w:szCs w:val="22"/>
                <w:lang w:eastAsia="ru-RU"/>
              </w:rPr>
              <w:t>Ремонт кирпичной кладки стен отдельными местами</w:t>
            </w:r>
          </w:p>
        </w:tc>
        <w:tc>
          <w:tcPr>
            <w:tcW w:w="992" w:type="dxa"/>
            <w:tcBorders>
              <w:top w:val="nil"/>
              <w:left w:val="nil"/>
              <w:bottom w:val="single" w:sz="4" w:space="0" w:color="auto"/>
              <w:right w:val="single" w:sz="4" w:space="0" w:color="auto"/>
            </w:tcBorders>
            <w:shd w:val="clear" w:color="auto" w:fill="auto"/>
            <w:hideMark/>
          </w:tcPr>
          <w:p w14:paraId="5FAB8D3B" w14:textId="77777777" w:rsidR="00465222" w:rsidRPr="00465222" w:rsidRDefault="00465222" w:rsidP="00465222">
            <w:pPr>
              <w:suppressAutoHyphens w:val="0"/>
              <w:ind w:firstLine="0"/>
              <w:jc w:val="center"/>
              <w:rPr>
                <w:rFonts w:cs="Times New Roman"/>
                <w:color w:val="000000"/>
                <w:szCs w:val="22"/>
                <w:lang w:eastAsia="ru-RU"/>
              </w:rPr>
            </w:pPr>
            <w:r w:rsidRPr="00465222">
              <w:rPr>
                <w:rFonts w:cs="Times New Roman"/>
                <w:color w:val="000000"/>
                <w:szCs w:val="22"/>
                <w:lang w:eastAsia="ru-RU"/>
              </w:rPr>
              <w:t>м3</w:t>
            </w:r>
          </w:p>
        </w:tc>
        <w:tc>
          <w:tcPr>
            <w:tcW w:w="1276" w:type="dxa"/>
            <w:tcBorders>
              <w:top w:val="nil"/>
              <w:left w:val="nil"/>
              <w:bottom w:val="single" w:sz="4" w:space="0" w:color="auto"/>
              <w:right w:val="single" w:sz="4" w:space="0" w:color="auto"/>
            </w:tcBorders>
            <w:shd w:val="clear" w:color="auto" w:fill="auto"/>
            <w:hideMark/>
          </w:tcPr>
          <w:p w14:paraId="5355FA4E" w14:textId="77777777" w:rsidR="00465222" w:rsidRPr="00465222" w:rsidRDefault="00465222" w:rsidP="00465222">
            <w:pPr>
              <w:suppressAutoHyphens w:val="0"/>
              <w:ind w:firstLine="0"/>
              <w:jc w:val="right"/>
              <w:rPr>
                <w:rFonts w:cs="Times New Roman"/>
                <w:color w:val="000000"/>
                <w:szCs w:val="22"/>
                <w:lang w:eastAsia="ru-RU"/>
              </w:rPr>
            </w:pPr>
            <w:r w:rsidRPr="00465222">
              <w:rPr>
                <w:rFonts w:cs="Times New Roman"/>
                <w:color w:val="000000"/>
                <w:szCs w:val="22"/>
                <w:lang w:eastAsia="ru-RU"/>
              </w:rPr>
              <w:t>0,0215625</w:t>
            </w:r>
          </w:p>
        </w:tc>
        <w:tc>
          <w:tcPr>
            <w:tcW w:w="1875" w:type="dxa"/>
            <w:tcBorders>
              <w:top w:val="nil"/>
              <w:left w:val="nil"/>
              <w:bottom w:val="single" w:sz="4" w:space="0" w:color="auto"/>
              <w:right w:val="single" w:sz="4" w:space="0" w:color="auto"/>
            </w:tcBorders>
            <w:shd w:val="clear" w:color="auto" w:fill="auto"/>
            <w:hideMark/>
          </w:tcPr>
          <w:p w14:paraId="2470756E" w14:textId="77777777" w:rsidR="00465222" w:rsidRPr="00465222" w:rsidRDefault="00465222" w:rsidP="00465222">
            <w:pPr>
              <w:suppressAutoHyphens w:val="0"/>
              <w:ind w:firstLine="0"/>
              <w:jc w:val="left"/>
              <w:rPr>
                <w:rFonts w:cs="Times New Roman"/>
                <w:color w:val="000000"/>
                <w:szCs w:val="22"/>
                <w:lang w:eastAsia="ru-RU"/>
              </w:rPr>
            </w:pPr>
            <w:r w:rsidRPr="00465222">
              <w:rPr>
                <w:rFonts w:cs="Times New Roman"/>
                <w:color w:val="000000"/>
                <w:szCs w:val="22"/>
                <w:lang w:eastAsia="ru-RU"/>
              </w:rPr>
              <w:t>0,3*0,25</w:t>
            </w:r>
          </w:p>
          <w:p w14:paraId="0955B071" w14:textId="77777777" w:rsidR="00465222" w:rsidRPr="00465222" w:rsidRDefault="00465222" w:rsidP="00465222">
            <w:pPr>
              <w:suppressAutoHyphens w:val="0"/>
              <w:ind w:firstLine="0"/>
              <w:jc w:val="left"/>
              <w:rPr>
                <w:rFonts w:cs="Times New Roman"/>
                <w:color w:val="000000"/>
                <w:szCs w:val="22"/>
                <w:lang w:eastAsia="ru-RU"/>
              </w:rPr>
            </w:pPr>
            <w:r w:rsidRPr="00465222">
              <w:rPr>
                <w:rFonts w:cs="Times New Roman"/>
                <w:color w:val="000000"/>
                <w:szCs w:val="22"/>
                <w:lang w:eastAsia="ru-RU"/>
              </w:rPr>
              <w:t xml:space="preserve">*1,15/4 </w:t>
            </w:r>
          </w:p>
        </w:tc>
        <w:tc>
          <w:tcPr>
            <w:tcW w:w="1848" w:type="dxa"/>
            <w:tcBorders>
              <w:top w:val="nil"/>
              <w:left w:val="nil"/>
              <w:bottom w:val="single" w:sz="4" w:space="0" w:color="auto"/>
              <w:right w:val="single" w:sz="4" w:space="0" w:color="auto"/>
            </w:tcBorders>
            <w:shd w:val="clear" w:color="auto" w:fill="auto"/>
            <w:hideMark/>
          </w:tcPr>
          <w:p w14:paraId="375E8A5C" w14:textId="77777777" w:rsidR="00465222" w:rsidRPr="00465222" w:rsidRDefault="00465222" w:rsidP="00465222">
            <w:pPr>
              <w:suppressAutoHyphens w:val="0"/>
              <w:ind w:firstLine="0"/>
              <w:jc w:val="right"/>
              <w:rPr>
                <w:rFonts w:cs="Times New Roman"/>
                <w:color w:val="000000"/>
                <w:szCs w:val="22"/>
                <w:lang w:eastAsia="ru-RU"/>
              </w:rPr>
            </w:pPr>
            <w:r w:rsidRPr="00465222">
              <w:rPr>
                <w:rFonts w:cs="Times New Roman"/>
                <w:color w:val="000000"/>
                <w:szCs w:val="22"/>
                <w:lang w:eastAsia="ru-RU"/>
              </w:rPr>
              <w:t> </w:t>
            </w:r>
          </w:p>
        </w:tc>
      </w:tr>
      <w:tr w:rsidR="00465222" w:rsidRPr="00465222" w14:paraId="7D209BC4" w14:textId="77777777" w:rsidTr="007761B2">
        <w:trPr>
          <w:trHeight w:val="450"/>
        </w:trPr>
        <w:tc>
          <w:tcPr>
            <w:tcW w:w="580" w:type="dxa"/>
            <w:tcBorders>
              <w:top w:val="nil"/>
              <w:left w:val="single" w:sz="4" w:space="0" w:color="auto"/>
              <w:bottom w:val="single" w:sz="4" w:space="0" w:color="auto"/>
              <w:right w:val="single" w:sz="4" w:space="0" w:color="auto"/>
            </w:tcBorders>
            <w:shd w:val="clear" w:color="auto" w:fill="auto"/>
            <w:noWrap/>
            <w:hideMark/>
          </w:tcPr>
          <w:p w14:paraId="23012DCA" w14:textId="77777777" w:rsidR="00465222" w:rsidRPr="00465222" w:rsidRDefault="00465222" w:rsidP="00465222">
            <w:pPr>
              <w:suppressAutoHyphens w:val="0"/>
              <w:ind w:firstLine="0"/>
              <w:jc w:val="center"/>
              <w:rPr>
                <w:rFonts w:cs="Times New Roman"/>
                <w:color w:val="000000"/>
                <w:szCs w:val="22"/>
                <w:lang w:eastAsia="ru-RU"/>
              </w:rPr>
            </w:pPr>
            <w:r w:rsidRPr="00465222">
              <w:rPr>
                <w:rFonts w:cs="Times New Roman"/>
                <w:color w:val="000000"/>
                <w:szCs w:val="22"/>
                <w:lang w:eastAsia="ru-RU"/>
              </w:rPr>
              <w:t>16</w:t>
            </w:r>
          </w:p>
        </w:tc>
        <w:tc>
          <w:tcPr>
            <w:tcW w:w="3668" w:type="dxa"/>
            <w:tcBorders>
              <w:top w:val="nil"/>
              <w:left w:val="nil"/>
              <w:bottom w:val="single" w:sz="4" w:space="0" w:color="auto"/>
              <w:right w:val="single" w:sz="4" w:space="0" w:color="auto"/>
            </w:tcBorders>
            <w:shd w:val="clear" w:color="auto" w:fill="auto"/>
            <w:hideMark/>
          </w:tcPr>
          <w:p w14:paraId="7F466A22" w14:textId="77777777" w:rsidR="00465222" w:rsidRPr="00465222" w:rsidRDefault="00465222" w:rsidP="00465222">
            <w:pPr>
              <w:suppressAutoHyphens w:val="0"/>
              <w:ind w:firstLine="0"/>
              <w:jc w:val="left"/>
              <w:rPr>
                <w:rFonts w:cs="Times New Roman"/>
                <w:color w:val="000000"/>
                <w:szCs w:val="22"/>
                <w:lang w:eastAsia="ru-RU"/>
              </w:rPr>
            </w:pPr>
            <w:r w:rsidRPr="00465222">
              <w:rPr>
                <w:rFonts w:cs="Times New Roman"/>
                <w:color w:val="000000"/>
                <w:szCs w:val="22"/>
                <w:lang w:eastAsia="ru-RU"/>
              </w:rPr>
              <w:t>Кирпич керамический полнотелый одинарный, размеры 250х120х65 мм, марка 175</w:t>
            </w:r>
          </w:p>
        </w:tc>
        <w:tc>
          <w:tcPr>
            <w:tcW w:w="992" w:type="dxa"/>
            <w:tcBorders>
              <w:top w:val="nil"/>
              <w:left w:val="nil"/>
              <w:bottom w:val="single" w:sz="4" w:space="0" w:color="auto"/>
              <w:right w:val="single" w:sz="4" w:space="0" w:color="auto"/>
            </w:tcBorders>
            <w:shd w:val="clear" w:color="auto" w:fill="auto"/>
            <w:hideMark/>
          </w:tcPr>
          <w:p w14:paraId="4B628CB1" w14:textId="77777777" w:rsidR="00465222" w:rsidRPr="00465222" w:rsidRDefault="00465222" w:rsidP="00465222">
            <w:pPr>
              <w:suppressAutoHyphens w:val="0"/>
              <w:ind w:firstLine="0"/>
              <w:jc w:val="center"/>
              <w:rPr>
                <w:rFonts w:cs="Times New Roman"/>
                <w:color w:val="000000"/>
                <w:szCs w:val="22"/>
                <w:lang w:eastAsia="ru-RU"/>
              </w:rPr>
            </w:pPr>
            <w:r w:rsidRPr="00465222">
              <w:rPr>
                <w:rFonts w:cs="Times New Roman"/>
                <w:color w:val="000000"/>
                <w:szCs w:val="22"/>
                <w:lang w:eastAsia="ru-RU"/>
              </w:rPr>
              <w:t>1000 шт</w:t>
            </w:r>
          </w:p>
        </w:tc>
        <w:tc>
          <w:tcPr>
            <w:tcW w:w="1276" w:type="dxa"/>
            <w:tcBorders>
              <w:top w:val="nil"/>
              <w:left w:val="nil"/>
              <w:bottom w:val="single" w:sz="4" w:space="0" w:color="auto"/>
              <w:right w:val="single" w:sz="4" w:space="0" w:color="auto"/>
            </w:tcBorders>
            <w:shd w:val="clear" w:color="auto" w:fill="auto"/>
            <w:hideMark/>
          </w:tcPr>
          <w:p w14:paraId="1EBC4356" w14:textId="77777777" w:rsidR="00465222" w:rsidRPr="00465222" w:rsidRDefault="00465222" w:rsidP="00465222">
            <w:pPr>
              <w:suppressAutoHyphens w:val="0"/>
              <w:ind w:firstLine="0"/>
              <w:jc w:val="right"/>
              <w:rPr>
                <w:rFonts w:cs="Times New Roman"/>
                <w:color w:val="000000"/>
                <w:szCs w:val="22"/>
                <w:lang w:eastAsia="ru-RU"/>
              </w:rPr>
            </w:pPr>
            <w:r w:rsidRPr="00465222">
              <w:rPr>
                <w:rFonts w:cs="Times New Roman"/>
                <w:color w:val="000000"/>
                <w:szCs w:val="22"/>
                <w:lang w:eastAsia="ru-RU"/>
              </w:rPr>
              <w:t>0,0086681</w:t>
            </w:r>
          </w:p>
        </w:tc>
        <w:tc>
          <w:tcPr>
            <w:tcW w:w="1875" w:type="dxa"/>
            <w:tcBorders>
              <w:top w:val="nil"/>
              <w:left w:val="nil"/>
              <w:bottom w:val="single" w:sz="4" w:space="0" w:color="auto"/>
              <w:right w:val="single" w:sz="4" w:space="0" w:color="auto"/>
            </w:tcBorders>
            <w:shd w:val="clear" w:color="auto" w:fill="auto"/>
            <w:hideMark/>
          </w:tcPr>
          <w:p w14:paraId="376FF656" w14:textId="77777777" w:rsidR="00465222" w:rsidRPr="00465222" w:rsidRDefault="00465222" w:rsidP="00465222">
            <w:pPr>
              <w:suppressAutoHyphens w:val="0"/>
              <w:ind w:firstLine="0"/>
              <w:jc w:val="left"/>
              <w:rPr>
                <w:rFonts w:cs="Times New Roman"/>
                <w:color w:val="000000"/>
                <w:szCs w:val="22"/>
                <w:lang w:eastAsia="ru-RU"/>
              </w:rPr>
            </w:pPr>
            <w:r w:rsidRPr="00465222">
              <w:rPr>
                <w:rFonts w:cs="Times New Roman"/>
                <w:color w:val="000000"/>
                <w:szCs w:val="22"/>
                <w:lang w:eastAsia="ru-RU"/>
              </w:rPr>
              <w:t xml:space="preserve"> </w:t>
            </w:r>
          </w:p>
        </w:tc>
        <w:tc>
          <w:tcPr>
            <w:tcW w:w="1848" w:type="dxa"/>
            <w:tcBorders>
              <w:top w:val="nil"/>
              <w:left w:val="nil"/>
              <w:bottom w:val="single" w:sz="4" w:space="0" w:color="auto"/>
              <w:right w:val="single" w:sz="4" w:space="0" w:color="auto"/>
            </w:tcBorders>
            <w:shd w:val="clear" w:color="auto" w:fill="auto"/>
            <w:hideMark/>
          </w:tcPr>
          <w:p w14:paraId="5D4A0EA4" w14:textId="77777777" w:rsidR="00465222" w:rsidRPr="00465222" w:rsidRDefault="00465222" w:rsidP="00465222">
            <w:pPr>
              <w:suppressAutoHyphens w:val="0"/>
              <w:ind w:firstLine="0"/>
              <w:jc w:val="right"/>
              <w:rPr>
                <w:rFonts w:cs="Times New Roman"/>
                <w:color w:val="000000"/>
                <w:szCs w:val="22"/>
                <w:lang w:eastAsia="ru-RU"/>
              </w:rPr>
            </w:pPr>
            <w:r w:rsidRPr="00465222">
              <w:rPr>
                <w:rFonts w:cs="Times New Roman"/>
                <w:color w:val="000000"/>
                <w:szCs w:val="22"/>
                <w:lang w:eastAsia="ru-RU"/>
              </w:rPr>
              <w:t> </w:t>
            </w:r>
          </w:p>
        </w:tc>
      </w:tr>
      <w:tr w:rsidR="00465222" w:rsidRPr="00465222" w14:paraId="1C9A0F0A" w14:textId="77777777" w:rsidTr="007761B2">
        <w:trPr>
          <w:trHeight w:val="675"/>
        </w:trPr>
        <w:tc>
          <w:tcPr>
            <w:tcW w:w="580" w:type="dxa"/>
            <w:tcBorders>
              <w:top w:val="nil"/>
              <w:left w:val="single" w:sz="4" w:space="0" w:color="auto"/>
              <w:bottom w:val="single" w:sz="4" w:space="0" w:color="auto"/>
              <w:right w:val="single" w:sz="4" w:space="0" w:color="auto"/>
            </w:tcBorders>
            <w:shd w:val="clear" w:color="auto" w:fill="auto"/>
            <w:noWrap/>
            <w:hideMark/>
          </w:tcPr>
          <w:p w14:paraId="6704A783" w14:textId="77777777" w:rsidR="00465222" w:rsidRPr="00465222" w:rsidRDefault="00465222" w:rsidP="00465222">
            <w:pPr>
              <w:suppressAutoHyphens w:val="0"/>
              <w:ind w:firstLine="0"/>
              <w:jc w:val="center"/>
              <w:rPr>
                <w:rFonts w:cs="Times New Roman"/>
                <w:color w:val="000000"/>
                <w:szCs w:val="22"/>
                <w:lang w:eastAsia="ru-RU"/>
              </w:rPr>
            </w:pPr>
            <w:r w:rsidRPr="00465222">
              <w:rPr>
                <w:rFonts w:cs="Times New Roman"/>
                <w:color w:val="000000"/>
                <w:szCs w:val="22"/>
                <w:lang w:eastAsia="ru-RU"/>
              </w:rPr>
              <w:t>17</w:t>
            </w:r>
          </w:p>
        </w:tc>
        <w:tc>
          <w:tcPr>
            <w:tcW w:w="3668" w:type="dxa"/>
            <w:tcBorders>
              <w:top w:val="nil"/>
              <w:left w:val="nil"/>
              <w:bottom w:val="single" w:sz="4" w:space="0" w:color="auto"/>
              <w:right w:val="single" w:sz="4" w:space="0" w:color="auto"/>
            </w:tcBorders>
            <w:shd w:val="clear" w:color="auto" w:fill="auto"/>
            <w:hideMark/>
          </w:tcPr>
          <w:p w14:paraId="389B296D" w14:textId="77777777" w:rsidR="00465222" w:rsidRPr="00465222" w:rsidRDefault="00465222" w:rsidP="00465222">
            <w:pPr>
              <w:suppressAutoHyphens w:val="0"/>
              <w:ind w:firstLine="0"/>
              <w:jc w:val="left"/>
              <w:rPr>
                <w:rFonts w:cs="Times New Roman"/>
                <w:color w:val="000000"/>
                <w:szCs w:val="22"/>
                <w:lang w:eastAsia="ru-RU"/>
              </w:rPr>
            </w:pPr>
            <w:r w:rsidRPr="00465222">
              <w:rPr>
                <w:rFonts w:cs="Times New Roman"/>
                <w:color w:val="000000"/>
                <w:szCs w:val="22"/>
                <w:lang w:eastAsia="ru-RU"/>
              </w:rPr>
              <w:t>Заделка кирпичом керамический полнотелый одинарный, размеры 250х120х65 мм, марка 175 гнезд, борозд и концов балок</w:t>
            </w:r>
          </w:p>
        </w:tc>
        <w:tc>
          <w:tcPr>
            <w:tcW w:w="992" w:type="dxa"/>
            <w:tcBorders>
              <w:top w:val="nil"/>
              <w:left w:val="nil"/>
              <w:bottom w:val="single" w:sz="4" w:space="0" w:color="auto"/>
              <w:right w:val="single" w:sz="4" w:space="0" w:color="auto"/>
            </w:tcBorders>
            <w:shd w:val="clear" w:color="auto" w:fill="auto"/>
            <w:hideMark/>
          </w:tcPr>
          <w:p w14:paraId="33911676" w14:textId="77777777" w:rsidR="00465222" w:rsidRPr="00465222" w:rsidRDefault="00465222" w:rsidP="00465222">
            <w:pPr>
              <w:suppressAutoHyphens w:val="0"/>
              <w:ind w:firstLine="0"/>
              <w:jc w:val="center"/>
              <w:rPr>
                <w:rFonts w:cs="Times New Roman"/>
                <w:color w:val="000000"/>
                <w:szCs w:val="22"/>
                <w:lang w:eastAsia="ru-RU"/>
              </w:rPr>
            </w:pPr>
            <w:r w:rsidRPr="00465222">
              <w:rPr>
                <w:rFonts w:cs="Times New Roman"/>
                <w:color w:val="000000"/>
                <w:szCs w:val="22"/>
                <w:lang w:eastAsia="ru-RU"/>
              </w:rPr>
              <w:t>м3</w:t>
            </w:r>
          </w:p>
        </w:tc>
        <w:tc>
          <w:tcPr>
            <w:tcW w:w="1276" w:type="dxa"/>
            <w:tcBorders>
              <w:top w:val="nil"/>
              <w:left w:val="nil"/>
              <w:bottom w:val="single" w:sz="4" w:space="0" w:color="auto"/>
              <w:right w:val="single" w:sz="4" w:space="0" w:color="auto"/>
            </w:tcBorders>
            <w:shd w:val="clear" w:color="auto" w:fill="auto"/>
            <w:hideMark/>
          </w:tcPr>
          <w:p w14:paraId="60177ADE" w14:textId="77777777" w:rsidR="00465222" w:rsidRPr="00465222" w:rsidRDefault="00465222" w:rsidP="00465222">
            <w:pPr>
              <w:suppressAutoHyphens w:val="0"/>
              <w:ind w:firstLine="0"/>
              <w:jc w:val="right"/>
              <w:rPr>
                <w:rFonts w:cs="Times New Roman"/>
                <w:color w:val="000000"/>
                <w:szCs w:val="22"/>
                <w:lang w:eastAsia="ru-RU"/>
              </w:rPr>
            </w:pPr>
            <w:r w:rsidRPr="00465222">
              <w:rPr>
                <w:rFonts w:cs="Times New Roman"/>
                <w:color w:val="000000"/>
                <w:szCs w:val="22"/>
                <w:lang w:eastAsia="ru-RU"/>
              </w:rPr>
              <w:t>0,027</w:t>
            </w:r>
          </w:p>
        </w:tc>
        <w:tc>
          <w:tcPr>
            <w:tcW w:w="1875" w:type="dxa"/>
            <w:tcBorders>
              <w:top w:val="nil"/>
              <w:left w:val="nil"/>
              <w:bottom w:val="single" w:sz="4" w:space="0" w:color="auto"/>
              <w:right w:val="single" w:sz="4" w:space="0" w:color="auto"/>
            </w:tcBorders>
            <w:shd w:val="clear" w:color="auto" w:fill="auto"/>
            <w:hideMark/>
          </w:tcPr>
          <w:p w14:paraId="7FD173DB" w14:textId="77777777" w:rsidR="00465222" w:rsidRPr="00465222" w:rsidRDefault="00465222" w:rsidP="00465222">
            <w:pPr>
              <w:suppressAutoHyphens w:val="0"/>
              <w:ind w:firstLine="0"/>
              <w:jc w:val="left"/>
              <w:rPr>
                <w:rFonts w:cs="Times New Roman"/>
                <w:color w:val="000000"/>
                <w:szCs w:val="22"/>
                <w:lang w:eastAsia="ru-RU"/>
              </w:rPr>
            </w:pPr>
            <w:r w:rsidRPr="00465222">
              <w:rPr>
                <w:rFonts w:cs="Times New Roman"/>
                <w:color w:val="000000"/>
                <w:szCs w:val="22"/>
                <w:lang w:eastAsia="ru-RU"/>
              </w:rPr>
              <w:t>0,15*0,15</w:t>
            </w:r>
          </w:p>
          <w:p w14:paraId="21569744" w14:textId="77777777" w:rsidR="00465222" w:rsidRPr="00465222" w:rsidRDefault="00465222" w:rsidP="00465222">
            <w:pPr>
              <w:suppressAutoHyphens w:val="0"/>
              <w:ind w:firstLine="0"/>
              <w:jc w:val="left"/>
              <w:rPr>
                <w:rFonts w:cs="Times New Roman"/>
                <w:color w:val="000000"/>
                <w:szCs w:val="22"/>
                <w:lang w:eastAsia="ru-RU"/>
              </w:rPr>
            </w:pPr>
            <w:r w:rsidRPr="00465222">
              <w:rPr>
                <w:rFonts w:cs="Times New Roman"/>
                <w:color w:val="000000"/>
                <w:szCs w:val="22"/>
                <w:lang w:eastAsia="ru-RU"/>
              </w:rPr>
              <w:t xml:space="preserve">*12*0,1 </w:t>
            </w:r>
          </w:p>
        </w:tc>
        <w:tc>
          <w:tcPr>
            <w:tcW w:w="1848" w:type="dxa"/>
            <w:tcBorders>
              <w:top w:val="nil"/>
              <w:left w:val="nil"/>
              <w:bottom w:val="single" w:sz="4" w:space="0" w:color="auto"/>
              <w:right w:val="single" w:sz="4" w:space="0" w:color="auto"/>
            </w:tcBorders>
            <w:shd w:val="clear" w:color="auto" w:fill="auto"/>
            <w:hideMark/>
          </w:tcPr>
          <w:p w14:paraId="11F5C52D" w14:textId="77777777" w:rsidR="00465222" w:rsidRPr="00465222" w:rsidRDefault="00465222" w:rsidP="00465222">
            <w:pPr>
              <w:suppressAutoHyphens w:val="0"/>
              <w:ind w:firstLine="0"/>
              <w:jc w:val="right"/>
              <w:rPr>
                <w:rFonts w:cs="Times New Roman"/>
                <w:color w:val="000000"/>
                <w:szCs w:val="22"/>
                <w:lang w:eastAsia="ru-RU"/>
              </w:rPr>
            </w:pPr>
            <w:r w:rsidRPr="00465222">
              <w:rPr>
                <w:rFonts w:cs="Times New Roman"/>
                <w:color w:val="000000"/>
                <w:szCs w:val="22"/>
                <w:lang w:eastAsia="ru-RU"/>
              </w:rPr>
              <w:t> </w:t>
            </w:r>
          </w:p>
        </w:tc>
      </w:tr>
      <w:tr w:rsidR="00465222" w:rsidRPr="00465222" w14:paraId="6F6ABB8A" w14:textId="77777777" w:rsidTr="00204F7E">
        <w:trPr>
          <w:trHeight w:val="900"/>
        </w:trPr>
        <w:tc>
          <w:tcPr>
            <w:tcW w:w="580" w:type="dxa"/>
            <w:tcBorders>
              <w:top w:val="nil"/>
              <w:left w:val="single" w:sz="4" w:space="0" w:color="auto"/>
              <w:bottom w:val="single" w:sz="4" w:space="0" w:color="auto"/>
              <w:right w:val="single" w:sz="4" w:space="0" w:color="auto"/>
            </w:tcBorders>
            <w:shd w:val="clear" w:color="auto" w:fill="auto"/>
            <w:noWrap/>
            <w:hideMark/>
          </w:tcPr>
          <w:p w14:paraId="5D3FB53E" w14:textId="77777777" w:rsidR="00465222" w:rsidRPr="00465222" w:rsidRDefault="00465222" w:rsidP="00465222">
            <w:pPr>
              <w:suppressAutoHyphens w:val="0"/>
              <w:ind w:firstLine="0"/>
              <w:jc w:val="center"/>
              <w:rPr>
                <w:rFonts w:cs="Times New Roman"/>
                <w:color w:val="000000"/>
                <w:szCs w:val="22"/>
                <w:lang w:eastAsia="ru-RU"/>
              </w:rPr>
            </w:pPr>
            <w:r w:rsidRPr="00465222">
              <w:rPr>
                <w:rFonts w:cs="Times New Roman"/>
                <w:color w:val="000000"/>
                <w:szCs w:val="22"/>
                <w:lang w:eastAsia="ru-RU"/>
              </w:rPr>
              <w:t>18</w:t>
            </w:r>
          </w:p>
        </w:tc>
        <w:tc>
          <w:tcPr>
            <w:tcW w:w="3668" w:type="dxa"/>
            <w:tcBorders>
              <w:top w:val="nil"/>
              <w:left w:val="nil"/>
              <w:bottom w:val="single" w:sz="4" w:space="0" w:color="auto"/>
              <w:right w:val="single" w:sz="4" w:space="0" w:color="auto"/>
            </w:tcBorders>
            <w:shd w:val="clear" w:color="auto" w:fill="auto"/>
            <w:hideMark/>
          </w:tcPr>
          <w:p w14:paraId="7018F7B8" w14:textId="77777777" w:rsidR="00465222" w:rsidRPr="00465222" w:rsidRDefault="00465222" w:rsidP="00465222">
            <w:pPr>
              <w:suppressAutoHyphens w:val="0"/>
              <w:ind w:firstLine="0"/>
              <w:jc w:val="left"/>
              <w:rPr>
                <w:rFonts w:cs="Times New Roman"/>
                <w:color w:val="000000"/>
                <w:szCs w:val="22"/>
                <w:lang w:eastAsia="ru-RU"/>
              </w:rPr>
            </w:pPr>
            <w:r w:rsidRPr="00465222">
              <w:rPr>
                <w:rFonts w:cs="Times New Roman"/>
                <w:color w:val="000000"/>
                <w:szCs w:val="22"/>
                <w:lang w:eastAsia="ru-RU"/>
              </w:rPr>
              <w:t>Кладка отдельных участков кирпичных стен и заделка проемов в кирпичных стенах при объеме кладки в одном месте: до 5 м3 Кирпич керамический полнотелый одинарный, размеры 250х120х65 мм, марка 175</w:t>
            </w:r>
          </w:p>
        </w:tc>
        <w:tc>
          <w:tcPr>
            <w:tcW w:w="992" w:type="dxa"/>
            <w:tcBorders>
              <w:top w:val="nil"/>
              <w:left w:val="nil"/>
              <w:bottom w:val="single" w:sz="4" w:space="0" w:color="auto"/>
              <w:right w:val="single" w:sz="4" w:space="0" w:color="auto"/>
            </w:tcBorders>
            <w:shd w:val="clear" w:color="auto" w:fill="auto"/>
            <w:hideMark/>
          </w:tcPr>
          <w:p w14:paraId="08E432C7" w14:textId="77777777" w:rsidR="00465222" w:rsidRPr="00465222" w:rsidRDefault="00465222" w:rsidP="00465222">
            <w:pPr>
              <w:suppressAutoHyphens w:val="0"/>
              <w:ind w:firstLine="0"/>
              <w:jc w:val="center"/>
              <w:rPr>
                <w:rFonts w:cs="Times New Roman"/>
                <w:color w:val="000000"/>
                <w:szCs w:val="22"/>
                <w:lang w:eastAsia="ru-RU"/>
              </w:rPr>
            </w:pPr>
            <w:r w:rsidRPr="00465222">
              <w:rPr>
                <w:rFonts w:cs="Times New Roman"/>
                <w:color w:val="000000"/>
                <w:szCs w:val="22"/>
                <w:lang w:eastAsia="ru-RU"/>
              </w:rPr>
              <w:t>м3</w:t>
            </w:r>
          </w:p>
        </w:tc>
        <w:tc>
          <w:tcPr>
            <w:tcW w:w="1276" w:type="dxa"/>
            <w:tcBorders>
              <w:top w:val="nil"/>
              <w:left w:val="nil"/>
              <w:bottom w:val="single" w:sz="4" w:space="0" w:color="auto"/>
              <w:right w:val="single" w:sz="4" w:space="0" w:color="auto"/>
            </w:tcBorders>
            <w:shd w:val="clear" w:color="auto" w:fill="auto"/>
            <w:hideMark/>
          </w:tcPr>
          <w:p w14:paraId="357CA32F" w14:textId="77777777" w:rsidR="00465222" w:rsidRPr="00465222" w:rsidRDefault="00465222" w:rsidP="00465222">
            <w:pPr>
              <w:suppressAutoHyphens w:val="0"/>
              <w:ind w:firstLine="0"/>
              <w:jc w:val="right"/>
              <w:rPr>
                <w:rFonts w:cs="Times New Roman"/>
                <w:color w:val="000000"/>
                <w:szCs w:val="22"/>
                <w:lang w:eastAsia="ru-RU"/>
              </w:rPr>
            </w:pPr>
            <w:r w:rsidRPr="00465222">
              <w:rPr>
                <w:rFonts w:cs="Times New Roman"/>
                <w:color w:val="000000"/>
                <w:szCs w:val="22"/>
                <w:lang w:eastAsia="ru-RU"/>
              </w:rPr>
              <w:t>12,2148</w:t>
            </w:r>
          </w:p>
        </w:tc>
        <w:tc>
          <w:tcPr>
            <w:tcW w:w="1875" w:type="dxa"/>
            <w:tcBorders>
              <w:top w:val="nil"/>
              <w:left w:val="nil"/>
              <w:bottom w:val="single" w:sz="4" w:space="0" w:color="auto"/>
              <w:right w:val="single" w:sz="4" w:space="0" w:color="auto"/>
            </w:tcBorders>
            <w:shd w:val="clear" w:color="auto" w:fill="auto"/>
            <w:hideMark/>
          </w:tcPr>
          <w:p w14:paraId="098CFFF8" w14:textId="77777777" w:rsidR="00465222" w:rsidRPr="00465222" w:rsidRDefault="00465222" w:rsidP="00465222">
            <w:pPr>
              <w:suppressAutoHyphens w:val="0"/>
              <w:ind w:firstLine="0"/>
              <w:jc w:val="left"/>
              <w:rPr>
                <w:rFonts w:cs="Times New Roman"/>
                <w:color w:val="000000"/>
                <w:szCs w:val="22"/>
                <w:lang w:eastAsia="ru-RU"/>
              </w:rPr>
            </w:pPr>
            <w:r w:rsidRPr="00465222">
              <w:rPr>
                <w:rFonts w:cs="Times New Roman"/>
                <w:color w:val="000000"/>
                <w:szCs w:val="22"/>
                <w:lang w:eastAsia="ru-RU"/>
              </w:rPr>
              <w:t>1,17*1,74</w:t>
            </w:r>
          </w:p>
          <w:p w14:paraId="014481EC" w14:textId="77777777" w:rsidR="00465222" w:rsidRPr="00465222" w:rsidRDefault="00465222" w:rsidP="00465222">
            <w:pPr>
              <w:suppressAutoHyphens w:val="0"/>
              <w:ind w:firstLine="0"/>
              <w:jc w:val="left"/>
              <w:rPr>
                <w:rFonts w:cs="Times New Roman"/>
                <w:color w:val="000000"/>
                <w:szCs w:val="22"/>
                <w:lang w:eastAsia="ru-RU"/>
              </w:rPr>
            </w:pPr>
            <w:r w:rsidRPr="00465222">
              <w:rPr>
                <w:rFonts w:cs="Times New Roman"/>
                <w:color w:val="000000"/>
                <w:szCs w:val="22"/>
                <w:lang w:eastAsia="ru-RU"/>
              </w:rPr>
              <w:t xml:space="preserve">*0,4*15 </w:t>
            </w:r>
          </w:p>
        </w:tc>
        <w:tc>
          <w:tcPr>
            <w:tcW w:w="1848" w:type="dxa"/>
            <w:tcBorders>
              <w:top w:val="nil"/>
              <w:left w:val="nil"/>
              <w:bottom w:val="single" w:sz="4" w:space="0" w:color="auto"/>
              <w:right w:val="single" w:sz="4" w:space="0" w:color="auto"/>
            </w:tcBorders>
            <w:shd w:val="clear" w:color="auto" w:fill="auto"/>
            <w:hideMark/>
          </w:tcPr>
          <w:p w14:paraId="3C38F062" w14:textId="77777777" w:rsidR="00465222" w:rsidRPr="00465222" w:rsidRDefault="00465222" w:rsidP="00465222">
            <w:pPr>
              <w:suppressAutoHyphens w:val="0"/>
              <w:ind w:firstLine="0"/>
              <w:jc w:val="right"/>
              <w:rPr>
                <w:rFonts w:cs="Times New Roman"/>
                <w:color w:val="000000"/>
                <w:szCs w:val="22"/>
                <w:lang w:eastAsia="ru-RU"/>
              </w:rPr>
            </w:pPr>
            <w:r w:rsidRPr="00465222">
              <w:rPr>
                <w:rFonts w:cs="Times New Roman"/>
                <w:color w:val="000000"/>
                <w:szCs w:val="22"/>
                <w:lang w:eastAsia="ru-RU"/>
              </w:rPr>
              <w:t> </w:t>
            </w:r>
          </w:p>
        </w:tc>
      </w:tr>
      <w:tr w:rsidR="00CE22C7" w:rsidRPr="00465222" w14:paraId="7DEC3B32" w14:textId="77777777" w:rsidTr="00CE22C7">
        <w:trPr>
          <w:trHeight w:val="418"/>
        </w:trPr>
        <w:tc>
          <w:tcPr>
            <w:tcW w:w="580" w:type="dxa"/>
            <w:tcBorders>
              <w:top w:val="single" w:sz="4" w:space="0" w:color="auto"/>
              <w:left w:val="single" w:sz="4" w:space="0" w:color="auto"/>
              <w:bottom w:val="single" w:sz="4" w:space="0" w:color="auto"/>
              <w:right w:val="single" w:sz="4" w:space="0" w:color="auto"/>
            </w:tcBorders>
            <w:shd w:val="clear" w:color="auto" w:fill="auto"/>
            <w:noWrap/>
            <w:hideMark/>
          </w:tcPr>
          <w:p w14:paraId="6CA97D90" w14:textId="77777777" w:rsidR="00465222" w:rsidRPr="00465222" w:rsidRDefault="00465222" w:rsidP="00465222">
            <w:pPr>
              <w:suppressAutoHyphens w:val="0"/>
              <w:ind w:firstLine="0"/>
              <w:jc w:val="center"/>
              <w:rPr>
                <w:rFonts w:cs="Times New Roman"/>
                <w:color w:val="000000"/>
                <w:szCs w:val="22"/>
                <w:lang w:eastAsia="ru-RU"/>
              </w:rPr>
            </w:pPr>
            <w:r w:rsidRPr="00465222">
              <w:rPr>
                <w:rFonts w:cs="Times New Roman"/>
                <w:color w:val="000000"/>
                <w:szCs w:val="22"/>
                <w:lang w:eastAsia="ru-RU"/>
              </w:rPr>
              <w:t>19</w:t>
            </w:r>
          </w:p>
        </w:tc>
        <w:tc>
          <w:tcPr>
            <w:tcW w:w="3668" w:type="dxa"/>
            <w:tcBorders>
              <w:top w:val="single" w:sz="4" w:space="0" w:color="auto"/>
              <w:left w:val="nil"/>
              <w:bottom w:val="single" w:sz="4" w:space="0" w:color="auto"/>
              <w:right w:val="single" w:sz="4" w:space="0" w:color="auto"/>
            </w:tcBorders>
            <w:shd w:val="clear" w:color="auto" w:fill="auto"/>
            <w:hideMark/>
          </w:tcPr>
          <w:p w14:paraId="3D42F4D3" w14:textId="77777777" w:rsidR="00465222" w:rsidRPr="00465222" w:rsidRDefault="00465222" w:rsidP="00465222">
            <w:pPr>
              <w:suppressAutoHyphens w:val="0"/>
              <w:ind w:firstLine="0"/>
              <w:jc w:val="left"/>
              <w:rPr>
                <w:rFonts w:cs="Times New Roman"/>
                <w:color w:val="000000"/>
                <w:szCs w:val="22"/>
                <w:lang w:eastAsia="ru-RU"/>
              </w:rPr>
            </w:pPr>
            <w:r w:rsidRPr="00465222">
              <w:rPr>
                <w:rFonts w:cs="Times New Roman"/>
                <w:color w:val="000000"/>
                <w:szCs w:val="22"/>
                <w:lang w:eastAsia="ru-RU"/>
              </w:rPr>
              <w:t>Изоляция изделиями из волокнистых и зернистых материалов с креплением на клее и дюбелями холодных поверхностей: наружных стен -плиты теплоизоляционные из экструдированного пенополистерола "Тимплэкс", Тип 35, толщина 50 мм</w:t>
            </w:r>
          </w:p>
        </w:tc>
        <w:tc>
          <w:tcPr>
            <w:tcW w:w="992" w:type="dxa"/>
            <w:tcBorders>
              <w:top w:val="single" w:sz="4" w:space="0" w:color="auto"/>
              <w:left w:val="nil"/>
              <w:bottom w:val="single" w:sz="4" w:space="0" w:color="auto"/>
              <w:right w:val="single" w:sz="4" w:space="0" w:color="auto"/>
            </w:tcBorders>
            <w:shd w:val="clear" w:color="auto" w:fill="auto"/>
            <w:hideMark/>
          </w:tcPr>
          <w:p w14:paraId="4CB711B4" w14:textId="77777777" w:rsidR="00465222" w:rsidRPr="00465222" w:rsidRDefault="00465222" w:rsidP="00465222">
            <w:pPr>
              <w:suppressAutoHyphens w:val="0"/>
              <w:ind w:firstLine="0"/>
              <w:jc w:val="center"/>
              <w:rPr>
                <w:rFonts w:cs="Times New Roman"/>
                <w:color w:val="000000"/>
                <w:szCs w:val="22"/>
                <w:lang w:eastAsia="ru-RU"/>
              </w:rPr>
            </w:pPr>
            <w:r w:rsidRPr="00465222">
              <w:rPr>
                <w:rFonts w:cs="Times New Roman"/>
                <w:color w:val="000000"/>
                <w:szCs w:val="22"/>
                <w:lang w:eastAsia="ru-RU"/>
              </w:rPr>
              <w:t>100 м2</w:t>
            </w:r>
          </w:p>
        </w:tc>
        <w:tc>
          <w:tcPr>
            <w:tcW w:w="1276" w:type="dxa"/>
            <w:tcBorders>
              <w:top w:val="single" w:sz="4" w:space="0" w:color="auto"/>
              <w:left w:val="nil"/>
              <w:bottom w:val="single" w:sz="4" w:space="0" w:color="auto"/>
              <w:right w:val="single" w:sz="4" w:space="0" w:color="auto"/>
            </w:tcBorders>
            <w:shd w:val="clear" w:color="auto" w:fill="auto"/>
            <w:hideMark/>
          </w:tcPr>
          <w:p w14:paraId="262EF212" w14:textId="77777777" w:rsidR="00465222" w:rsidRPr="00465222" w:rsidRDefault="00465222" w:rsidP="00465222">
            <w:pPr>
              <w:suppressAutoHyphens w:val="0"/>
              <w:ind w:firstLine="0"/>
              <w:jc w:val="right"/>
              <w:rPr>
                <w:rFonts w:cs="Times New Roman"/>
                <w:color w:val="000000"/>
                <w:szCs w:val="22"/>
                <w:lang w:eastAsia="ru-RU"/>
              </w:rPr>
            </w:pPr>
            <w:r w:rsidRPr="00465222">
              <w:rPr>
                <w:rFonts w:cs="Times New Roman"/>
                <w:color w:val="000000"/>
                <w:szCs w:val="22"/>
                <w:lang w:eastAsia="ru-RU"/>
              </w:rPr>
              <w:t>0,127786</w:t>
            </w:r>
          </w:p>
        </w:tc>
        <w:tc>
          <w:tcPr>
            <w:tcW w:w="1875" w:type="dxa"/>
            <w:tcBorders>
              <w:top w:val="single" w:sz="4" w:space="0" w:color="auto"/>
              <w:left w:val="nil"/>
              <w:bottom w:val="single" w:sz="4" w:space="0" w:color="auto"/>
              <w:right w:val="single" w:sz="4" w:space="0" w:color="auto"/>
            </w:tcBorders>
            <w:shd w:val="clear" w:color="auto" w:fill="auto"/>
            <w:hideMark/>
          </w:tcPr>
          <w:p w14:paraId="7209618C" w14:textId="77777777" w:rsidR="00465222" w:rsidRPr="00465222" w:rsidRDefault="00465222" w:rsidP="00465222">
            <w:pPr>
              <w:suppressAutoHyphens w:val="0"/>
              <w:ind w:firstLine="0"/>
              <w:jc w:val="left"/>
              <w:rPr>
                <w:rFonts w:cs="Times New Roman"/>
                <w:color w:val="000000"/>
                <w:szCs w:val="22"/>
                <w:lang w:eastAsia="ru-RU"/>
              </w:rPr>
            </w:pPr>
            <w:r w:rsidRPr="00465222">
              <w:rPr>
                <w:rFonts w:cs="Times New Roman"/>
                <w:color w:val="000000"/>
                <w:szCs w:val="22"/>
                <w:lang w:eastAsia="ru-RU"/>
              </w:rPr>
              <w:t>(3,53*3,62)</w:t>
            </w:r>
          </w:p>
          <w:p w14:paraId="6CF01CDC" w14:textId="77777777" w:rsidR="00465222" w:rsidRPr="00465222" w:rsidRDefault="00465222" w:rsidP="00465222">
            <w:pPr>
              <w:suppressAutoHyphens w:val="0"/>
              <w:ind w:firstLine="0"/>
              <w:jc w:val="left"/>
              <w:rPr>
                <w:rFonts w:cs="Times New Roman"/>
                <w:color w:val="000000"/>
                <w:szCs w:val="22"/>
                <w:lang w:eastAsia="ru-RU"/>
              </w:rPr>
            </w:pPr>
            <w:r w:rsidRPr="00465222">
              <w:rPr>
                <w:rFonts w:cs="Times New Roman"/>
                <w:color w:val="000000"/>
                <w:szCs w:val="22"/>
                <w:lang w:eastAsia="ru-RU"/>
              </w:rPr>
              <w:t xml:space="preserve"> / 100 </w:t>
            </w:r>
          </w:p>
        </w:tc>
        <w:tc>
          <w:tcPr>
            <w:tcW w:w="1848" w:type="dxa"/>
            <w:tcBorders>
              <w:top w:val="single" w:sz="4" w:space="0" w:color="auto"/>
              <w:left w:val="nil"/>
              <w:bottom w:val="single" w:sz="4" w:space="0" w:color="auto"/>
              <w:right w:val="single" w:sz="4" w:space="0" w:color="auto"/>
            </w:tcBorders>
            <w:shd w:val="clear" w:color="auto" w:fill="auto"/>
            <w:hideMark/>
          </w:tcPr>
          <w:p w14:paraId="52901E6E" w14:textId="77777777" w:rsidR="00465222" w:rsidRPr="00465222" w:rsidRDefault="00465222" w:rsidP="00465222">
            <w:pPr>
              <w:suppressAutoHyphens w:val="0"/>
              <w:ind w:firstLine="0"/>
              <w:jc w:val="right"/>
              <w:rPr>
                <w:rFonts w:cs="Times New Roman"/>
                <w:color w:val="000000"/>
                <w:szCs w:val="22"/>
                <w:lang w:eastAsia="ru-RU"/>
              </w:rPr>
            </w:pPr>
            <w:r w:rsidRPr="00465222">
              <w:rPr>
                <w:rFonts w:cs="Times New Roman"/>
                <w:color w:val="000000"/>
                <w:szCs w:val="22"/>
                <w:lang w:eastAsia="ru-RU"/>
              </w:rPr>
              <w:t> </w:t>
            </w:r>
          </w:p>
        </w:tc>
      </w:tr>
      <w:tr w:rsidR="00465222" w:rsidRPr="00465222" w14:paraId="089476A7" w14:textId="77777777" w:rsidTr="00CE22C7">
        <w:trPr>
          <w:trHeight w:val="675"/>
        </w:trPr>
        <w:tc>
          <w:tcPr>
            <w:tcW w:w="580" w:type="dxa"/>
            <w:tcBorders>
              <w:top w:val="single" w:sz="4" w:space="0" w:color="auto"/>
              <w:left w:val="single" w:sz="4" w:space="0" w:color="auto"/>
              <w:bottom w:val="single" w:sz="4" w:space="0" w:color="auto"/>
              <w:right w:val="single" w:sz="4" w:space="0" w:color="auto"/>
            </w:tcBorders>
            <w:shd w:val="clear" w:color="auto" w:fill="auto"/>
            <w:noWrap/>
            <w:hideMark/>
          </w:tcPr>
          <w:p w14:paraId="6AA7FA2D" w14:textId="77777777" w:rsidR="00465222" w:rsidRPr="00465222" w:rsidRDefault="00465222" w:rsidP="00465222">
            <w:pPr>
              <w:suppressAutoHyphens w:val="0"/>
              <w:ind w:firstLine="0"/>
              <w:jc w:val="center"/>
              <w:rPr>
                <w:rFonts w:cs="Times New Roman"/>
                <w:color w:val="000000"/>
                <w:szCs w:val="22"/>
                <w:lang w:eastAsia="ru-RU"/>
              </w:rPr>
            </w:pPr>
            <w:r w:rsidRPr="00465222">
              <w:rPr>
                <w:rFonts w:cs="Times New Roman"/>
                <w:color w:val="000000"/>
                <w:szCs w:val="22"/>
                <w:lang w:eastAsia="ru-RU"/>
              </w:rPr>
              <w:lastRenderedPageBreak/>
              <w:t>20</w:t>
            </w:r>
          </w:p>
        </w:tc>
        <w:tc>
          <w:tcPr>
            <w:tcW w:w="3668" w:type="dxa"/>
            <w:tcBorders>
              <w:top w:val="single" w:sz="4" w:space="0" w:color="auto"/>
              <w:left w:val="nil"/>
              <w:bottom w:val="single" w:sz="4" w:space="0" w:color="auto"/>
              <w:right w:val="single" w:sz="4" w:space="0" w:color="auto"/>
            </w:tcBorders>
            <w:shd w:val="clear" w:color="auto" w:fill="auto"/>
            <w:hideMark/>
          </w:tcPr>
          <w:p w14:paraId="49358ADB" w14:textId="77777777" w:rsidR="00465222" w:rsidRPr="00465222" w:rsidRDefault="00465222" w:rsidP="00465222">
            <w:pPr>
              <w:suppressAutoHyphens w:val="0"/>
              <w:ind w:firstLine="0"/>
              <w:jc w:val="left"/>
              <w:rPr>
                <w:rFonts w:cs="Times New Roman"/>
                <w:color w:val="000000"/>
                <w:szCs w:val="22"/>
                <w:lang w:eastAsia="ru-RU"/>
              </w:rPr>
            </w:pPr>
            <w:r w:rsidRPr="00465222">
              <w:rPr>
                <w:rFonts w:cs="Times New Roman"/>
                <w:color w:val="000000"/>
                <w:szCs w:val="22"/>
                <w:lang w:eastAsia="ru-RU"/>
              </w:rPr>
              <w:t>Нанесение водно-дисперсионной грунтовки на поверхности: пористые (камень, кирпич, бетон и т.д.) без тамбуров</w:t>
            </w:r>
          </w:p>
        </w:tc>
        <w:tc>
          <w:tcPr>
            <w:tcW w:w="992" w:type="dxa"/>
            <w:tcBorders>
              <w:top w:val="single" w:sz="4" w:space="0" w:color="auto"/>
              <w:left w:val="nil"/>
              <w:bottom w:val="single" w:sz="4" w:space="0" w:color="auto"/>
              <w:right w:val="single" w:sz="4" w:space="0" w:color="auto"/>
            </w:tcBorders>
            <w:shd w:val="clear" w:color="auto" w:fill="auto"/>
            <w:hideMark/>
          </w:tcPr>
          <w:p w14:paraId="261CCCBA" w14:textId="77777777" w:rsidR="00465222" w:rsidRPr="00465222" w:rsidRDefault="00465222" w:rsidP="00465222">
            <w:pPr>
              <w:suppressAutoHyphens w:val="0"/>
              <w:ind w:firstLine="0"/>
              <w:jc w:val="center"/>
              <w:rPr>
                <w:rFonts w:cs="Times New Roman"/>
                <w:color w:val="000000"/>
                <w:szCs w:val="22"/>
                <w:lang w:eastAsia="ru-RU"/>
              </w:rPr>
            </w:pPr>
            <w:r w:rsidRPr="00465222">
              <w:rPr>
                <w:rFonts w:cs="Times New Roman"/>
                <w:color w:val="000000"/>
                <w:szCs w:val="22"/>
                <w:lang w:eastAsia="ru-RU"/>
              </w:rPr>
              <w:t>100 м2</w:t>
            </w:r>
          </w:p>
        </w:tc>
        <w:tc>
          <w:tcPr>
            <w:tcW w:w="1276" w:type="dxa"/>
            <w:tcBorders>
              <w:top w:val="single" w:sz="4" w:space="0" w:color="auto"/>
              <w:left w:val="nil"/>
              <w:bottom w:val="single" w:sz="4" w:space="0" w:color="auto"/>
              <w:right w:val="single" w:sz="4" w:space="0" w:color="auto"/>
            </w:tcBorders>
            <w:shd w:val="clear" w:color="auto" w:fill="auto"/>
            <w:hideMark/>
          </w:tcPr>
          <w:p w14:paraId="39E6B4E4" w14:textId="77777777" w:rsidR="00465222" w:rsidRPr="00465222" w:rsidRDefault="00465222" w:rsidP="00465222">
            <w:pPr>
              <w:suppressAutoHyphens w:val="0"/>
              <w:ind w:firstLine="0"/>
              <w:jc w:val="right"/>
              <w:rPr>
                <w:rFonts w:cs="Times New Roman"/>
                <w:color w:val="000000"/>
                <w:szCs w:val="22"/>
                <w:lang w:eastAsia="ru-RU"/>
              </w:rPr>
            </w:pPr>
            <w:r w:rsidRPr="00465222">
              <w:rPr>
                <w:rFonts w:cs="Times New Roman"/>
                <w:color w:val="000000"/>
                <w:szCs w:val="22"/>
                <w:lang w:eastAsia="ru-RU"/>
              </w:rPr>
              <w:t>8,1549</w:t>
            </w:r>
          </w:p>
        </w:tc>
        <w:tc>
          <w:tcPr>
            <w:tcW w:w="1875" w:type="dxa"/>
            <w:tcBorders>
              <w:top w:val="single" w:sz="4" w:space="0" w:color="auto"/>
              <w:left w:val="nil"/>
              <w:bottom w:val="single" w:sz="4" w:space="0" w:color="auto"/>
              <w:right w:val="single" w:sz="4" w:space="0" w:color="auto"/>
            </w:tcBorders>
            <w:shd w:val="clear" w:color="auto" w:fill="auto"/>
            <w:hideMark/>
          </w:tcPr>
          <w:p w14:paraId="62B666F1" w14:textId="77777777" w:rsidR="00465222" w:rsidRPr="00465222" w:rsidRDefault="00465222" w:rsidP="00465222">
            <w:pPr>
              <w:suppressAutoHyphens w:val="0"/>
              <w:ind w:firstLine="0"/>
              <w:jc w:val="left"/>
              <w:rPr>
                <w:rFonts w:cs="Times New Roman"/>
                <w:color w:val="000000"/>
                <w:szCs w:val="22"/>
                <w:lang w:eastAsia="ru-RU"/>
              </w:rPr>
            </w:pPr>
            <w:r w:rsidRPr="00465222">
              <w:rPr>
                <w:rFonts w:cs="Times New Roman"/>
                <w:color w:val="000000"/>
                <w:szCs w:val="22"/>
                <w:lang w:eastAsia="ru-RU"/>
              </w:rPr>
              <w:t>815,49/100</w:t>
            </w:r>
          </w:p>
        </w:tc>
        <w:tc>
          <w:tcPr>
            <w:tcW w:w="1848" w:type="dxa"/>
            <w:tcBorders>
              <w:top w:val="single" w:sz="4" w:space="0" w:color="auto"/>
              <w:left w:val="nil"/>
              <w:bottom w:val="single" w:sz="4" w:space="0" w:color="auto"/>
              <w:right w:val="single" w:sz="4" w:space="0" w:color="auto"/>
            </w:tcBorders>
            <w:shd w:val="clear" w:color="auto" w:fill="auto"/>
            <w:hideMark/>
          </w:tcPr>
          <w:p w14:paraId="0A981CC5" w14:textId="77777777" w:rsidR="00465222" w:rsidRPr="00465222" w:rsidRDefault="00465222" w:rsidP="00465222">
            <w:pPr>
              <w:suppressAutoHyphens w:val="0"/>
              <w:ind w:firstLine="0"/>
              <w:jc w:val="right"/>
              <w:rPr>
                <w:rFonts w:cs="Times New Roman"/>
                <w:color w:val="000000"/>
                <w:szCs w:val="22"/>
                <w:lang w:eastAsia="ru-RU"/>
              </w:rPr>
            </w:pPr>
            <w:r w:rsidRPr="00465222">
              <w:rPr>
                <w:rFonts w:cs="Times New Roman"/>
                <w:color w:val="000000"/>
                <w:szCs w:val="22"/>
                <w:lang w:eastAsia="ru-RU"/>
              </w:rPr>
              <w:t> </w:t>
            </w:r>
          </w:p>
        </w:tc>
      </w:tr>
      <w:tr w:rsidR="00465222" w:rsidRPr="00465222" w14:paraId="0C7AE972" w14:textId="77777777" w:rsidTr="007761B2">
        <w:trPr>
          <w:trHeight w:val="450"/>
        </w:trPr>
        <w:tc>
          <w:tcPr>
            <w:tcW w:w="580" w:type="dxa"/>
            <w:tcBorders>
              <w:top w:val="nil"/>
              <w:left w:val="single" w:sz="4" w:space="0" w:color="auto"/>
              <w:bottom w:val="single" w:sz="4" w:space="0" w:color="auto"/>
              <w:right w:val="single" w:sz="4" w:space="0" w:color="auto"/>
            </w:tcBorders>
            <w:shd w:val="clear" w:color="auto" w:fill="auto"/>
            <w:noWrap/>
            <w:hideMark/>
          </w:tcPr>
          <w:p w14:paraId="4298AA47" w14:textId="77777777" w:rsidR="00465222" w:rsidRPr="00465222" w:rsidRDefault="00465222" w:rsidP="00465222">
            <w:pPr>
              <w:suppressAutoHyphens w:val="0"/>
              <w:ind w:firstLine="0"/>
              <w:jc w:val="center"/>
              <w:rPr>
                <w:rFonts w:cs="Times New Roman"/>
                <w:color w:val="000000"/>
                <w:szCs w:val="22"/>
                <w:lang w:eastAsia="ru-RU"/>
              </w:rPr>
            </w:pPr>
            <w:r w:rsidRPr="00465222">
              <w:rPr>
                <w:rFonts w:cs="Times New Roman"/>
                <w:color w:val="000000"/>
                <w:szCs w:val="22"/>
                <w:lang w:eastAsia="ru-RU"/>
              </w:rPr>
              <w:t>21</w:t>
            </w:r>
          </w:p>
        </w:tc>
        <w:tc>
          <w:tcPr>
            <w:tcW w:w="3668" w:type="dxa"/>
            <w:tcBorders>
              <w:top w:val="nil"/>
              <w:left w:val="nil"/>
              <w:bottom w:val="single" w:sz="4" w:space="0" w:color="auto"/>
              <w:right w:val="single" w:sz="4" w:space="0" w:color="auto"/>
            </w:tcBorders>
            <w:shd w:val="clear" w:color="auto" w:fill="auto"/>
            <w:hideMark/>
          </w:tcPr>
          <w:p w14:paraId="75C935D0" w14:textId="77777777" w:rsidR="00465222" w:rsidRPr="00465222" w:rsidRDefault="00465222" w:rsidP="00465222">
            <w:pPr>
              <w:suppressAutoHyphens w:val="0"/>
              <w:ind w:firstLine="0"/>
              <w:jc w:val="left"/>
              <w:rPr>
                <w:rFonts w:cs="Times New Roman"/>
                <w:color w:val="000000"/>
                <w:szCs w:val="22"/>
                <w:lang w:eastAsia="ru-RU"/>
              </w:rPr>
            </w:pPr>
            <w:r w:rsidRPr="00465222">
              <w:rPr>
                <w:rFonts w:cs="Times New Roman"/>
                <w:color w:val="000000"/>
                <w:szCs w:val="22"/>
                <w:lang w:eastAsia="ru-RU"/>
              </w:rPr>
              <w:t>Устройство основания под штукатурку из металлической сетки: по дереву и гипсовым плитам</w:t>
            </w:r>
          </w:p>
        </w:tc>
        <w:tc>
          <w:tcPr>
            <w:tcW w:w="992" w:type="dxa"/>
            <w:tcBorders>
              <w:top w:val="nil"/>
              <w:left w:val="nil"/>
              <w:bottom w:val="single" w:sz="4" w:space="0" w:color="auto"/>
              <w:right w:val="single" w:sz="4" w:space="0" w:color="auto"/>
            </w:tcBorders>
            <w:shd w:val="clear" w:color="auto" w:fill="auto"/>
            <w:hideMark/>
          </w:tcPr>
          <w:p w14:paraId="43226C77" w14:textId="77777777" w:rsidR="00465222" w:rsidRPr="00465222" w:rsidRDefault="00465222" w:rsidP="00465222">
            <w:pPr>
              <w:suppressAutoHyphens w:val="0"/>
              <w:ind w:firstLine="0"/>
              <w:jc w:val="center"/>
              <w:rPr>
                <w:rFonts w:cs="Times New Roman"/>
                <w:color w:val="000000"/>
                <w:szCs w:val="22"/>
                <w:lang w:eastAsia="ru-RU"/>
              </w:rPr>
            </w:pPr>
            <w:r w:rsidRPr="00465222">
              <w:rPr>
                <w:rFonts w:cs="Times New Roman"/>
                <w:color w:val="000000"/>
                <w:szCs w:val="22"/>
                <w:lang w:eastAsia="ru-RU"/>
              </w:rPr>
              <w:t>100 м2</w:t>
            </w:r>
          </w:p>
        </w:tc>
        <w:tc>
          <w:tcPr>
            <w:tcW w:w="1276" w:type="dxa"/>
            <w:tcBorders>
              <w:top w:val="nil"/>
              <w:left w:val="nil"/>
              <w:bottom w:val="single" w:sz="4" w:space="0" w:color="auto"/>
              <w:right w:val="single" w:sz="4" w:space="0" w:color="auto"/>
            </w:tcBorders>
            <w:shd w:val="clear" w:color="auto" w:fill="auto"/>
            <w:hideMark/>
          </w:tcPr>
          <w:p w14:paraId="1AA7ED78" w14:textId="77777777" w:rsidR="00465222" w:rsidRPr="00465222" w:rsidRDefault="00465222" w:rsidP="00465222">
            <w:pPr>
              <w:suppressAutoHyphens w:val="0"/>
              <w:ind w:firstLine="0"/>
              <w:jc w:val="right"/>
              <w:rPr>
                <w:rFonts w:cs="Times New Roman"/>
                <w:color w:val="000000"/>
                <w:szCs w:val="22"/>
                <w:lang w:eastAsia="ru-RU"/>
              </w:rPr>
            </w:pPr>
            <w:r w:rsidRPr="00465222">
              <w:rPr>
                <w:rFonts w:cs="Times New Roman"/>
                <w:color w:val="000000"/>
                <w:szCs w:val="22"/>
                <w:lang w:eastAsia="ru-RU"/>
              </w:rPr>
              <w:t>0,71216</w:t>
            </w:r>
          </w:p>
        </w:tc>
        <w:tc>
          <w:tcPr>
            <w:tcW w:w="1875" w:type="dxa"/>
            <w:tcBorders>
              <w:top w:val="nil"/>
              <w:left w:val="nil"/>
              <w:bottom w:val="single" w:sz="4" w:space="0" w:color="auto"/>
              <w:right w:val="single" w:sz="4" w:space="0" w:color="auto"/>
            </w:tcBorders>
            <w:shd w:val="clear" w:color="auto" w:fill="auto"/>
            <w:hideMark/>
          </w:tcPr>
          <w:p w14:paraId="374DDF13" w14:textId="77777777" w:rsidR="00465222" w:rsidRPr="00465222" w:rsidRDefault="00465222" w:rsidP="00465222">
            <w:pPr>
              <w:suppressAutoHyphens w:val="0"/>
              <w:ind w:firstLine="0"/>
              <w:jc w:val="left"/>
              <w:rPr>
                <w:rFonts w:cs="Times New Roman"/>
                <w:color w:val="000000"/>
                <w:szCs w:val="22"/>
                <w:lang w:eastAsia="ru-RU"/>
              </w:rPr>
            </w:pPr>
            <w:r w:rsidRPr="00465222">
              <w:rPr>
                <w:rFonts w:cs="Times New Roman"/>
                <w:color w:val="000000"/>
                <w:szCs w:val="22"/>
                <w:lang w:eastAsia="ru-RU"/>
              </w:rPr>
              <w:t xml:space="preserve">(3,53*3,62+                6,23*4,69*2) / 100 </w:t>
            </w:r>
          </w:p>
        </w:tc>
        <w:tc>
          <w:tcPr>
            <w:tcW w:w="1848" w:type="dxa"/>
            <w:tcBorders>
              <w:top w:val="nil"/>
              <w:left w:val="nil"/>
              <w:bottom w:val="single" w:sz="4" w:space="0" w:color="auto"/>
              <w:right w:val="single" w:sz="4" w:space="0" w:color="auto"/>
            </w:tcBorders>
            <w:shd w:val="clear" w:color="auto" w:fill="auto"/>
            <w:hideMark/>
          </w:tcPr>
          <w:p w14:paraId="4173A482" w14:textId="77777777" w:rsidR="00465222" w:rsidRPr="00465222" w:rsidRDefault="00465222" w:rsidP="00465222">
            <w:pPr>
              <w:suppressAutoHyphens w:val="0"/>
              <w:ind w:firstLine="0"/>
              <w:jc w:val="right"/>
              <w:rPr>
                <w:rFonts w:cs="Times New Roman"/>
                <w:color w:val="000000"/>
                <w:szCs w:val="22"/>
                <w:lang w:eastAsia="ru-RU"/>
              </w:rPr>
            </w:pPr>
            <w:r w:rsidRPr="00465222">
              <w:rPr>
                <w:rFonts w:cs="Times New Roman"/>
                <w:color w:val="000000"/>
                <w:szCs w:val="22"/>
                <w:lang w:eastAsia="ru-RU"/>
              </w:rPr>
              <w:t> </w:t>
            </w:r>
          </w:p>
        </w:tc>
      </w:tr>
      <w:tr w:rsidR="00465222" w:rsidRPr="00465222" w14:paraId="06BFEB6B" w14:textId="77777777" w:rsidTr="007761B2">
        <w:trPr>
          <w:trHeight w:val="450"/>
        </w:trPr>
        <w:tc>
          <w:tcPr>
            <w:tcW w:w="580" w:type="dxa"/>
            <w:tcBorders>
              <w:top w:val="nil"/>
              <w:left w:val="single" w:sz="4" w:space="0" w:color="auto"/>
              <w:bottom w:val="single" w:sz="4" w:space="0" w:color="auto"/>
              <w:right w:val="single" w:sz="4" w:space="0" w:color="auto"/>
            </w:tcBorders>
            <w:shd w:val="clear" w:color="auto" w:fill="auto"/>
            <w:noWrap/>
            <w:hideMark/>
          </w:tcPr>
          <w:p w14:paraId="625A6233" w14:textId="77777777" w:rsidR="00465222" w:rsidRPr="00465222" w:rsidRDefault="00465222" w:rsidP="00465222">
            <w:pPr>
              <w:suppressAutoHyphens w:val="0"/>
              <w:ind w:firstLine="0"/>
              <w:jc w:val="center"/>
              <w:rPr>
                <w:rFonts w:cs="Times New Roman"/>
                <w:color w:val="000000"/>
                <w:szCs w:val="22"/>
                <w:lang w:eastAsia="ru-RU"/>
              </w:rPr>
            </w:pPr>
            <w:r w:rsidRPr="00465222">
              <w:rPr>
                <w:rFonts w:cs="Times New Roman"/>
                <w:color w:val="000000"/>
                <w:szCs w:val="22"/>
                <w:lang w:eastAsia="ru-RU"/>
              </w:rPr>
              <w:t>22</w:t>
            </w:r>
          </w:p>
        </w:tc>
        <w:tc>
          <w:tcPr>
            <w:tcW w:w="3668" w:type="dxa"/>
            <w:tcBorders>
              <w:top w:val="nil"/>
              <w:left w:val="nil"/>
              <w:bottom w:val="single" w:sz="4" w:space="0" w:color="auto"/>
              <w:right w:val="single" w:sz="4" w:space="0" w:color="auto"/>
            </w:tcBorders>
            <w:shd w:val="clear" w:color="auto" w:fill="auto"/>
            <w:hideMark/>
          </w:tcPr>
          <w:p w14:paraId="407629AD" w14:textId="77777777" w:rsidR="00465222" w:rsidRPr="00465222" w:rsidRDefault="00465222" w:rsidP="00465222">
            <w:pPr>
              <w:suppressAutoHyphens w:val="0"/>
              <w:ind w:firstLine="0"/>
              <w:jc w:val="left"/>
              <w:rPr>
                <w:rFonts w:cs="Times New Roman"/>
                <w:color w:val="000000"/>
                <w:szCs w:val="22"/>
                <w:lang w:eastAsia="ru-RU"/>
              </w:rPr>
            </w:pPr>
            <w:r w:rsidRPr="00465222">
              <w:rPr>
                <w:rFonts w:cs="Times New Roman"/>
                <w:color w:val="000000"/>
                <w:szCs w:val="22"/>
                <w:lang w:eastAsia="ru-RU"/>
              </w:rPr>
              <w:t>Улучшенная штукатурка фасадов цементно-известковым раствором по камню стен</w:t>
            </w:r>
          </w:p>
        </w:tc>
        <w:tc>
          <w:tcPr>
            <w:tcW w:w="992" w:type="dxa"/>
            <w:tcBorders>
              <w:top w:val="nil"/>
              <w:left w:val="nil"/>
              <w:bottom w:val="single" w:sz="4" w:space="0" w:color="auto"/>
              <w:right w:val="single" w:sz="4" w:space="0" w:color="auto"/>
            </w:tcBorders>
            <w:shd w:val="clear" w:color="auto" w:fill="auto"/>
            <w:hideMark/>
          </w:tcPr>
          <w:p w14:paraId="1029A1F3" w14:textId="77777777" w:rsidR="00465222" w:rsidRPr="00465222" w:rsidRDefault="00465222" w:rsidP="00465222">
            <w:pPr>
              <w:suppressAutoHyphens w:val="0"/>
              <w:ind w:firstLine="0"/>
              <w:jc w:val="center"/>
              <w:rPr>
                <w:rFonts w:cs="Times New Roman"/>
                <w:color w:val="000000"/>
                <w:szCs w:val="22"/>
                <w:lang w:eastAsia="ru-RU"/>
              </w:rPr>
            </w:pPr>
            <w:r w:rsidRPr="00465222">
              <w:rPr>
                <w:rFonts w:cs="Times New Roman"/>
                <w:color w:val="000000"/>
                <w:szCs w:val="22"/>
                <w:lang w:eastAsia="ru-RU"/>
              </w:rPr>
              <w:t>100 м2</w:t>
            </w:r>
          </w:p>
        </w:tc>
        <w:tc>
          <w:tcPr>
            <w:tcW w:w="1276" w:type="dxa"/>
            <w:tcBorders>
              <w:top w:val="nil"/>
              <w:left w:val="nil"/>
              <w:bottom w:val="single" w:sz="4" w:space="0" w:color="auto"/>
              <w:right w:val="single" w:sz="4" w:space="0" w:color="auto"/>
            </w:tcBorders>
            <w:shd w:val="clear" w:color="auto" w:fill="auto"/>
            <w:hideMark/>
          </w:tcPr>
          <w:p w14:paraId="2836A16C" w14:textId="77777777" w:rsidR="00465222" w:rsidRPr="00465222" w:rsidRDefault="00465222" w:rsidP="00465222">
            <w:pPr>
              <w:suppressAutoHyphens w:val="0"/>
              <w:ind w:firstLine="0"/>
              <w:jc w:val="right"/>
              <w:rPr>
                <w:rFonts w:cs="Times New Roman"/>
                <w:color w:val="000000"/>
                <w:szCs w:val="22"/>
                <w:lang w:eastAsia="ru-RU"/>
              </w:rPr>
            </w:pPr>
            <w:r w:rsidRPr="00465222">
              <w:rPr>
                <w:rFonts w:cs="Times New Roman"/>
                <w:color w:val="000000"/>
                <w:szCs w:val="22"/>
                <w:lang w:eastAsia="ru-RU"/>
              </w:rPr>
              <w:t>7,8284</w:t>
            </w:r>
          </w:p>
        </w:tc>
        <w:tc>
          <w:tcPr>
            <w:tcW w:w="1875" w:type="dxa"/>
            <w:tcBorders>
              <w:top w:val="nil"/>
              <w:left w:val="nil"/>
              <w:bottom w:val="single" w:sz="4" w:space="0" w:color="auto"/>
              <w:right w:val="single" w:sz="4" w:space="0" w:color="auto"/>
            </w:tcBorders>
            <w:shd w:val="clear" w:color="auto" w:fill="auto"/>
            <w:hideMark/>
          </w:tcPr>
          <w:p w14:paraId="52DB8446" w14:textId="77777777" w:rsidR="00465222" w:rsidRPr="00465222" w:rsidRDefault="00465222" w:rsidP="00465222">
            <w:pPr>
              <w:suppressAutoHyphens w:val="0"/>
              <w:ind w:firstLine="0"/>
              <w:jc w:val="left"/>
              <w:rPr>
                <w:rFonts w:cs="Times New Roman"/>
                <w:color w:val="000000"/>
                <w:szCs w:val="22"/>
                <w:lang w:eastAsia="ru-RU"/>
              </w:rPr>
            </w:pPr>
            <w:r w:rsidRPr="00465222">
              <w:rPr>
                <w:rFonts w:cs="Times New Roman"/>
                <w:color w:val="000000"/>
                <w:szCs w:val="22"/>
                <w:lang w:eastAsia="ru-RU"/>
              </w:rPr>
              <w:t xml:space="preserve">782,84 / 100 </w:t>
            </w:r>
          </w:p>
        </w:tc>
        <w:tc>
          <w:tcPr>
            <w:tcW w:w="1848" w:type="dxa"/>
            <w:tcBorders>
              <w:top w:val="nil"/>
              <w:left w:val="nil"/>
              <w:bottom w:val="single" w:sz="4" w:space="0" w:color="auto"/>
              <w:right w:val="single" w:sz="4" w:space="0" w:color="auto"/>
            </w:tcBorders>
            <w:shd w:val="clear" w:color="auto" w:fill="auto"/>
            <w:hideMark/>
          </w:tcPr>
          <w:p w14:paraId="4A6E5BAD" w14:textId="77777777" w:rsidR="00465222" w:rsidRPr="00465222" w:rsidRDefault="00465222" w:rsidP="00465222">
            <w:pPr>
              <w:suppressAutoHyphens w:val="0"/>
              <w:ind w:firstLine="0"/>
              <w:jc w:val="right"/>
              <w:rPr>
                <w:rFonts w:cs="Times New Roman"/>
                <w:color w:val="000000"/>
                <w:szCs w:val="22"/>
                <w:lang w:eastAsia="ru-RU"/>
              </w:rPr>
            </w:pPr>
            <w:r w:rsidRPr="00465222">
              <w:rPr>
                <w:rFonts w:cs="Times New Roman"/>
                <w:color w:val="000000"/>
                <w:szCs w:val="22"/>
                <w:lang w:eastAsia="ru-RU"/>
              </w:rPr>
              <w:t> </w:t>
            </w:r>
          </w:p>
        </w:tc>
      </w:tr>
      <w:tr w:rsidR="00465222" w:rsidRPr="00465222" w14:paraId="18A65270" w14:textId="77777777" w:rsidTr="007761B2">
        <w:trPr>
          <w:trHeight w:val="675"/>
        </w:trPr>
        <w:tc>
          <w:tcPr>
            <w:tcW w:w="580" w:type="dxa"/>
            <w:tcBorders>
              <w:top w:val="nil"/>
              <w:left w:val="single" w:sz="4" w:space="0" w:color="auto"/>
              <w:bottom w:val="single" w:sz="4" w:space="0" w:color="auto"/>
              <w:right w:val="single" w:sz="4" w:space="0" w:color="auto"/>
            </w:tcBorders>
            <w:shd w:val="clear" w:color="auto" w:fill="auto"/>
            <w:noWrap/>
            <w:hideMark/>
          </w:tcPr>
          <w:p w14:paraId="0BB72D1C" w14:textId="77777777" w:rsidR="00465222" w:rsidRPr="00465222" w:rsidRDefault="00465222" w:rsidP="00465222">
            <w:pPr>
              <w:suppressAutoHyphens w:val="0"/>
              <w:ind w:firstLine="0"/>
              <w:jc w:val="center"/>
              <w:rPr>
                <w:rFonts w:cs="Times New Roman"/>
                <w:color w:val="000000"/>
                <w:szCs w:val="22"/>
                <w:lang w:eastAsia="ru-RU"/>
              </w:rPr>
            </w:pPr>
            <w:r w:rsidRPr="00465222">
              <w:rPr>
                <w:rFonts w:cs="Times New Roman"/>
                <w:color w:val="000000"/>
                <w:szCs w:val="22"/>
                <w:lang w:eastAsia="ru-RU"/>
              </w:rPr>
              <w:t>23</w:t>
            </w:r>
          </w:p>
        </w:tc>
        <w:tc>
          <w:tcPr>
            <w:tcW w:w="3668" w:type="dxa"/>
            <w:tcBorders>
              <w:top w:val="nil"/>
              <w:left w:val="nil"/>
              <w:bottom w:val="single" w:sz="4" w:space="0" w:color="auto"/>
              <w:right w:val="single" w:sz="4" w:space="0" w:color="auto"/>
            </w:tcBorders>
            <w:shd w:val="clear" w:color="auto" w:fill="auto"/>
            <w:hideMark/>
          </w:tcPr>
          <w:p w14:paraId="0D4A385B" w14:textId="77777777" w:rsidR="00465222" w:rsidRPr="00465222" w:rsidRDefault="00465222" w:rsidP="00465222">
            <w:pPr>
              <w:suppressAutoHyphens w:val="0"/>
              <w:ind w:firstLine="0"/>
              <w:jc w:val="left"/>
              <w:rPr>
                <w:rFonts w:cs="Times New Roman"/>
                <w:color w:val="000000"/>
                <w:szCs w:val="22"/>
                <w:lang w:eastAsia="ru-RU"/>
              </w:rPr>
            </w:pPr>
            <w:r w:rsidRPr="00465222">
              <w:rPr>
                <w:rFonts w:cs="Times New Roman"/>
                <w:color w:val="000000"/>
                <w:szCs w:val="22"/>
                <w:lang w:eastAsia="ru-RU"/>
              </w:rPr>
              <w:t>Высококачественная штукатурка фасадов цементно-известковым раствором по камню откосов при ширине: до 200 мм плоских</w:t>
            </w:r>
          </w:p>
        </w:tc>
        <w:tc>
          <w:tcPr>
            <w:tcW w:w="992" w:type="dxa"/>
            <w:tcBorders>
              <w:top w:val="nil"/>
              <w:left w:val="nil"/>
              <w:bottom w:val="single" w:sz="4" w:space="0" w:color="auto"/>
              <w:right w:val="single" w:sz="4" w:space="0" w:color="auto"/>
            </w:tcBorders>
            <w:shd w:val="clear" w:color="auto" w:fill="auto"/>
            <w:hideMark/>
          </w:tcPr>
          <w:p w14:paraId="7360C2D6" w14:textId="77777777" w:rsidR="00465222" w:rsidRPr="00465222" w:rsidRDefault="00465222" w:rsidP="00465222">
            <w:pPr>
              <w:suppressAutoHyphens w:val="0"/>
              <w:ind w:firstLine="0"/>
              <w:jc w:val="center"/>
              <w:rPr>
                <w:rFonts w:cs="Times New Roman"/>
                <w:color w:val="000000"/>
                <w:szCs w:val="22"/>
                <w:lang w:eastAsia="ru-RU"/>
              </w:rPr>
            </w:pPr>
            <w:r w:rsidRPr="00465222">
              <w:rPr>
                <w:rFonts w:cs="Times New Roman"/>
                <w:color w:val="000000"/>
                <w:szCs w:val="22"/>
                <w:lang w:eastAsia="ru-RU"/>
              </w:rPr>
              <w:t>100 м</w:t>
            </w:r>
          </w:p>
        </w:tc>
        <w:tc>
          <w:tcPr>
            <w:tcW w:w="1276" w:type="dxa"/>
            <w:tcBorders>
              <w:top w:val="nil"/>
              <w:left w:val="nil"/>
              <w:bottom w:val="single" w:sz="4" w:space="0" w:color="auto"/>
              <w:right w:val="single" w:sz="4" w:space="0" w:color="auto"/>
            </w:tcBorders>
            <w:shd w:val="clear" w:color="auto" w:fill="auto"/>
            <w:hideMark/>
          </w:tcPr>
          <w:p w14:paraId="621F8C64" w14:textId="77777777" w:rsidR="00465222" w:rsidRPr="00465222" w:rsidRDefault="00465222" w:rsidP="00465222">
            <w:pPr>
              <w:suppressAutoHyphens w:val="0"/>
              <w:ind w:firstLine="0"/>
              <w:jc w:val="right"/>
              <w:rPr>
                <w:rFonts w:cs="Times New Roman"/>
                <w:color w:val="000000"/>
                <w:szCs w:val="22"/>
                <w:lang w:eastAsia="ru-RU"/>
              </w:rPr>
            </w:pPr>
            <w:r w:rsidRPr="00465222">
              <w:rPr>
                <w:rFonts w:cs="Times New Roman"/>
                <w:color w:val="000000"/>
                <w:szCs w:val="22"/>
                <w:lang w:eastAsia="ru-RU"/>
              </w:rPr>
              <w:t>0,09</w:t>
            </w:r>
          </w:p>
        </w:tc>
        <w:tc>
          <w:tcPr>
            <w:tcW w:w="1875" w:type="dxa"/>
            <w:tcBorders>
              <w:top w:val="nil"/>
              <w:left w:val="nil"/>
              <w:bottom w:val="single" w:sz="4" w:space="0" w:color="auto"/>
              <w:right w:val="single" w:sz="4" w:space="0" w:color="auto"/>
            </w:tcBorders>
            <w:shd w:val="clear" w:color="auto" w:fill="auto"/>
            <w:hideMark/>
          </w:tcPr>
          <w:p w14:paraId="6F59D3E2" w14:textId="77777777" w:rsidR="00465222" w:rsidRPr="00465222" w:rsidRDefault="00465222" w:rsidP="00465222">
            <w:pPr>
              <w:suppressAutoHyphens w:val="0"/>
              <w:ind w:firstLine="0"/>
              <w:jc w:val="left"/>
              <w:rPr>
                <w:rFonts w:cs="Times New Roman"/>
                <w:color w:val="000000"/>
                <w:szCs w:val="22"/>
                <w:lang w:eastAsia="ru-RU"/>
              </w:rPr>
            </w:pPr>
            <w:r w:rsidRPr="00465222">
              <w:rPr>
                <w:rFonts w:cs="Times New Roman"/>
                <w:color w:val="000000"/>
                <w:szCs w:val="22"/>
                <w:lang w:eastAsia="ru-RU"/>
              </w:rPr>
              <w:t xml:space="preserve">9 / 100 </w:t>
            </w:r>
          </w:p>
        </w:tc>
        <w:tc>
          <w:tcPr>
            <w:tcW w:w="1848" w:type="dxa"/>
            <w:tcBorders>
              <w:top w:val="nil"/>
              <w:left w:val="nil"/>
              <w:bottom w:val="single" w:sz="4" w:space="0" w:color="auto"/>
              <w:right w:val="single" w:sz="4" w:space="0" w:color="auto"/>
            </w:tcBorders>
            <w:shd w:val="clear" w:color="auto" w:fill="auto"/>
            <w:hideMark/>
          </w:tcPr>
          <w:p w14:paraId="64227318" w14:textId="77777777" w:rsidR="00465222" w:rsidRPr="00465222" w:rsidRDefault="00465222" w:rsidP="00465222">
            <w:pPr>
              <w:suppressAutoHyphens w:val="0"/>
              <w:ind w:firstLine="0"/>
              <w:jc w:val="right"/>
              <w:rPr>
                <w:rFonts w:cs="Times New Roman"/>
                <w:color w:val="000000"/>
                <w:szCs w:val="22"/>
                <w:lang w:eastAsia="ru-RU"/>
              </w:rPr>
            </w:pPr>
            <w:r w:rsidRPr="00465222">
              <w:rPr>
                <w:rFonts w:cs="Times New Roman"/>
                <w:color w:val="000000"/>
                <w:szCs w:val="22"/>
                <w:lang w:eastAsia="ru-RU"/>
              </w:rPr>
              <w:t> </w:t>
            </w:r>
          </w:p>
        </w:tc>
      </w:tr>
      <w:tr w:rsidR="00465222" w:rsidRPr="00465222" w14:paraId="322A499C" w14:textId="77777777" w:rsidTr="007761B2">
        <w:trPr>
          <w:trHeight w:val="675"/>
        </w:trPr>
        <w:tc>
          <w:tcPr>
            <w:tcW w:w="580" w:type="dxa"/>
            <w:tcBorders>
              <w:top w:val="nil"/>
              <w:left w:val="single" w:sz="4" w:space="0" w:color="auto"/>
              <w:bottom w:val="single" w:sz="4" w:space="0" w:color="auto"/>
              <w:right w:val="single" w:sz="4" w:space="0" w:color="auto"/>
            </w:tcBorders>
            <w:shd w:val="clear" w:color="auto" w:fill="auto"/>
            <w:noWrap/>
            <w:hideMark/>
          </w:tcPr>
          <w:p w14:paraId="3FB549AF" w14:textId="77777777" w:rsidR="00465222" w:rsidRPr="00465222" w:rsidRDefault="00465222" w:rsidP="00465222">
            <w:pPr>
              <w:suppressAutoHyphens w:val="0"/>
              <w:ind w:firstLine="0"/>
              <w:jc w:val="center"/>
              <w:rPr>
                <w:rFonts w:cs="Times New Roman"/>
                <w:color w:val="000000"/>
                <w:szCs w:val="22"/>
                <w:lang w:eastAsia="ru-RU"/>
              </w:rPr>
            </w:pPr>
            <w:r w:rsidRPr="00465222">
              <w:rPr>
                <w:rFonts w:cs="Times New Roman"/>
                <w:color w:val="000000"/>
                <w:szCs w:val="22"/>
                <w:lang w:eastAsia="ru-RU"/>
              </w:rPr>
              <w:t>24</w:t>
            </w:r>
          </w:p>
        </w:tc>
        <w:tc>
          <w:tcPr>
            <w:tcW w:w="3668" w:type="dxa"/>
            <w:tcBorders>
              <w:top w:val="nil"/>
              <w:left w:val="nil"/>
              <w:bottom w:val="single" w:sz="4" w:space="0" w:color="auto"/>
              <w:right w:val="single" w:sz="4" w:space="0" w:color="auto"/>
            </w:tcBorders>
            <w:shd w:val="clear" w:color="auto" w:fill="auto"/>
            <w:hideMark/>
          </w:tcPr>
          <w:p w14:paraId="28D8A4DA" w14:textId="77777777" w:rsidR="00465222" w:rsidRPr="00465222" w:rsidRDefault="00465222" w:rsidP="00465222">
            <w:pPr>
              <w:suppressAutoHyphens w:val="0"/>
              <w:ind w:firstLine="0"/>
              <w:jc w:val="left"/>
              <w:rPr>
                <w:rFonts w:cs="Times New Roman"/>
                <w:color w:val="000000"/>
                <w:szCs w:val="22"/>
                <w:lang w:eastAsia="ru-RU"/>
              </w:rPr>
            </w:pPr>
            <w:r w:rsidRPr="00465222">
              <w:rPr>
                <w:rFonts w:cs="Times New Roman"/>
                <w:color w:val="000000"/>
                <w:szCs w:val="22"/>
                <w:lang w:eastAsia="ru-RU"/>
              </w:rPr>
              <w:t>Высококачественная штукатурка фасадов цементно-известковым раствором по камню: пилястр прямых гладких</w:t>
            </w:r>
          </w:p>
        </w:tc>
        <w:tc>
          <w:tcPr>
            <w:tcW w:w="992" w:type="dxa"/>
            <w:tcBorders>
              <w:top w:val="nil"/>
              <w:left w:val="nil"/>
              <w:bottom w:val="single" w:sz="4" w:space="0" w:color="auto"/>
              <w:right w:val="single" w:sz="4" w:space="0" w:color="auto"/>
            </w:tcBorders>
            <w:shd w:val="clear" w:color="auto" w:fill="auto"/>
            <w:hideMark/>
          </w:tcPr>
          <w:p w14:paraId="1A3916B7" w14:textId="77777777" w:rsidR="00465222" w:rsidRPr="00465222" w:rsidRDefault="00465222" w:rsidP="00465222">
            <w:pPr>
              <w:suppressAutoHyphens w:val="0"/>
              <w:ind w:firstLine="0"/>
              <w:jc w:val="center"/>
              <w:rPr>
                <w:rFonts w:cs="Times New Roman"/>
                <w:color w:val="000000"/>
                <w:szCs w:val="22"/>
                <w:lang w:eastAsia="ru-RU"/>
              </w:rPr>
            </w:pPr>
            <w:r w:rsidRPr="00465222">
              <w:rPr>
                <w:rFonts w:cs="Times New Roman"/>
                <w:color w:val="000000"/>
                <w:szCs w:val="22"/>
                <w:lang w:eastAsia="ru-RU"/>
              </w:rPr>
              <w:t>100 м2</w:t>
            </w:r>
          </w:p>
        </w:tc>
        <w:tc>
          <w:tcPr>
            <w:tcW w:w="1276" w:type="dxa"/>
            <w:tcBorders>
              <w:top w:val="nil"/>
              <w:left w:val="nil"/>
              <w:bottom w:val="single" w:sz="4" w:space="0" w:color="auto"/>
              <w:right w:val="single" w:sz="4" w:space="0" w:color="auto"/>
            </w:tcBorders>
            <w:shd w:val="clear" w:color="auto" w:fill="auto"/>
            <w:hideMark/>
          </w:tcPr>
          <w:p w14:paraId="1B2923F4" w14:textId="77777777" w:rsidR="00465222" w:rsidRPr="00465222" w:rsidRDefault="00465222" w:rsidP="00465222">
            <w:pPr>
              <w:suppressAutoHyphens w:val="0"/>
              <w:ind w:firstLine="0"/>
              <w:jc w:val="right"/>
              <w:rPr>
                <w:rFonts w:cs="Times New Roman"/>
                <w:color w:val="000000"/>
                <w:szCs w:val="22"/>
                <w:lang w:eastAsia="ru-RU"/>
              </w:rPr>
            </w:pPr>
            <w:r w:rsidRPr="00465222">
              <w:rPr>
                <w:rFonts w:cs="Times New Roman"/>
                <w:color w:val="000000"/>
                <w:szCs w:val="22"/>
                <w:lang w:eastAsia="ru-RU"/>
              </w:rPr>
              <w:t>0,8356</w:t>
            </w:r>
          </w:p>
        </w:tc>
        <w:tc>
          <w:tcPr>
            <w:tcW w:w="1875" w:type="dxa"/>
            <w:tcBorders>
              <w:top w:val="nil"/>
              <w:left w:val="nil"/>
              <w:bottom w:val="single" w:sz="4" w:space="0" w:color="auto"/>
              <w:right w:val="single" w:sz="4" w:space="0" w:color="auto"/>
            </w:tcBorders>
            <w:shd w:val="clear" w:color="auto" w:fill="auto"/>
            <w:hideMark/>
          </w:tcPr>
          <w:p w14:paraId="14550755" w14:textId="77777777" w:rsidR="00465222" w:rsidRPr="00465222" w:rsidRDefault="00465222" w:rsidP="00465222">
            <w:pPr>
              <w:suppressAutoHyphens w:val="0"/>
              <w:ind w:firstLine="0"/>
              <w:jc w:val="left"/>
              <w:rPr>
                <w:rFonts w:cs="Times New Roman"/>
                <w:color w:val="000000"/>
                <w:szCs w:val="22"/>
                <w:lang w:eastAsia="ru-RU"/>
              </w:rPr>
            </w:pPr>
            <w:r w:rsidRPr="00465222">
              <w:rPr>
                <w:rFonts w:cs="Times New Roman"/>
                <w:color w:val="000000"/>
                <w:szCs w:val="22"/>
                <w:lang w:eastAsia="ru-RU"/>
              </w:rPr>
              <w:t xml:space="preserve">83,56 / 100 </w:t>
            </w:r>
          </w:p>
        </w:tc>
        <w:tc>
          <w:tcPr>
            <w:tcW w:w="1848" w:type="dxa"/>
            <w:tcBorders>
              <w:top w:val="nil"/>
              <w:left w:val="nil"/>
              <w:bottom w:val="single" w:sz="4" w:space="0" w:color="auto"/>
              <w:right w:val="single" w:sz="4" w:space="0" w:color="auto"/>
            </w:tcBorders>
            <w:shd w:val="clear" w:color="auto" w:fill="auto"/>
            <w:hideMark/>
          </w:tcPr>
          <w:p w14:paraId="1D070A7E" w14:textId="77777777" w:rsidR="00465222" w:rsidRPr="00465222" w:rsidRDefault="00465222" w:rsidP="00465222">
            <w:pPr>
              <w:suppressAutoHyphens w:val="0"/>
              <w:ind w:firstLine="0"/>
              <w:jc w:val="right"/>
              <w:rPr>
                <w:rFonts w:cs="Times New Roman"/>
                <w:color w:val="000000"/>
                <w:szCs w:val="22"/>
                <w:lang w:eastAsia="ru-RU"/>
              </w:rPr>
            </w:pPr>
            <w:r w:rsidRPr="00465222">
              <w:rPr>
                <w:rFonts w:cs="Times New Roman"/>
                <w:color w:val="000000"/>
                <w:szCs w:val="22"/>
                <w:lang w:eastAsia="ru-RU"/>
              </w:rPr>
              <w:t> </w:t>
            </w:r>
          </w:p>
        </w:tc>
      </w:tr>
      <w:tr w:rsidR="00465222" w:rsidRPr="00465222" w14:paraId="3476D3B0" w14:textId="77777777" w:rsidTr="007761B2">
        <w:trPr>
          <w:trHeight w:val="675"/>
        </w:trPr>
        <w:tc>
          <w:tcPr>
            <w:tcW w:w="580" w:type="dxa"/>
            <w:tcBorders>
              <w:top w:val="nil"/>
              <w:left w:val="single" w:sz="4" w:space="0" w:color="auto"/>
              <w:bottom w:val="single" w:sz="4" w:space="0" w:color="auto"/>
              <w:right w:val="single" w:sz="4" w:space="0" w:color="auto"/>
            </w:tcBorders>
            <w:shd w:val="clear" w:color="auto" w:fill="auto"/>
            <w:noWrap/>
            <w:hideMark/>
          </w:tcPr>
          <w:p w14:paraId="1B56A43D" w14:textId="77777777" w:rsidR="00465222" w:rsidRPr="00465222" w:rsidRDefault="00465222" w:rsidP="00465222">
            <w:pPr>
              <w:suppressAutoHyphens w:val="0"/>
              <w:ind w:firstLine="0"/>
              <w:jc w:val="center"/>
              <w:rPr>
                <w:rFonts w:cs="Times New Roman"/>
                <w:color w:val="000000"/>
                <w:szCs w:val="22"/>
                <w:lang w:eastAsia="ru-RU"/>
              </w:rPr>
            </w:pPr>
            <w:r w:rsidRPr="00465222">
              <w:rPr>
                <w:rFonts w:cs="Times New Roman"/>
                <w:color w:val="000000"/>
                <w:szCs w:val="22"/>
                <w:lang w:eastAsia="ru-RU"/>
              </w:rPr>
              <w:t>25</w:t>
            </w:r>
          </w:p>
        </w:tc>
        <w:tc>
          <w:tcPr>
            <w:tcW w:w="3668" w:type="dxa"/>
            <w:tcBorders>
              <w:top w:val="nil"/>
              <w:left w:val="nil"/>
              <w:bottom w:val="single" w:sz="4" w:space="0" w:color="auto"/>
              <w:right w:val="single" w:sz="4" w:space="0" w:color="auto"/>
            </w:tcBorders>
            <w:shd w:val="clear" w:color="auto" w:fill="auto"/>
            <w:hideMark/>
          </w:tcPr>
          <w:p w14:paraId="65E78556" w14:textId="77777777" w:rsidR="00465222" w:rsidRPr="00465222" w:rsidRDefault="00465222" w:rsidP="00465222">
            <w:pPr>
              <w:suppressAutoHyphens w:val="0"/>
              <w:ind w:firstLine="0"/>
              <w:jc w:val="left"/>
              <w:rPr>
                <w:rFonts w:cs="Times New Roman"/>
                <w:color w:val="000000"/>
                <w:szCs w:val="22"/>
                <w:lang w:eastAsia="ru-RU"/>
              </w:rPr>
            </w:pPr>
            <w:r w:rsidRPr="00465222">
              <w:rPr>
                <w:rFonts w:cs="Times New Roman"/>
                <w:color w:val="000000"/>
                <w:szCs w:val="22"/>
                <w:lang w:eastAsia="ru-RU"/>
              </w:rPr>
              <w:t>Высококачественная штукатурка фасадов цементно-известковым раствором по камню карнизов, тяг, наличников: прямолинейных</w:t>
            </w:r>
          </w:p>
        </w:tc>
        <w:tc>
          <w:tcPr>
            <w:tcW w:w="992" w:type="dxa"/>
            <w:tcBorders>
              <w:top w:val="nil"/>
              <w:left w:val="nil"/>
              <w:bottom w:val="single" w:sz="4" w:space="0" w:color="auto"/>
              <w:right w:val="single" w:sz="4" w:space="0" w:color="auto"/>
            </w:tcBorders>
            <w:shd w:val="clear" w:color="auto" w:fill="auto"/>
            <w:hideMark/>
          </w:tcPr>
          <w:p w14:paraId="7DF31186" w14:textId="77777777" w:rsidR="00465222" w:rsidRPr="00465222" w:rsidRDefault="00465222" w:rsidP="00465222">
            <w:pPr>
              <w:suppressAutoHyphens w:val="0"/>
              <w:ind w:firstLine="0"/>
              <w:jc w:val="center"/>
              <w:rPr>
                <w:rFonts w:cs="Times New Roman"/>
                <w:color w:val="000000"/>
                <w:szCs w:val="22"/>
                <w:lang w:eastAsia="ru-RU"/>
              </w:rPr>
            </w:pPr>
            <w:r w:rsidRPr="00465222">
              <w:rPr>
                <w:rFonts w:cs="Times New Roman"/>
                <w:color w:val="000000"/>
                <w:szCs w:val="22"/>
                <w:lang w:eastAsia="ru-RU"/>
              </w:rPr>
              <w:t>100 м2</w:t>
            </w:r>
          </w:p>
        </w:tc>
        <w:tc>
          <w:tcPr>
            <w:tcW w:w="1276" w:type="dxa"/>
            <w:tcBorders>
              <w:top w:val="nil"/>
              <w:left w:val="nil"/>
              <w:bottom w:val="single" w:sz="4" w:space="0" w:color="auto"/>
              <w:right w:val="single" w:sz="4" w:space="0" w:color="auto"/>
            </w:tcBorders>
            <w:shd w:val="clear" w:color="auto" w:fill="auto"/>
            <w:hideMark/>
          </w:tcPr>
          <w:p w14:paraId="70F44759" w14:textId="77777777" w:rsidR="00465222" w:rsidRPr="00465222" w:rsidRDefault="00465222" w:rsidP="00465222">
            <w:pPr>
              <w:suppressAutoHyphens w:val="0"/>
              <w:ind w:firstLine="0"/>
              <w:jc w:val="right"/>
              <w:rPr>
                <w:rFonts w:cs="Times New Roman"/>
                <w:color w:val="000000"/>
                <w:szCs w:val="22"/>
                <w:lang w:eastAsia="ru-RU"/>
              </w:rPr>
            </w:pPr>
            <w:r w:rsidRPr="00465222">
              <w:rPr>
                <w:rFonts w:cs="Times New Roman"/>
                <w:color w:val="000000"/>
                <w:szCs w:val="22"/>
                <w:lang w:eastAsia="ru-RU"/>
              </w:rPr>
              <w:t>0,3054</w:t>
            </w:r>
          </w:p>
        </w:tc>
        <w:tc>
          <w:tcPr>
            <w:tcW w:w="1875" w:type="dxa"/>
            <w:tcBorders>
              <w:top w:val="nil"/>
              <w:left w:val="nil"/>
              <w:bottom w:val="single" w:sz="4" w:space="0" w:color="auto"/>
              <w:right w:val="single" w:sz="4" w:space="0" w:color="auto"/>
            </w:tcBorders>
            <w:shd w:val="clear" w:color="auto" w:fill="auto"/>
            <w:hideMark/>
          </w:tcPr>
          <w:p w14:paraId="66622355" w14:textId="77777777" w:rsidR="00465222" w:rsidRPr="00465222" w:rsidRDefault="00465222" w:rsidP="00465222">
            <w:pPr>
              <w:suppressAutoHyphens w:val="0"/>
              <w:ind w:firstLine="0"/>
              <w:jc w:val="left"/>
              <w:rPr>
                <w:rFonts w:cs="Times New Roman"/>
                <w:color w:val="000000"/>
                <w:szCs w:val="22"/>
                <w:lang w:eastAsia="ru-RU"/>
              </w:rPr>
            </w:pPr>
            <w:r w:rsidRPr="00465222">
              <w:rPr>
                <w:rFonts w:cs="Times New Roman"/>
                <w:color w:val="000000"/>
                <w:szCs w:val="22"/>
                <w:lang w:eastAsia="ru-RU"/>
              </w:rPr>
              <w:t xml:space="preserve">30,54 / 100 </w:t>
            </w:r>
          </w:p>
        </w:tc>
        <w:tc>
          <w:tcPr>
            <w:tcW w:w="1848" w:type="dxa"/>
            <w:tcBorders>
              <w:top w:val="nil"/>
              <w:left w:val="nil"/>
              <w:bottom w:val="single" w:sz="4" w:space="0" w:color="auto"/>
              <w:right w:val="single" w:sz="4" w:space="0" w:color="auto"/>
            </w:tcBorders>
            <w:shd w:val="clear" w:color="auto" w:fill="auto"/>
            <w:hideMark/>
          </w:tcPr>
          <w:p w14:paraId="5DF25369" w14:textId="77777777" w:rsidR="00465222" w:rsidRPr="00465222" w:rsidRDefault="00465222" w:rsidP="00465222">
            <w:pPr>
              <w:suppressAutoHyphens w:val="0"/>
              <w:ind w:firstLine="0"/>
              <w:jc w:val="right"/>
              <w:rPr>
                <w:rFonts w:cs="Times New Roman"/>
                <w:color w:val="000000"/>
                <w:szCs w:val="22"/>
                <w:lang w:eastAsia="ru-RU"/>
              </w:rPr>
            </w:pPr>
            <w:r w:rsidRPr="00465222">
              <w:rPr>
                <w:rFonts w:cs="Times New Roman"/>
                <w:color w:val="000000"/>
                <w:szCs w:val="22"/>
                <w:lang w:eastAsia="ru-RU"/>
              </w:rPr>
              <w:t> </w:t>
            </w:r>
          </w:p>
        </w:tc>
      </w:tr>
      <w:tr w:rsidR="00465222" w:rsidRPr="00465222" w14:paraId="29BC3BBA" w14:textId="77777777" w:rsidTr="007761B2">
        <w:trPr>
          <w:trHeight w:val="450"/>
        </w:trPr>
        <w:tc>
          <w:tcPr>
            <w:tcW w:w="580" w:type="dxa"/>
            <w:tcBorders>
              <w:top w:val="nil"/>
              <w:left w:val="single" w:sz="4" w:space="0" w:color="auto"/>
              <w:bottom w:val="single" w:sz="4" w:space="0" w:color="auto"/>
              <w:right w:val="single" w:sz="4" w:space="0" w:color="auto"/>
            </w:tcBorders>
            <w:shd w:val="clear" w:color="auto" w:fill="auto"/>
            <w:noWrap/>
            <w:hideMark/>
          </w:tcPr>
          <w:p w14:paraId="4DA3DA08" w14:textId="77777777" w:rsidR="00465222" w:rsidRPr="00465222" w:rsidRDefault="00465222" w:rsidP="00465222">
            <w:pPr>
              <w:suppressAutoHyphens w:val="0"/>
              <w:ind w:firstLine="0"/>
              <w:jc w:val="center"/>
              <w:rPr>
                <w:rFonts w:cs="Times New Roman"/>
                <w:color w:val="000000"/>
                <w:szCs w:val="22"/>
                <w:lang w:eastAsia="ru-RU"/>
              </w:rPr>
            </w:pPr>
            <w:r w:rsidRPr="00465222">
              <w:rPr>
                <w:rFonts w:cs="Times New Roman"/>
                <w:color w:val="000000"/>
                <w:szCs w:val="22"/>
                <w:lang w:eastAsia="ru-RU"/>
              </w:rPr>
              <w:t>26</w:t>
            </w:r>
          </w:p>
        </w:tc>
        <w:tc>
          <w:tcPr>
            <w:tcW w:w="3668" w:type="dxa"/>
            <w:tcBorders>
              <w:top w:val="nil"/>
              <w:left w:val="nil"/>
              <w:bottom w:val="single" w:sz="4" w:space="0" w:color="auto"/>
              <w:right w:val="single" w:sz="4" w:space="0" w:color="auto"/>
            </w:tcBorders>
            <w:shd w:val="clear" w:color="auto" w:fill="auto"/>
            <w:hideMark/>
          </w:tcPr>
          <w:p w14:paraId="21F04F9B" w14:textId="77777777" w:rsidR="00465222" w:rsidRPr="00465222" w:rsidRDefault="00465222" w:rsidP="00465222">
            <w:pPr>
              <w:suppressAutoHyphens w:val="0"/>
              <w:ind w:firstLine="0"/>
              <w:jc w:val="left"/>
              <w:rPr>
                <w:rFonts w:cs="Times New Roman"/>
                <w:color w:val="000000"/>
                <w:szCs w:val="22"/>
                <w:lang w:eastAsia="ru-RU"/>
              </w:rPr>
            </w:pPr>
            <w:r w:rsidRPr="00465222">
              <w:rPr>
                <w:rFonts w:cs="Times New Roman"/>
                <w:color w:val="000000"/>
                <w:szCs w:val="22"/>
                <w:lang w:eastAsia="ru-RU"/>
              </w:rPr>
              <w:t>Окраска фасадов акриловыми составами: с лесов краскопультами с подготовкой поверхности</w:t>
            </w:r>
          </w:p>
        </w:tc>
        <w:tc>
          <w:tcPr>
            <w:tcW w:w="992" w:type="dxa"/>
            <w:tcBorders>
              <w:top w:val="nil"/>
              <w:left w:val="nil"/>
              <w:bottom w:val="single" w:sz="4" w:space="0" w:color="auto"/>
              <w:right w:val="single" w:sz="4" w:space="0" w:color="auto"/>
            </w:tcBorders>
            <w:shd w:val="clear" w:color="auto" w:fill="auto"/>
            <w:hideMark/>
          </w:tcPr>
          <w:p w14:paraId="1B2AB9F6" w14:textId="77777777" w:rsidR="00465222" w:rsidRPr="00465222" w:rsidRDefault="00465222" w:rsidP="00465222">
            <w:pPr>
              <w:suppressAutoHyphens w:val="0"/>
              <w:ind w:firstLine="0"/>
              <w:jc w:val="center"/>
              <w:rPr>
                <w:rFonts w:cs="Times New Roman"/>
                <w:color w:val="000000"/>
                <w:szCs w:val="22"/>
                <w:lang w:eastAsia="ru-RU"/>
              </w:rPr>
            </w:pPr>
            <w:r w:rsidRPr="00465222">
              <w:rPr>
                <w:rFonts w:cs="Times New Roman"/>
                <w:color w:val="000000"/>
                <w:szCs w:val="22"/>
                <w:lang w:eastAsia="ru-RU"/>
              </w:rPr>
              <w:t>100 м2</w:t>
            </w:r>
          </w:p>
        </w:tc>
        <w:tc>
          <w:tcPr>
            <w:tcW w:w="1276" w:type="dxa"/>
            <w:tcBorders>
              <w:top w:val="nil"/>
              <w:left w:val="nil"/>
              <w:bottom w:val="single" w:sz="4" w:space="0" w:color="auto"/>
              <w:right w:val="single" w:sz="4" w:space="0" w:color="auto"/>
            </w:tcBorders>
            <w:shd w:val="clear" w:color="auto" w:fill="auto"/>
            <w:hideMark/>
          </w:tcPr>
          <w:p w14:paraId="512CE53D" w14:textId="77777777" w:rsidR="00465222" w:rsidRPr="00465222" w:rsidRDefault="00465222" w:rsidP="00465222">
            <w:pPr>
              <w:suppressAutoHyphens w:val="0"/>
              <w:ind w:firstLine="0"/>
              <w:jc w:val="right"/>
              <w:rPr>
                <w:rFonts w:cs="Times New Roman"/>
                <w:color w:val="000000"/>
                <w:szCs w:val="22"/>
                <w:lang w:eastAsia="ru-RU"/>
              </w:rPr>
            </w:pPr>
            <w:r w:rsidRPr="00465222">
              <w:rPr>
                <w:rFonts w:cs="Times New Roman"/>
                <w:color w:val="000000"/>
                <w:szCs w:val="22"/>
                <w:lang w:eastAsia="ru-RU"/>
              </w:rPr>
              <w:t>9,3858</w:t>
            </w:r>
          </w:p>
        </w:tc>
        <w:tc>
          <w:tcPr>
            <w:tcW w:w="1875" w:type="dxa"/>
            <w:tcBorders>
              <w:top w:val="nil"/>
              <w:left w:val="nil"/>
              <w:bottom w:val="single" w:sz="4" w:space="0" w:color="auto"/>
              <w:right w:val="single" w:sz="4" w:space="0" w:color="auto"/>
            </w:tcBorders>
            <w:shd w:val="clear" w:color="auto" w:fill="auto"/>
            <w:hideMark/>
          </w:tcPr>
          <w:p w14:paraId="42632AF4" w14:textId="77777777" w:rsidR="00465222" w:rsidRPr="00465222" w:rsidRDefault="00465222" w:rsidP="00465222">
            <w:pPr>
              <w:suppressAutoHyphens w:val="0"/>
              <w:ind w:firstLine="0"/>
              <w:jc w:val="left"/>
              <w:rPr>
                <w:rFonts w:cs="Times New Roman"/>
                <w:color w:val="000000"/>
                <w:szCs w:val="22"/>
                <w:lang w:eastAsia="ru-RU"/>
              </w:rPr>
            </w:pPr>
            <w:r w:rsidRPr="00465222">
              <w:rPr>
                <w:rFonts w:cs="Times New Roman"/>
                <w:color w:val="000000"/>
                <w:szCs w:val="22"/>
                <w:lang w:eastAsia="ru-RU"/>
              </w:rPr>
              <w:t>(932,58+9)</w:t>
            </w:r>
          </w:p>
          <w:p w14:paraId="7173ABA7" w14:textId="77777777" w:rsidR="00465222" w:rsidRPr="00465222" w:rsidRDefault="00465222" w:rsidP="00465222">
            <w:pPr>
              <w:suppressAutoHyphens w:val="0"/>
              <w:ind w:firstLine="0"/>
              <w:jc w:val="left"/>
              <w:rPr>
                <w:rFonts w:cs="Times New Roman"/>
                <w:color w:val="000000"/>
                <w:szCs w:val="22"/>
                <w:lang w:eastAsia="ru-RU"/>
              </w:rPr>
            </w:pPr>
            <w:r w:rsidRPr="00465222">
              <w:rPr>
                <w:rFonts w:cs="Times New Roman"/>
                <w:color w:val="000000"/>
                <w:szCs w:val="22"/>
                <w:lang w:eastAsia="ru-RU"/>
              </w:rPr>
              <w:t xml:space="preserve"> / 100 </w:t>
            </w:r>
          </w:p>
        </w:tc>
        <w:tc>
          <w:tcPr>
            <w:tcW w:w="1848" w:type="dxa"/>
            <w:tcBorders>
              <w:top w:val="nil"/>
              <w:left w:val="nil"/>
              <w:bottom w:val="single" w:sz="4" w:space="0" w:color="auto"/>
              <w:right w:val="single" w:sz="4" w:space="0" w:color="auto"/>
            </w:tcBorders>
            <w:shd w:val="clear" w:color="auto" w:fill="auto"/>
            <w:hideMark/>
          </w:tcPr>
          <w:p w14:paraId="7D8D1DC6" w14:textId="77777777" w:rsidR="00465222" w:rsidRPr="00465222" w:rsidRDefault="00465222" w:rsidP="00465222">
            <w:pPr>
              <w:suppressAutoHyphens w:val="0"/>
              <w:ind w:firstLine="0"/>
              <w:jc w:val="right"/>
              <w:rPr>
                <w:rFonts w:cs="Times New Roman"/>
                <w:color w:val="000000"/>
                <w:szCs w:val="22"/>
                <w:lang w:eastAsia="ru-RU"/>
              </w:rPr>
            </w:pPr>
            <w:r w:rsidRPr="00465222">
              <w:rPr>
                <w:rFonts w:cs="Times New Roman"/>
                <w:color w:val="000000"/>
                <w:szCs w:val="22"/>
                <w:lang w:eastAsia="ru-RU"/>
              </w:rPr>
              <w:t> </w:t>
            </w:r>
          </w:p>
        </w:tc>
      </w:tr>
      <w:tr w:rsidR="00465222" w:rsidRPr="00465222" w14:paraId="4469A4D1" w14:textId="77777777" w:rsidTr="007761B2">
        <w:trPr>
          <w:trHeight w:val="300"/>
        </w:trPr>
        <w:tc>
          <w:tcPr>
            <w:tcW w:w="10239"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354C1FB8" w14:textId="77777777" w:rsidR="00465222" w:rsidRPr="00465222" w:rsidRDefault="00465222" w:rsidP="00465222">
            <w:pPr>
              <w:suppressAutoHyphens w:val="0"/>
              <w:ind w:firstLine="0"/>
              <w:jc w:val="left"/>
              <w:rPr>
                <w:rFonts w:cs="Times New Roman"/>
                <w:b/>
                <w:bCs/>
                <w:color w:val="000000"/>
                <w:szCs w:val="22"/>
                <w:lang w:eastAsia="ru-RU"/>
              </w:rPr>
            </w:pPr>
            <w:r w:rsidRPr="00465222">
              <w:rPr>
                <w:rFonts w:cs="Times New Roman"/>
                <w:b/>
                <w:bCs/>
                <w:color w:val="000000"/>
                <w:szCs w:val="22"/>
                <w:lang w:eastAsia="ru-RU"/>
              </w:rPr>
              <w:t>Леса строительные</w:t>
            </w:r>
          </w:p>
        </w:tc>
      </w:tr>
      <w:tr w:rsidR="00465222" w:rsidRPr="00465222" w14:paraId="073D2AB1" w14:textId="77777777" w:rsidTr="007761B2">
        <w:trPr>
          <w:trHeight w:val="675"/>
        </w:trPr>
        <w:tc>
          <w:tcPr>
            <w:tcW w:w="580" w:type="dxa"/>
            <w:tcBorders>
              <w:top w:val="nil"/>
              <w:left w:val="single" w:sz="4" w:space="0" w:color="auto"/>
              <w:bottom w:val="single" w:sz="4" w:space="0" w:color="auto"/>
              <w:right w:val="single" w:sz="4" w:space="0" w:color="auto"/>
            </w:tcBorders>
            <w:shd w:val="clear" w:color="auto" w:fill="auto"/>
            <w:noWrap/>
            <w:hideMark/>
          </w:tcPr>
          <w:p w14:paraId="23E4D100" w14:textId="77777777" w:rsidR="00465222" w:rsidRPr="00465222" w:rsidRDefault="00465222" w:rsidP="00465222">
            <w:pPr>
              <w:suppressAutoHyphens w:val="0"/>
              <w:ind w:firstLine="0"/>
              <w:jc w:val="center"/>
              <w:rPr>
                <w:rFonts w:cs="Times New Roman"/>
                <w:color w:val="000000"/>
                <w:szCs w:val="22"/>
                <w:lang w:eastAsia="ru-RU"/>
              </w:rPr>
            </w:pPr>
            <w:r w:rsidRPr="00465222">
              <w:rPr>
                <w:rFonts w:cs="Times New Roman"/>
                <w:color w:val="000000"/>
                <w:szCs w:val="22"/>
                <w:lang w:eastAsia="ru-RU"/>
              </w:rPr>
              <w:t>27</w:t>
            </w:r>
          </w:p>
        </w:tc>
        <w:tc>
          <w:tcPr>
            <w:tcW w:w="3668" w:type="dxa"/>
            <w:tcBorders>
              <w:top w:val="nil"/>
              <w:left w:val="nil"/>
              <w:bottom w:val="single" w:sz="4" w:space="0" w:color="auto"/>
              <w:right w:val="single" w:sz="4" w:space="0" w:color="auto"/>
            </w:tcBorders>
            <w:shd w:val="clear" w:color="auto" w:fill="auto"/>
            <w:hideMark/>
          </w:tcPr>
          <w:p w14:paraId="1C32B622" w14:textId="77777777" w:rsidR="00465222" w:rsidRPr="00465222" w:rsidRDefault="00465222" w:rsidP="00465222">
            <w:pPr>
              <w:suppressAutoHyphens w:val="0"/>
              <w:ind w:firstLine="0"/>
              <w:jc w:val="left"/>
              <w:rPr>
                <w:rFonts w:cs="Times New Roman"/>
                <w:color w:val="000000"/>
                <w:szCs w:val="22"/>
                <w:lang w:eastAsia="ru-RU"/>
              </w:rPr>
            </w:pPr>
            <w:r w:rsidRPr="00465222">
              <w:rPr>
                <w:rFonts w:cs="Times New Roman"/>
                <w:color w:val="000000"/>
                <w:szCs w:val="22"/>
                <w:lang w:eastAsia="ru-RU"/>
              </w:rPr>
              <w:t>Установка и разборка наружных инвентарных лесов высотой до 16 м трубчатых для прочих отделочных работ</w:t>
            </w:r>
          </w:p>
        </w:tc>
        <w:tc>
          <w:tcPr>
            <w:tcW w:w="992" w:type="dxa"/>
            <w:tcBorders>
              <w:top w:val="nil"/>
              <w:left w:val="nil"/>
              <w:bottom w:val="single" w:sz="4" w:space="0" w:color="auto"/>
              <w:right w:val="single" w:sz="4" w:space="0" w:color="auto"/>
            </w:tcBorders>
            <w:shd w:val="clear" w:color="auto" w:fill="auto"/>
            <w:hideMark/>
          </w:tcPr>
          <w:p w14:paraId="6081F49E" w14:textId="77777777" w:rsidR="00465222" w:rsidRPr="00465222" w:rsidRDefault="00465222" w:rsidP="00465222">
            <w:pPr>
              <w:suppressAutoHyphens w:val="0"/>
              <w:ind w:firstLine="0"/>
              <w:jc w:val="center"/>
              <w:rPr>
                <w:rFonts w:cs="Times New Roman"/>
                <w:color w:val="000000"/>
                <w:szCs w:val="22"/>
                <w:lang w:eastAsia="ru-RU"/>
              </w:rPr>
            </w:pPr>
            <w:r w:rsidRPr="00465222">
              <w:rPr>
                <w:rFonts w:cs="Times New Roman"/>
                <w:color w:val="000000"/>
                <w:szCs w:val="22"/>
                <w:lang w:eastAsia="ru-RU"/>
              </w:rPr>
              <w:t>100 м2</w:t>
            </w:r>
          </w:p>
        </w:tc>
        <w:tc>
          <w:tcPr>
            <w:tcW w:w="1276" w:type="dxa"/>
            <w:tcBorders>
              <w:top w:val="nil"/>
              <w:left w:val="nil"/>
              <w:bottom w:val="single" w:sz="4" w:space="0" w:color="auto"/>
              <w:right w:val="single" w:sz="4" w:space="0" w:color="auto"/>
            </w:tcBorders>
            <w:shd w:val="clear" w:color="auto" w:fill="auto"/>
            <w:hideMark/>
          </w:tcPr>
          <w:p w14:paraId="74922910" w14:textId="77777777" w:rsidR="00465222" w:rsidRPr="00465222" w:rsidRDefault="00465222" w:rsidP="00465222">
            <w:pPr>
              <w:suppressAutoHyphens w:val="0"/>
              <w:ind w:firstLine="0"/>
              <w:jc w:val="right"/>
              <w:rPr>
                <w:rFonts w:cs="Times New Roman"/>
                <w:color w:val="000000"/>
                <w:szCs w:val="22"/>
                <w:lang w:eastAsia="ru-RU"/>
              </w:rPr>
            </w:pPr>
            <w:r w:rsidRPr="00465222">
              <w:rPr>
                <w:rFonts w:cs="Times New Roman"/>
                <w:color w:val="000000"/>
                <w:szCs w:val="22"/>
                <w:lang w:eastAsia="ru-RU"/>
              </w:rPr>
              <w:t>1,0648</w:t>
            </w:r>
          </w:p>
        </w:tc>
        <w:tc>
          <w:tcPr>
            <w:tcW w:w="1875" w:type="dxa"/>
            <w:tcBorders>
              <w:top w:val="nil"/>
              <w:left w:val="nil"/>
              <w:bottom w:val="single" w:sz="4" w:space="0" w:color="auto"/>
              <w:right w:val="single" w:sz="4" w:space="0" w:color="auto"/>
            </w:tcBorders>
            <w:shd w:val="clear" w:color="auto" w:fill="auto"/>
            <w:hideMark/>
          </w:tcPr>
          <w:p w14:paraId="263E3896" w14:textId="77777777" w:rsidR="00465222" w:rsidRPr="00465222" w:rsidRDefault="00465222" w:rsidP="00465222">
            <w:pPr>
              <w:suppressAutoHyphens w:val="0"/>
              <w:ind w:firstLine="0"/>
              <w:jc w:val="left"/>
              <w:rPr>
                <w:rFonts w:cs="Times New Roman"/>
                <w:color w:val="000000"/>
                <w:szCs w:val="22"/>
                <w:lang w:eastAsia="ru-RU"/>
              </w:rPr>
            </w:pPr>
            <w:r w:rsidRPr="00465222">
              <w:rPr>
                <w:rFonts w:cs="Times New Roman"/>
                <w:color w:val="000000"/>
                <w:szCs w:val="22"/>
                <w:lang w:eastAsia="ru-RU"/>
              </w:rPr>
              <w:t>(53,24*4/2)</w:t>
            </w:r>
          </w:p>
          <w:p w14:paraId="3C0D8A04" w14:textId="77777777" w:rsidR="00465222" w:rsidRPr="00465222" w:rsidRDefault="00465222" w:rsidP="00465222">
            <w:pPr>
              <w:suppressAutoHyphens w:val="0"/>
              <w:ind w:firstLine="0"/>
              <w:jc w:val="left"/>
              <w:rPr>
                <w:rFonts w:cs="Times New Roman"/>
                <w:color w:val="000000"/>
                <w:szCs w:val="22"/>
                <w:lang w:eastAsia="ru-RU"/>
              </w:rPr>
            </w:pPr>
            <w:r w:rsidRPr="00465222">
              <w:rPr>
                <w:rFonts w:cs="Times New Roman"/>
                <w:color w:val="000000"/>
                <w:szCs w:val="22"/>
                <w:lang w:eastAsia="ru-RU"/>
              </w:rPr>
              <w:t xml:space="preserve"> / 100 </w:t>
            </w:r>
          </w:p>
        </w:tc>
        <w:tc>
          <w:tcPr>
            <w:tcW w:w="1848" w:type="dxa"/>
            <w:tcBorders>
              <w:top w:val="nil"/>
              <w:left w:val="nil"/>
              <w:bottom w:val="single" w:sz="4" w:space="0" w:color="auto"/>
              <w:right w:val="single" w:sz="4" w:space="0" w:color="auto"/>
            </w:tcBorders>
            <w:shd w:val="clear" w:color="auto" w:fill="auto"/>
            <w:hideMark/>
          </w:tcPr>
          <w:p w14:paraId="6E7485C8" w14:textId="77777777" w:rsidR="00465222" w:rsidRPr="00465222" w:rsidRDefault="00465222" w:rsidP="00465222">
            <w:pPr>
              <w:suppressAutoHyphens w:val="0"/>
              <w:ind w:firstLine="0"/>
              <w:jc w:val="right"/>
              <w:rPr>
                <w:rFonts w:cs="Times New Roman"/>
                <w:color w:val="000000"/>
                <w:szCs w:val="22"/>
                <w:lang w:eastAsia="ru-RU"/>
              </w:rPr>
            </w:pPr>
            <w:r w:rsidRPr="00465222">
              <w:rPr>
                <w:rFonts w:cs="Times New Roman"/>
                <w:color w:val="000000"/>
                <w:szCs w:val="22"/>
                <w:lang w:eastAsia="ru-RU"/>
              </w:rPr>
              <w:t> </w:t>
            </w:r>
          </w:p>
        </w:tc>
      </w:tr>
      <w:tr w:rsidR="00465222" w:rsidRPr="00465222" w14:paraId="0AAA30CD" w14:textId="77777777" w:rsidTr="007761B2">
        <w:trPr>
          <w:trHeight w:val="450"/>
        </w:trPr>
        <w:tc>
          <w:tcPr>
            <w:tcW w:w="580" w:type="dxa"/>
            <w:tcBorders>
              <w:top w:val="nil"/>
              <w:left w:val="single" w:sz="4" w:space="0" w:color="auto"/>
              <w:bottom w:val="single" w:sz="4" w:space="0" w:color="auto"/>
              <w:right w:val="single" w:sz="4" w:space="0" w:color="auto"/>
            </w:tcBorders>
            <w:shd w:val="clear" w:color="auto" w:fill="auto"/>
            <w:noWrap/>
            <w:hideMark/>
          </w:tcPr>
          <w:p w14:paraId="509B8478" w14:textId="77777777" w:rsidR="00465222" w:rsidRPr="00465222" w:rsidRDefault="00465222" w:rsidP="00465222">
            <w:pPr>
              <w:suppressAutoHyphens w:val="0"/>
              <w:ind w:firstLine="0"/>
              <w:jc w:val="center"/>
              <w:rPr>
                <w:rFonts w:cs="Times New Roman"/>
                <w:color w:val="000000"/>
                <w:szCs w:val="22"/>
                <w:lang w:eastAsia="ru-RU"/>
              </w:rPr>
            </w:pPr>
            <w:r w:rsidRPr="00465222">
              <w:rPr>
                <w:rFonts w:cs="Times New Roman"/>
                <w:color w:val="000000"/>
                <w:szCs w:val="22"/>
                <w:lang w:eastAsia="ru-RU"/>
              </w:rPr>
              <w:t>28</w:t>
            </w:r>
          </w:p>
        </w:tc>
        <w:tc>
          <w:tcPr>
            <w:tcW w:w="3668" w:type="dxa"/>
            <w:tcBorders>
              <w:top w:val="nil"/>
              <w:left w:val="nil"/>
              <w:bottom w:val="single" w:sz="4" w:space="0" w:color="auto"/>
              <w:right w:val="single" w:sz="4" w:space="0" w:color="auto"/>
            </w:tcBorders>
            <w:shd w:val="clear" w:color="auto" w:fill="auto"/>
            <w:hideMark/>
          </w:tcPr>
          <w:p w14:paraId="7935C3F6" w14:textId="77777777" w:rsidR="00465222" w:rsidRPr="00465222" w:rsidRDefault="00465222" w:rsidP="00465222">
            <w:pPr>
              <w:suppressAutoHyphens w:val="0"/>
              <w:ind w:firstLine="0"/>
              <w:jc w:val="left"/>
              <w:rPr>
                <w:rFonts w:cs="Times New Roman"/>
                <w:color w:val="000000"/>
                <w:szCs w:val="22"/>
                <w:lang w:eastAsia="ru-RU"/>
              </w:rPr>
            </w:pPr>
            <w:r w:rsidRPr="00465222">
              <w:rPr>
                <w:rFonts w:cs="Times New Roman"/>
                <w:color w:val="000000"/>
                <w:szCs w:val="22"/>
                <w:lang w:eastAsia="ru-RU"/>
              </w:rPr>
              <w:t>Переустановка наружных инвентарных лесов высотой до 16 м трубчатых для прочих отделочных работ</w:t>
            </w:r>
          </w:p>
        </w:tc>
        <w:tc>
          <w:tcPr>
            <w:tcW w:w="992" w:type="dxa"/>
            <w:tcBorders>
              <w:top w:val="nil"/>
              <w:left w:val="nil"/>
              <w:bottom w:val="single" w:sz="4" w:space="0" w:color="auto"/>
              <w:right w:val="single" w:sz="4" w:space="0" w:color="auto"/>
            </w:tcBorders>
            <w:shd w:val="clear" w:color="auto" w:fill="auto"/>
            <w:hideMark/>
          </w:tcPr>
          <w:p w14:paraId="1EABA270" w14:textId="77777777" w:rsidR="00465222" w:rsidRPr="00465222" w:rsidRDefault="00465222" w:rsidP="00465222">
            <w:pPr>
              <w:suppressAutoHyphens w:val="0"/>
              <w:ind w:firstLine="0"/>
              <w:jc w:val="center"/>
              <w:rPr>
                <w:rFonts w:cs="Times New Roman"/>
                <w:color w:val="000000"/>
                <w:szCs w:val="22"/>
                <w:lang w:eastAsia="ru-RU"/>
              </w:rPr>
            </w:pPr>
            <w:r w:rsidRPr="00465222">
              <w:rPr>
                <w:rFonts w:cs="Times New Roman"/>
                <w:color w:val="000000"/>
                <w:szCs w:val="22"/>
                <w:lang w:eastAsia="ru-RU"/>
              </w:rPr>
              <w:t>100 м2</w:t>
            </w:r>
          </w:p>
        </w:tc>
        <w:tc>
          <w:tcPr>
            <w:tcW w:w="1276" w:type="dxa"/>
            <w:tcBorders>
              <w:top w:val="nil"/>
              <w:left w:val="nil"/>
              <w:bottom w:val="single" w:sz="4" w:space="0" w:color="auto"/>
              <w:right w:val="single" w:sz="4" w:space="0" w:color="auto"/>
            </w:tcBorders>
            <w:shd w:val="clear" w:color="auto" w:fill="auto"/>
            <w:hideMark/>
          </w:tcPr>
          <w:p w14:paraId="39837615" w14:textId="77777777" w:rsidR="00465222" w:rsidRPr="00465222" w:rsidRDefault="00465222" w:rsidP="00465222">
            <w:pPr>
              <w:suppressAutoHyphens w:val="0"/>
              <w:ind w:firstLine="0"/>
              <w:jc w:val="right"/>
              <w:rPr>
                <w:rFonts w:cs="Times New Roman"/>
                <w:color w:val="000000"/>
                <w:szCs w:val="22"/>
                <w:lang w:eastAsia="ru-RU"/>
              </w:rPr>
            </w:pPr>
            <w:r w:rsidRPr="00465222">
              <w:rPr>
                <w:rFonts w:cs="Times New Roman"/>
                <w:color w:val="000000"/>
                <w:szCs w:val="22"/>
                <w:lang w:eastAsia="ru-RU"/>
              </w:rPr>
              <w:t>3,1944</w:t>
            </w:r>
          </w:p>
        </w:tc>
        <w:tc>
          <w:tcPr>
            <w:tcW w:w="1875" w:type="dxa"/>
            <w:tcBorders>
              <w:top w:val="nil"/>
              <w:left w:val="nil"/>
              <w:bottom w:val="single" w:sz="4" w:space="0" w:color="auto"/>
              <w:right w:val="single" w:sz="4" w:space="0" w:color="auto"/>
            </w:tcBorders>
            <w:shd w:val="clear" w:color="auto" w:fill="auto"/>
            <w:hideMark/>
          </w:tcPr>
          <w:p w14:paraId="0355E3D7" w14:textId="77777777" w:rsidR="00465222" w:rsidRPr="00465222" w:rsidRDefault="00465222" w:rsidP="00465222">
            <w:pPr>
              <w:suppressAutoHyphens w:val="0"/>
              <w:ind w:firstLine="0"/>
              <w:jc w:val="left"/>
              <w:rPr>
                <w:rFonts w:cs="Times New Roman"/>
                <w:color w:val="000000"/>
                <w:szCs w:val="22"/>
                <w:lang w:eastAsia="ru-RU"/>
              </w:rPr>
            </w:pPr>
            <w:r w:rsidRPr="00465222">
              <w:rPr>
                <w:rFonts w:cs="Times New Roman"/>
                <w:color w:val="000000"/>
                <w:szCs w:val="22"/>
                <w:lang w:eastAsia="ru-RU"/>
              </w:rPr>
              <w:t xml:space="preserve">53,24*4/100+                                            53,24*4/2/100 </w:t>
            </w:r>
          </w:p>
        </w:tc>
        <w:tc>
          <w:tcPr>
            <w:tcW w:w="1848" w:type="dxa"/>
            <w:tcBorders>
              <w:top w:val="nil"/>
              <w:left w:val="nil"/>
              <w:bottom w:val="single" w:sz="4" w:space="0" w:color="auto"/>
              <w:right w:val="single" w:sz="4" w:space="0" w:color="auto"/>
            </w:tcBorders>
            <w:shd w:val="clear" w:color="auto" w:fill="auto"/>
            <w:hideMark/>
          </w:tcPr>
          <w:p w14:paraId="11126B47" w14:textId="77777777" w:rsidR="00465222" w:rsidRPr="00465222" w:rsidRDefault="00465222" w:rsidP="00465222">
            <w:pPr>
              <w:suppressAutoHyphens w:val="0"/>
              <w:ind w:firstLine="0"/>
              <w:jc w:val="right"/>
              <w:rPr>
                <w:rFonts w:cs="Times New Roman"/>
                <w:color w:val="000000"/>
                <w:szCs w:val="22"/>
                <w:lang w:eastAsia="ru-RU"/>
              </w:rPr>
            </w:pPr>
            <w:r w:rsidRPr="00465222">
              <w:rPr>
                <w:rFonts w:cs="Times New Roman"/>
                <w:color w:val="000000"/>
                <w:szCs w:val="22"/>
                <w:lang w:eastAsia="ru-RU"/>
              </w:rPr>
              <w:t> </w:t>
            </w:r>
          </w:p>
        </w:tc>
      </w:tr>
      <w:tr w:rsidR="00465222" w:rsidRPr="00465222" w14:paraId="43F0E808" w14:textId="77777777" w:rsidTr="007761B2">
        <w:trPr>
          <w:trHeight w:val="300"/>
        </w:trPr>
        <w:tc>
          <w:tcPr>
            <w:tcW w:w="10239"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3E1EF02E" w14:textId="77777777" w:rsidR="00465222" w:rsidRPr="00465222" w:rsidRDefault="00465222" w:rsidP="00465222">
            <w:pPr>
              <w:suppressAutoHyphens w:val="0"/>
              <w:ind w:firstLine="0"/>
              <w:jc w:val="left"/>
              <w:rPr>
                <w:rFonts w:cs="Times New Roman"/>
                <w:b/>
                <w:bCs/>
                <w:color w:val="000000"/>
                <w:szCs w:val="22"/>
                <w:lang w:eastAsia="ru-RU"/>
              </w:rPr>
            </w:pPr>
            <w:r w:rsidRPr="00465222">
              <w:rPr>
                <w:rFonts w:cs="Times New Roman"/>
                <w:b/>
                <w:bCs/>
                <w:color w:val="000000"/>
                <w:szCs w:val="22"/>
                <w:lang w:eastAsia="ru-RU"/>
              </w:rPr>
              <w:t>Раздел 6. Системы водоотведения</w:t>
            </w:r>
          </w:p>
        </w:tc>
      </w:tr>
      <w:tr w:rsidR="00465222" w:rsidRPr="00465222" w14:paraId="0929BA23" w14:textId="77777777" w:rsidTr="007761B2">
        <w:trPr>
          <w:trHeight w:val="675"/>
        </w:trPr>
        <w:tc>
          <w:tcPr>
            <w:tcW w:w="580" w:type="dxa"/>
            <w:tcBorders>
              <w:top w:val="nil"/>
              <w:left w:val="single" w:sz="4" w:space="0" w:color="auto"/>
              <w:bottom w:val="single" w:sz="4" w:space="0" w:color="auto"/>
              <w:right w:val="single" w:sz="4" w:space="0" w:color="auto"/>
            </w:tcBorders>
            <w:shd w:val="clear" w:color="auto" w:fill="auto"/>
            <w:noWrap/>
            <w:hideMark/>
          </w:tcPr>
          <w:p w14:paraId="0C025426" w14:textId="77777777" w:rsidR="00465222" w:rsidRPr="00465222" w:rsidRDefault="00465222" w:rsidP="00465222">
            <w:pPr>
              <w:suppressAutoHyphens w:val="0"/>
              <w:ind w:firstLine="0"/>
              <w:jc w:val="center"/>
              <w:rPr>
                <w:rFonts w:cs="Times New Roman"/>
                <w:color w:val="000000"/>
                <w:szCs w:val="22"/>
                <w:lang w:eastAsia="ru-RU"/>
              </w:rPr>
            </w:pPr>
            <w:r w:rsidRPr="00465222">
              <w:rPr>
                <w:rFonts w:cs="Times New Roman"/>
                <w:color w:val="000000"/>
                <w:szCs w:val="22"/>
                <w:lang w:eastAsia="ru-RU"/>
              </w:rPr>
              <w:t>29</w:t>
            </w:r>
          </w:p>
        </w:tc>
        <w:tc>
          <w:tcPr>
            <w:tcW w:w="3668" w:type="dxa"/>
            <w:tcBorders>
              <w:top w:val="nil"/>
              <w:left w:val="nil"/>
              <w:bottom w:val="single" w:sz="4" w:space="0" w:color="auto"/>
              <w:right w:val="single" w:sz="4" w:space="0" w:color="auto"/>
            </w:tcBorders>
            <w:shd w:val="clear" w:color="auto" w:fill="auto"/>
            <w:hideMark/>
          </w:tcPr>
          <w:p w14:paraId="5062F618" w14:textId="77777777" w:rsidR="00465222" w:rsidRPr="00465222" w:rsidRDefault="00465222" w:rsidP="00465222">
            <w:pPr>
              <w:suppressAutoHyphens w:val="0"/>
              <w:ind w:firstLine="0"/>
              <w:jc w:val="left"/>
              <w:rPr>
                <w:rFonts w:cs="Times New Roman"/>
                <w:color w:val="000000"/>
                <w:szCs w:val="22"/>
                <w:lang w:eastAsia="ru-RU"/>
              </w:rPr>
            </w:pPr>
            <w:r w:rsidRPr="00465222">
              <w:rPr>
                <w:rFonts w:cs="Times New Roman"/>
                <w:color w:val="000000"/>
                <w:szCs w:val="22"/>
                <w:lang w:eastAsia="ru-RU"/>
              </w:rPr>
              <w:t>Сверление отверстий: в кирпичных стенах электроперфоратором диаметром до 20 мм, толщина стен 0,5 кирпича</w:t>
            </w:r>
          </w:p>
        </w:tc>
        <w:tc>
          <w:tcPr>
            <w:tcW w:w="992" w:type="dxa"/>
            <w:tcBorders>
              <w:top w:val="nil"/>
              <w:left w:val="nil"/>
              <w:bottom w:val="single" w:sz="4" w:space="0" w:color="auto"/>
              <w:right w:val="single" w:sz="4" w:space="0" w:color="auto"/>
            </w:tcBorders>
            <w:shd w:val="clear" w:color="auto" w:fill="auto"/>
            <w:hideMark/>
          </w:tcPr>
          <w:p w14:paraId="7F87CAB6" w14:textId="77777777" w:rsidR="00465222" w:rsidRPr="00465222" w:rsidRDefault="00465222" w:rsidP="00465222">
            <w:pPr>
              <w:suppressAutoHyphens w:val="0"/>
              <w:ind w:firstLine="0"/>
              <w:jc w:val="center"/>
              <w:rPr>
                <w:rFonts w:cs="Times New Roman"/>
                <w:color w:val="000000"/>
                <w:szCs w:val="22"/>
                <w:lang w:eastAsia="ru-RU"/>
              </w:rPr>
            </w:pPr>
            <w:r w:rsidRPr="00465222">
              <w:rPr>
                <w:rFonts w:cs="Times New Roman"/>
                <w:color w:val="000000"/>
                <w:szCs w:val="22"/>
                <w:lang w:eastAsia="ru-RU"/>
              </w:rPr>
              <w:t>100 отвер</w:t>
            </w:r>
          </w:p>
          <w:p w14:paraId="177899B6" w14:textId="77777777" w:rsidR="00465222" w:rsidRPr="00465222" w:rsidRDefault="00465222" w:rsidP="00465222">
            <w:pPr>
              <w:suppressAutoHyphens w:val="0"/>
              <w:ind w:firstLine="0"/>
              <w:jc w:val="center"/>
              <w:rPr>
                <w:rFonts w:cs="Times New Roman"/>
                <w:color w:val="000000"/>
                <w:szCs w:val="22"/>
                <w:lang w:eastAsia="ru-RU"/>
              </w:rPr>
            </w:pPr>
            <w:r w:rsidRPr="00465222">
              <w:rPr>
                <w:rFonts w:cs="Times New Roman"/>
                <w:color w:val="000000"/>
                <w:szCs w:val="22"/>
                <w:lang w:eastAsia="ru-RU"/>
              </w:rPr>
              <w:t>стий</w:t>
            </w:r>
          </w:p>
        </w:tc>
        <w:tc>
          <w:tcPr>
            <w:tcW w:w="1276" w:type="dxa"/>
            <w:tcBorders>
              <w:top w:val="nil"/>
              <w:left w:val="nil"/>
              <w:bottom w:val="single" w:sz="4" w:space="0" w:color="auto"/>
              <w:right w:val="single" w:sz="4" w:space="0" w:color="auto"/>
            </w:tcBorders>
            <w:shd w:val="clear" w:color="auto" w:fill="auto"/>
            <w:hideMark/>
          </w:tcPr>
          <w:p w14:paraId="08AD9CAF" w14:textId="77777777" w:rsidR="00465222" w:rsidRPr="00465222" w:rsidRDefault="00465222" w:rsidP="00465222">
            <w:pPr>
              <w:suppressAutoHyphens w:val="0"/>
              <w:ind w:firstLine="0"/>
              <w:jc w:val="right"/>
              <w:rPr>
                <w:rFonts w:cs="Times New Roman"/>
                <w:color w:val="000000"/>
                <w:szCs w:val="22"/>
                <w:lang w:eastAsia="ru-RU"/>
              </w:rPr>
            </w:pPr>
            <w:r w:rsidRPr="00465222">
              <w:rPr>
                <w:rFonts w:cs="Times New Roman"/>
                <w:color w:val="000000"/>
                <w:szCs w:val="22"/>
                <w:lang w:eastAsia="ru-RU"/>
              </w:rPr>
              <w:t>1,74</w:t>
            </w:r>
          </w:p>
        </w:tc>
        <w:tc>
          <w:tcPr>
            <w:tcW w:w="1875" w:type="dxa"/>
            <w:tcBorders>
              <w:top w:val="nil"/>
              <w:left w:val="nil"/>
              <w:bottom w:val="single" w:sz="4" w:space="0" w:color="auto"/>
              <w:right w:val="single" w:sz="4" w:space="0" w:color="auto"/>
            </w:tcBorders>
            <w:shd w:val="clear" w:color="auto" w:fill="auto"/>
            <w:hideMark/>
          </w:tcPr>
          <w:p w14:paraId="07609695" w14:textId="77777777" w:rsidR="00465222" w:rsidRPr="00465222" w:rsidRDefault="00465222" w:rsidP="00465222">
            <w:pPr>
              <w:suppressAutoHyphens w:val="0"/>
              <w:ind w:firstLine="0"/>
              <w:jc w:val="left"/>
              <w:rPr>
                <w:rFonts w:cs="Times New Roman"/>
                <w:color w:val="000000"/>
                <w:szCs w:val="22"/>
                <w:lang w:eastAsia="ru-RU"/>
              </w:rPr>
            </w:pPr>
            <w:r w:rsidRPr="00465222">
              <w:rPr>
                <w:rFonts w:cs="Times New Roman"/>
                <w:color w:val="000000"/>
                <w:szCs w:val="22"/>
                <w:lang w:eastAsia="ru-RU"/>
              </w:rPr>
              <w:t>(16,48/0,5</w:t>
            </w:r>
          </w:p>
          <w:p w14:paraId="1F7D7DAA" w14:textId="77777777" w:rsidR="00465222" w:rsidRPr="00465222" w:rsidRDefault="00465222" w:rsidP="00465222">
            <w:pPr>
              <w:suppressAutoHyphens w:val="0"/>
              <w:ind w:firstLine="0"/>
              <w:jc w:val="left"/>
              <w:rPr>
                <w:rFonts w:cs="Times New Roman"/>
                <w:color w:val="000000"/>
                <w:szCs w:val="22"/>
                <w:lang w:eastAsia="ru-RU"/>
              </w:rPr>
            </w:pPr>
            <w:r w:rsidRPr="00465222">
              <w:rPr>
                <w:rFonts w:cs="Times New Roman"/>
                <w:color w:val="000000"/>
                <w:szCs w:val="22"/>
                <w:lang w:eastAsia="ru-RU"/>
              </w:rPr>
              <w:t xml:space="preserve">+17,65                         *2*2/0,5) </w:t>
            </w:r>
          </w:p>
          <w:p w14:paraId="2C4AAAB1" w14:textId="77777777" w:rsidR="00465222" w:rsidRPr="00465222" w:rsidRDefault="00465222" w:rsidP="00465222">
            <w:pPr>
              <w:suppressAutoHyphens w:val="0"/>
              <w:ind w:firstLine="0"/>
              <w:jc w:val="left"/>
              <w:rPr>
                <w:rFonts w:cs="Times New Roman"/>
                <w:color w:val="000000"/>
                <w:szCs w:val="22"/>
                <w:lang w:eastAsia="ru-RU"/>
              </w:rPr>
            </w:pPr>
            <w:r w:rsidRPr="00465222">
              <w:rPr>
                <w:rFonts w:cs="Times New Roman"/>
                <w:color w:val="000000"/>
                <w:szCs w:val="22"/>
                <w:lang w:eastAsia="ru-RU"/>
              </w:rPr>
              <w:t xml:space="preserve">/ 100 </w:t>
            </w:r>
          </w:p>
        </w:tc>
        <w:tc>
          <w:tcPr>
            <w:tcW w:w="1848" w:type="dxa"/>
            <w:tcBorders>
              <w:top w:val="nil"/>
              <w:left w:val="nil"/>
              <w:bottom w:val="single" w:sz="4" w:space="0" w:color="auto"/>
              <w:right w:val="single" w:sz="4" w:space="0" w:color="auto"/>
            </w:tcBorders>
            <w:shd w:val="clear" w:color="auto" w:fill="auto"/>
            <w:hideMark/>
          </w:tcPr>
          <w:p w14:paraId="47830A2A" w14:textId="77777777" w:rsidR="00465222" w:rsidRPr="00465222" w:rsidRDefault="00465222" w:rsidP="00465222">
            <w:pPr>
              <w:suppressAutoHyphens w:val="0"/>
              <w:ind w:firstLine="0"/>
              <w:jc w:val="right"/>
              <w:rPr>
                <w:rFonts w:cs="Times New Roman"/>
                <w:color w:val="000000"/>
                <w:szCs w:val="22"/>
                <w:lang w:eastAsia="ru-RU"/>
              </w:rPr>
            </w:pPr>
            <w:r w:rsidRPr="00465222">
              <w:rPr>
                <w:rFonts w:cs="Times New Roman"/>
                <w:color w:val="000000"/>
                <w:szCs w:val="22"/>
                <w:lang w:eastAsia="ru-RU"/>
              </w:rPr>
              <w:t> </w:t>
            </w:r>
          </w:p>
        </w:tc>
      </w:tr>
      <w:tr w:rsidR="00465222" w:rsidRPr="00465222" w14:paraId="3937C820" w14:textId="77777777" w:rsidTr="00204F7E">
        <w:trPr>
          <w:trHeight w:val="559"/>
        </w:trPr>
        <w:tc>
          <w:tcPr>
            <w:tcW w:w="580" w:type="dxa"/>
            <w:tcBorders>
              <w:top w:val="nil"/>
              <w:left w:val="single" w:sz="4" w:space="0" w:color="auto"/>
              <w:bottom w:val="single" w:sz="4" w:space="0" w:color="auto"/>
              <w:right w:val="single" w:sz="4" w:space="0" w:color="auto"/>
            </w:tcBorders>
            <w:shd w:val="clear" w:color="auto" w:fill="auto"/>
            <w:noWrap/>
            <w:hideMark/>
          </w:tcPr>
          <w:p w14:paraId="20D69221" w14:textId="77777777" w:rsidR="00465222" w:rsidRPr="00465222" w:rsidRDefault="00465222" w:rsidP="00465222">
            <w:pPr>
              <w:suppressAutoHyphens w:val="0"/>
              <w:ind w:firstLine="0"/>
              <w:jc w:val="center"/>
              <w:rPr>
                <w:rFonts w:cs="Times New Roman"/>
                <w:color w:val="000000"/>
                <w:szCs w:val="22"/>
                <w:lang w:eastAsia="ru-RU"/>
              </w:rPr>
            </w:pPr>
            <w:r w:rsidRPr="00465222">
              <w:rPr>
                <w:rFonts w:cs="Times New Roman"/>
                <w:color w:val="000000"/>
                <w:szCs w:val="22"/>
                <w:lang w:eastAsia="ru-RU"/>
              </w:rPr>
              <w:t>30</w:t>
            </w:r>
          </w:p>
        </w:tc>
        <w:tc>
          <w:tcPr>
            <w:tcW w:w="3668" w:type="dxa"/>
            <w:tcBorders>
              <w:top w:val="nil"/>
              <w:left w:val="nil"/>
              <w:bottom w:val="single" w:sz="4" w:space="0" w:color="auto"/>
              <w:right w:val="single" w:sz="4" w:space="0" w:color="auto"/>
            </w:tcBorders>
            <w:shd w:val="clear" w:color="auto" w:fill="auto"/>
            <w:hideMark/>
          </w:tcPr>
          <w:p w14:paraId="62B0C56B" w14:textId="77777777" w:rsidR="00465222" w:rsidRPr="00465222" w:rsidRDefault="00465222" w:rsidP="00465222">
            <w:pPr>
              <w:suppressAutoHyphens w:val="0"/>
              <w:ind w:firstLine="0"/>
              <w:jc w:val="left"/>
              <w:rPr>
                <w:rFonts w:cs="Times New Roman"/>
                <w:color w:val="000000"/>
                <w:szCs w:val="22"/>
                <w:lang w:eastAsia="ru-RU"/>
              </w:rPr>
            </w:pPr>
            <w:r w:rsidRPr="00465222">
              <w:rPr>
                <w:rFonts w:cs="Times New Roman"/>
                <w:color w:val="000000"/>
                <w:szCs w:val="22"/>
                <w:lang w:eastAsia="ru-RU"/>
              </w:rPr>
              <w:t>Устройство мелких покрытий (брандмауэры, парапеты, свесы и т.п.) из листовой оцинкованной стали с креплением на Дюбель-гвозди полипропиленовые с оцинкованным гвоздем, с цилиндрическим бортиком, размер 6х80 мм</w:t>
            </w:r>
          </w:p>
        </w:tc>
        <w:tc>
          <w:tcPr>
            <w:tcW w:w="992" w:type="dxa"/>
            <w:tcBorders>
              <w:top w:val="nil"/>
              <w:left w:val="nil"/>
              <w:bottom w:val="single" w:sz="4" w:space="0" w:color="auto"/>
              <w:right w:val="single" w:sz="4" w:space="0" w:color="auto"/>
            </w:tcBorders>
            <w:shd w:val="clear" w:color="auto" w:fill="auto"/>
            <w:hideMark/>
          </w:tcPr>
          <w:p w14:paraId="32927403" w14:textId="77777777" w:rsidR="00465222" w:rsidRPr="00465222" w:rsidRDefault="00465222" w:rsidP="00465222">
            <w:pPr>
              <w:suppressAutoHyphens w:val="0"/>
              <w:ind w:firstLine="0"/>
              <w:jc w:val="center"/>
              <w:rPr>
                <w:rFonts w:cs="Times New Roman"/>
                <w:color w:val="000000"/>
                <w:szCs w:val="22"/>
                <w:lang w:eastAsia="ru-RU"/>
              </w:rPr>
            </w:pPr>
            <w:r w:rsidRPr="00465222">
              <w:rPr>
                <w:rFonts w:cs="Times New Roman"/>
                <w:color w:val="000000"/>
                <w:szCs w:val="22"/>
                <w:lang w:eastAsia="ru-RU"/>
              </w:rPr>
              <w:t>100 м2</w:t>
            </w:r>
          </w:p>
        </w:tc>
        <w:tc>
          <w:tcPr>
            <w:tcW w:w="1276" w:type="dxa"/>
            <w:tcBorders>
              <w:top w:val="nil"/>
              <w:left w:val="nil"/>
              <w:bottom w:val="single" w:sz="4" w:space="0" w:color="auto"/>
              <w:right w:val="single" w:sz="4" w:space="0" w:color="auto"/>
            </w:tcBorders>
            <w:shd w:val="clear" w:color="auto" w:fill="auto"/>
            <w:hideMark/>
          </w:tcPr>
          <w:p w14:paraId="37795E46" w14:textId="77777777" w:rsidR="00465222" w:rsidRPr="00465222" w:rsidRDefault="00465222" w:rsidP="00465222">
            <w:pPr>
              <w:suppressAutoHyphens w:val="0"/>
              <w:ind w:firstLine="0"/>
              <w:jc w:val="right"/>
              <w:rPr>
                <w:rFonts w:cs="Times New Roman"/>
                <w:color w:val="000000"/>
                <w:szCs w:val="22"/>
                <w:lang w:eastAsia="ru-RU"/>
              </w:rPr>
            </w:pPr>
            <w:r w:rsidRPr="00465222">
              <w:rPr>
                <w:rFonts w:cs="Times New Roman"/>
                <w:color w:val="000000"/>
                <w:szCs w:val="22"/>
                <w:lang w:eastAsia="ru-RU"/>
              </w:rPr>
              <w:t>0,0297</w:t>
            </w:r>
          </w:p>
        </w:tc>
        <w:tc>
          <w:tcPr>
            <w:tcW w:w="1875" w:type="dxa"/>
            <w:tcBorders>
              <w:top w:val="nil"/>
              <w:left w:val="nil"/>
              <w:bottom w:val="single" w:sz="4" w:space="0" w:color="auto"/>
              <w:right w:val="single" w:sz="4" w:space="0" w:color="auto"/>
            </w:tcBorders>
            <w:shd w:val="clear" w:color="auto" w:fill="auto"/>
            <w:hideMark/>
          </w:tcPr>
          <w:p w14:paraId="46226C56" w14:textId="77777777" w:rsidR="00465222" w:rsidRPr="00465222" w:rsidRDefault="00465222" w:rsidP="00465222">
            <w:pPr>
              <w:suppressAutoHyphens w:val="0"/>
              <w:ind w:firstLine="0"/>
              <w:jc w:val="left"/>
              <w:rPr>
                <w:rFonts w:cs="Times New Roman"/>
                <w:color w:val="000000"/>
                <w:szCs w:val="22"/>
                <w:lang w:eastAsia="ru-RU"/>
              </w:rPr>
            </w:pPr>
            <w:r w:rsidRPr="00465222">
              <w:rPr>
                <w:rFonts w:cs="Times New Roman"/>
                <w:color w:val="000000"/>
                <w:szCs w:val="22"/>
                <w:lang w:eastAsia="ru-RU"/>
              </w:rPr>
              <w:t>(1,65*2*0,9)</w:t>
            </w:r>
          </w:p>
          <w:p w14:paraId="31A2EEF8" w14:textId="77777777" w:rsidR="00465222" w:rsidRPr="00465222" w:rsidRDefault="00465222" w:rsidP="00465222">
            <w:pPr>
              <w:suppressAutoHyphens w:val="0"/>
              <w:ind w:firstLine="0"/>
              <w:jc w:val="left"/>
              <w:rPr>
                <w:rFonts w:cs="Times New Roman"/>
                <w:color w:val="000000"/>
                <w:szCs w:val="22"/>
                <w:lang w:eastAsia="ru-RU"/>
              </w:rPr>
            </w:pPr>
            <w:r w:rsidRPr="00465222">
              <w:rPr>
                <w:rFonts w:cs="Times New Roman"/>
                <w:color w:val="000000"/>
                <w:szCs w:val="22"/>
                <w:lang w:eastAsia="ru-RU"/>
              </w:rPr>
              <w:t xml:space="preserve"> / 100 </w:t>
            </w:r>
          </w:p>
        </w:tc>
        <w:tc>
          <w:tcPr>
            <w:tcW w:w="1848" w:type="dxa"/>
            <w:tcBorders>
              <w:top w:val="nil"/>
              <w:left w:val="nil"/>
              <w:bottom w:val="single" w:sz="4" w:space="0" w:color="auto"/>
              <w:right w:val="single" w:sz="4" w:space="0" w:color="auto"/>
            </w:tcBorders>
            <w:shd w:val="clear" w:color="auto" w:fill="auto"/>
            <w:hideMark/>
          </w:tcPr>
          <w:p w14:paraId="52B65DC2" w14:textId="77777777" w:rsidR="00465222" w:rsidRPr="00465222" w:rsidRDefault="00465222" w:rsidP="00465222">
            <w:pPr>
              <w:suppressAutoHyphens w:val="0"/>
              <w:ind w:firstLine="0"/>
              <w:jc w:val="right"/>
              <w:rPr>
                <w:rFonts w:cs="Times New Roman"/>
                <w:color w:val="000000"/>
                <w:szCs w:val="22"/>
                <w:lang w:eastAsia="ru-RU"/>
              </w:rPr>
            </w:pPr>
            <w:r w:rsidRPr="00465222">
              <w:rPr>
                <w:rFonts w:cs="Times New Roman"/>
                <w:color w:val="000000"/>
                <w:szCs w:val="22"/>
                <w:lang w:eastAsia="ru-RU"/>
              </w:rPr>
              <w:t> </w:t>
            </w:r>
          </w:p>
        </w:tc>
      </w:tr>
      <w:tr w:rsidR="00465222" w:rsidRPr="00465222" w14:paraId="2CE7141A" w14:textId="77777777" w:rsidTr="00204F7E">
        <w:trPr>
          <w:trHeight w:val="560"/>
        </w:trPr>
        <w:tc>
          <w:tcPr>
            <w:tcW w:w="580" w:type="dxa"/>
            <w:tcBorders>
              <w:top w:val="nil"/>
              <w:left w:val="single" w:sz="4" w:space="0" w:color="auto"/>
              <w:bottom w:val="single" w:sz="4" w:space="0" w:color="auto"/>
              <w:right w:val="single" w:sz="4" w:space="0" w:color="auto"/>
            </w:tcBorders>
            <w:shd w:val="clear" w:color="auto" w:fill="auto"/>
            <w:noWrap/>
            <w:hideMark/>
          </w:tcPr>
          <w:p w14:paraId="2C0535A3" w14:textId="77777777" w:rsidR="00465222" w:rsidRPr="00465222" w:rsidRDefault="00465222" w:rsidP="00465222">
            <w:pPr>
              <w:suppressAutoHyphens w:val="0"/>
              <w:ind w:firstLine="0"/>
              <w:jc w:val="center"/>
              <w:rPr>
                <w:rFonts w:cs="Times New Roman"/>
                <w:color w:val="000000"/>
                <w:szCs w:val="22"/>
                <w:lang w:eastAsia="ru-RU"/>
              </w:rPr>
            </w:pPr>
            <w:r w:rsidRPr="00465222">
              <w:rPr>
                <w:rFonts w:cs="Times New Roman"/>
                <w:color w:val="000000"/>
                <w:szCs w:val="22"/>
                <w:lang w:eastAsia="ru-RU"/>
              </w:rPr>
              <w:t>31</w:t>
            </w:r>
          </w:p>
        </w:tc>
        <w:tc>
          <w:tcPr>
            <w:tcW w:w="3668" w:type="dxa"/>
            <w:tcBorders>
              <w:top w:val="nil"/>
              <w:left w:val="nil"/>
              <w:bottom w:val="single" w:sz="4" w:space="0" w:color="auto"/>
              <w:right w:val="single" w:sz="4" w:space="0" w:color="auto"/>
            </w:tcBorders>
            <w:shd w:val="clear" w:color="auto" w:fill="auto"/>
            <w:hideMark/>
          </w:tcPr>
          <w:p w14:paraId="5EE78907" w14:textId="77777777" w:rsidR="00465222" w:rsidRPr="00465222" w:rsidRDefault="00465222" w:rsidP="00465222">
            <w:pPr>
              <w:suppressAutoHyphens w:val="0"/>
              <w:ind w:firstLine="0"/>
              <w:jc w:val="left"/>
              <w:rPr>
                <w:rFonts w:cs="Times New Roman"/>
                <w:color w:val="000000"/>
                <w:szCs w:val="22"/>
                <w:lang w:eastAsia="ru-RU"/>
              </w:rPr>
            </w:pPr>
            <w:r w:rsidRPr="00465222">
              <w:rPr>
                <w:rFonts w:cs="Times New Roman"/>
                <w:color w:val="000000"/>
                <w:szCs w:val="22"/>
                <w:lang w:eastAsia="ru-RU"/>
              </w:rPr>
              <w:t>Устройство обделок на фасадах (наружные подоконники, пояски, балконы и др.): без водосточных труб Дюбель-гвозди полипропиленовые с оцинкованным гвоздем, с цилиндрическим бортиком, размер 6х80 мм</w:t>
            </w:r>
          </w:p>
        </w:tc>
        <w:tc>
          <w:tcPr>
            <w:tcW w:w="992" w:type="dxa"/>
            <w:tcBorders>
              <w:top w:val="nil"/>
              <w:left w:val="nil"/>
              <w:bottom w:val="single" w:sz="4" w:space="0" w:color="auto"/>
              <w:right w:val="single" w:sz="4" w:space="0" w:color="auto"/>
            </w:tcBorders>
            <w:shd w:val="clear" w:color="auto" w:fill="auto"/>
            <w:hideMark/>
          </w:tcPr>
          <w:p w14:paraId="7380B113" w14:textId="77777777" w:rsidR="00465222" w:rsidRPr="00465222" w:rsidRDefault="00465222" w:rsidP="00465222">
            <w:pPr>
              <w:suppressAutoHyphens w:val="0"/>
              <w:ind w:firstLine="0"/>
              <w:jc w:val="center"/>
              <w:rPr>
                <w:rFonts w:cs="Times New Roman"/>
                <w:color w:val="000000"/>
                <w:szCs w:val="22"/>
                <w:lang w:eastAsia="ru-RU"/>
              </w:rPr>
            </w:pPr>
            <w:r w:rsidRPr="00465222">
              <w:rPr>
                <w:rFonts w:cs="Times New Roman"/>
                <w:color w:val="000000"/>
                <w:szCs w:val="22"/>
                <w:lang w:eastAsia="ru-RU"/>
              </w:rPr>
              <w:t>100 м2</w:t>
            </w:r>
          </w:p>
        </w:tc>
        <w:tc>
          <w:tcPr>
            <w:tcW w:w="1276" w:type="dxa"/>
            <w:tcBorders>
              <w:top w:val="nil"/>
              <w:left w:val="nil"/>
              <w:bottom w:val="single" w:sz="4" w:space="0" w:color="auto"/>
              <w:right w:val="single" w:sz="4" w:space="0" w:color="auto"/>
            </w:tcBorders>
            <w:shd w:val="clear" w:color="auto" w:fill="auto"/>
            <w:hideMark/>
          </w:tcPr>
          <w:p w14:paraId="2B161672" w14:textId="77777777" w:rsidR="00465222" w:rsidRPr="00465222" w:rsidRDefault="00465222" w:rsidP="00465222">
            <w:pPr>
              <w:suppressAutoHyphens w:val="0"/>
              <w:ind w:firstLine="0"/>
              <w:jc w:val="right"/>
              <w:rPr>
                <w:rFonts w:cs="Times New Roman"/>
                <w:color w:val="000000"/>
                <w:szCs w:val="22"/>
                <w:lang w:eastAsia="ru-RU"/>
              </w:rPr>
            </w:pPr>
            <w:r w:rsidRPr="00465222">
              <w:rPr>
                <w:rFonts w:cs="Times New Roman"/>
                <w:color w:val="000000"/>
                <w:szCs w:val="22"/>
                <w:lang w:eastAsia="ru-RU"/>
              </w:rPr>
              <w:t>0,319</w:t>
            </w:r>
          </w:p>
        </w:tc>
        <w:tc>
          <w:tcPr>
            <w:tcW w:w="1875" w:type="dxa"/>
            <w:tcBorders>
              <w:top w:val="nil"/>
              <w:left w:val="nil"/>
              <w:bottom w:val="single" w:sz="4" w:space="0" w:color="auto"/>
              <w:right w:val="single" w:sz="4" w:space="0" w:color="auto"/>
            </w:tcBorders>
            <w:shd w:val="clear" w:color="auto" w:fill="auto"/>
            <w:hideMark/>
          </w:tcPr>
          <w:p w14:paraId="0967E6AA" w14:textId="77777777" w:rsidR="00465222" w:rsidRPr="00465222" w:rsidRDefault="00465222" w:rsidP="00465222">
            <w:pPr>
              <w:suppressAutoHyphens w:val="0"/>
              <w:ind w:firstLine="0"/>
              <w:jc w:val="left"/>
              <w:rPr>
                <w:rFonts w:cs="Times New Roman"/>
                <w:color w:val="000000"/>
                <w:szCs w:val="22"/>
                <w:lang w:eastAsia="ru-RU"/>
              </w:rPr>
            </w:pPr>
            <w:r w:rsidRPr="00465222">
              <w:rPr>
                <w:rFonts w:cs="Times New Roman"/>
                <w:color w:val="000000"/>
                <w:szCs w:val="22"/>
                <w:lang w:eastAsia="ru-RU"/>
              </w:rPr>
              <w:t xml:space="preserve">(106,48*0,3) </w:t>
            </w:r>
          </w:p>
          <w:p w14:paraId="7208B3AA" w14:textId="77777777" w:rsidR="00465222" w:rsidRPr="00465222" w:rsidRDefault="00465222" w:rsidP="00465222">
            <w:pPr>
              <w:suppressAutoHyphens w:val="0"/>
              <w:ind w:firstLine="0"/>
              <w:jc w:val="left"/>
              <w:rPr>
                <w:rFonts w:cs="Times New Roman"/>
                <w:color w:val="000000"/>
                <w:szCs w:val="22"/>
                <w:lang w:eastAsia="ru-RU"/>
              </w:rPr>
            </w:pPr>
            <w:r w:rsidRPr="00465222">
              <w:rPr>
                <w:rFonts w:cs="Times New Roman"/>
                <w:color w:val="000000"/>
                <w:szCs w:val="22"/>
                <w:lang w:eastAsia="ru-RU"/>
              </w:rPr>
              <w:t xml:space="preserve">/ 100 </w:t>
            </w:r>
          </w:p>
        </w:tc>
        <w:tc>
          <w:tcPr>
            <w:tcW w:w="1848" w:type="dxa"/>
            <w:tcBorders>
              <w:top w:val="nil"/>
              <w:left w:val="nil"/>
              <w:bottom w:val="single" w:sz="4" w:space="0" w:color="auto"/>
              <w:right w:val="single" w:sz="4" w:space="0" w:color="auto"/>
            </w:tcBorders>
            <w:shd w:val="clear" w:color="auto" w:fill="auto"/>
            <w:hideMark/>
          </w:tcPr>
          <w:p w14:paraId="52E16B88" w14:textId="77777777" w:rsidR="00465222" w:rsidRPr="00465222" w:rsidRDefault="00465222" w:rsidP="00465222">
            <w:pPr>
              <w:suppressAutoHyphens w:val="0"/>
              <w:ind w:firstLine="0"/>
              <w:jc w:val="right"/>
              <w:rPr>
                <w:rFonts w:cs="Times New Roman"/>
                <w:color w:val="000000"/>
                <w:szCs w:val="22"/>
                <w:lang w:eastAsia="ru-RU"/>
              </w:rPr>
            </w:pPr>
            <w:r w:rsidRPr="00465222">
              <w:rPr>
                <w:rFonts w:cs="Times New Roman"/>
                <w:color w:val="000000"/>
                <w:szCs w:val="22"/>
                <w:lang w:eastAsia="ru-RU"/>
              </w:rPr>
              <w:t> </w:t>
            </w:r>
          </w:p>
        </w:tc>
      </w:tr>
      <w:tr w:rsidR="00465222" w:rsidRPr="00465222" w14:paraId="331BC04E" w14:textId="77777777" w:rsidTr="00CE22C7">
        <w:trPr>
          <w:trHeight w:val="300"/>
        </w:trPr>
        <w:tc>
          <w:tcPr>
            <w:tcW w:w="10239"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37FAFF2A" w14:textId="77777777" w:rsidR="00465222" w:rsidRPr="00465222" w:rsidRDefault="00465222" w:rsidP="00465222">
            <w:pPr>
              <w:suppressAutoHyphens w:val="0"/>
              <w:ind w:firstLine="0"/>
              <w:jc w:val="left"/>
              <w:rPr>
                <w:rFonts w:cs="Times New Roman"/>
                <w:b/>
                <w:bCs/>
                <w:color w:val="000000"/>
                <w:szCs w:val="22"/>
                <w:lang w:eastAsia="ru-RU"/>
              </w:rPr>
            </w:pPr>
            <w:r w:rsidRPr="00465222">
              <w:rPr>
                <w:rFonts w:cs="Times New Roman"/>
                <w:b/>
                <w:bCs/>
                <w:color w:val="000000"/>
                <w:szCs w:val="22"/>
                <w:lang w:eastAsia="ru-RU"/>
              </w:rPr>
              <w:t>Раздел 7. Мусор строительный</w:t>
            </w:r>
          </w:p>
        </w:tc>
      </w:tr>
      <w:tr w:rsidR="00465222" w:rsidRPr="00465222" w14:paraId="354C592C" w14:textId="77777777" w:rsidTr="00CE22C7">
        <w:trPr>
          <w:trHeight w:val="450"/>
        </w:trPr>
        <w:tc>
          <w:tcPr>
            <w:tcW w:w="580" w:type="dxa"/>
            <w:tcBorders>
              <w:top w:val="single" w:sz="4" w:space="0" w:color="auto"/>
              <w:left w:val="single" w:sz="4" w:space="0" w:color="auto"/>
              <w:bottom w:val="single" w:sz="4" w:space="0" w:color="auto"/>
              <w:right w:val="single" w:sz="4" w:space="0" w:color="auto"/>
            </w:tcBorders>
            <w:shd w:val="clear" w:color="auto" w:fill="auto"/>
            <w:noWrap/>
            <w:hideMark/>
          </w:tcPr>
          <w:p w14:paraId="4AAD4634" w14:textId="77777777" w:rsidR="00465222" w:rsidRPr="00465222" w:rsidRDefault="00465222" w:rsidP="00465222">
            <w:pPr>
              <w:suppressAutoHyphens w:val="0"/>
              <w:ind w:firstLine="0"/>
              <w:jc w:val="center"/>
              <w:rPr>
                <w:rFonts w:cs="Times New Roman"/>
                <w:color w:val="000000"/>
                <w:szCs w:val="22"/>
                <w:lang w:eastAsia="ru-RU"/>
              </w:rPr>
            </w:pPr>
            <w:r w:rsidRPr="00465222">
              <w:rPr>
                <w:rFonts w:cs="Times New Roman"/>
                <w:color w:val="000000"/>
                <w:szCs w:val="22"/>
                <w:lang w:eastAsia="ru-RU"/>
              </w:rPr>
              <w:lastRenderedPageBreak/>
              <w:t>32</w:t>
            </w:r>
          </w:p>
        </w:tc>
        <w:tc>
          <w:tcPr>
            <w:tcW w:w="3668" w:type="dxa"/>
            <w:tcBorders>
              <w:top w:val="single" w:sz="4" w:space="0" w:color="auto"/>
              <w:left w:val="nil"/>
              <w:bottom w:val="single" w:sz="4" w:space="0" w:color="auto"/>
              <w:right w:val="single" w:sz="4" w:space="0" w:color="auto"/>
            </w:tcBorders>
            <w:shd w:val="clear" w:color="auto" w:fill="auto"/>
            <w:hideMark/>
          </w:tcPr>
          <w:p w14:paraId="746B18DF" w14:textId="77777777" w:rsidR="00465222" w:rsidRPr="00465222" w:rsidRDefault="00465222" w:rsidP="00465222">
            <w:pPr>
              <w:suppressAutoHyphens w:val="0"/>
              <w:ind w:firstLine="0"/>
              <w:jc w:val="left"/>
              <w:rPr>
                <w:rFonts w:cs="Times New Roman"/>
                <w:color w:val="000000"/>
                <w:szCs w:val="22"/>
                <w:lang w:eastAsia="ru-RU"/>
              </w:rPr>
            </w:pPr>
            <w:r w:rsidRPr="00465222">
              <w:rPr>
                <w:rFonts w:cs="Times New Roman"/>
                <w:color w:val="000000"/>
                <w:szCs w:val="22"/>
                <w:lang w:eastAsia="ru-RU"/>
              </w:rPr>
              <w:t>Погрузка при автомобильных перевозках мусора строительного с погрузкой вручную</w:t>
            </w:r>
          </w:p>
        </w:tc>
        <w:tc>
          <w:tcPr>
            <w:tcW w:w="992" w:type="dxa"/>
            <w:tcBorders>
              <w:top w:val="single" w:sz="4" w:space="0" w:color="auto"/>
              <w:left w:val="nil"/>
              <w:bottom w:val="single" w:sz="4" w:space="0" w:color="auto"/>
              <w:right w:val="single" w:sz="4" w:space="0" w:color="auto"/>
            </w:tcBorders>
            <w:shd w:val="clear" w:color="auto" w:fill="auto"/>
            <w:hideMark/>
          </w:tcPr>
          <w:p w14:paraId="4BA61700" w14:textId="77777777" w:rsidR="00465222" w:rsidRPr="00465222" w:rsidRDefault="00465222" w:rsidP="00465222">
            <w:pPr>
              <w:suppressAutoHyphens w:val="0"/>
              <w:ind w:firstLine="0"/>
              <w:jc w:val="center"/>
              <w:rPr>
                <w:rFonts w:cs="Times New Roman"/>
                <w:color w:val="000000"/>
                <w:szCs w:val="22"/>
                <w:lang w:eastAsia="ru-RU"/>
              </w:rPr>
            </w:pPr>
            <w:r w:rsidRPr="00465222">
              <w:rPr>
                <w:rFonts w:cs="Times New Roman"/>
                <w:color w:val="000000"/>
                <w:szCs w:val="22"/>
                <w:lang w:eastAsia="ru-RU"/>
              </w:rPr>
              <w:t>1 т груза</w:t>
            </w:r>
          </w:p>
        </w:tc>
        <w:tc>
          <w:tcPr>
            <w:tcW w:w="1276" w:type="dxa"/>
            <w:tcBorders>
              <w:top w:val="single" w:sz="4" w:space="0" w:color="auto"/>
              <w:left w:val="nil"/>
              <w:bottom w:val="single" w:sz="4" w:space="0" w:color="auto"/>
              <w:right w:val="single" w:sz="4" w:space="0" w:color="auto"/>
            </w:tcBorders>
            <w:shd w:val="clear" w:color="auto" w:fill="auto"/>
            <w:hideMark/>
          </w:tcPr>
          <w:p w14:paraId="3DCD3BBC" w14:textId="77777777" w:rsidR="00465222" w:rsidRPr="00465222" w:rsidRDefault="00465222" w:rsidP="00465222">
            <w:pPr>
              <w:suppressAutoHyphens w:val="0"/>
              <w:ind w:firstLine="0"/>
              <w:jc w:val="right"/>
              <w:rPr>
                <w:rFonts w:cs="Times New Roman"/>
                <w:color w:val="000000"/>
                <w:szCs w:val="22"/>
                <w:lang w:eastAsia="ru-RU"/>
              </w:rPr>
            </w:pPr>
            <w:r w:rsidRPr="00465222">
              <w:rPr>
                <w:rFonts w:cs="Times New Roman"/>
                <w:color w:val="000000"/>
                <w:szCs w:val="22"/>
                <w:lang w:eastAsia="ru-RU"/>
              </w:rPr>
              <w:t>3,8455548</w:t>
            </w:r>
          </w:p>
        </w:tc>
        <w:tc>
          <w:tcPr>
            <w:tcW w:w="1875" w:type="dxa"/>
            <w:tcBorders>
              <w:top w:val="single" w:sz="4" w:space="0" w:color="auto"/>
              <w:left w:val="nil"/>
              <w:bottom w:val="single" w:sz="4" w:space="0" w:color="auto"/>
              <w:right w:val="single" w:sz="4" w:space="0" w:color="auto"/>
            </w:tcBorders>
            <w:shd w:val="clear" w:color="auto" w:fill="auto"/>
            <w:hideMark/>
          </w:tcPr>
          <w:p w14:paraId="057961E2" w14:textId="77777777" w:rsidR="00465222" w:rsidRPr="00465222" w:rsidRDefault="00465222" w:rsidP="00465222">
            <w:pPr>
              <w:suppressAutoHyphens w:val="0"/>
              <w:ind w:firstLine="0"/>
              <w:jc w:val="left"/>
              <w:rPr>
                <w:rFonts w:cs="Times New Roman"/>
                <w:color w:val="000000"/>
                <w:szCs w:val="22"/>
                <w:lang w:eastAsia="ru-RU"/>
              </w:rPr>
            </w:pPr>
            <w:r w:rsidRPr="00465222">
              <w:rPr>
                <w:rFonts w:cs="Times New Roman"/>
                <w:color w:val="000000"/>
                <w:szCs w:val="22"/>
                <w:lang w:eastAsia="ru-RU"/>
              </w:rPr>
              <w:t>0,2426394</w:t>
            </w:r>
          </w:p>
          <w:p w14:paraId="1CACD2A0" w14:textId="77777777" w:rsidR="00465222" w:rsidRPr="00465222" w:rsidRDefault="00465222" w:rsidP="00465222">
            <w:pPr>
              <w:suppressAutoHyphens w:val="0"/>
              <w:ind w:firstLine="0"/>
              <w:jc w:val="left"/>
              <w:rPr>
                <w:rFonts w:cs="Times New Roman"/>
                <w:color w:val="000000"/>
                <w:szCs w:val="22"/>
                <w:lang w:eastAsia="ru-RU"/>
              </w:rPr>
            </w:pPr>
            <w:r w:rsidRPr="00465222">
              <w:rPr>
                <w:rFonts w:cs="Times New Roman"/>
                <w:color w:val="000000"/>
                <w:szCs w:val="22"/>
                <w:lang w:eastAsia="ru-RU"/>
              </w:rPr>
              <w:t xml:space="preserve">+1,8122               +1,7907154 </w:t>
            </w:r>
          </w:p>
        </w:tc>
        <w:tc>
          <w:tcPr>
            <w:tcW w:w="1848" w:type="dxa"/>
            <w:tcBorders>
              <w:top w:val="single" w:sz="4" w:space="0" w:color="auto"/>
              <w:left w:val="nil"/>
              <w:bottom w:val="single" w:sz="4" w:space="0" w:color="auto"/>
              <w:right w:val="single" w:sz="4" w:space="0" w:color="auto"/>
            </w:tcBorders>
            <w:shd w:val="clear" w:color="auto" w:fill="auto"/>
            <w:hideMark/>
          </w:tcPr>
          <w:p w14:paraId="2D190E75" w14:textId="77777777" w:rsidR="00465222" w:rsidRPr="00465222" w:rsidRDefault="00465222" w:rsidP="00465222">
            <w:pPr>
              <w:suppressAutoHyphens w:val="0"/>
              <w:ind w:firstLine="0"/>
              <w:jc w:val="right"/>
              <w:rPr>
                <w:rFonts w:cs="Times New Roman"/>
                <w:color w:val="000000"/>
                <w:szCs w:val="22"/>
                <w:lang w:eastAsia="ru-RU"/>
              </w:rPr>
            </w:pPr>
            <w:r w:rsidRPr="00465222">
              <w:rPr>
                <w:rFonts w:cs="Times New Roman"/>
                <w:color w:val="000000"/>
                <w:szCs w:val="22"/>
                <w:lang w:eastAsia="ru-RU"/>
              </w:rPr>
              <w:t> </w:t>
            </w:r>
          </w:p>
        </w:tc>
      </w:tr>
      <w:tr w:rsidR="00465222" w:rsidRPr="00465222" w14:paraId="604F47DF" w14:textId="77777777" w:rsidTr="007761B2">
        <w:trPr>
          <w:trHeight w:val="1350"/>
        </w:trPr>
        <w:tc>
          <w:tcPr>
            <w:tcW w:w="580" w:type="dxa"/>
            <w:tcBorders>
              <w:top w:val="nil"/>
              <w:left w:val="single" w:sz="4" w:space="0" w:color="auto"/>
              <w:bottom w:val="single" w:sz="4" w:space="0" w:color="auto"/>
              <w:right w:val="single" w:sz="4" w:space="0" w:color="auto"/>
            </w:tcBorders>
            <w:shd w:val="clear" w:color="auto" w:fill="auto"/>
            <w:noWrap/>
            <w:hideMark/>
          </w:tcPr>
          <w:p w14:paraId="4D05CF71" w14:textId="77777777" w:rsidR="00465222" w:rsidRPr="00465222" w:rsidRDefault="00465222" w:rsidP="00465222">
            <w:pPr>
              <w:suppressAutoHyphens w:val="0"/>
              <w:ind w:firstLine="0"/>
              <w:jc w:val="center"/>
              <w:rPr>
                <w:rFonts w:cs="Times New Roman"/>
                <w:color w:val="000000"/>
                <w:szCs w:val="22"/>
                <w:lang w:eastAsia="ru-RU"/>
              </w:rPr>
            </w:pPr>
            <w:r w:rsidRPr="00465222">
              <w:rPr>
                <w:rFonts w:cs="Times New Roman"/>
                <w:color w:val="000000"/>
                <w:szCs w:val="22"/>
                <w:lang w:eastAsia="ru-RU"/>
              </w:rPr>
              <w:t>33</w:t>
            </w:r>
          </w:p>
        </w:tc>
        <w:tc>
          <w:tcPr>
            <w:tcW w:w="3668" w:type="dxa"/>
            <w:tcBorders>
              <w:top w:val="nil"/>
              <w:left w:val="nil"/>
              <w:bottom w:val="single" w:sz="4" w:space="0" w:color="auto"/>
              <w:right w:val="single" w:sz="4" w:space="0" w:color="auto"/>
            </w:tcBorders>
            <w:shd w:val="clear" w:color="auto" w:fill="auto"/>
            <w:hideMark/>
          </w:tcPr>
          <w:p w14:paraId="72F3EF73" w14:textId="77777777" w:rsidR="00465222" w:rsidRPr="00465222" w:rsidRDefault="00465222" w:rsidP="00465222">
            <w:pPr>
              <w:suppressAutoHyphens w:val="0"/>
              <w:ind w:firstLine="0"/>
              <w:jc w:val="left"/>
              <w:rPr>
                <w:rFonts w:cs="Times New Roman"/>
                <w:color w:val="000000"/>
                <w:szCs w:val="22"/>
                <w:lang w:eastAsia="ru-RU"/>
              </w:rPr>
            </w:pPr>
            <w:r w:rsidRPr="00465222">
              <w:rPr>
                <w:rFonts w:cs="Times New Roman"/>
                <w:color w:val="000000"/>
                <w:szCs w:val="22"/>
                <w:lang w:eastAsia="ru-RU"/>
              </w:rPr>
              <w:t>Перевозка грузов I класса автомобилями-самосвалами грузоподъемностью до 15 т по дорогам с усовершенствованным (асфальтобетонным, цементобетонным, железобетонным, обработанным органическим вяжущим) дорожным покрытием на расстояние 35 км</w:t>
            </w:r>
          </w:p>
        </w:tc>
        <w:tc>
          <w:tcPr>
            <w:tcW w:w="992" w:type="dxa"/>
            <w:tcBorders>
              <w:top w:val="nil"/>
              <w:left w:val="nil"/>
              <w:bottom w:val="single" w:sz="4" w:space="0" w:color="auto"/>
              <w:right w:val="single" w:sz="4" w:space="0" w:color="auto"/>
            </w:tcBorders>
            <w:shd w:val="clear" w:color="auto" w:fill="auto"/>
            <w:hideMark/>
          </w:tcPr>
          <w:p w14:paraId="133600F9" w14:textId="77777777" w:rsidR="00465222" w:rsidRPr="00465222" w:rsidRDefault="00465222" w:rsidP="00465222">
            <w:pPr>
              <w:suppressAutoHyphens w:val="0"/>
              <w:ind w:firstLine="0"/>
              <w:jc w:val="center"/>
              <w:rPr>
                <w:rFonts w:cs="Times New Roman"/>
                <w:color w:val="000000"/>
                <w:szCs w:val="22"/>
                <w:lang w:eastAsia="ru-RU"/>
              </w:rPr>
            </w:pPr>
            <w:r w:rsidRPr="00465222">
              <w:rPr>
                <w:rFonts w:cs="Times New Roman"/>
                <w:color w:val="000000"/>
                <w:szCs w:val="22"/>
                <w:lang w:eastAsia="ru-RU"/>
              </w:rPr>
              <w:t>т</w:t>
            </w:r>
          </w:p>
        </w:tc>
        <w:tc>
          <w:tcPr>
            <w:tcW w:w="1276" w:type="dxa"/>
            <w:tcBorders>
              <w:top w:val="nil"/>
              <w:left w:val="nil"/>
              <w:bottom w:val="single" w:sz="4" w:space="0" w:color="auto"/>
              <w:right w:val="single" w:sz="4" w:space="0" w:color="auto"/>
            </w:tcBorders>
            <w:shd w:val="clear" w:color="auto" w:fill="auto"/>
            <w:hideMark/>
          </w:tcPr>
          <w:p w14:paraId="19CFFD0B" w14:textId="77777777" w:rsidR="00465222" w:rsidRPr="00465222" w:rsidRDefault="00465222" w:rsidP="00465222">
            <w:pPr>
              <w:suppressAutoHyphens w:val="0"/>
              <w:ind w:firstLine="0"/>
              <w:jc w:val="right"/>
              <w:rPr>
                <w:rFonts w:cs="Times New Roman"/>
                <w:color w:val="000000"/>
                <w:szCs w:val="22"/>
                <w:lang w:eastAsia="ru-RU"/>
              </w:rPr>
            </w:pPr>
            <w:r w:rsidRPr="00465222">
              <w:rPr>
                <w:rFonts w:cs="Times New Roman"/>
                <w:color w:val="000000"/>
                <w:szCs w:val="22"/>
                <w:lang w:eastAsia="ru-RU"/>
              </w:rPr>
              <w:t>3,8455548</w:t>
            </w:r>
          </w:p>
        </w:tc>
        <w:tc>
          <w:tcPr>
            <w:tcW w:w="1875" w:type="dxa"/>
            <w:tcBorders>
              <w:top w:val="nil"/>
              <w:left w:val="nil"/>
              <w:bottom w:val="single" w:sz="4" w:space="0" w:color="auto"/>
              <w:right w:val="single" w:sz="4" w:space="0" w:color="auto"/>
            </w:tcBorders>
            <w:shd w:val="clear" w:color="auto" w:fill="auto"/>
            <w:hideMark/>
          </w:tcPr>
          <w:p w14:paraId="5B2B4565" w14:textId="77777777" w:rsidR="00465222" w:rsidRPr="00465222" w:rsidRDefault="00465222" w:rsidP="00465222">
            <w:pPr>
              <w:suppressAutoHyphens w:val="0"/>
              <w:ind w:firstLine="0"/>
              <w:jc w:val="left"/>
              <w:rPr>
                <w:rFonts w:cs="Times New Roman"/>
                <w:color w:val="000000"/>
                <w:szCs w:val="22"/>
                <w:lang w:eastAsia="ru-RU"/>
              </w:rPr>
            </w:pPr>
            <w:r w:rsidRPr="00465222">
              <w:rPr>
                <w:rFonts w:cs="Times New Roman"/>
                <w:color w:val="000000"/>
                <w:szCs w:val="22"/>
                <w:lang w:eastAsia="ru-RU"/>
              </w:rPr>
              <w:t>0,2426394</w:t>
            </w:r>
          </w:p>
          <w:p w14:paraId="26120896" w14:textId="77777777" w:rsidR="00465222" w:rsidRPr="00465222" w:rsidRDefault="00465222" w:rsidP="00465222">
            <w:pPr>
              <w:suppressAutoHyphens w:val="0"/>
              <w:ind w:firstLine="0"/>
              <w:jc w:val="left"/>
              <w:rPr>
                <w:rFonts w:cs="Times New Roman"/>
                <w:color w:val="000000"/>
                <w:szCs w:val="22"/>
                <w:lang w:eastAsia="ru-RU"/>
              </w:rPr>
            </w:pPr>
            <w:r w:rsidRPr="00465222">
              <w:rPr>
                <w:rFonts w:cs="Times New Roman"/>
                <w:color w:val="000000"/>
                <w:szCs w:val="22"/>
                <w:lang w:eastAsia="ru-RU"/>
              </w:rPr>
              <w:t xml:space="preserve">+1,8122            +1,7907154 </w:t>
            </w:r>
          </w:p>
        </w:tc>
        <w:tc>
          <w:tcPr>
            <w:tcW w:w="1848" w:type="dxa"/>
            <w:tcBorders>
              <w:top w:val="nil"/>
              <w:left w:val="nil"/>
              <w:bottom w:val="single" w:sz="4" w:space="0" w:color="auto"/>
              <w:right w:val="single" w:sz="4" w:space="0" w:color="auto"/>
            </w:tcBorders>
            <w:shd w:val="clear" w:color="auto" w:fill="auto"/>
            <w:hideMark/>
          </w:tcPr>
          <w:p w14:paraId="1CE0349E" w14:textId="77777777" w:rsidR="00465222" w:rsidRPr="00465222" w:rsidRDefault="00465222" w:rsidP="00465222">
            <w:pPr>
              <w:suppressAutoHyphens w:val="0"/>
              <w:ind w:firstLine="0"/>
              <w:jc w:val="right"/>
              <w:rPr>
                <w:rFonts w:cs="Times New Roman"/>
                <w:color w:val="000000"/>
                <w:szCs w:val="22"/>
                <w:lang w:eastAsia="ru-RU"/>
              </w:rPr>
            </w:pPr>
            <w:r w:rsidRPr="00465222">
              <w:rPr>
                <w:rFonts w:cs="Times New Roman"/>
                <w:color w:val="000000"/>
                <w:szCs w:val="22"/>
                <w:lang w:eastAsia="ru-RU"/>
              </w:rPr>
              <w:t>с утилизацией на полигоне</w:t>
            </w:r>
          </w:p>
        </w:tc>
      </w:tr>
    </w:tbl>
    <w:p w14:paraId="5C8511DF" w14:textId="77777777" w:rsidR="00465222" w:rsidRPr="00465222" w:rsidRDefault="00465222" w:rsidP="00465222">
      <w:pPr>
        <w:tabs>
          <w:tab w:val="left" w:pos="6816"/>
        </w:tabs>
        <w:ind w:firstLine="0"/>
        <w:jc w:val="center"/>
        <w:rPr>
          <w:rFonts w:eastAsia="Calibri" w:cs="Times New Roman"/>
          <w:szCs w:val="22"/>
          <w:lang w:eastAsia="en-US"/>
        </w:rPr>
      </w:pPr>
    </w:p>
    <w:p w14:paraId="780B8C5F" w14:textId="77777777" w:rsidR="00465222" w:rsidRPr="00465222" w:rsidRDefault="00465222" w:rsidP="00465222">
      <w:pPr>
        <w:tabs>
          <w:tab w:val="left" w:pos="6816"/>
        </w:tabs>
        <w:ind w:firstLine="0"/>
        <w:jc w:val="left"/>
        <w:rPr>
          <w:rFonts w:eastAsia="Calibri" w:cs="Times New Roman"/>
          <w:szCs w:val="22"/>
          <w:lang w:eastAsia="en-US"/>
        </w:rPr>
      </w:pPr>
    </w:p>
    <w:p w14:paraId="6E151C15" w14:textId="6DE91194" w:rsidR="00465222" w:rsidRPr="00465222" w:rsidRDefault="00465222" w:rsidP="00465222">
      <w:pPr>
        <w:tabs>
          <w:tab w:val="left" w:pos="6816"/>
        </w:tabs>
        <w:ind w:firstLine="0"/>
        <w:jc w:val="left"/>
        <w:rPr>
          <w:rFonts w:eastAsia="Calibri" w:cs="Times New Roman"/>
          <w:szCs w:val="22"/>
          <w:lang w:eastAsia="en-US"/>
        </w:rPr>
      </w:pPr>
      <w:r w:rsidRPr="00465222">
        <w:rPr>
          <w:rFonts w:eastAsia="Calibri" w:cs="Times New Roman"/>
          <w:szCs w:val="22"/>
          <w:lang w:eastAsia="en-US"/>
        </w:rPr>
        <w:t xml:space="preserve">                                                                         </w:t>
      </w:r>
      <w:r w:rsidR="003721D0">
        <w:rPr>
          <w:rFonts w:eastAsia="Calibri" w:cs="Times New Roman"/>
          <w:szCs w:val="22"/>
          <w:lang w:eastAsia="en-US"/>
        </w:rPr>
        <w:t xml:space="preserve">                         </w:t>
      </w:r>
      <w:r w:rsidRPr="00465222">
        <w:rPr>
          <w:rFonts w:eastAsia="Calibri" w:cs="Times New Roman"/>
          <w:szCs w:val="22"/>
          <w:lang w:eastAsia="en-US"/>
        </w:rPr>
        <w:t xml:space="preserve">    Приложение №4 к Техническому заданию</w:t>
      </w:r>
    </w:p>
    <w:p w14:paraId="3AE35055" w14:textId="77777777" w:rsidR="00465222" w:rsidRPr="00465222" w:rsidRDefault="00465222" w:rsidP="00465222">
      <w:pPr>
        <w:tabs>
          <w:tab w:val="left" w:pos="6816"/>
        </w:tabs>
        <w:ind w:firstLine="0"/>
        <w:jc w:val="left"/>
        <w:rPr>
          <w:rFonts w:eastAsia="Calibri" w:cs="Times New Roman"/>
          <w:szCs w:val="22"/>
          <w:lang w:eastAsia="en-US"/>
        </w:rPr>
      </w:pPr>
    </w:p>
    <w:p w14:paraId="3D8DACB6" w14:textId="77777777" w:rsidR="00465222" w:rsidRPr="00465222" w:rsidRDefault="00465222" w:rsidP="00465222">
      <w:pPr>
        <w:tabs>
          <w:tab w:val="left" w:pos="5805"/>
        </w:tabs>
        <w:ind w:firstLine="0"/>
        <w:jc w:val="center"/>
        <w:rPr>
          <w:rFonts w:eastAsia="Calibri" w:cs="Times New Roman"/>
          <w:sz w:val="24"/>
          <w:szCs w:val="24"/>
          <w:lang w:eastAsia="en-US"/>
        </w:rPr>
      </w:pPr>
      <w:r w:rsidRPr="00465222">
        <w:rPr>
          <w:rFonts w:eastAsia="Calibri" w:cs="Times New Roman"/>
          <w:sz w:val="24"/>
          <w:szCs w:val="24"/>
          <w:lang w:eastAsia="en-US"/>
        </w:rPr>
        <w:t>Ведомость объемов работ №3</w:t>
      </w:r>
    </w:p>
    <w:p w14:paraId="7F27A82A" w14:textId="77777777" w:rsidR="00465222" w:rsidRPr="00465222" w:rsidRDefault="00465222" w:rsidP="00465222">
      <w:pPr>
        <w:suppressAutoHyphens w:val="0"/>
        <w:ind w:firstLine="0"/>
        <w:jc w:val="center"/>
        <w:rPr>
          <w:rFonts w:cs="Times New Roman"/>
          <w:b/>
          <w:bCs/>
          <w:sz w:val="24"/>
          <w:szCs w:val="24"/>
          <w:lang w:eastAsia="ru-RU"/>
        </w:rPr>
      </w:pPr>
      <w:r w:rsidRPr="00465222">
        <w:rPr>
          <w:rFonts w:cs="Times New Roman"/>
          <w:b/>
          <w:bCs/>
          <w:sz w:val="24"/>
          <w:szCs w:val="24"/>
          <w:lang w:eastAsia="ru-RU"/>
        </w:rPr>
        <w:t>на ремонт здания конторы инв. №21 кад № 24:50:0600013:676</w:t>
      </w:r>
    </w:p>
    <w:p w14:paraId="2F6B6299" w14:textId="77777777" w:rsidR="00465222" w:rsidRPr="00465222" w:rsidRDefault="00465222" w:rsidP="00465222">
      <w:pPr>
        <w:suppressAutoHyphens w:val="0"/>
        <w:ind w:firstLine="0"/>
        <w:rPr>
          <w:rFonts w:cs="Times New Roman"/>
          <w:sz w:val="24"/>
          <w:szCs w:val="24"/>
          <w:lang w:eastAsia="ru-RU"/>
        </w:rPr>
      </w:pPr>
    </w:p>
    <w:tbl>
      <w:tblPr>
        <w:tblW w:w="10350" w:type="dxa"/>
        <w:tblLayout w:type="fixed"/>
        <w:tblLook w:val="04A0" w:firstRow="1" w:lastRow="0" w:firstColumn="1" w:lastColumn="0" w:noHBand="0" w:noVBand="1"/>
      </w:tblPr>
      <w:tblGrid>
        <w:gridCol w:w="562"/>
        <w:gridCol w:w="3828"/>
        <w:gridCol w:w="992"/>
        <w:gridCol w:w="1418"/>
        <w:gridCol w:w="1842"/>
        <w:gridCol w:w="1702"/>
        <w:gridCol w:w="6"/>
      </w:tblGrid>
      <w:tr w:rsidR="00465222" w:rsidRPr="00465222" w14:paraId="0F825670" w14:textId="77777777" w:rsidTr="00CE22C7">
        <w:trPr>
          <w:gridAfter w:val="1"/>
          <w:wAfter w:w="6" w:type="dxa"/>
          <w:trHeight w:val="1080"/>
        </w:trPr>
        <w:tc>
          <w:tcPr>
            <w:tcW w:w="56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B24D7D" w14:textId="77777777" w:rsidR="00465222" w:rsidRPr="00465222" w:rsidRDefault="00465222" w:rsidP="00465222">
            <w:pPr>
              <w:suppressAutoHyphens w:val="0"/>
              <w:ind w:firstLine="0"/>
              <w:jc w:val="center"/>
              <w:rPr>
                <w:rFonts w:cs="Times New Roman"/>
                <w:color w:val="000000"/>
                <w:szCs w:val="22"/>
                <w:lang w:eastAsia="ru-RU"/>
              </w:rPr>
            </w:pPr>
            <w:r w:rsidRPr="00465222">
              <w:rPr>
                <w:rFonts w:cs="Times New Roman"/>
                <w:color w:val="000000"/>
                <w:szCs w:val="22"/>
                <w:lang w:eastAsia="ru-RU"/>
              </w:rPr>
              <w:t>№ п/п</w:t>
            </w:r>
          </w:p>
        </w:tc>
        <w:tc>
          <w:tcPr>
            <w:tcW w:w="3828" w:type="dxa"/>
            <w:tcBorders>
              <w:top w:val="single" w:sz="4" w:space="0" w:color="auto"/>
              <w:left w:val="nil"/>
              <w:bottom w:val="single" w:sz="4" w:space="0" w:color="auto"/>
              <w:right w:val="single" w:sz="4" w:space="0" w:color="auto"/>
            </w:tcBorders>
            <w:shd w:val="clear" w:color="auto" w:fill="auto"/>
            <w:vAlign w:val="center"/>
            <w:hideMark/>
          </w:tcPr>
          <w:p w14:paraId="6453A04E" w14:textId="77777777" w:rsidR="00465222" w:rsidRPr="00465222" w:rsidRDefault="00465222" w:rsidP="00465222">
            <w:pPr>
              <w:suppressAutoHyphens w:val="0"/>
              <w:ind w:firstLine="0"/>
              <w:jc w:val="center"/>
              <w:rPr>
                <w:rFonts w:cs="Times New Roman"/>
                <w:color w:val="000000"/>
                <w:szCs w:val="22"/>
                <w:lang w:eastAsia="ru-RU"/>
              </w:rPr>
            </w:pPr>
            <w:r w:rsidRPr="00465222">
              <w:rPr>
                <w:rFonts w:cs="Times New Roman"/>
                <w:color w:val="000000"/>
                <w:szCs w:val="22"/>
                <w:lang w:eastAsia="ru-RU"/>
              </w:rPr>
              <w:t>Наименование работ</w:t>
            </w:r>
          </w:p>
        </w:tc>
        <w:tc>
          <w:tcPr>
            <w:tcW w:w="992" w:type="dxa"/>
            <w:tcBorders>
              <w:top w:val="single" w:sz="4" w:space="0" w:color="auto"/>
              <w:left w:val="nil"/>
              <w:bottom w:val="single" w:sz="4" w:space="0" w:color="auto"/>
              <w:right w:val="single" w:sz="4" w:space="0" w:color="auto"/>
            </w:tcBorders>
            <w:shd w:val="clear" w:color="auto" w:fill="auto"/>
            <w:vAlign w:val="center"/>
            <w:hideMark/>
          </w:tcPr>
          <w:p w14:paraId="7739BFC0" w14:textId="77777777" w:rsidR="00465222" w:rsidRPr="00465222" w:rsidRDefault="00465222" w:rsidP="00465222">
            <w:pPr>
              <w:suppressAutoHyphens w:val="0"/>
              <w:ind w:firstLine="0"/>
              <w:jc w:val="center"/>
              <w:rPr>
                <w:rFonts w:cs="Times New Roman"/>
                <w:color w:val="000000"/>
                <w:szCs w:val="22"/>
                <w:lang w:eastAsia="ru-RU"/>
              </w:rPr>
            </w:pPr>
            <w:r w:rsidRPr="00465222">
              <w:rPr>
                <w:rFonts w:cs="Times New Roman"/>
                <w:color w:val="000000"/>
                <w:szCs w:val="22"/>
                <w:lang w:eastAsia="ru-RU"/>
              </w:rPr>
              <w:t>Ед.</w:t>
            </w:r>
            <w:r w:rsidRPr="00465222">
              <w:rPr>
                <w:rFonts w:cs="Times New Roman"/>
                <w:color w:val="000000"/>
                <w:szCs w:val="22"/>
                <w:lang w:eastAsia="ru-RU"/>
              </w:rPr>
              <w:br/>
              <w:t>изм.</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14:paraId="7D7E2CC5" w14:textId="77777777" w:rsidR="00465222" w:rsidRPr="00465222" w:rsidRDefault="00465222" w:rsidP="00465222">
            <w:pPr>
              <w:suppressAutoHyphens w:val="0"/>
              <w:ind w:firstLine="0"/>
              <w:jc w:val="center"/>
              <w:rPr>
                <w:rFonts w:cs="Times New Roman"/>
                <w:color w:val="000000"/>
                <w:szCs w:val="22"/>
                <w:lang w:eastAsia="ru-RU"/>
              </w:rPr>
            </w:pPr>
            <w:r w:rsidRPr="00465222">
              <w:rPr>
                <w:rFonts w:cs="Times New Roman"/>
                <w:color w:val="000000"/>
                <w:szCs w:val="22"/>
                <w:lang w:eastAsia="ru-RU"/>
              </w:rPr>
              <w:t>Кол-во</w:t>
            </w:r>
          </w:p>
        </w:tc>
        <w:tc>
          <w:tcPr>
            <w:tcW w:w="1842" w:type="dxa"/>
            <w:tcBorders>
              <w:top w:val="single" w:sz="4" w:space="0" w:color="auto"/>
              <w:left w:val="nil"/>
              <w:bottom w:val="single" w:sz="4" w:space="0" w:color="auto"/>
              <w:right w:val="nil"/>
            </w:tcBorders>
            <w:shd w:val="clear" w:color="auto" w:fill="auto"/>
            <w:vAlign w:val="center"/>
            <w:hideMark/>
          </w:tcPr>
          <w:p w14:paraId="6C8883DD" w14:textId="77777777" w:rsidR="00465222" w:rsidRPr="00465222" w:rsidRDefault="00465222" w:rsidP="00465222">
            <w:pPr>
              <w:suppressAutoHyphens w:val="0"/>
              <w:ind w:firstLine="0"/>
              <w:jc w:val="center"/>
              <w:rPr>
                <w:rFonts w:cs="Times New Roman"/>
                <w:color w:val="000000"/>
                <w:szCs w:val="22"/>
                <w:lang w:eastAsia="ru-RU"/>
              </w:rPr>
            </w:pPr>
            <w:r w:rsidRPr="00465222">
              <w:rPr>
                <w:rFonts w:cs="Times New Roman"/>
                <w:color w:val="000000"/>
                <w:szCs w:val="22"/>
                <w:lang w:eastAsia="ru-RU"/>
              </w:rPr>
              <w:t>Формула расчёта, расчёт объёмов работ и расхода материалов</w:t>
            </w:r>
          </w:p>
        </w:tc>
        <w:tc>
          <w:tcPr>
            <w:tcW w:w="170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37B0B1" w14:textId="77777777" w:rsidR="00465222" w:rsidRPr="00465222" w:rsidRDefault="00465222" w:rsidP="00465222">
            <w:pPr>
              <w:suppressAutoHyphens w:val="0"/>
              <w:ind w:firstLine="0"/>
              <w:jc w:val="center"/>
              <w:rPr>
                <w:rFonts w:cs="Times New Roman"/>
                <w:color w:val="000000"/>
                <w:szCs w:val="22"/>
                <w:lang w:eastAsia="ru-RU"/>
              </w:rPr>
            </w:pPr>
            <w:r w:rsidRPr="00465222">
              <w:rPr>
                <w:rFonts w:cs="Times New Roman"/>
                <w:color w:val="000000"/>
                <w:szCs w:val="22"/>
                <w:lang w:eastAsia="ru-RU"/>
              </w:rPr>
              <w:t>Примечание</w:t>
            </w:r>
          </w:p>
        </w:tc>
      </w:tr>
      <w:tr w:rsidR="00465222" w:rsidRPr="00465222" w14:paraId="4D8099E6" w14:textId="77777777" w:rsidTr="00CE22C7">
        <w:trPr>
          <w:gridAfter w:val="1"/>
          <w:wAfter w:w="6" w:type="dxa"/>
          <w:trHeight w:val="300"/>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163ABBE4" w14:textId="77777777" w:rsidR="00465222" w:rsidRPr="00465222" w:rsidRDefault="00465222" w:rsidP="00465222">
            <w:pPr>
              <w:suppressAutoHyphens w:val="0"/>
              <w:ind w:firstLine="0"/>
              <w:jc w:val="center"/>
              <w:rPr>
                <w:rFonts w:cs="Times New Roman"/>
                <w:color w:val="000000"/>
                <w:szCs w:val="22"/>
                <w:lang w:eastAsia="ru-RU"/>
              </w:rPr>
            </w:pPr>
            <w:r w:rsidRPr="00465222">
              <w:rPr>
                <w:rFonts w:cs="Times New Roman"/>
                <w:color w:val="000000"/>
                <w:szCs w:val="22"/>
                <w:lang w:eastAsia="ru-RU"/>
              </w:rPr>
              <w:t>1</w:t>
            </w:r>
          </w:p>
        </w:tc>
        <w:tc>
          <w:tcPr>
            <w:tcW w:w="3828" w:type="dxa"/>
            <w:tcBorders>
              <w:top w:val="nil"/>
              <w:left w:val="nil"/>
              <w:bottom w:val="single" w:sz="4" w:space="0" w:color="auto"/>
              <w:right w:val="single" w:sz="4" w:space="0" w:color="auto"/>
            </w:tcBorders>
            <w:shd w:val="clear" w:color="auto" w:fill="auto"/>
            <w:noWrap/>
            <w:vAlign w:val="center"/>
            <w:hideMark/>
          </w:tcPr>
          <w:p w14:paraId="6646CBF4" w14:textId="77777777" w:rsidR="00465222" w:rsidRPr="00465222" w:rsidRDefault="00465222" w:rsidP="00465222">
            <w:pPr>
              <w:suppressAutoHyphens w:val="0"/>
              <w:ind w:firstLine="0"/>
              <w:jc w:val="center"/>
              <w:rPr>
                <w:rFonts w:cs="Times New Roman"/>
                <w:color w:val="000000"/>
                <w:szCs w:val="22"/>
                <w:lang w:eastAsia="ru-RU"/>
              </w:rPr>
            </w:pPr>
            <w:r w:rsidRPr="00465222">
              <w:rPr>
                <w:rFonts w:cs="Times New Roman"/>
                <w:color w:val="000000"/>
                <w:szCs w:val="22"/>
                <w:lang w:eastAsia="ru-RU"/>
              </w:rPr>
              <w:t>2</w:t>
            </w:r>
          </w:p>
        </w:tc>
        <w:tc>
          <w:tcPr>
            <w:tcW w:w="992" w:type="dxa"/>
            <w:tcBorders>
              <w:top w:val="nil"/>
              <w:left w:val="nil"/>
              <w:bottom w:val="single" w:sz="4" w:space="0" w:color="auto"/>
              <w:right w:val="single" w:sz="4" w:space="0" w:color="auto"/>
            </w:tcBorders>
            <w:shd w:val="clear" w:color="auto" w:fill="auto"/>
            <w:noWrap/>
            <w:vAlign w:val="center"/>
            <w:hideMark/>
          </w:tcPr>
          <w:p w14:paraId="450B3D56" w14:textId="77777777" w:rsidR="00465222" w:rsidRPr="00465222" w:rsidRDefault="00465222" w:rsidP="00465222">
            <w:pPr>
              <w:suppressAutoHyphens w:val="0"/>
              <w:ind w:firstLine="0"/>
              <w:jc w:val="center"/>
              <w:rPr>
                <w:rFonts w:cs="Times New Roman"/>
                <w:color w:val="000000"/>
                <w:szCs w:val="22"/>
                <w:lang w:eastAsia="ru-RU"/>
              </w:rPr>
            </w:pPr>
            <w:r w:rsidRPr="00465222">
              <w:rPr>
                <w:rFonts w:cs="Times New Roman"/>
                <w:color w:val="000000"/>
                <w:szCs w:val="22"/>
                <w:lang w:eastAsia="ru-RU"/>
              </w:rPr>
              <w:t>3</w:t>
            </w:r>
          </w:p>
        </w:tc>
        <w:tc>
          <w:tcPr>
            <w:tcW w:w="1418" w:type="dxa"/>
            <w:tcBorders>
              <w:top w:val="nil"/>
              <w:left w:val="nil"/>
              <w:bottom w:val="single" w:sz="4" w:space="0" w:color="auto"/>
              <w:right w:val="single" w:sz="4" w:space="0" w:color="auto"/>
            </w:tcBorders>
            <w:shd w:val="clear" w:color="auto" w:fill="auto"/>
            <w:noWrap/>
            <w:vAlign w:val="center"/>
            <w:hideMark/>
          </w:tcPr>
          <w:p w14:paraId="5B3CE315" w14:textId="77777777" w:rsidR="00465222" w:rsidRPr="00465222" w:rsidRDefault="00465222" w:rsidP="00465222">
            <w:pPr>
              <w:suppressAutoHyphens w:val="0"/>
              <w:ind w:firstLine="0"/>
              <w:jc w:val="center"/>
              <w:rPr>
                <w:rFonts w:cs="Times New Roman"/>
                <w:color w:val="000000"/>
                <w:szCs w:val="22"/>
                <w:lang w:eastAsia="ru-RU"/>
              </w:rPr>
            </w:pPr>
            <w:r w:rsidRPr="00465222">
              <w:rPr>
                <w:rFonts w:cs="Times New Roman"/>
                <w:color w:val="000000"/>
                <w:szCs w:val="22"/>
                <w:lang w:eastAsia="ru-RU"/>
              </w:rPr>
              <w:t>4</w:t>
            </w:r>
          </w:p>
        </w:tc>
        <w:tc>
          <w:tcPr>
            <w:tcW w:w="1842" w:type="dxa"/>
            <w:tcBorders>
              <w:top w:val="nil"/>
              <w:left w:val="nil"/>
              <w:bottom w:val="single" w:sz="4" w:space="0" w:color="auto"/>
              <w:right w:val="single" w:sz="4" w:space="0" w:color="auto"/>
            </w:tcBorders>
            <w:shd w:val="clear" w:color="auto" w:fill="auto"/>
            <w:vAlign w:val="center"/>
            <w:hideMark/>
          </w:tcPr>
          <w:p w14:paraId="49E08A79" w14:textId="77777777" w:rsidR="00465222" w:rsidRPr="00465222" w:rsidRDefault="00465222" w:rsidP="00465222">
            <w:pPr>
              <w:suppressAutoHyphens w:val="0"/>
              <w:ind w:firstLine="0"/>
              <w:jc w:val="center"/>
              <w:rPr>
                <w:rFonts w:cs="Times New Roman"/>
                <w:color w:val="000000"/>
                <w:szCs w:val="22"/>
                <w:lang w:eastAsia="ru-RU"/>
              </w:rPr>
            </w:pPr>
            <w:r w:rsidRPr="00465222">
              <w:rPr>
                <w:rFonts w:cs="Times New Roman"/>
                <w:color w:val="000000"/>
                <w:szCs w:val="22"/>
                <w:lang w:eastAsia="ru-RU"/>
              </w:rPr>
              <w:t>5</w:t>
            </w:r>
          </w:p>
        </w:tc>
        <w:tc>
          <w:tcPr>
            <w:tcW w:w="1702" w:type="dxa"/>
            <w:tcBorders>
              <w:top w:val="single" w:sz="4" w:space="0" w:color="auto"/>
              <w:left w:val="nil"/>
              <w:bottom w:val="single" w:sz="4" w:space="0" w:color="auto"/>
              <w:right w:val="single" w:sz="4" w:space="0" w:color="auto"/>
            </w:tcBorders>
            <w:shd w:val="clear" w:color="auto" w:fill="auto"/>
            <w:noWrap/>
            <w:vAlign w:val="center"/>
            <w:hideMark/>
          </w:tcPr>
          <w:p w14:paraId="462D28BC" w14:textId="77777777" w:rsidR="00465222" w:rsidRPr="00465222" w:rsidRDefault="00465222" w:rsidP="00465222">
            <w:pPr>
              <w:suppressAutoHyphens w:val="0"/>
              <w:ind w:firstLine="0"/>
              <w:jc w:val="center"/>
              <w:rPr>
                <w:rFonts w:cs="Times New Roman"/>
                <w:color w:val="000000"/>
                <w:szCs w:val="22"/>
                <w:lang w:eastAsia="ru-RU"/>
              </w:rPr>
            </w:pPr>
            <w:r w:rsidRPr="00465222">
              <w:rPr>
                <w:rFonts w:cs="Times New Roman"/>
                <w:color w:val="000000"/>
                <w:szCs w:val="22"/>
                <w:lang w:eastAsia="ru-RU"/>
              </w:rPr>
              <w:t>6</w:t>
            </w:r>
          </w:p>
        </w:tc>
      </w:tr>
      <w:tr w:rsidR="00204F7E" w:rsidRPr="00465222" w14:paraId="19618A1F" w14:textId="77777777" w:rsidTr="00CE22C7">
        <w:trPr>
          <w:trHeight w:val="300"/>
        </w:trPr>
        <w:tc>
          <w:tcPr>
            <w:tcW w:w="8642"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599CF215" w14:textId="77777777" w:rsidR="00465222" w:rsidRPr="00465222" w:rsidRDefault="00465222" w:rsidP="00465222">
            <w:pPr>
              <w:suppressAutoHyphens w:val="0"/>
              <w:ind w:firstLine="0"/>
              <w:jc w:val="left"/>
              <w:rPr>
                <w:rFonts w:cs="Times New Roman"/>
                <w:b/>
                <w:bCs/>
                <w:color w:val="000000"/>
                <w:szCs w:val="22"/>
                <w:lang w:eastAsia="ru-RU"/>
              </w:rPr>
            </w:pPr>
            <w:r w:rsidRPr="00465222">
              <w:rPr>
                <w:rFonts w:cs="Times New Roman"/>
                <w:b/>
                <w:bCs/>
                <w:color w:val="000000"/>
                <w:szCs w:val="22"/>
                <w:lang w:eastAsia="ru-RU"/>
              </w:rPr>
              <w:t>Раздел 1. Подготовительные работы</w:t>
            </w:r>
          </w:p>
        </w:tc>
        <w:tc>
          <w:tcPr>
            <w:tcW w:w="1708" w:type="dxa"/>
            <w:gridSpan w:val="2"/>
            <w:tcBorders>
              <w:top w:val="single" w:sz="4" w:space="0" w:color="auto"/>
              <w:left w:val="nil"/>
              <w:bottom w:val="single" w:sz="4" w:space="0" w:color="auto"/>
              <w:right w:val="single" w:sz="4" w:space="0" w:color="auto"/>
            </w:tcBorders>
            <w:shd w:val="clear" w:color="auto" w:fill="auto"/>
            <w:noWrap/>
            <w:vAlign w:val="bottom"/>
            <w:hideMark/>
          </w:tcPr>
          <w:p w14:paraId="74FFEE2F" w14:textId="77777777" w:rsidR="00465222" w:rsidRPr="00465222" w:rsidRDefault="00465222" w:rsidP="00465222">
            <w:pPr>
              <w:suppressAutoHyphens w:val="0"/>
              <w:ind w:firstLine="0"/>
              <w:jc w:val="left"/>
              <w:rPr>
                <w:rFonts w:cs="Times New Roman"/>
                <w:b/>
                <w:bCs/>
                <w:color w:val="000000"/>
                <w:szCs w:val="22"/>
                <w:lang w:eastAsia="ru-RU"/>
              </w:rPr>
            </w:pPr>
          </w:p>
        </w:tc>
      </w:tr>
      <w:tr w:rsidR="00465222" w:rsidRPr="00465222" w14:paraId="1FEF7684" w14:textId="77777777" w:rsidTr="00CE22C7">
        <w:trPr>
          <w:gridAfter w:val="1"/>
          <w:wAfter w:w="6" w:type="dxa"/>
          <w:trHeight w:val="450"/>
        </w:trPr>
        <w:tc>
          <w:tcPr>
            <w:tcW w:w="562" w:type="dxa"/>
            <w:tcBorders>
              <w:top w:val="nil"/>
              <w:left w:val="single" w:sz="4" w:space="0" w:color="auto"/>
              <w:bottom w:val="single" w:sz="4" w:space="0" w:color="auto"/>
              <w:right w:val="single" w:sz="4" w:space="0" w:color="auto"/>
            </w:tcBorders>
            <w:shd w:val="clear" w:color="auto" w:fill="auto"/>
            <w:noWrap/>
            <w:hideMark/>
          </w:tcPr>
          <w:p w14:paraId="4DFC8347" w14:textId="77777777" w:rsidR="00465222" w:rsidRPr="00465222" w:rsidRDefault="00465222" w:rsidP="00465222">
            <w:pPr>
              <w:suppressAutoHyphens w:val="0"/>
              <w:ind w:firstLine="0"/>
              <w:jc w:val="center"/>
              <w:rPr>
                <w:rFonts w:cs="Times New Roman"/>
                <w:color w:val="000000"/>
                <w:szCs w:val="22"/>
                <w:lang w:eastAsia="ru-RU"/>
              </w:rPr>
            </w:pPr>
            <w:r w:rsidRPr="00465222">
              <w:rPr>
                <w:rFonts w:cs="Times New Roman"/>
                <w:color w:val="000000"/>
                <w:szCs w:val="22"/>
                <w:lang w:eastAsia="ru-RU"/>
              </w:rPr>
              <w:t>1</w:t>
            </w:r>
          </w:p>
        </w:tc>
        <w:tc>
          <w:tcPr>
            <w:tcW w:w="3828" w:type="dxa"/>
            <w:tcBorders>
              <w:top w:val="nil"/>
              <w:left w:val="nil"/>
              <w:bottom w:val="single" w:sz="4" w:space="0" w:color="auto"/>
              <w:right w:val="single" w:sz="4" w:space="0" w:color="auto"/>
            </w:tcBorders>
            <w:shd w:val="clear" w:color="auto" w:fill="auto"/>
            <w:hideMark/>
          </w:tcPr>
          <w:p w14:paraId="6B452796" w14:textId="77777777" w:rsidR="00465222" w:rsidRPr="00465222" w:rsidRDefault="00465222" w:rsidP="00465222">
            <w:pPr>
              <w:suppressAutoHyphens w:val="0"/>
              <w:ind w:firstLine="0"/>
              <w:jc w:val="left"/>
              <w:rPr>
                <w:rFonts w:cs="Times New Roman"/>
                <w:color w:val="000000"/>
                <w:szCs w:val="22"/>
                <w:lang w:eastAsia="ru-RU"/>
              </w:rPr>
            </w:pPr>
            <w:r w:rsidRPr="00465222">
              <w:rPr>
                <w:rFonts w:cs="Times New Roman"/>
                <w:color w:val="000000"/>
                <w:szCs w:val="22"/>
                <w:lang w:eastAsia="ru-RU"/>
              </w:rPr>
              <w:t>Разборка покрытий и оснований: асфальтобетонных с помощью молотков отбойных</w:t>
            </w:r>
          </w:p>
        </w:tc>
        <w:tc>
          <w:tcPr>
            <w:tcW w:w="992" w:type="dxa"/>
            <w:tcBorders>
              <w:top w:val="nil"/>
              <w:left w:val="nil"/>
              <w:bottom w:val="single" w:sz="4" w:space="0" w:color="auto"/>
              <w:right w:val="single" w:sz="4" w:space="0" w:color="auto"/>
            </w:tcBorders>
            <w:shd w:val="clear" w:color="auto" w:fill="auto"/>
            <w:hideMark/>
          </w:tcPr>
          <w:p w14:paraId="570C9BCE" w14:textId="77777777" w:rsidR="00465222" w:rsidRPr="00465222" w:rsidRDefault="00465222" w:rsidP="00465222">
            <w:pPr>
              <w:suppressAutoHyphens w:val="0"/>
              <w:ind w:firstLine="0"/>
              <w:jc w:val="center"/>
              <w:rPr>
                <w:rFonts w:cs="Times New Roman"/>
                <w:color w:val="000000"/>
                <w:szCs w:val="22"/>
                <w:lang w:eastAsia="ru-RU"/>
              </w:rPr>
            </w:pPr>
            <w:r w:rsidRPr="00465222">
              <w:rPr>
                <w:rFonts w:cs="Times New Roman"/>
                <w:color w:val="000000"/>
                <w:szCs w:val="22"/>
                <w:lang w:eastAsia="ru-RU"/>
              </w:rPr>
              <w:t>100 м3</w:t>
            </w:r>
          </w:p>
        </w:tc>
        <w:tc>
          <w:tcPr>
            <w:tcW w:w="1418" w:type="dxa"/>
            <w:tcBorders>
              <w:top w:val="nil"/>
              <w:left w:val="nil"/>
              <w:bottom w:val="single" w:sz="4" w:space="0" w:color="auto"/>
              <w:right w:val="single" w:sz="4" w:space="0" w:color="auto"/>
            </w:tcBorders>
            <w:shd w:val="clear" w:color="auto" w:fill="auto"/>
            <w:hideMark/>
          </w:tcPr>
          <w:p w14:paraId="19C2007C" w14:textId="77777777" w:rsidR="00465222" w:rsidRPr="00465222" w:rsidRDefault="00465222" w:rsidP="00465222">
            <w:pPr>
              <w:suppressAutoHyphens w:val="0"/>
              <w:ind w:firstLine="0"/>
              <w:jc w:val="right"/>
              <w:rPr>
                <w:rFonts w:cs="Times New Roman"/>
                <w:color w:val="000000"/>
                <w:szCs w:val="22"/>
                <w:lang w:eastAsia="ru-RU"/>
              </w:rPr>
            </w:pPr>
            <w:r w:rsidRPr="00465222">
              <w:rPr>
                <w:rFonts w:cs="Times New Roman"/>
                <w:color w:val="000000"/>
                <w:szCs w:val="22"/>
                <w:lang w:eastAsia="ru-RU"/>
              </w:rPr>
              <w:t>0,0961</w:t>
            </w:r>
          </w:p>
        </w:tc>
        <w:tc>
          <w:tcPr>
            <w:tcW w:w="1842" w:type="dxa"/>
            <w:tcBorders>
              <w:top w:val="nil"/>
              <w:left w:val="nil"/>
              <w:bottom w:val="single" w:sz="4" w:space="0" w:color="auto"/>
              <w:right w:val="single" w:sz="4" w:space="0" w:color="auto"/>
            </w:tcBorders>
            <w:shd w:val="clear" w:color="auto" w:fill="auto"/>
            <w:hideMark/>
          </w:tcPr>
          <w:p w14:paraId="429955EF" w14:textId="77777777" w:rsidR="00465222" w:rsidRPr="00465222" w:rsidRDefault="00465222" w:rsidP="00465222">
            <w:pPr>
              <w:suppressAutoHyphens w:val="0"/>
              <w:ind w:firstLine="0"/>
              <w:jc w:val="left"/>
              <w:rPr>
                <w:rFonts w:cs="Times New Roman"/>
                <w:color w:val="000000"/>
                <w:szCs w:val="22"/>
                <w:lang w:eastAsia="ru-RU"/>
              </w:rPr>
            </w:pPr>
            <w:r w:rsidRPr="00465222">
              <w:rPr>
                <w:rFonts w:cs="Times New Roman"/>
                <w:color w:val="000000"/>
                <w:szCs w:val="22"/>
                <w:lang w:eastAsia="ru-RU"/>
              </w:rPr>
              <w:t xml:space="preserve">((32,991 +54,5139+32,592)*0,08) / 100 </w:t>
            </w:r>
          </w:p>
        </w:tc>
        <w:tc>
          <w:tcPr>
            <w:tcW w:w="1702" w:type="dxa"/>
            <w:tcBorders>
              <w:top w:val="single" w:sz="4" w:space="0" w:color="auto"/>
              <w:left w:val="nil"/>
              <w:bottom w:val="single" w:sz="4" w:space="0" w:color="auto"/>
              <w:right w:val="single" w:sz="4" w:space="0" w:color="auto"/>
            </w:tcBorders>
            <w:shd w:val="clear" w:color="auto" w:fill="auto"/>
            <w:hideMark/>
          </w:tcPr>
          <w:p w14:paraId="0F829735" w14:textId="77777777" w:rsidR="00465222" w:rsidRPr="00465222" w:rsidRDefault="00465222" w:rsidP="00465222">
            <w:pPr>
              <w:suppressAutoHyphens w:val="0"/>
              <w:ind w:firstLine="0"/>
              <w:jc w:val="right"/>
              <w:rPr>
                <w:rFonts w:cs="Times New Roman"/>
                <w:color w:val="000000"/>
                <w:szCs w:val="22"/>
                <w:lang w:eastAsia="ru-RU"/>
              </w:rPr>
            </w:pPr>
            <w:r w:rsidRPr="00465222">
              <w:rPr>
                <w:rFonts w:cs="Times New Roman"/>
                <w:color w:val="000000"/>
                <w:szCs w:val="22"/>
                <w:lang w:eastAsia="ru-RU"/>
              </w:rPr>
              <w:t> </w:t>
            </w:r>
          </w:p>
        </w:tc>
      </w:tr>
      <w:tr w:rsidR="00465222" w:rsidRPr="00465222" w14:paraId="20F84735" w14:textId="77777777" w:rsidTr="00CE22C7">
        <w:trPr>
          <w:gridAfter w:val="1"/>
          <w:wAfter w:w="6" w:type="dxa"/>
          <w:trHeight w:val="900"/>
        </w:trPr>
        <w:tc>
          <w:tcPr>
            <w:tcW w:w="562" w:type="dxa"/>
            <w:tcBorders>
              <w:top w:val="nil"/>
              <w:left w:val="single" w:sz="4" w:space="0" w:color="auto"/>
              <w:bottom w:val="single" w:sz="4" w:space="0" w:color="auto"/>
              <w:right w:val="single" w:sz="4" w:space="0" w:color="auto"/>
            </w:tcBorders>
            <w:shd w:val="clear" w:color="auto" w:fill="auto"/>
            <w:noWrap/>
            <w:hideMark/>
          </w:tcPr>
          <w:p w14:paraId="40A26A83" w14:textId="77777777" w:rsidR="00465222" w:rsidRPr="00465222" w:rsidRDefault="00465222" w:rsidP="00465222">
            <w:pPr>
              <w:suppressAutoHyphens w:val="0"/>
              <w:ind w:firstLine="0"/>
              <w:jc w:val="center"/>
              <w:rPr>
                <w:rFonts w:cs="Times New Roman"/>
                <w:color w:val="000000"/>
                <w:szCs w:val="22"/>
                <w:lang w:eastAsia="ru-RU"/>
              </w:rPr>
            </w:pPr>
            <w:r w:rsidRPr="00465222">
              <w:rPr>
                <w:rFonts w:cs="Times New Roman"/>
                <w:color w:val="000000"/>
                <w:szCs w:val="22"/>
                <w:lang w:eastAsia="ru-RU"/>
              </w:rPr>
              <w:t>2</w:t>
            </w:r>
          </w:p>
        </w:tc>
        <w:tc>
          <w:tcPr>
            <w:tcW w:w="3828" w:type="dxa"/>
            <w:tcBorders>
              <w:top w:val="nil"/>
              <w:left w:val="nil"/>
              <w:bottom w:val="single" w:sz="4" w:space="0" w:color="auto"/>
              <w:right w:val="single" w:sz="4" w:space="0" w:color="auto"/>
            </w:tcBorders>
            <w:shd w:val="clear" w:color="auto" w:fill="auto"/>
            <w:hideMark/>
          </w:tcPr>
          <w:p w14:paraId="31DD0526" w14:textId="77777777" w:rsidR="00465222" w:rsidRPr="00465222" w:rsidRDefault="00465222" w:rsidP="00465222">
            <w:pPr>
              <w:suppressAutoHyphens w:val="0"/>
              <w:ind w:firstLine="0"/>
              <w:jc w:val="left"/>
              <w:rPr>
                <w:rFonts w:cs="Times New Roman"/>
                <w:color w:val="000000"/>
                <w:szCs w:val="22"/>
                <w:lang w:eastAsia="ru-RU"/>
              </w:rPr>
            </w:pPr>
            <w:r w:rsidRPr="00465222">
              <w:rPr>
                <w:rFonts w:cs="Times New Roman"/>
                <w:color w:val="000000"/>
                <w:szCs w:val="22"/>
                <w:lang w:eastAsia="ru-RU"/>
              </w:rPr>
              <w:t>Разработка грунта вручную в траншеях глубиной до 2 м без креплений с откосами, группа грунтов: 2</w:t>
            </w:r>
          </w:p>
        </w:tc>
        <w:tc>
          <w:tcPr>
            <w:tcW w:w="992" w:type="dxa"/>
            <w:tcBorders>
              <w:top w:val="nil"/>
              <w:left w:val="nil"/>
              <w:bottom w:val="single" w:sz="4" w:space="0" w:color="auto"/>
              <w:right w:val="single" w:sz="4" w:space="0" w:color="auto"/>
            </w:tcBorders>
            <w:shd w:val="clear" w:color="auto" w:fill="auto"/>
            <w:hideMark/>
          </w:tcPr>
          <w:p w14:paraId="071B4951" w14:textId="77777777" w:rsidR="00465222" w:rsidRPr="00465222" w:rsidRDefault="00465222" w:rsidP="00465222">
            <w:pPr>
              <w:suppressAutoHyphens w:val="0"/>
              <w:ind w:firstLine="0"/>
              <w:jc w:val="center"/>
              <w:rPr>
                <w:rFonts w:cs="Times New Roman"/>
                <w:color w:val="000000"/>
                <w:szCs w:val="22"/>
                <w:lang w:eastAsia="ru-RU"/>
              </w:rPr>
            </w:pPr>
            <w:r w:rsidRPr="00465222">
              <w:rPr>
                <w:rFonts w:cs="Times New Roman"/>
                <w:color w:val="000000"/>
                <w:szCs w:val="22"/>
                <w:lang w:eastAsia="ru-RU"/>
              </w:rPr>
              <w:t>100 м3</w:t>
            </w:r>
          </w:p>
        </w:tc>
        <w:tc>
          <w:tcPr>
            <w:tcW w:w="1418" w:type="dxa"/>
            <w:tcBorders>
              <w:top w:val="nil"/>
              <w:left w:val="nil"/>
              <w:bottom w:val="single" w:sz="4" w:space="0" w:color="auto"/>
              <w:right w:val="single" w:sz="4" w:space="0" w:color="auto"/>
            </w:tcBorders>
            <w:shd w:val="clear" w:color="auto" w:fill="auto"/>
            <w:hideMark/>
          </w:tcPr>
          <w:p w14:paraId="3CD858FB" w14:textId="77777777" w:rsidR="00465222" w:rsidRPr="00465222" w:rsidRDefault="00465222" w:rsidP="00465222">
            <w:pPr>
              <w:suppressAutoHyphens w:val="0"/>
              <w:ind w:firstLine="0"/>
              <w:jc w:val="right"/>
              <w:rPr>
                <w:rFonts w:cs="Times New Roman"/>
                <w:color w:val="000000"/>
                <w:szCs w:val="22"/>
                <w:lang w:eastAsia="ru-RU"/>
              </w:rPr>
            </w:pPr>
            <w:r w:rsidRPr="00465222">
              <w:rPr>
                <w:rFonts w:cs="Times New Roman"/>
                <w:color w:val="000000"/>
                <w:szCs w:val="22"/>
                <w:lang w:eastAsia="ru-RU"/>
              </w:rPr>
              <w:t>0,4283</w:t>
            </w:r>
          </w:p>
        </w:tc>
        <w:tc>
          <w:tcPr>
            <w:tcW w:w="1842" w:type="dxa"/>
            <w:tcBorders>
              <w:top w:val="nil"/>
              <w:left w:val="nil"/>
              <w:bottom w:val="single" w:sz="4" w:space="0" w:color="auto"/>
              <w:right w:val="single" w:sz="4" w:space="0" w:color="auto"/>
            </w:tcBorders>
            <w:shd w:val="clear" w:color="auto" w:fill="auto"/>
            <w:hideMark/>
          </w:tcPr>
          <w:p w14:paraId="52DA63A2" w14:textId="77777777" w:rsidR="00465222" w:rsidRPr="00465222" w:rsidRDefault="00465222" w:rsidP="00465222">
            <w:pPr>
              <w:suppressAutoHyphens w:val="0"/>
              <w:ind w:firstLine="0"/>
              <w:jc w:val="left"/>
              <w:rPr>
                <w:rFonts w:cs="Times New Roman"/>
                <w:color w:val="000000"/>
                <w:szCs w:val="22"/>
                <w:lang w:eastAsia="ru-RU"/>
              </w:rPr>
            </w:pPr>
            <w:r w:rsidRPr="00465222">
              <w:rPr>
                <w:rFonts w:cs="Times New Roman"/>
                <w:color w:val="000000"/>
                <w:szCs w:val="22"/>
                <w:lang w:eastAsia="ru-RU"/>
              </w:rPr>
              <w:t xml:space="preserve">(1*(15,71+22,31+15.52)*0,5*1+(15,71+22,31+15,52)*0,2*1,5) / 100 </w:t>
            </w:r>
          </w:p>
        </w:tc>
        <w:tc>
          <w:tcPr>
            <w:tcW w:w="1702" w:type="dxa"/>
            <w:tcBorders>
              <w:top w:val="nil"/>
              <w:left w:val="nil"/>
              <w:bottom w:val="single" w:sz="4" w:space="0" w:color="auto"/>
              <w:right w:val="single" w:sz="4" w:space="0" w:color="auto"/>
            </w:tcBorders>
            <w:shd w:val="clear" w:color="auto" w:fill="auto"/>
            <w:hideMark/>
          </w:tcPr>
          <w:p w14:paraId="1F2D1E83" w14:textId="77777777" w:rsidR="00465222" w:rsidRPr="00465222" w:rsidRDefault="00465222" w:rsidP="00465222">
            <w:pPr>
              <w:suppressAutoHyphens w:val="0"/>
              <w:ind w:firstLine="0"/>
              <w:jc w:val="right"/>
              <w:rPr>
                <w:rFonts w:cs="Times New Roman"/>
                <w:color w:val="000000"/>
                <w:szCs w:val="22"/>
                <w:lang w:eastAsia="ru-RU"/>
              </w:rPr>
            </w:pPr>
            <w:r w:rsidRPr="00465222">
              <w:rPr>
                <w:rFonts w:cs="Times New Roman"/>
                <w:color w:val="000000"/>
                <w:szCs w:val="22"/>
                <w:lang w:eastAsia="ru-RU"/>
              </w:rPr>
              <w:t> </w:t>
            </w:r>
          </w:p>
        </w:tc>
      </w:tr>
      <w:tr w:rsidR="00465222" w:rsidRPr="00465222" w14:paraId="4D205D7E" w14:textId="77777777" w:rsidTr="00CE22C7">
        <w:trPr>
          <w:gridAfter w:val="1"/>
          <w:wAfter w:w="6" w:type="dxa"/>
          <w:trHeight w:val="675"/>
        </w:trPr>
        <w:tc>
          <w:tcPr>
            <w:tcW w:w="562" w:type="dxa"/>
            <w:tcBorders>
              <w:top w:val="nil"/>
              <w:left w:val="single" w:sz="4" w:space="0" w:color="auto"/>
              <w:bottom w:val="single" w:sz="4" w:space="0" w:color="auto"/>
              <w:right w:val="single" w:sz="4" w:space="0" w:color="auto"/>
            </w:tcBorders>
            <w:shd w:val="clear" w:color="auto" w:fill="auto"/>
            <w:noWrap/>
            <w:hideMark/>
          </w:tcPr>
          <w:p w14:paraId="6FD077E5" w14:textId="77777777" w:rsidR="00465222" w:rsidRPr="00465222" w:rsidRDefault="00465222" w:rsidP="00465222">
            <w:pPr>
              <w:suppressAutoHyphens w:val="0"/>
              <w:ind w:firstLine="0"/>
              <w:jc w:val="center"/>
              <w:rPr>
                <w:rFonts w:cs="Times New Roman"/>
                <w:color w:val="000000"/>
                <w:szCs w:val="22"/>
                <w:lang w:eastAsia="ru-RU"/>
              </w:rPr>
            </w:pPr>
            <w:r w:rsidRPr="00465222">
              <w:rPr>
                <w:rFonts w:cs="Times New Roman"/>
                <w:color w:val="000000"/>
                <w:szCs w:val="22"/>
                <w:lang w:eastAsia="ru-RU"/>
              </w:rPr>
              <w:t>3</w:t>
            </w:r>
          </w:p>
        </w:tc>
        <w:tc>
          <w:tcPr>
            <w:tcW w:w="3828" w:type="dxa"/>
            <w:tcBorders>
              <w:top w:val="nil"/>
              <w:left w:val="nil"/>
              <w:bottom w:val="single" w:sz="4" w:space="0" w:color="auto"/>
              <w:right w:val="single" w:sz="4" w:space="0" w:color="auto"/>
            </w:tcBorders>
            <w:shd w:val="clear" w:color="auto" w:fill="auto"/>
            <w:hideMark/>
          </w:tcPr>
          <w:p w14:paraId="2B947C83" w14:textId="77777777" w:rsidR="00465222" w:rsidRPr="00465222" w:rsidRDefault="00465222" w:rsidP="00465222">
            <w:pPr>
              <w:suppressAutoHyphens w:val="0"/>
              <w:ind w:firstLine="0"/>
              <w:jc w:val="left"/>
              <w:rPr>
                <w:rFonts w:cs="Times New Roman"/>
                <w:color w:val="000000"/>
                <w:szCs w:val="22"/>
                <w:lang w:eastAsia="ru-RU"/>
              </w:rPr>
            </w:pPr>
            <w:r w:rsidRPr="00465222">
              <w:rPr>
                <w:rFonts w:cs="Times New Roman"/>
                <w:color w:val="000000"/>
                <w:szCs w:val="22"/>
                <w:lang w:eastAsia="ru-RU"/>
              </w:rPr>
              <w:t>Засыпка траншей и котлованов с рыхлением грунта: вручную, группа грунтов 2м</w:t>
            </w:r>
          </w:p>
        </w:tc>
        <w:tc>
          <w:tcPr>
            <w:tcW w:w="992" w:type="dxa"/>
            <w:tcBorders>
              <w:top w:val="nil"/>
              <w:left w:val="nil"/>
              <w:bottom w:val="single" w:sz="4" w:space="0" w:color="auto"/>
              <w:right w:val="single" w:sz="4" w:space="0" w:color="auto"/>
            </w:tcBorders>
            <w:shd w:val="clear" w:color="auto" w:fill="auto"/>
            <w:hideMark/>
          </w:tcPr>
          <w:p w14:paraId="7A796BDA" w14:textId="77777777" w:rsidR="00465222" w:rsidRPr="00465222" w:rsidRDefault="00465222" w:rsidP="00465222">
            <w:pPr>
              <w:suppressAutoHyphens w:val="0"/>
              <w:ind w:firstLine="0"/>
              <w:jc w:val="center"/>
              <w:rPr>
                <w:rFonts w:cs="Times New Roman"/>
                <w:color w:val="000000"/>
                <w:szCs w:val="22"/>
                <w:lang w:eastAsia="ru-RU"/>
              </w:rPr>
            </w:pPr>
            <w:r w:rsidRPr="00465222">
              <w:rPr>
                <w:rFonts w:cs="Times New Roman"/>
                <w:color w:val="000000"/>
                <w:szCs w:val="22"/>
                <w:lang w:eastAsia="ru-RU"/>
              </w:rPr>
              <w:t>100 м3</w:t>
            </w:r>
          </w:p>
        </w:tc>
        <w:tc>
          <w:tcPr>
            <w:tcW w:w="1418" w:type="dxa"/>
            <w:tcBorders>
              <w:top w:val="nil"/>
              <w:left w:val="nil"/>
              <w:bottom w:val="single" w:sz="4" w:space="0" w:color="auto"/>
              <w:right w:val="single" w:sz="4" w:space="0" w:color="auto"/>
            </w:tcBorders>
            <w:shd w:val="clear" w:color="auto" w:fill="auto"/>
            <w:hideMark/>
          </w:tcPr>
          <w:p w14:paraId="1F2B883A" w14:textId="77777777" w:rsidR="00465222" w:rsidRPr="00465222" w:rsidRDefault="00465222" w:rsidP="00465222">
            <w:pPr>
              <w:suppressAutoHyphens w:val="0"/>
              <w:ind w:firstLine="0"/>
              <w:jc w:val="right"/>
              <w:rPr>
                <w:rFonts w:cs="Times New Roman"/>
                <w:color w:val="000000"/>
                <w:szCs w:val="22"/>
                <w:lang w:eastAsia="ru-RU"/>
              </w:rPr>
            </w:pPr>
            <w:r w:rsidRPr="00465222">
              <w:rPr>
                <w:rFonts w:cs="Times New Roman"/>
                <w:color w:val="000000"/>
                <w:szCs w:val="22"/>
                <w:lang w:eastAsia="ru-RU"/>
              </w:rPr>
              <w:t>0,4015</w:t>
            </w:r>
          </w:p>
        </w:tc>
        <w:tc>
          <w:tcPr>
            <w:tcW w:w="1842" w:type="dxa"/>
            <w:tcBorders>
              <w:top w:val="nil"/>
              <w:left w:val="nil"/>
              <w:bottom w:val="single" w:sz="4" w:space="0" w:color="auto"/>
              <w:right w:val="single" w:sz="4" w:space="0" w:color="auto"/>
            </w:tcBorders>
            <w:shd w:val="clear" w:color="auto" w:fill="auto"/>
            <w:hideMark/>
          </w:tcPr>
          <w:p w14:paraId="6415E0A0" w14:textId="77777777" w:rsidR="00465222" w:rsidRPr="00465222" w:rsidRDefault="00465222" w:rsidP="00465222">
            <w:pPr>
              <w:suppressAutoHyphens w:val="0"/>
              <w:ind w:firstLine="0"/>
              <w:jc w:val="left"/>
              <w:rPr>
                <w:rFonts w:cs="Times New Roman"/>
                <w:color w:val="000000"/>
                <w:szCs w:val="22"/>
                <w:lang w:eastAsia="ru-RU"/>
              </w:rPr>
            </w:pPr>
            <w:r w:rsidRPr="00465222">
              <w:rPr>
                <w:rFonts w:cs="Times New Roman"/>
                <w:color w:val="000000"/>
                <w:szCs w:val="22"/>
                <w:lang w:eastAsia="ru-RU"/>
              </w:rPr>
              <w:t xml:space="preserve">(42,83-0.1*(15,71+22,31+15,52)*0.5) / 100 </w:t>
            </w:r>
          </w:p>
        </w:tc>
        <w:tc>
          <w:tcPr>
            <w:tcW w:w="1702" w:type="dxa"/>
            <w:tcBorders>
              <w:top w:val="nil"/>
              <w:left w:val="nil"/>
              <w:bottom w:val="single" w:sz="4" w:space="0" w:color="auto"/>
              <w:right w:val="single" w:sz="4" w:space="0" w:color="auto"/>
            </w:tcBorders>
            <w:shd w:val="clear" w:color="auto" w:fill="auto"/>
            <w:hideMark/>
          </w:tcPr>
          <w:p w14:paraId="365745DF" w14:textId="77777777" w:rsidR="00465222" w:rsidRPr="00465222" w:rsidRDefault="00465222" w:rsidP="00465222">
            <w:pPr>
              <w:suppressAutoHyphens w:val="0"/>
              <w:ind w:firstLine="0"/>
              <w:jc w:val="right"/>
              <w:rPr>
                <w:rFonts w:cs="Times New Roman"/>
                <w:color w:val="000000"/>
                <w:szCs w:val="22"/>
                <w:lang w:eastAsia="ru-RU"/>
              </w:rPr>
            </w:pPr>
            <w:r w:rsidRPr="00465222">
              <w:rPr>
                <w:rFonts w:cs="Times New Roman"/>
                <w:color w:val="000000"/>
                <w:szCs w:val="22"/>
                <w:lang w:eastAsia="ru-RU"/>
              </w:rPr>
              <w:t> </w:t>
            </w:r>
          </w:p>
        </w:tc>
      </w:tr>
      <w:tr w:rsidR="00465222" w:rsidRPr="00465222" w14:paraId="65F72D9D" w14:textId="77777777" w:rsidTr="00CE22C7">
        <w:trPr>
          <w:trHeight w:val="300"/>
        </w:trPr>
        <w:tc>
          <w:tcPr>
            <w:tcW w:w="8642"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6DAF90AC" w14:textId="77777777" w:rsidR="00465222" w:rsidRPr="00465222" w:rsidRDefault="00465222" w:rsidP="00465222">
            <w:pPr>
              <w:suppressAutoHyphens w:val="0"/>
              <w:ind w:firstLine="0"/>
              <w:jc w:val="left"/>
              <w:rPr>
                <w:rFonts w:cs="Times New Roman"/>
                <w:b/>
                <w:bCs/>
                <w:color w:val="000000"/>
                <w:szCs w:val="22"/>
                <w:lang w:eastAsia="ru-RU"/>
              </w:rPr>
            </w:pPr>
            <w:r w:rsidRPr="00465222">
              <w:rPr>
                <w:rFonts w:cs="Times New Roman"/>
                <w:b/>
                <w:bCs/>
                <w:color w:val="000000"/>
                <w:szCs w:val="22"/>
                <w:lang w:eastAsia="ru-RU"/>
              </w:rPr>
              <w:t>Раздел 2. Устройство отмостки  и тротуара</w:t>
            </w:r>
          </w:p>
        </w:tc>
        <w:tc>
          <w:tcPr>
            <w:tcW w:w="1708" w:type="dxa"/>
            <w:gridSpan w:val="2"/>
            <w:tcBorders>
              <w:top w:val="nil"/>
              <w:left w:val="nil"/>
              <w:bottom w:val="nil"/>
              <w:right w:val="nil"/>
            </w:tcBorders>
            <w:shd w:val="clear" w:color="auto" w:fill="auto"/>
            <w:noWrap/>
            <w:vAlign w:val="bottom"/>
            <w:hideMark/>
          </w:tcPr>
          <w:p w14:paraId="034E17E4" w14:textId="77777777" w:rsidR="00465222" w:rsidRPr="00465222" w:rsidRDefault="00465222" w:rsidP="00465222">
            <w:pPr>
              <w:suppressAutoHyphens w:val="0"/>
              <w:ind w:firstLine="0"/>
              <w:jc w:val="left"/>
              <w:rPr>
                <w:rFonts w:cs="Times New Roman"/>
                <w:b/>
                <w:bCs/>
                <w:color w:val="000000"/>
                <w:szCs w:val="22"/>
                <w:lang w:eastAsia="ru-RU"/>
              </w:rPr>
            </w:pPr>
          </w:p>
        </w:tc>
      </w:tr>
      <w:tr w:rsidR="00465222" w:rsidRPr="00465222" w14:paraId="3F481F48" w14:textId="77777777" w:rsidTr="00CE22C7">
        <w:trPr>
          <w:gridAfter w:val="1"/>
          <w:wAfter w:w="6" w:type="dxa"/>
          <w:trHeight w:val="450"/>
        </w:trPr>
        <w:tc>
          <w:tcPr>
            <w:tcW w:w="562" w:type="dxa"/>
            <w:tcBorders>
              <w:top w:val="nil"/>
              <w:left w:val="single" w:sz="4" w:space="0" w:color="auto"/>
              <w:bottom w:val="single" w:sz="4" w:space="0" w:color="auto"/>
              <w:right w:val="single" w:sz="4" w:space="0" w:color="auto"/>
            </w:tcBorders>
            <w:shd w:val="clear" w:color="auto" w:fill="auto"/>
            <w:noWrap/>
            <w:hideMark/>
          </w:tcPr>
          <w:p w14:paraId="569DCB2F" w14:textId="77777777" w:rsidR="00465222" w:rsidRPr="00465222" w:rsidRDefault="00465222" w:rsidP="00465222">
            <w:pPr>
              <w:suppressAutoHyphens w:val="0"/>
              <w:ind w:firstLine="0"/>
              <w:jc w:val="center"/>
              <w:rPr>
                <w:rFonts w:cs="Times New Roman"/>
                <w:color w:val="000000"/>
                <w:szCs w:val="22"/>
                <w:lang w:eastAsia="ru-RU"/>
              </w:rPr>
            </w:pPr>
            <w:r w:rsidRPr="00465222">
              <w:rPr>
                <w:rFonts w:cs="Times New Roman"/>
                <w:color w:val="000000"/>
                <w:szCs w:val="22"/>
                <w:lang w:eastAsia="ru-RU"/>
              </w:rPr>
              <w:t>4</w:t>
            </w:r>
          </w:p>
        </w:tc>
        <w:tc>
          <w:tcPr>
            <w:tcW w:w="3828" w:type="dxa"/>
            <w:tcBorders>
              <w:top w:val="nil"/>
              <w:left w:val="nil"/>
              <w:bottom w:val="single" w:sz="4" w:space="0" w:color="auto"/>
              <w:right w:val="single" w:sz="4" w:space="0" w:color="auto"/>
            </w:tcBorders>
            <w:shd w:val="clear" w:color="auto" w:fill="auto"/>
            <w:hideMark/>
          </w:tcPr>
          <w:p w14:paraId="7E88B12C" w14:textId="77777777" w:rsidR="00465222" w:rsidRPr="00465222" w:rsidRDefault="00465222" w:rsidP="00465222">
            <w:pPr>
              <w:suppressAutoHyphens w:val="0"/>
              <w:ind w:firstLine="0"/>
              <w:jc w:val="left"/>
              <w:rPr>
                <w:rFonts w:cs="Times New Roman"/>
                <w:color w:val="000000"/>
                <w:szCs w:val="22"/>
                <w:lang w:eastAsia="ru-RU"/>
              </w:rPr>
            </w:pPr>
            <w:r w:rsidRPr="00465222">
              <w:rPr>
                <w:rFonts w:cs="Times New Roman"/>
                <w:color w:val="000000"/>
                <w:szCs w:val="22"/>
                <w:lang w:eastAsia="ru-RU"/>
              </w:rPr>
              <w:t>Устройство подстилающих слоев: щебеночных Щебень М 600, фракция 5(3)-10 мм, группа 2</w:t>
            </w:r>
          </w:p>
        </w:tc>
        <w:tc>
          <w:tcPr>
            <w:tcW w:w="992" w:type="dxa"/>
            <w:tcBorders>
              <w:top w:val="nil"/>
              <w:left w:val="nil"/>
              <w:bottom w:val="single" w:sz="4" w:space="0" w:color="auto"/>
              <w:right w:val="single" w:sz="4" w:space="0" w:color="auto"/>
            </w:tcBorders>
            <w:shd w:val="clear" w:color="auto" w:fill="auto"/>
            <w:hideMark/>
          </w:tcPr>
          <w:p w14:paraId="5D01E2CA" w14:textId="77777777" w:rsidR="00465222" w:rsidRPr="00465222" w:rsidRDefault="00465222" w:rsidP="00465222">
            <w:pPr>
              <w:suppressAutoHyphens w:val="0"/>
              <w:ind w:firstLine="0"/>
              <w:jc w:val="center"/>
              <w:rPr>
                <w:rFonts w:cs="Times New Roman"/>
                <w:color w:val="000000"/>
                <w:szCs w:val="22"/>
                <w:lang w:eastAsia="ru-RU"/>
              </w:rPr>
            </w:pPr>
            <w:r w:rsidRPr="00465222">
              <w:rPr>
                <w:rFonts w:cs="Times New Roman"/>
                <w:color w:val="000000"/>
                <w:szCs w:val="22"/>
                <w:lang w:eastAsia="ru-RU"/>
              </w:rPr>
              <w:t>м3</w:t>
            </w:r>
          </w:p>
        </w:tc>
        <w:tc>
          <w:tcPr>
            <w:tcW w:w="1418" w:type="dxa"/>
            <w:tcBorders>
              <w:top w:val="nil"/>
              <w:left w:val="nil"/>
              <w:bottom w:val="single" w:sz="4" w:space="0" w:color="auto"/>
              <w:right w:val="single" w:sz="4" w:space="0" w:color="auto"/>
            </w:tcBorders>
            <w:shd w:val="clear" w:color="auto" w:fill="auto"/>
            <w:hideMark/>
          </w:tcPr>
          <w:p w14:paraId="2C663853" w14:textId="77777777" w:rsidR="00465222" w:rsidRPr="00465222" w:rsidRDefault="00465222" w:rsidP="00465222">
            <w:pPr>
              <w:suppressAutoHyphens w:val="0"/>
              <w:ind w:firstLine="0"/>
              <w:jc w:val="right"/>
              <w:rPr>
                <w:rFonts w:cs="Times New Roman"/>
                <w:color w:val="000000"/>
                <w:szCs w:val="22"/>
                <w:lang w:eastAsia="ru-RU"/>
              </w:rPr>
            </w:pPr>
            <w:r w:rsidRPr="00465222">
              <w:rPr>
                <w:rFonts w:cs="Times New Roman"/>
                <w:color w:val="000000"/>
                <w:szCs w:val="22"/>
                <w:lang w:eastAsia="ru-RU"/>
              </w:rPr>
              <w:t>21,9382</w:t>
            </w:r>
          </w:p>
        </w:tc>
        <w:tc>
          <w:tcPr>
            <w:tcW w:w="1842" w:type="dxa"/>
            <w:tcBorders>
              <w:top w:val="nil"/>
              <w:left w:val="nil"/>
              <w:bottom w:val="single" w:sz="4" w:space="0" w:color="auto"/>
              <w:right w:val="single" w:sz="4" w:space="0" w:color="auto"/>
            </w:tcBorders>
            <w:shd w:val="clear" w:color="auto" w:fill="auto"/>
            <w:hideMark/>
          </w:tcPr>
          <w:p w14:paraId="688B92EE" w14:textId="77777777" w:rsidR="00465222" w:rsidRPr="00465222" w:rsidRDefault="00465222" w:rsidP="00465222">
            <w:pPr>
              <w:suppressAutoHyphens w:val="0"/>
              <w:ind w:firstLine="0"/>
              <w:jc w:val="left"/>
              <w:rPr>
                <w:rFonts w:cs="Times New Roman"/>
                <w:color w:val="000000"/>
                <w:szCs w:val="22"/>
                <w:lang w:eastAsia="ru-RU"/>
              </w:rPr>
            </w:pPr>
            <w:r w:rsidRPr="00465222">
              <w:rPr>
                <w:rFonts w:cs="Times New Roman"/>
                <w:color w:val="000000"/>
                <w:szCs w:val="22"/>
                <w:lang w:eastAsia="ru-RU"/>
              </w:rPr>
              <w:t xml:space="preserve">(15,71*2+22,31*2,1+15.71*2)*0,2 </w:t>
            </w:r>
          </w:p>
        </w:tc>
        <w:tc>
          <w:tcPr>
            <w:tcW w:w="1702" w:type="dxa"/>
            <w:tcBorders>
              <w:top w:val="single" w:sz="4" w:space="0" w:color="auto"/>
              <w:left w:val="nil"/>
              <w:bottom w:val="single" w:sz="4" w:space="0" w:color="auto"/>
              <w:right w:val="single" w:sz="4" w:space="0" w:color="auto"/>
            </w:tcBorders>
            <w:shd w:val="clear" w:color="auto" w:fill="auto"/>
            <w:hideMark/>
          </w:tcPr>
          <w:p w14:paraId="4D9098F0" w14:textId="77777777" w:rsidR="00465222" w:rsidRPr="00465222" w:rsidRDefault="00465222" w:rsidP="00465222">
            <w:pPr>
              <w:suppressAutoHyphens w:val="0"/>
              <w:ind w:firstLine="0"/>
              <w:jc w:val="right"/>
              <w:rPr>
                <w:rFonts w:cs="Times New Roman"/>
                <w:color w:val="000000"/>
                <w:szCs w:val="22"/>
                <w:lang w:eastAsia="ru-RU"/>
              </w:rPr>
            </w:pPr>
            <w:r w:rsidRPr="00465222">
              <w:rPr>
                <w:rFonts w:cs="Times New Roman"/>
                <w:color w:val="000000"/>
                <w:szCs w:val="22"/>
                <w:lang w:eastAsia="ru-RU"/>
              </w:rPr>
              <w:t>Толщиной 200 мм </w:t>
            </w:r>
          </w:p>
        </w:tc>
      </w:tr>
      <w:tr w:rsidR="00465222" w:rsidRPr="00465222" w14:paraId="2A091878" w14:textId="77777777" w:rsidTr="00CE22C7">
        <w:trPr>
          <w:gridAfter w:val="1"/>
          <w:wAfter w:w="6" w:type="dxa"/>
          <w:trHeight w:val="675"/>
        </w:trPr>
        <w:tc>
          <w:tcPr>
            <w:tcW w:w="562" w:type="dxa"/>
            <w:tcBorders>
              <w:top w:val="nil"/>
              <w:left w:val="single" w:sz="4" w:space="0" w:color="auto"/>
              <w:bottom w:val="single" w:sz="4" w:space="0" w:color="auto"/>
              <w:right w:val="single" w:sz="4" w:space="0" w:color="auto"/>
            </w:tcBorders>
            <w:shd w:val="clear" w:color="auto" w:fill="auto"/>
            <w:noWrap/>
            <w:hideMark/>
          </w:tcPr>
          <w:p w14:paraId="4CE4DCCE" w14:textId="77777777" w:rsidR="00465222" w:rsidRPr="00465222" w:rsidRDefault="00465222" w:rsidP="00465222">
            <w:pPr>
              <w:suppressAutoHyphens w:val="0"/>
              <w:ind w:firstLine="0"/>
              <w:jc w:val="center"/>
              <w:rPr>
                <w:rFonts w:cs="Times New Roman"/>
                <w:color w:val="000000"/>
                <w:szCs w:val="22"/>
                <w:lang w:eastAsia="ru-RU"/>
              </w:rPr>
            </w:pPr>
            <w:r w:rsidRPr="00465222">
              <w:rPr>
                <w:rFonts w:cs="Times New Roman"/>
                <w:color w:val="000000"/>
                <w:szCs w:val="22"/>
                <w:lang w:eastAsia="ru-RU"/>
              </w:rPr>
              <w:t>5</w:t>
            </w:r>
          </w:p>
        </w:tc>
        <w:tc>
          <w:tcPr>
            <w:tcW w:w="3828" w:type="dxa"/>
            <w:tcBorders>
              <w:top w:val="nil"/>
              <w:left w:val="nil"/>
              <w:bottom w:val="single" w:sz="4" w:space="0" w:color="auto"/>
              <w:right w:val="single" w:sz="4" w:space="0" w:color="auto"/>
            </w:tcBorders>
            <w:shd w:val="clear" w:color="auto" w:fill="auto"/>
            <w:hideMark/>
          </w:tcPr>
          <w:p w14:paraId="02F7A7E7" w14:textId="77777777" w:rsidR="00465222" w:rsidRPr="00465222" w:rsidRDefault="00465222" w:rsidP="00465222">
            <w:pPr>
              <w:suppressAutoHyphens w:val="0"/>
              <w:ind w:firstLine="0"/>
              <w:jc w:val="left"/>
              <w:rPr>
                <w:rFonts w:cs="Times New Roman"/>
                <w:color w:val="000000"/>
                <w:szCs w:val="22"/>
                <w:lang w:eastAsia="ru-RU"/>
              </w:rPr>
            </w:pPr>
            <w:r w:rsidRPr="00465222">
              <w:rPr>
                <w:rFonts w:cs="Times New Roman"/>
                <w:color w:val="000000"/>
                <w:szCs w:val="22"/>
                <w:lang w:eastAsia="ru-RU"/>
              </w:rPr>
              <w:t>Устройство водоотводных лотков из композиционных полимерных материалов: весом до 10 кг/м в комплекте с решеткой (крышкой) на подготовленные основания</w:t>
            </w:r>
          </w:p>
        </w:tc>
        <w:tc>
          <w:tcPr>
            <w:tcW w:w="992" w:type="dxa"/>
            <w:tcBorders>
              <w:top w:val="nil"/>
              <w:left w:val="nil"/>
              <w:bottom w:val="single" w:sz="4" w:space="0" w:color="auto"/>
              <w:right w:val="single" w:sz="4" w:space="0" w:color="auto"/>
            </w:tcBorders>
            <w:shd w:val="clear" w:color="auto" w:fill="auto"/>
            <w:hideMark/>
          </w:tcPr>
          <w:p w14:paraId="71F0ECF5" w14:textId="77777777" w:rsidR="00465222" w:rsidRPr="00465222" w:rsidRDefault="00465222" w:rsidP="00465222">
            <w:pPr>
              <w:suppressAutoHyphens w:val="0"/>
              <w:ind w:firstLine="0"/>
              <w:jc w:val="center"/>
              <w:rPr>
                <w:rFonts w:cs="Times New Roman"/>
                <w:color w:val="000000"/>
                <w:szCs w:val="22"/>
                <w:lang w:eastAsia="ru-RU"/>
              </w:rPr>
            </w:pPr>
            <w:r w:rsidRPr="00465222">
              <w:rPr>
                <w:rFonts w:cs="Times New Roman"/>
                <w:color w:val="000000"/>
                <w:szCs w:val="22"/>
                <w:lang w:eastAsia="ru-RU"/>
              </w:rPr>
              <w:t>100 м</w:t>
            </w:r>
          </w:p>
        </w:tc>
        <w:tc>
          <w:tcPr>
            <w:tcW w:w="1418" w:type="dxa"/>
            <w:tcBorders>
              <w:top w:val="nil"/>
              <w:left w:val="nil"/>
              <w:bottom w:val="single" w:sz="4" w:space="0" w:color="auto"/>
              <w:right w:val="single" w:sz="4" w:space="0" w:color="auto"/>
            </w:tcBorders>
            <w:shd w:val="clear" w:color="auto" w:fill="auto"/>
            <w:hideMark/>
          </w:tcPr>
          <w:p w14:paraId="42BF5B02" w14:textId="77777777" w:rsidR="00465222" w:rsidRPr="00465222" w:rsidRDefault="00465222" w:rsidP="00465222">
            <w:pPr>
              <w:suppressAutoHyphens w:val="0"/>
              <w:ind w:firstLine="0"/>
              <w:jc w:val="right"/>
              <w:rPr>
                <w:rFonts w:cs="Times New Roman"/>
                <w:color w:val="000000"/>
                <w:szCs w:val="22"/>
                <w:lang w:eastAsia="ru-RU"/>
              </w:rPr>
            </w:pPr>
            <w:r w:rsidRPr="00465222">
              <w:rPr>
                <w:rFonts w:cs="Times New Roman"/>
                <w:color w:val="000000"/>
                <w:szCs w:val="22"/>
                <w:lang w:eastAsia="ru-RU"/>
              </w:rPr>
              <w:t>0,5554</w:t>
            </w:r>
          </w:p>
        </w:tc>
        <w:tc>
          <w:tcPr>
            <w:tcW w:w="1842" w:type="dxa"/>
            <w:tcBorders>
              <w:top w:val="nil"/>
              <w:left w:val="nil"/>
              <w:bottom w:val="single" w:sz="4" w:space="0" w:color="auto"/>
              <w:right w:val="single" w:sz="4" w:space="0" w:color="auto"/>
            </w:tcBorders>
            <w:shd w:val="clear" w:color="auto" w:fill="auto"/>
            <w:hideMark/>
          </w:tcPr>
          <w:p w14:paraId="42132AC7" w14:textId="77777777" w:rsidR="00465222" w:rsidRPr="00465222" w:rsidRDefault="00465222" w:rsidP="00465222">
            <w:pPr>
              <w:suppressAutoHyphens w:val="0"/>
              <w:ind w:firstLine="0"/>
              <w:jc w:val="left"/>
              <w:rPr>
                <w:rFonts w:cs="Times New Roman"/>
                <w:color w:val="000000"/>
                <w:szCs w:val="22"/>
                <w:lang w:eastAsia="ru-RU"/>
              </w:rPr>
            </w:pPr>
            <w:r w:rsidRPr="00465222">
              <w:rPr>
                <w:rFonts w:cs="Times New Roman"/>
                <w:color w:val="000000"/>
                <w:szCs w:val="22"/>
                <w:lang w:eastAsia="ru-RU"/>
              </w:rPr>
              <w:t xml:space="preserve">((15,71+22,31+15,52+2)) / 100 </w:t>
            </w:r>
          </w:p>
        </w:tc>
        <w:tc>
          <w:tcPr>
            <w:tcW w:w="1702" w:type="dxa"/>
            <w:tcBorders>
              <w:top w:val="nil"/>
              <w:left w:val="nil"/>
              <w:bottom w:val="single" w:sz="4" w:space="0" w:color="auto"/>
              <w:right w:val="single" w:sz="4" w:space="0" w:color="auto"/>
            </w:tcBorders>
            <w:shd w:val="clear" w:color="auto" w:fill="auto"/>
            <w:hideMark/>
          </w:tcPr>
          <w:p w14:paraId="745CDFF8" w14:textId="77777777" w:rsidR="00465222" w:rsidRPr="00465222" w:rsidRDefault="00465222" w:rsidP="00465222">
            <w:pPr>
              <w:suppressAutoHyphens w:val="0"/>
              <w:ind w:firstLine="0"/>
              <w:jc w:val="right"/>
              <w:rPr>
                <w:rFonts w:cs="Times New Roman"/>
                <w:color w:val="000000"/>
                <w:szCs w:val="22"/>
                <w:lang w:eastAsia="ru-RU"/>
              </w:rPr>
            </w:pPr>
            <w:r w:rsidRPr="00465222">
              <w:rPr>
                <w:rFonts w:cs="Times New Roman"/>
                <w:color w:val="000000"/>
                <w:szCs w:val="22"/>
                <w:lang w:eastAsia="ru-RU"/>
              </w:rPr>
              <w:t> </w:t>
            </w:r>
          </w:p>
        </w:tc>
      </w:tr>
      <w:tr w:rsidR="00465222" w:rsidRPr="00465222" w14:paraId="6BBA502C" w14:textId="77777777" w:rsidTr="00CE22C7">
        <w:trPr>
          <w:gridAfter w:val="1"/>
          <w:wAfter w:w="6" w:type="dxa"/>
          <w:trHeight w:val="900"/>
        </w:trPr>
        <w:tc>
          <w:tcPr>
            <w:tcW w:w="562" w:type="dxa"/>
            <w:tcBorders>
              <w:top w:val="nil"/>
              <w:left w:val="single" w:sz="4" w:space="0" w:color="auto"/>
              <w:bottom w:val="single" w:sz="4" w:space="0" w:color="auto"/>
              <w:right w:val="single" w:sz="4" w:space="0" w:color="auto"/>
            </w:tcBorders>
            <w:shd w:val="clear" w:color="auto" w:fill="auto"/>
            <w:noWrap/>
            <w:hideMark/>
          </w:tcPr>
          <w:p w14:paraId="39FC724F" w14:textId="77777777" w:rsidR="00465222" w:rsidRPr="00465222" w:rsidRDefault="00465222" w:rsidP="00465222">
            <w:pPr>
              <w:suppressAutoHyphens w:val="0"/>
              <w:ind w:firstLine="0"/>
              <w:jc w:val="center"/>
              <w:rPr>
                <w:rFonts w:cs="Times New Roman"/>
                <w:color w:val="000000"/>
                <w:szCs w:val="22"/>
                <w:lang w:eastAsia="ru-RU"/>
              </w:rPr>
            </w:pPr>
            <w:r w:rsidRPr="00465222">
              <w:rPr>
                <w:rFonts w:cs="Times New Roman"/>
                <w:color w:val="000000"/>
                <w:szCs w:val="22"/>
                <w:lang w:eastAsia="ru-RU"/>
              </w:rPr>
              <w:t>6</w:t>
            </w:r>
          </w:p>
        </w:tc>
        <w:tc>
          <w:tcPr>
            <w:tcW w:w="3828" w:type="dxa"/>
            <w:tcBorders>
              <w:top w:val="nil"/>
              <w:left w:val="nil"/>
              <w:bottom w:val="single" w:sz="4" w:space="0" w:color="auto"/>
              <w:right w:val="single" w:sz="4" w:space="0" w:color="auto"/>
            </w:tcBorders>
            <w:shd w:val="clear" w:color="auto" w:fill="auto"/>
            <w:hideMark/>
          </w:tcPr>
          <w:p w14:paraId="24BA1BD0" w14:textId="77777777" w:rsidR="00465222" w:rsidRPr="00465222" w:rsidRDefault="00465222" w:rsidP="00465222">
            <w:pPr>
              <w:suppressAutoHyphens w:val="0"/>
              <w:ind w:firstLine="0"/>
              <w:jc w:val="left"/>
              <w:rPr>
                <w:rFonts w:cs="Times New Roman"/>
                <w:color w:val="000000"/>
                <w:szCs w:val="22"/>
                <w:lang w:eastAsia="ru-RU"/>
              </w:rPr>
            </w:pPr>
            <w:r w:rsidRPr="00465222">
              <w:rPr>
                <w:rFonts w:cs="Times New Roman"/>
                <w:color w:val="000000"/>
                <w:szCs w:val="22"/>
                <w:lang w:eastAsia="ru-RU"/>
              </w:rPr>
              <w:t>Лотки водоотводные для автомобильных дорог из композиционных полимерных материалов, ширина гидравлического сечения DN100, класс нагрузки A15 с решеткой</w:t>
            </w:r>
          </w:p>
        </w:tc>
        <w:tc>
          <w:tcPr>
            <w:tcW w:w="992" w:type="dxa"/>
            <w:tcBorders>
              <w:top w:val="nil"/>
              <w:left w:val="nil"/>
              <w:bottom w:val="single" w:sz="4" w:space="0" w:color="auto"/>
              <w:right w:val="single" w:sz="4" w:space="0" w:color="auto"/>
            </w:tcBorders>
            <w:shd w:val="clear" w:color="auto" w:fill="auto"/>
            <w:hideMark/>
          </w:tcPr>
          <w:p w14:paraId="12C9CF9C" w14:textId="77777777" w:rsidR="00465222" w:rsidRPr="00465222" w:rsidRDefault="00465222" w:rsidP="00465222">
            <w:pPr>
              <w:suppressAutoHyphens w:val="0"/>
              <w:ind w:firstLine="0"/>
              <w:jc w:val="center"/>
              <w:rPr>
                <w:rFonts w:cs="Times New Roman"/>
                <w:color w:val="000000"/>
                <w:szCs w:val="22"/>
                <w:lang w:eastAsia="ru-RU"/>
              </w:rPr>
            </w:pPr>
            <w:r w:rsidRPr="00465222">
              <w:rPr>
                <w:rFonts w:cs="Times New Roman"/>
                <w:color w:val="000000"/>
                <w:szCs w:val="22"/>
                <w:lang w:eastAsia="ru-RU"/>
              </w:rPr>
              <w:t>м</w:t>
            </w:r>
          </w:p>
        </w:tc>
        <w:tc>
          <w:tcPr>
            <w:tcW w:w="1418" w:type="dxa"/>
            <w:tcBorders>
              <w:top w:val="nil"/>
              <w:left w:val="nil"/>
              <w:bottom w:val="single" w:sz="4" w:space="0" w:color="auto"/>
              <w:right w:val="single" w:sz="4" w:space="0" w:color="auto"/>
            </w:tcBorders>
            <w:shd w:val="clear" w:color="auto" w:fill="auto"/>
            <w:hideMark/>
          </w:tcPr>
          <w:p w14:paraId="632E4D5D" w14:textId="77777777" w:rsidR="00465222" w:rsidRPr="00465222" w:rsidRDefault="00465222" w:rsidP="00465222">
            <w:pPr>
              <w:suppressAutoHyphens w:val="0"/>
              <w:ind w:firstLine="0"/>
              <w:jc w:val="right"/>
              <w:rPr>
                <w:rFonts w:cs="Times New Roman"/>
                <w:color w:val="000000"/>
                <w:szCs w:val="22"/>
                <w:lang w:eastAsia="ru-RU"/>
              </w:rPr>
            </w:pPr>
            <w:r w:rsidRPr="00465222">
              <w:rPr>
                <w:rFonts w:cs="Times New Roman"/>
                <w:color w:val="000000"/>
                <w:szCs w:val="22"/>
                <w:lang w:eastAsia="ru-RU"/>
              </w:rPr>
              <w:t>58,0393</w:t>
            </w:r>
          </w:p>
        </w:tc>
        <w:tc>
          <w:tcPr>
            <w:tcW w:w="1842" w:type="dxa"/>
            <w:tcBorders>
              <w:top w:val="nil"/>
              <w:left w:val="nil"/>
              <w:bottom w:val="single" w:sz="4" w:space="0" w:color="auto"/>
              <w:right w:val="single" w:sz="4" w:space="0" w:color="auto"/>
            </w:tcBorders>
            <w:shd w:val="clear" w:color="auto" w:fill="auto"/>
            <w:hideMark/>
          </w:tcPr>
          <w:p w14:paraId="025AE3BF" w14:textId="77777777" w:rsidR="00465222" w:rsidRPr="00465222" w:rsidRDefault="00465222" w:rsidP="00465222">
            <w:pPr>
              <w:suppressAutoHyphens w:val="0"/>
              <w:ind w:firstLine="0"/>
              <w:jc w:val="left"/>
              <w:rPr>
                <w:rFonts w:cs="Times New Roman"/>
                <w:color w:val="000000"/>
                <w:szCs w:val="22"/>
                <w:lang w:eastAsia="ru-RU"/>
              </w:rPr>
            </w:pPr>
            <w:r w:rsidRPr="00465222">
              <w:rPr>
                <w:rFonts w:cs="Times New Roman"/>
                <w:color w:val="000000"/>
                <w:szCs w:val="22"/>
                <w:lang w:eastAsia="ru-RU"/>
              </w:rPr>
              <w:t xml:space="preserve"> </w:t>
            </w:r>
          </w:p>
        </w:tc>
        <w:tc>
          <w:tcPr>
            <w:tcW w:w="1702" w:type="dxa"/>
            <w:tcBorders>
              <w:top w:val="nil"/>
              <w:left w:val="nil"/>
              <w:bottom w:val="single" w:sz="4" w:space="0" w:color="auto"/>
              <w:right w:val="single" w:sz="4" w:space="0" w:color="auto"/>
            </w:tcBorders>
            <w:shd w:val="clear" w:color="auto" w:fill="auto"/>
            <w:hideMark/>
          </w:tcPr>
          <w:p w14:paraId="73DFCCA2" w14:textId="77777777" w:rsidR="00465222" w:rsidRPr="00465222" w:rsidRDefault="00465222" w:rsidP="00465222">
            <w:pPr>
              <w:suppressAutoHyphens w:val="0"/>
              <w:ind w:firstLine="0"/>
              <w:jc w:val="right"/>
              <w:rPr>
                <w:rFonts w:cs="Times New Roman"/>
                <w:color w:val="000000"/>
                <w:szCs w:val="22"/>
                <w:lang w:eastAsia="ru-RU"/>
              </w:rPr>
            </w:pPr>
            <w:r w:rsidRPr="00465222">
              <w:rPr>
                <w:rFonts w:cs="Times New Roman"/>
                <w:color w:val="000000"/>
                <w:szCs w:val="22"/>
                <w:lang w:eastAsia="ru-RU"/>
              </w:rPr>
              <w:t> </w:t>
            </w:r>
          </w:p>
        </w:tc>
      </w:tr>
      <w:tr w:rsidR="00465222" w:rsidRPr="00465222" w14:paraId="78A61941" w14:textId="77777777" w:rsidTr="00CE22C7">
        <w:trPr>
          <w:gridAfter w:val="1"/>
          <w:wAfter w:w="6" w:type="dxa"/>
          <w:trHeight w:val="1350"/>
        </w:trPr>
        <w:tc>
          <w:tcPr>
            <w:tcW w:w="562" w:type="dxa"/>
            <w:tcBorders>
              <w:top w:val="single" w:sz="4" w:space="0" w:color="auto"/>
              <w:left w:val="single" w:sz="4" w:space="0" w:color="auto"/>
              <w:bottom w:val="single" w:sz="4" w:space="0" w:color="auto"/>
              <w:right w:val="single" w:sz="4" w:space="0" w:color="auto"/>
            </w:tcBorders>
            <w:shd w:val="clear" w:color="auto" w:fill="auto"/>
            <w:noWrap/>
            <w:hideMark/>
          </w:tcPr>
          <w:p w14:paraId="65A29959" w14:textId="77777777" w:rsidR="00465222" w:rsidRPr="00465222" w:rsidRDefault="00465222" w:rsidP="00465222">
            <w:pPr>
              <w:suppressAutoHyphens w:val="0"/>
              <w:ind w:firstLine="0"/>
              <w:jc w:val="center"/>
              <w:rPr>
                <w:rFonts w:cs="Times New Roman"/>
                <w:color w:val="000000"/>
                <w:szCs w:val="22"/>
                <w:lang w:eastAsia="ru-RU"/>
              </w:rPr>
            </w:pPr>
            <w:r w:rsidRPr="00465222">
              <w:rPr>
                <w:rFonts w:cs="Times New Roman"/>
                <w:color w:val="000000"/>
                <w:szCs w:val="22"/>
                <w:lang w:eastAsia="ru-RU"/>
              </w:rPr>
              <w:lastRenderedPageBreak/>
              <w:t>7</w:t>
            </w:r>
          </w:p>
        </w:tc>
        <w:tc>
          <w:tcPr>
            <w:tcW w:w="3828" w:type="dxa"/>
            <w:tcBorders>
              <w:top w:val="single" w:sz="4" w:space="0" w:color="auto"/>
              <w:left w:val="nil"/>
              <w:bottom w:val="single" w:sz="4" w:space="0" w:color="auto"/>
              <w:right w:val="single" w:sz="4" w:space="0" w:color="auto"/>
            </w:tcBorders>
            <w:shd w:val="clear" w:color="auto" w:fill="auto"/>
            <w:hideMark/>
          </w:tcPr>
          <w:p w14:paraId="29E1E4CB" w14:textId="77777777" w:rsidR="00465222" w:rsidRPr="00465222" w:rsidRDefault="00465222" w:rsidP="00465222">
            <w:pPr>
              <w:suppressAutoHyphens w:val="0"/>
              <w:ind w:firstLine="0"/>
              <w:jc w:val="left"/>
              <w:rPr>
                <w:rFonts w:cs="Times New Roman"/>
                <w:color w:val="000000"/>
                <w:szCs w:val="22"/>
                <w:lang w:eastAsia="ru-RU"/>
              </w:rPr>
            </w:pPr>
            <w:r w:rsidRPr="00465222">
              <w:rPr>
                <w:rFonts w:cs="Times New Roman"/>
                <w:color w:val="000000"/>
                <w:szCs w:val="22"/>
                <w:lang w:eastAsia="ru-RU"/>
              </w:rPr>
              <w:t>Армирование подстилающих слоев и набетонок Сетка стальная сварная из арматурной проволоки без покрытия, диаметр проволоки 5 мм, размер ячейки 150х150 мм</w:t>
            </w:r>
          </w:p>
        </w:tc>
        <w:tc>
          <w:tcPr>
            <w:tcW w:w="992" w:type="dxa"/>
            <w:tcBorders>
              <w:top w:val="single" w:sz="4" w:space="0" w:color="auto"/>
              <w:left w:val="nil"/>
              <w:bottom w:val="single" w:sz="4" w:space="0" w:color="auto"/>
              <w:right w:val="single" w:sz="4" w:space="0" w:color="auto"/>
            </w:tcBorders>
            <w:shd w:val="clear" w:color="auto" w:fill="auto"/>
            <w:hideMark/>
          </w:tcPr>
          <w:p w14:paraId="5A130414" w14:textId="77777777" w:rsidR="00465222" w:rsidRPr="00465222" w:rsidRDefault="00465222" w:rsidP="00465222">
            <w:pPr>
              <w:suppressAutoHyphens w:val="0"/>
              <w:ind w:firstLine="0"/>
              <w:jc w:val="center"/>
              <w:rPr>
                <w:rFonts w:cs="Times New Roman"/>
                <w:color w:val="000000"/>
                <w:szCs w:val="22"/>
                <w:lang w:eastAsia="ru-RU"/>
              </w:rPr>
            </w:pPr>
            <w:r w:rsidRPr="00465222">
              <w:rPr>
                <w:rFonts w:cs="Times New Roman"/>
                <w:color w:val="000000"/>
                <w:szCs w:val="22"/>
                <w:lang w:eastAsia="ru-RU"/>
              </w:rPr>
              <w:t>т</w:t>
            </w:r>
          </w:p>
        </w:tc>
        <w:tc>
          <w:tcPr>
            <w:tcW w:w="1418" w:type="dxa"/>
            <w:tcBorders>
              <w:top w:val="single" w:sz="4" w:space="0" w:color="auto"/>
              <w:left w:val="nil"/>
              <w:bottom w:val="single" w:sz="4" w:space="0" w:color="auto"/>
              <w:right w:val="single" w:sz="4" w:space="0" w:color="auto"/>
            </w:tcBorders>
            <w:shd w:val="clear" w:color="auto" w:fill="auto"/>
            <w:hideMark/>
          </w:tcPr>
          <w:p w14:paraId="26906648" w14:textId="77777777" w:rsidR="00465222" w:rsidRPr="00465222" w:rsidRDefault="00465222" w:rsidP="00465222">
            <w:pPr>
              <w:suppressAutoHyphens w:val="0"/>
              <w:ind w:firstLine="0"/>
              <w:jc w:val="right"/>
              <w:rPr>
                <w:rFonts w:cs="Times New Roman"/>
                <w:color w:val="000000"/>
                <w:szCs w:val="22"/>
                <w:lang w:eastAsia="ru-RU"/>
              </w:rPr>
            </w:pPr>
            <w:r w:rsidRPr="00465222">
              <w:rPr>
                <w:rFonts w:cs="Times New Roman"/>
                <w:color w:val="000000"/>
                <w:szCs w:val="22"/>
                <w:lang w:eastAsia="ru-RU"/>
              </w:rPr>
              <w:t>0,279</w:t>
            </w:r>
          </w:p>
        </w:tc>
        <w:tc>
          <w:tcPr>
            <w:tcW w:w="1842" w:type="dxa"/>
            <w:tcBorders>
              <w:top w:val="single" w:sz="4" w:space="0" w:color="auto"/>
              <w:left w:val="nil"/>
              <w:bottom w:val="single" w:sz="4" w:space="0" w:color="auto"/>
              <w:right w:val="single" w:sz="4" w:space="0" w:color="auto"/>
            </w:tcBorders>
            <w:shd w:val="clear" w:color="auto" w:fill="auto"/>
            <w:hideMark/>
          </w:tcPr>
          <w:p w14:paraId="0CB0AB08" w14:textId="77777777" w:rsidR="00465222" w:rsidRPr="00465222" w:rsidRDefault="00465222" w:rsidP="00465222">
            <w:pPr>
              <w:suppressAutoHyphens w:val="0"/>
              <w:ind w:firstLine="0"/>
              <w:jc w:val="left"/>
              <w:rPr>
                <w:rFonts w:cs="Times New Roman"/>
                <w:color w:val="000000"/>
                <w:szCs w:val="22"/>
                <w:lang w:eastAsia="ru-RU"/>
              </w:rPr>
            </w:pPr>
            <w:r w:rsidRPr="00465222">
              <w:rPr>
                <w:rFonts w:cs="Times New Roman"/>
                <w:color w:val="000000"/>
                <w:szCs w:val="22"/>
                <w:lang w:eastAsia="ru-RU"/>
              </w:rPr>
              <w:t xml:space="preserve">1,85/1000*(15,71-2,8+(2,45-0,5)*2+23,5+15,52+12,96+0,5)*0,5+1,85/1000*(15,71+22,31+15,52+0,5)*2,15 </w:t>
            </w:r>
          </w:p>
        </w:tc>
        <w:tc>
          <w:tcPr>
            <w:tcW w:w="1702" w:type="dxa"/>
            <w:tcBorders>
              <w:top w:val="single" w:sz="4" w:space="0" w:color="auto"/>
              <w:left w:val="nil"/>
              <w:bottom w:val="single" w:sz="4" w:space="0" w:color="auto"/>
              <w:right w:val="single" w:sz="4" w:space="0" w:color="auto"/>
            </w:tcBorders>
            <w:shd w:val="clear" w:color="auto" w:fill="auto"/>
            <w:hideMark/>
          </w:tcPr>
          <w:p w14:paraId="709E0155" w14:textId="77777777" w:rsidR="00465222" w:rsidRPr="00465222" w:rsidRDefault="00465222" w:rsidP="00465222">
            <w:pPr>
              <w:suppressAutoHyphens w:val="0"/>
              <w:ind w:firstLine="0"/>
              <w:jc w:val="right"/>
              <w:rPr>
                <w:rFonts w:cs="Times New Roman"/>
                <w:color w:val="000000"/>
                <w:szCs w:val="22"/>
                <w:lang w:eastAsia="ru-RU"/>
              </w:rPr>
            </w:pPr>
            <w:r w:rsidRPr="00465222">
              <w:rPr>
                <w:rFonts w:cs="Times New Roman"/>
                <w:color w:val="000000"/>
                <w:szCs w:val="22"/>
                <w:lang w:eastAsia="ru-RU"/>
              </w:rPr>
              <w:t> </w:t>
            </w:r>
          </w:p>
        </w:tc>
      </w:tr>
      <w:tr w:rsidR="00465222" w:rsidRPr="00465222" w14:paraId="7FE6CF8C" w14:textId="77777777" w:rsidTr="00CE22C7">
        <w:trPr>
          <w:gridAfter w:val="1"/>
          <w:wAfter w:w="6" w:type="dxa"/>
          <w:trHeight w:val="1350"/>
        </w:trPr>
        <w:tc>
          <w:tcPr>
            <w:tcW w:w="562" w:type="dxa"/>
            <w:tcBorders>
              <w:top w:val="nil"/>
              <w:left w:val="single" w:sz="4" w:space="0" w:color="auto"/>
              <w:bottom w:val="single" w:sz="4" w:space="0" w:color="auto"/>
              <w:right w:val="single" w:sz="4" w:space="0" w:color="auto"/>
            </w:tcBorders>
            <w:shd w:val="clear" w:color="auto" w:fill="auto"/>
            <w:noWrap/>
            <w:hideMark/>
          </w:tcPr>
          <w:p w14:paraId="1723CABA" w14:textId="77777777" w:rsidR="00465222" w:rsidRPr="00465222" w:rsidRDefault="00465222" w:rsidP="00465222">
            <w:pPr>
              <w:suppressAutoHyphens w:val="0"/>
              <w:ind w:firstLine="0"/>
              <w:jc w:val="center"/>
              <w:rPr>
                <w:rFonts w:cs="Times New Roman"/>
                <w:color w:val="000000"/>
                <w:szCs w:val="22"/>
                <w:lang w:eastAsia="ru-RU"/>
              </w:rPr>
            </w:pPr>
            <w:r w:rsidRPr="00465222">
              <w:rPr>
                <w:rFonts w:cs="Times New Roman"/>
                <w:color w:val="000000"/>
                <w:szCs w:val="22"/>
                <w:lang w:eastAsia="ru-RU"/>
              </w:rPr>
              <w:t>8</w:t>
            </w:r>
          </w:p>
        </w:tc>
        <w:tc>
          <w:tcPr>
            <w:tcW w:w="3828" w:type="dxa"/>
            <w:tcBorders>
              <w:top w:val="nil"/>
              <w:left w:val="nil"/>
              <w:bottom w:val="single" w:sz="4" w:space="0" w:color="auto"/>
              <w:right w:val="single" w:sz="4" w:space="0" w:color="auto"/>
            </w:tcBorders>
            <w:shd w:val="clear" w:color="auto" w:fill="auto"/>
            <w:hideMark/>
          </w:tcPr>
          <w:p w14:paraId="5324FBA4" w14:textId="77777777" w:rsidR="00465222" w:rsidRPr="00465222" w:rsidRDefault="00465222" w:rsidP="00465222">
            <w:pPr>
              <w:suppressAutoHyphens w:val="0"/>
              <w:ind w:firstLine="0"/>
              <w:jc w:val="left"/>
              <w:rPr>
                <w:rFonts w:cs="Times New Roman"/>
                <w:color w:val="000000"/>
                <w:szCs w:val="22"/>
                <w:lang w:eastAsia="ru-RU"/>
              </w:rPr>
            </w:pPr>
            <w:r w:rsidRPr="00465222">
              <w:rPr>
                <w:rFonts w:cs="Times New Roman"/>
                <w:color w:val="000000"/>
                <w:szCs w:val="22"/>
                <w:lang w:eastAsia="ru-RU"/>
              </w:rPr>
              <w:t>Устройство отмостки  бетонной с уклоном 5 градусов Смеси бетонные тяжелого бетона (БСТ), класс В7,5 (М100)</w:t>
            </w:r>
          </w:p>
        </w:tc>
        <w:tc>
          <w:tcPr>
            <w:tcW w:w="992" w:type="dxa"/>
            <w:tcBorders>
              <w:top w:val="nil"/>
              <w:left w:val="nil"/>
              <w:bottom w:val="single" w:sz="4" w:space="0" w:color="auto"/>
              <w:right w:val="single" w:sz="4" w:space="0" w:color="auto"/>
            </w:tcBorders>
            <w:shd w:val="clear" w:color="auto" w:fill="auto"/>
            <w:hideMark/>
          </w:tcPr>
          <w:p w14:paraId="4CD693A6" w14:textId="77777777" w:rsidR="00465222" w:rsidRPr="00465222" w:rsidRDefault="00465222" w:rsidP="00465222">
            <w:pPr>
              <w:suppressAutoHyphens w:val="0"/>
              <w:ind w:firstLine="0"/>
              <w:jc w:val="center"/>
              <w:rPr>
                <w:rFonts w:cs="Times New Roman"/>
                <w:color w:val="000000"/>
                <w:szCs w:val="22"/>
                <w:lang w:eastAsia="ru-RU"/>
              </w:rPr>
            </w:pPr>
            <w:r w:rsidRPr="00465222">
              <w:rPr>
                <w:rFonts w:cs="Times New Roman"/>
                <w:color w:val="000000"/>
                <w:szCs w:val="22"/>
                <w:lang w:eastAsia="ru-RU"/>
              </w:rPr>
              <w:t>100 м3</w:t>
            </w:r>
          </w:p>
        </w:tc>
        <w:tc>
          <w:tcPr>
            <w:tcW w:w="1418" w:type="dxa"/>
            <w:tcBorders>
              <w:top w:val="nil"/>
              <w:left w:val="nil"/>
              <w:bottom w:val="single" w:sz="4" w:space="0" w:color="auto"/>
              <w:right w:val="single" w:sz="4" w:space="0" w:color="auto"/>
            </w:tcBorders>
            <w:shd w:val="clear" w:color="auto" w:fill="auto"/>
            <w:hideMark/>
          </w:tcPr>
          <w:p w14:paraId="5EEB35AC" w14:textId="77777777" w:rsidR="00465222" w:rsidRPr="00465222" w:rsidRDefault="00465222" w:rsidP="00465222">
            <w:pPr>
              <w:suppressAutoHyphens w:val="0"/>
              <w:ind w:firstLine="0"/>
              <w:jc w:val="right"/>
              <w:rPr>
                <w:rFonts w:cs="Times New Roman"/>
                <w:color w:val="000000"/>
                <w:szCs w:val="22"/>
                <w:lang w:eastAsia="ru-RU"/>
              </w:rPr>
            </w:pPr>
            <w:r w:rsidRPr="00465222">
              <w:rPr>
                <w:rFonts w:cs="Times New Roman"/>
                <w:color w:val="000000"/>
                <w:szCs w:val="22"/>
                <w:lang w:eastAsia="ru-RU"/>
              </w:rPr>
              <w:t>0,1508</w:t>
            </w:r>
          </w:p>
        </w:tc>
        <w:tc>
          <w:tcPr>
            <w:tcW w:w="1842" w:type="dxa"/>
            <w:tcBorders>
              <w:top w:val="nil"/>
              <w:left w:val="nil"/>
              <w:bottom w:val="single" w:sz="4" w:space="0" w:color="auto"/>
              <w:right w:val="single" w:sz="4" w:space="0" w:color="auto"/>
            </w:tcBorders>
            <w:shd w:val="clear" w:color="auto" w:fill="auto"/>
            <w:hideMark/>
          </w:tcPr>
          <w:p w14:paraId="0076F6AF" w14:textId="77777777" w:rsidR="00465222" w:rsidRPr="00465222" w:rsidRDefault="00465222" w:rsidP="00465222">
            <w:pPr>
              <w:suppressAutoHyphens w:val="0"/>
              <w:ind w:firstLine="0"/>
              <w:jc w:val="left"/>
              <w:rPr>
                <w:rFonts w:cs="Times New Roman"/>
                <w:color w:val="000000"/>
                <w:szCs w:val="22"/>
                <w:lang w:eastAsia="ru-RU"/>
              </w:rPr>
            </w:pPr>
            <w:r w:rsidRPr="00465222">
              <w:rPr>
                <w:rFonts w:cs="Times New Roman"/>
                <w:color w:val="000000"/>
                <w:szCs w:val="22"/>
                <w:lang w:eastAsia="ru-RU"/>
              </w:rPr>
              <w:t>(0,1*((15,71-2,8+(2,45-0,5)*2+23,5+</w:t>
            </w:r>
          </w:p>
          <w:p w14:paraId="6EE239F7" w14:textId="77777777" w:rsidR="00465222" w:rsidRPr="00465222" w:rsidRDefault="00465222" w:rsidP="00465222">
            <w:pPr>
              <w:suppressAutoHyphens w:val="0"/>
              <w:ind w:firstLine="0"/>
              <w:jc w:val="left"/>
              <w:rPr>
                <w:rFonts w:cs="Times New Roman"/>
                <w:color w:val="000000"/>
                <w:szCs w:val="22"/>
                <w:lang w:eastAsia="ru-RU"/>
              </w:rPr>
            </w:pPr>
            <w:r w:rsidRPr="00465222">
              <w:rPr>
                <w:rFonts w:cs="Times New Roman"/>
                <w:color w:val="000000"/>
                <w:szCs w:val="22"/>
                <w:lang w:eastAsia="ru-RU"/>
              </w:rPr>
              <w:t xml:space="preserve">15,52+12,96+0,5)*0,5+(15,71+22,31+15,52+0,5)*2,15)) / 100 </w:t>
            </w:r>
          </w:p>
        </w:tc>
        <w:tc>
          <w:tcPr>
            <w:tcW w:w="1702" w:type="dxa"/>
            <w:tcBorders>
              <w:top w:val="nil"/>
              <w:left w:val="nil"/>
              <w:bottom w:val="single" w:sz="4" w:space="0" w:color="auto"/>
              <w:right w:val="single" w:sz="4" w:space="0" w:color="auto"/>
            </w:tcBorders>
            <w:shd w:val="clear" w:color="auto" w:fill="auto"/>
            <w:hideMark/>
          </w:tcPr>
          <w:p w14:paraId="77D6A0E1" w14:textId="77777777" w:rsidR="00465222" w:rsidRPr="00465222" w:rsidRDefault="00465222" w:rsidP="00465222">
            <w:pPr>
              <w:suppressAutoHyphens w:val="0"/>
              <w:ind w:firstLine="0"/>
              <w:jc w:val="right"/>
              <w:rPr>
                <w:rFonts w:cs="Times New Roman"/>
                <w:color w:val="000000"/>
                <w:szCs w:val="22"/>
                <w:lang w:eastAsia="ru-RU"/>
              </w:rPr>
            </w:pPr>
            <w:r w:rsidRPr="00465222">
              <w:rPr>
                <w:rFonts w:cs="Times New Roman"/>
                <w:color w:val="000000"/>
                <w:szCs w:val="22"/>
                <w:lang w:eastAsia="ru-RU"/>
              </w:rPr>
              <w:t>Толщиной 100 мм </w:t>
            </w:r>
          </w:p>
        </w:tc>
      </w:tr>
      <w:tr w:rsidR="00465222" w:rsidRPr="00465222" w14:paraId="72ECEE5B" w14:textId="77777777" w:rsidTr="00CE22C7">
        <w:trPr>
          <w:trHeight w:val="300"/>
        </w:trPr>
        <w:tc>
          <w:tcPr>
            <w:tcW w:w="8642"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54B518C8" w14:textId="77777777" w:rsidR="00465222" w:rsidRPr="00465222" w:rsidRDefault="00465222" w:rsidP="00465222">
            <w:pPr>
              <w:suppressAutoHyphens w:val="0"/>
              <w:ind w:firstLine="0"/>
              <w:jc w:val="left"/>
              <w:rPr>
                <w:rFonts w:cs="Times New Roman"/>
                <w:b/>
                <w:bCs/>
                <w:color w:val="000000"/>
                <w:szCs w:val="22"/>
                <w:lang w:eastAsia="ru-RU"/>
              </w:rPr>
            </w:pPr>
            <w:r w:rsidRPr="00465222">
              <w:rPr>
                <w:rFonts w:cs="Times New Roman"/>
                <w:b/>
                <w:bCs/>
                <w:color w:val="000000"/>
                <w:szCs w:val="22"/>
                <w:lang w:eastAsia="ru-RU"/>
              </w:rPr>
              <w:t>Раздел 3. Смена  окон и оконных отливов</w:t>
            </w:r>
          </w:p>
        </w:tc>
        <w:tc>
          <w:tcPr>
            <w:tcW w:w="1708" w:type="dxa"/>
            <w:gridSpan w:val="2"/>
            <w:tcBorders>
              <w:top w:val="nil"/>
              <w:left w:val="nil"/>
              <w:bottom w:val="nil"/>
              <w:right w:val="nil"/>
            </w:tcBorders>
            <w:shd w:val="clear" w:color="auto" w:fill="auto"/>
            <w:noWrap/>
            <w:vAlign w:val="bottom"/>
            <w:hideMark/>
          </w:tcPr>
          <w:p w14:paraId="4284924A" w14:textId="77777777" w:rsidR="00465222" w:rsidRPr="00465222" w:rsidRDefault="00465222" w:rsidP="00465222">
            <w:pPr>
              <w:suppressAutoHyphens w:val="0"/>
              <w:ind w:firstLine="0"/>
              <w:jc w:val="left"/>
              <w:rPr>
                <w:rFonts w:cs="Times New Roman"/>
                <w:b/>
                <w:bCs/>
                <w:color w:val="000000"/>
                <w:szCs w:val="22"/>
                <w:lang w:eastAsia="ru-RU"/>
              </w:rPr>
            </w:pPr>
          </w:p>
        </w:tc>
      </w:tr>
      <w:tr w:rsidR="00465222" w:rsidRPr="00465222" w14:paraId="3BD21992" w14:textId="77777777" w:rsidTr="00CE22C7">
        <w:trPr>
          <w:gridAfter w:val="1"/>
          <w:wAfter w:w="6" w:type="dxa"/>
          <w:trHeight w:val="675"/>
        </w:trPr>
        <w:tc>
          <w:tcPr>
            <w:tcW w:w="562" w:type="dxa"/>
            <w:tcBorders>
              <w:top w:val="nil"/>
              <w:left w:val="single" w:sz="4" w:space="0" w:color="auto"/>
              <w:bottom w:val="single" w:sz="4" w:space="0" w:color="auto"/>
              <w:right w:val="single" w:sz="4" w:space="0" w:color="auto"/>
            </w:tcBorders>
            <w:shd w:val="clear" w:color="auto" w:fill="auto"/>
            <w:noWrap/>
            <w:hideMark/>
          </w:tcPr>
          <w:p w14:paraId="06811239" w14:textId="77777777" w:rsidR="00465222" w:rsidRPr="00465222" w:rsidRDefault="00465222" w:rsidP="00465222">
            <w:pPr>
              <w:suppressAutoHyphens w:val="0"/>
              <w:ind w:firstLine="0"/>
              <w:jc w:val="center"/>
              <w:rPr>
                <w:rFonts w:cs="Times New Roman"/>
                <w:color w:val="000000"/>
                <w:szCs w:val="22"/>
                <w:lang w:eastAsia="ru-RU"/>
              </w:rPr>
            </w:pPr>
            <w:r w:rsidRPr="00465222">
              <w:rPr>
                <w:rFonts w:cs="Times New Roman"/>
                <w:color w:val="000000"/>
                <w:szCs w:val="22"/>
                <w:lang w:eastAsia="ru-RU"/>
              </w:rPr>
              <w:t>9</w:t>
            </w:r>
          </w:p>
        </w:tc>
        <w:tc>
          <w:tcPr>
            <w:tcW w:w="3828" w:type="dxa"/>
            <w:tcBorders>
              <w:top w:val="nil"/>
              <w:left w:val="nil"/>
              <w:bottom w:val="single" w:sz="4" w:space="0" w:color="auto"/>
              <w:right w:val="single" w:sz="4" w:space="0" w:color="auto"/>
            </w:tcBorders>
            <w:shd w:val="clear" w:color="auto" w:fill="auto"/>
            <w:hideMark/>
          </w:tcPr>
          <w:p w14:paraId="20A4BD3F" w14:textId="77777777" w:rsidR="00465222" w:rsidRPr="00465222" w:rsidRDefault="00465222" w:rsidP="00465222">
            <w:pPr>
              <w:suppressAutoHyphens w:val="0"/>
              <w:ind w:firstLine="0"/>
              <w:jc w:val="left"/>
              <w:rPr>
                <w:rFonts w:cs="Times New Roman"/>
                <w:color w:val="000000"/>
                <w:szCs w:val="22"/>
                <w:lang w:eastAsia="ru-RU"/>
              </w:rPr>
            </w:pPr>
            <w:r w:rsidRPr="00465222">
              <w:rPr>
                <w:rFonts w:cs="Times New Roman"/>
                <w:color w:val="000000"/>
                <w:szCs w:val="22"/>
                <w:lang w:eastAsia="ru-RU"/>
              </w:rPr>
              <w:t>Разборка мелких покрытий и обделок из листовой стали: поясков, сандриков, желобов, отливов, свесов и т.п.</w:t>
            </w:r>
          </w:p>
        </w:tc>
        <w:tc>
          <w:tcPr>
            <w:tcW w:w="992" w:type="dxa"/>
            <w:tcBorders>
              <w:top w:val="nil"/>
              <w:left w:val="nil"/>
              <w:bottom w:val="single" w:sz="4" w:space="0" w:color="auto"/>
              <w:right w:val="single" w:sz="4" w:space="0" w:color="auto"/>
            </w:tcBorders>
            <w:shd w:val="clear" w:color="auto" w:fill="auto"/>
            <w:hideMark/>
          </w:tcPr>
          <w:p w14:paraId="6AFCD7A0" w14:textId="77777777" w:rsidR="00465222" w:rsidRPr="00465222" w:rsidRDefault="00465222" w:rsidP="00465222">
            <w:pPr>
              <w:suppressAutoHyphens w:val="0"/>
              <w:ind w:firstLine="0"/>
              <w:jc w:val="center"/>
              <w:rPr>
                <w:rFonts w:cs="Times New Roman"/>
                <w:color w:val="000000"/>
                <w:szCs w:val="22"/>
                <w:lang w:eastAsia="ru-RU"/>
              </w:rPr>
            </w:pPr>
            <w:r w:rsidRPr="00465222">
              <w:rPr>
                <w:rFonts w:cs="Times New Roman"/>
                <w:color w:val="000000"/>
                <w:szCs w:val="22"/>
                <w:lang w:eastAsia="ru-RU"/>
              </w:rPr>
              <w:t>100 м</w:t>
            </w:r>
          </w:p>
        </w:tc>
        <w:tc>
          <w:tcPr>
            <w:tcW w:w="1418" w:type="dxa"/>
            <w:tcBorders>
              <w:top w:val="nil"/>
              <w:left w:val="nil"/>
              <w:bottom w:val="single" w:sz="4" w:space="0" w:color="auto"/>
              <w:right w:val="single" w:sz="4" w:space="0" w:color="auto"/>
            </w:tcBorders>
            <w:shd w:val="clear" w:color="auto" w:fill="auto"/>
            <w:hideMark/>
          </w:tcPr>
          <w:p w14:paraId="00E908BE" w14:textId="77777777" w:rsidR="00465222" w:rsidRPr="00465222" w:rsidRDefault="00465222" w:rsidP="00465222">
            <w:pPr>
              <w:suppressAutoHyphens w:val="0"/>
              <w:ind w:firstLine="0"/>
              <w:jc w:val="right"/>
              <w:rPr>
                <w:rFonts w:cs="Times New Roman"/>
                <w:color w:val="000000"/>
                <w:szCs w:val="22"/>
                <w:lang w:eastAsia="ru-RU"/>
              </w:rPr>
            </w:pPr>
            <w:r w:rsidRPr="00465222">
              <w:rPr>
                <w:rFonts w:cs="Times New Roman"/>
                <w:color w:val="000000"/>
                <w:szCs w:val="22"/>
                <w:lang w:eastAsia="ru-RU"/>
              </w:rPr>
              <w:t>0,307</w:t>
            </w:r>
          </w:p>
        </w:tc>
        <w:tc>
          <w:tcPr>
            <w:tcW w:w="1842" w:type="dxa"/>
            <w:tcBorders>
              <w:top w:val="nil"/>
              <w:left w:val="nil"/>
              <w:bottom w:val="single" w:sz="4" w:space="0" w:color="auto"/>
              <w:right w:val="single" w:sz="4" w:space="0" w:color="auto"/>
            </w:tcBorders>
            <w:shd w:val="clear" w:color="auto" w:fill="auto"/>
            <w:hideMark/>
          </w:tcPr>
          <w:p w14:paraId="07011EFE" w14:textId="77777777" w:rsidR="00465222" w:rsidRPr="00465222" w:rsidRDefault="00465222" w:rsidP="00465222">
            <w:pPr>
              <w:suppressAutoHyphens w:val="0"/>
              <w:ind w:firstLine="0"/>
              <w:jc w:val="left"/>
              <w:rPr>
                <w:rFonts w:cs="Times New Roman"/>
                <w:color w:val="000000"/>
                <w:szCs w:val="22"/>
                <w:lang w:eastAsia="ru-RU"/>
              </w:rPr>
            </w:pPr>
            <w:r w:rsidRPr="00465222">
              <w:rPr>
                <w:rFonts w:cs="Times New Roman"/>
                <w:color w:val="000000"/>
                <w:szCs w:val="22"/>
                <w:lang w:eastAsia="ru-RU"/>
              </w:rPr>
              <w:t xml:space="preserve">((1,31*4+2,83*4+1,17*5+1,16*5)+1,23*2) / 100 </w:t>
            </w:r>
          </w:p>
        </w:tc>
        <w:tc>
          <w:tcPr>
            <w:tcW w:w="1702" w:type="dxa"/>
            <w:tcBorders>
              <w:top w:val="single" w:sz="4" w:space="0" w:color="auto"/>
              <w:left w:val="nil"/>
              <w:bottom w:val="single" w:sz="4" w:space="0" w:color="auto"/>
              <w:right w:val="single" w:sz="4" w:space="0" w:color="auto"/>
            </w:tcBorders>
            <w:shd w:val="clear" w:color="auto" w:fill="auto"/>
            <w:hideMark/>
          </w:tcPr>
          <w:p w14:paraId="510EB211" w14:textId="77777777" w:rsidR="00465222" w:rsidRPr="00465222" w:rsidRDefault="00465222" w:rsidP="00465222">
            <w:pPr>
              <w:suppressAutoHyphens w:val="0"/>
              <w:ind w:firstLine="0"/>
              <w:jc w:val="right"/>
              <w:rPr>
                <w:rFonts w:cs="Times New Roman"/>
                <w:color w:val="000000"/>
                <w:szCs w:val="22"/>
                <w:lang w:eastAsia="ru-RU"/>
              </w:rPr>
            </w:pPr>
            <w:r w:rsidRPr="00465222">
              <w:rPr>
                <w:rFonts w:cs="Times New Roman"/>
                <w:color w:val="000000"/>
                <w:szCs w:val="22"/>
                <w:lang w:eastAsia="ru-RU"/>
              </w:rPr>
              <w:t> </w:t>
            </w:r>
          </w:p>
        </w:tc>
      </w:tr>
      <w:tr w:rsidR="00465222" w:rsidRPr="00465222" w14:paraId="4ACBBA08" w14:textId="77777777" w:rsidTr="00CE22C7">
        <w:trPr>
          <w:gridAfter w:val="1"/>
          <w:wAfter w:w="6" w:type="dxa"/>
          <w:trHeight w:val="675"/>
        </w:trPr>
        <w:tc>
          <w:tcPr>
            <w:tcW w:w="562" w:type="dxa"/>
            <w:tcBorders>
              <w:top w:val="nil"/>
              <w:left w:val="single" w:sz="4" w:space="0" w:color="auto"/>
              <w:bottom w:val="single" w:sz="4" w:space="0" w:color="auto"/>
              <w:right w:val="single" w:sz="4" w:space="0" w:color="auto"/>
            </w:tcBorders>
            <w:shd w:val="clear" w:color="auto" w:fill="auto"/>
            <w:noWrap/>
            <w:hideMark/>
          </w:tcPr>
          <w:p w14:paraId="062BBAAD" w14:textId="77777777" w:rsidR="00465222" w:rsidRPr="00465222" w:rsidRDefault="00465222" w:rsidP="00465222">
            <w:pPr>
              <w:suppressAutoHyphens w:val="0"/>
              <w:ind w:firstLine="0"/>
              <w:jc w:val="center"/>
              <w:rPr>
                <w:rFonts w:cs="Times New Roman"/>
                <w:color w:val="000000"/>
                <w:szCs w:val="22"/>
                <w:lang w:eastAsia="ru-RU"/>
              </w:rPr>
            </w:pPr>
            <w:r w:rsidRPr="00465222">
              <w:rPr>
                <w:rFonts w:cs="Times New Roman"/>
                <w:color w:val="000000"/>
                <w:szCs w:val="22"/>
                <w:lang w:eastAsia="ru-RU"/>
              </w:rPr>
              <w:t>10</w:t>
            </w:r>
          </w:p>
        </w:tc>
        <w:tc>
          <w:tcPr>
            <w:tcW w:w="3828" w:type="dxa"/>
            <w:tcBorders>
              <w:top w:val="nil"/>
              <w:left w:val="nil"/>
              <w:bottom w:val="single" w:sz="4" w:space="0" w:color="auto"/>
              <w:right w:val="single" w:sz="4" w:space="0" w:color="auto"/>
            </w:tcBorders>
            <w:shd w:val="clear" w:color="auto" w:fill="auto"/>
            <w:hideMark/>
          </w:tcPr>
          <w:p w14:paraId="56A54102" w14:textId="77777777" w:rsidR="00465222" w:rsidRPr="00465222" w:rsidRDefault="00465222" w:rsidP="00465222">
            <w:pPr>
              <w:suppressAutoHyphens w:val="0"/>
              <w:ind w:firstLine="0"/>
              <w:jc w:val="left"/>
              <w:rPr>
                <w:rFonts w:cs="Times New Roman"/>
                <w:color w:val="000000"/>
                <w:szCs w:val="22"/>
                <w:lang w:eastAsia="ru-RU"/>
              </w:rPr>
            </w:pPr>
            <w:r w:rsidRPr="00465222">
              <w:rPr>
                <w:rFonts w:cs="Times New Roman"/>
                <w:color w:val="000000"/>
                <w:szCs w:val="22"/>
                <w:lang w:eastAsia="ru-RU"/>
              </w:rPr>
              <w:t>Устройство обделок на фасадах (наружные подоконники, пояски, балконы и др.): без водосточных труб</w:t>
            </w:r>
          </w:p>
        </w:tc>
        <w:tc>
          <w:tcPr>
            <w:tcW w:w="992" w:type="dxa"/>
            <w:tcBorders>
              <w:top w:val="nil"/>
              <w:left w:val="nil"/>
              <w:bottom w:val="single" w:sz="4" w:space="0" w:color="auto"/>
              <w:right w:val="single" w:sz="4" w:space="0" w:color="auto"/>
            </w:tcBorders>
            <w:shd w:val="clear" w:color="auto" w:fill="auto"/>
            <w:hideMark/>
          </w:tcPr>
          <w:p w14:paraId="1CBBD27B" w14:textId="77777777" w:rsidR="00465222" w:rsidRPr="00465222" w:rsidRDefault="00465222" w:rsidP="00465222">
            <w:pPr>
              <w:suppressAutoHyphens w:val="0"/>
              <w:ind w:firstLine="0"/>
              <w:jc w:val="center"/>
              <w:rPr>
                <w:rFonts w:cs="Times New Roman"/>
                <w:color w:val="000000"/>
                <w:szCs w:val="22"/>
                <w:lang w:eastAsia="ru-RU"/>
              </w:rPr>
            </w:pPr>
            <w:r w:rsidRPr="00465222">
              <w:rPr>
                <w:rFonts w:cs="Times New Roman"/>
                <w:color w:val="000000"/>
                <w:szCs w:val="22"/>
                <w:lang w:eastAsia="ru-RU"/>
              </w:rPr>
              <w:t>100 м2</w:t>
            </w:r>
          </w:p>
        </w:tc>
        <w:tc>
          <w:tcPr>
            <w:tcW w:w="1418" w:type="dxa"/>
            <w:tcBorders>
              <w:top w:val="nil"/>
              <w:left w:val="nil"/>
              <w:bottom w:val="single" w:sz="4" w:space="0" w:color="auto"/>
              <w:right w:val="single" w:sz="4" w:space="0" w:color="auto"/>
            </w:tcBorders>
            <w:shd w:val="clear" w:color="auto" w:fill="auto"/>
            <w:hideMark/>
          </w:tcPr>
          <w:p w14:paraId="6C86699C" w14:textId="77777777" w:rsidR="00465222" w:rsidRPr="00465222" w:rsidRDefault="00465222" w:rsidP="00465222">
            <w:pPr>
              <w:suppressAutoHyphens w:val="0"/>
              <w:ind w:firstLine="0"/>
              <w:jc w:val="right"/>
              <w:rPr>
                <w:rFonts w:cs="Times New Roman"/>
                <w:color w:val="000000"/>
                <w:szCs w:val="22"/>
                <w:lang w:eastAsia="ru-RU"/>
              </w:rPr>
            </w:pPr>
            <w:r w:rsidRPr="00465222">
              <w:rPr>
                <w:rFonts w:cs="Times New Roman"/>
                <w:color w:val="000000"/>
                <w:szCs w:val="22"/>
                <w:lang w:eastAsia="ru-RU"/>
              </w:rPr>
              <w:t>0,099</w:t>
            </w:r>
          </w:p>
        </w:tc>
        <w:tc>
          <w:tcPr>
            <w:tcW w:w="1842" w:type="dxa"/>
            <w:tcBorders>
              <w:top w:val="nil"/>
              <w:left w:val="nil"/>
              <w:bottom w:val="single" w:sz="4" w:space="0" w:color="auto"/>
              <w:right w:val="single" w:sz="4" w:space="0" w:color="auto"/>
            </w:tcBorders>
            <w:shd w:val="clear" w:color="auto" w:fill="auto"/>
            <w:hideMark/>
          </w:tcPr>
          <w:p w14:paraId="7B8E76F6" w14:textId="77777777" w:rsidR="00465222" w:rsidRPr="00465222" w:rsidRDefault="00465222" w:rsidP="00465222">
            <w:pPr>
              <w:suppressAutoHyphens w:val="0"/>
              <w:ind w:firstLine="0"/>
              <w:jc w:val="left"/>
              <w:rPr>
                <w:rFonts w:cs="Times New Roman"/>
                <w:color w:val="000000"/>
                <w:szCs w:val="22"/>
                <w:lang w:eastAsia="ru-RU"/>
              </w:rPr>
            </w:pPr>
            <w:r w:rsidRPr="00465222">
              <w:rPr>
                <w:rFonts w:cs="Times New Roman"/>
                <w:color w:val="000000"/>
                <w:szCs w:val="22"/>
                <w:lang w:eastAsia="ru-RU"/>
              </w:rPr>
              <w:t>((1,31*4+2,83*4+</w:t>
            </w:r>
          </w:p>
          <w:p w14:paraId="2376ADC9" w14:textId="77777777" w:rsidR="00465222" w:rsidRPr="00465222" w:rsidRDefault="00465222" w:rsidP="00465222">
            <w:pPr>
              <w:suppressAutoHyphens w:val="0"/>
              <w:ind w:firstLine="0"/>
              <w:jc w:val="left"/>
              <w:rPr>
                <w:rFonts w:cs="Times New Roman"/>
                <w:color w:val="000000"/>
                <w:szCs w:val="22"/>
                <w:lang w:eastAsia="ru-RU"/>
              </w:rPr>
            </w:pPr>
            <w:r w:rsidRPr="00465222">
              <w:rPr>
                <w:rFonts w:cs="Times New Roman"/>
                <w:color w:val="000000"/>
                <w:szCs w:val="22"/>
                <w:lang w:eastAsia="ru-RU"/>
              </w:rPr>
              <w:t>1,17*5+1,16*5</w:t>
            </w:r>
          </w:p>
          <w:p w14:paraId="1AF5B996" w14:textId="77777777" w:rsidR="00465222" w:rsidRPr="00465222" w:rsidRDefault="00465222" w:rsidP="00465222">
            <w:pPr>
              <w:suppressAutoHyphens w:val="0"/>
              <w:ind w:firstLine="0"/>
              <w:jc w:val="left"/>
              <w:rPr>
                <w:rFonts w:cs="Times New Roman"/>
                <w:color w:val="000000"/>
                <w:szCs w:val="22"/>
                <w:lang w:eastAsia="ru-RU"/>
              </w:rPr>
            </w:pPr>
            <w:r w:rsidRPr="00465222">
              <w:rPr>
                <w:rFonts w:cs="Times New Roman"/>
                <w:color w:val="000000"/>
                <w:szCs w:val="22"/>
                <w:lang w:eastAsia="ru-RU"/>
              </w:rPr>
              <w:t xml:space="preserve">)*0,35) / 100 </w:t>
            </w:r>
          </w:p>
        </w:tc>
        <w:tc>
          <w:tcPr>
            <w:tcW w:w="1702" w:type="dxa"/>
            <w:tcBorders>
              <w:top w:val="nil"/>
              <w:left w:val="nil"/>
              <w:bottom w:val="single" w:sz="4" w:space="0" w:color="auto"/>
              <w:right w:val="single" w:sz="4" w:space="0" w:color="auto"/>
            </w:tcBorders>
            <w:shd w:val="clear" w:color="auto" w:fill="auto"/>
            <w:hideMark/>
          </w:tcPr>
          <w:p w14:paraId="5FDD607E" w14:textId="77777777" w:rsidR="00465222" w:rsidRPr="00465222" w:rsidRDefault="00465222" w:rsidP="00465222">
            <w:pPr>
              <w:suppressAutoHyphens w:val="0"/>
              <w:ind w:firstLine="0"/>
              <w:jc w:val="right"/>
              <w:rPr>
                <w:rFonts w:cs="Times New Roman"/>
                <w:color w:val="000000"/>
                <w:szCs w:val="22"/>
                <w:lang w:eastAsia="ru-RU"/>
              </w:rPr>
            </w:pPr>
            <w:r w:rsidRPr="00465222">
              <w:rPr>
                <w:rFonts w:cs="Times New Roman"/>
                <w:color w:val="000000"/>
                <w:szCs w:val="22"/>
                <w:lang w:eastAsia="ru-RU"/>
              </w:rPr>
              <w:t> </w:t>
            </w:r>
          </w:p>
        </w:tc>
      </w:tr>
      <w:tr w:rsidR="00465222" w:rsidRPr="00465222" w14:paraId="108F3AD2" w14:textId="77777777" w:rsidTr="00CE22C7">
        <w:trPr>
          <w:gridAfter w:val="1"/>
          <w:wAfter w:w="6" w:type="dxa"/>
          <w:trHeight w:val="450"/>
        </w:trPr>
        <w:tc>
          <w:tcPr>
            <w:tcW w:w="562" w:type="dxa"/>
            <w:tcBorders>
              <w:top w:val="nil"/>
              <w:left w:val="single" w:sz="4" w:space="0" w:color="auto"/>
              <w:bottom w:val="single" w:sz="4" w:space="0" w:color="auto"/>
              <w:right w:val="single" w:sz="4" w:space="0" w:color="auto"/>
            </w:tcBorders>
            <w:shd w:val="clear" w:color="auto" w:fill="auto"/>
            <w:noWrap/>
            <w:hideMark/>
          </w:tcPr>
          <w:p w14:paraId="04ACB334" w14:textId="77777777" w:rsidR="00465222" w:rsidRPr="00465222" w:rsidRDefault="00465222" w:rsidP="00465222">
            <w:pPr>
              <w:suppressAutoHyphens w:val="0"/>
              <w:ind w:firstLine="0"/>
              <w:jc w:val="center"/>
              <w:rPr>
                <w:rFonts w:cs="Times New Roman"/>
                <w:color w:val="000000"/>
                <w:szCs w:val="22"/>
                <w:lang w:eastAsia="ru-RU"/>
              </w:rPr>
            </w:pPr>
            <w:r w:rsidRPr="00465222">
              <w:rPr>
                <w:rFonts w:cs="Times New Roman"/>
                <w:color w:val="000000"/>
                <w:szCs w:val="22"/>
                <w:lang w:eastAsia="ru-RU"/>
              </w:rPr>
              <w:t>11</w:t>
            </w:r>
          </w:p>
        </w:tc>
        <w:tc>
          <w:tcPr>
            <w:tcW w:w="3828" w:type="dxa"/>
            <w:tcBorders>
              <w:top w:val="nil"/>
              <w:left w:val="nil"/>
              <w:bottom w:val="single" w:sz="4" w:space="0" w:color="auto"/>
              <w:right w:val="single" w:sz="4" w:space="0" w:color="auto"/>
            </w:tcBorders>
            <w:shd w:val="clear" w:color="auto" w:fill="auto"/>
            <w:hideMark/>
          </w:tcPr>
          <w:p w14:paraId="706393C0" w14:textId="77777777" w:rsidR="00465222" w:rsidRPr="00465222" w:rsidRDefault="00465222" w:rsidP="00465222">
            <w:pPr>
              <w:suppressAutoHyphens w:val="0"/>
              <w:ind w:firstLine="0"/>
              <w:jc w:val="left"/>
              <w:rPr>
                <w:rFonts w:cs="Times New Roman"/>
                <w:color w:val="000000"/>
                <w:szCs w:val="22"/>
                <w:lang w:eastAsia="ru-RU"/>
              </w:rPr>
            </w:pPr>
            <w:r w:rsidRPr="00465222">
              <w:rPr>
                <w:rFonts w:cs="Times New Roman"/>
                <w:color w:val="000000"/>
                <w:szCs w:val="22"/>
                <w:lang w:eastAsia="ru-RU"/>
              </w:rPr>
              <w:t>Водоотлив оконный из оцинкованной стали с полимерным покрытием, ширина планки 350 мм</w:t>
            </w:r>
          </w:p>
        </w:tc>
        <w:tc>
          <w:tcPr>
            <w:tcW w:w="992" w:type="dxa"/>
            <w:tcBorders>
              <w:top w:val="nil"/>
              <w:left w:val="nil"/>
              <w:bottom w:val="single" w:sz="4" w:space="0" w:color="auto"/>
              <w:right w:val="single" w:sz="4" w:space="0" w:color="auto"/>
            </w:tcBorders>
            <w:shd w:val="clear" w:color="auto" w:fill="auto"/>
            <w:hideMark/>
          </w:tcPr>
          <w:p w14:paraId="37281FFE" w14:textId="77777777" w:rsidR="00465222" w:rsidRPr="00465222" w:rsidRDefault="00465222" w:rsidP="00465222">
            <w:pPr>
              <w:suppressAutoHyphens w:val="0"/>
              <w:ind w:firstLine="0"/>
              <w:jc w:val="center"/>
              <w:rPr>
                <w:rFonts w:cs="Times New Roman"/>
                <w:color w:val="000000"/>
                <w:szCs w:val="22"/>
                <w:lang w:eastAsia="ru-RU"/>
              </w:rPr>
            </w:pPr>
            <w:r w:rsidRPr="00465222">
              <w:rPr>
                <w:rFonts w:cs="Times New Roman"/>
                <w:color w:val="000000"/>
                <w:szCs w:val="22"/>
                <w:lang w:eastAsia="ru-RU"/>
              </w:rPr>
              <w:t>м</w:t>
            </w:r>
          </w:p>
        </w:tc>
        <w:tc>
          <w:tcPr>
            <w:tcW w:w="1418" w:type="dxa"/>
            <w:tcBorders>
              <w:top w:val="nil"/>
              <w:left w:val="nil"/>
              <w:bottom w:val="single" w:sz="4" w:space="0" w:color="auto"/>
              <w:right w:val="single" w:sz="4" w:space="0" w:color="auto"/>
            </w:tcBorders>
            <w:shd w:val="clear" w:color="auto" w:fill="auto"/>
            <w:hideMark/>
          </w:tcPr>
          <w:p w14:paraId="196014D7" w14:textId="77777777" w:rsidR="00465222" w:rsidRPr="00465222" w:rsidRDefault="00465222" w:rsidP="00465222">
            <w:pPr>
              <w:suppressAutoHyphens w:val="0"/>
              <w:ind w:firstLine="0"/>
              <w:jc w:val="right"/>
              <w:rPr>
                <w:rFonts w:cs="Times New Roman"/>
                <w:color w:val="000000"/>
                <w:szCs w:val="22"/>
                <w:lang w:eastAsia="ru-RU"/>
              </w:rPr>
            </w:pPr>
            <w:r w:rsidRPr="00465222">
              <w:rPr>
                <w:rFonts w:cs="Times New Roman"/>
                <w:color w:val="000000"/>
                <w:szCs w:val="22"/>
                <w:lang w:eastAsia="ru-RU"/>
              </w:rPr>
              <w:t>28,21</w:t>
            </w:r>
          </w:p>
        </w:tc>
        <w:tc>
          <w:tcPr>
            <w:tcW w:w="1842" w:type="dxa"/>
            <w:tcBorders>
              <w:top w:val="nil"/>
              <w:left w:val="nil"/>
              <w:bottom w:val="single" w:sz="4" w:space="0" w:color="auto"/>
              <w:right w:val="single" w:sz="4" w:space="0" w:color="auto"/>
            </w:tcBorders>
            <w:shd w:val="clear" w:color="auto" w:fill="auto"/>
            <w:hideMark/>
          </w:tcPr>
          <w:p w14:paraId="160C2D1D" w14:textId="77777777" w:rsidR="00465222" w:rsidRPr="00465222" w:rsidRDefault="00465222" w:rsidP="00465222">
            <w:pPr>
              <w:suppressAutoHyphens w:val="0"/>
              <w:ind w:firstLine="0"/>
              <w:jc w:val="left"/>
              <w:rPr>
                <w:rFonts w:cs="Times New Roman"/>
                <w:color w:val="000000"/>
                <w:szCs w:val="22"/>
                <w:lang w:eastAsia="ru-RU"/>
              </w:rPr>
            </w:pPr>
            <w:r w:rsidRPr="00465222">
              <w:rPr>
                <w:rFonts w:cs="Times New Roman"/>
                <w:color w:val="000000"/>
                <w:szCs w:val="22"/>
                <w:lang w:eastAsia="ru-RU"/>
              </w:rPr>
              <w:t>(1,31*4+2,83*4</w:t>
            </w:r>
          </w:p>
          <w:p w14:paraId="6C2B5D11" w14:textId="77777777" w:rsidR="00465222" w:rsidRPr="00465222" w:rsidRDefault="00465222" w:rsidP="00465222">
            <w:pPr>
              <w:suppressAutoHyphens w:val="0"/>
              <w:ind w:firstLine="0"/>
              <w:jc w:val="left"/>
              <w:rPr>
                <w:rFonts w:cs="Times New Roman"/>
                <w:color w:val="000000"/>
                <w:szCs w:val="22"/>
                <w:lang w:eastAsia="ru-RU"/>
              </w:rPr>
            </w:pPr>
            <w:r w:rsidRPr="00465222">
              <w:rPr>
                <w:rFonts w:cs="Times New Roman"/>
                <w:color w:val="000000"/>
                <w:szCs w:val="22"/>
                <w:lang w:eastAsia="ru-RU"/>
              </w:rPr>
              <w:t xml:space="preserve">+1,17*5+1,16*5) </w:t>
            </w:r>
          </w:p>
        </w:tc>
        <w:tc>
          <w:tcPr>
            <w:tcW w:w="1702" w:type="dxa"/>
            <w:tcBorders>
              <w:top w:val="nil"/>
              <w:left w:val="nil"/>
              <w:bottom w:val="single" w:sz="4" w:space="0" w:color="auto"/>
              <w:right w:val="single" w:sz="4" w:space="0" w:color="auto"/>
            </w:tcBorders>
            <w:shd w:val="clear" w:color="auto" w:fill="auto"/>
            <w:hideMark/>
          </w:tcPr>
          <w:p w14:paraId="569E4378" w14:textId="77777777" w:rsidR="00465222" w:rsidRPr="00465222" w:rsidRDefault="00465222" w:rsidP="00465222">
            <w:pPr>
              <w:suppressAutoHyphens w:val="0"/>
              <w:ind w:firstLine="0"/>
              <w:jc w:val="right"/>
              <w:rPr>
                <w:rFonts w:cs="Times New Roman"/>
                <w:color w:val="000000"/>
                <w:szCs w:val="22"/>
                <w:lang w:eastAsia="ru-RU"/>
              </w:rPr>
            </w:pPr>
            <w:r w:rsidRPr="00465222">
              <w:rPr>
                <w:rFonts w:cs="Times New Roman"/>
                <w:color w:val="000000"/>
                <w:szCs w:val="22"/>
                <w:lang w:eastAsia="ru-RU"/>
              </w:rPr>
              <w:t> </w:t>
            </w:r>
          </w:p>
        </w:tc>
      </w:tr>
      <w:tr w:rsidR="00465222" w:rsidRPr="00465222" w14:paraId="2EA6C4C0" w14:textId="77777777" w:rsidTr="00CE22C7">
        <w:trPr>
          <w:gridAfter w:val="1"/>
          <w:wAfter w:w="6" w:type="dxa"/>
          <w:trHeight w:val="675"/>
        </w:trPr>
        <w:tc>
          <w:tcPr>
            <w:tcW w:w="562" w:type="dxa"/>
            <w:tcBorders>
              <w:top w:val="nil"/>
              <w:left w:val="single" w:sz="4" w:space="0" w:color="auto"/>
              <w:bottom w:val="single" w:sz="4" w:space="0" w:color="auto"/>
              <w:right w:val="single" w:sz="4" w:space="0" w:color="auto"/>
            </w:tcBorders>
            <w:shd w:val="clear" w:color="auto" w:fill="auto"/>
            <w:noWrap/>
            <w:hideMark/>
          </w:tcPr>
          <w:p w14:paraId="61D0572A" w14:textId="77777777" w:rsidR="00465222" w:rsidRPr="00465222" w:rsidRDefault="00465222" w:rsidP="00465222">
            <w:pPr>
              <w:suppressAutoHyphens w:val="0"/>
              <w:ind w:firstLine="0"/>
              <w:jc w:val="center"/>
              <w:rPr>
                <w:rFonts w:cs="Times New Roman"/>
                <w:color w:val="000000"/>
                <w:szCs w:val="22"/>
                <w:lang w:eastAsia="ru-RU"/>
              </w:rPr>
            </w:pPr>
            <w:r w:rsidRPr="00465222">
              <w:rPr>
                <w:rFonts w:cs="Times New Roman"/>
                <w:color w:val="000000"/>
                <w:szCs w:val="22"/>
                <w:lang w:eastAsia="ru-RU"/>
              </w:rPr>
              <w:t>12</w:t>
            </w:r>
          </w:p>
        </w:tc>
        <w:tc>
          <w:tcPr>
            <w:tcW w:w="3828" w:type="dxa"/>
            <w:tcBorders>
              <w:top w:val="nil"/>
              <w:left w:val="nil"/>
              <w:bottom w:val="single" w:sz="4" w:space="0" w:color="auto"/>
              <w:right w:val="single" w:sz="4" w:space="0" w:color="auto"/>
            </w:tcBorders>
            <w:shd w:val="clear" w:color="auto" w:fill="auto"/>
            <w:hideMark/>
          </w:tcPr>
          <w:p w14:paraId="10ACCE09" w14:textId="77777777" w:rsidR="00465222" w:rsidRPr="00465222" w:rsidRDefault="00465222" w:rsidP="00465222">
            <w:pPr>
              <w:suppressAutoHyphens w:val="0"/>
              <w:ind w:firstLine="0"/>
              <w:jc w:val="left"/>
              <w:rPr>
                <w:rFonts w:cs="Times New Roman"/>
                <w:color w:val="000000"/>
                <w:szCs w:val="22"/>
                <w:lang w:eastAsia="ru-RU"/>
              </w:rPr>
            </w:pPr>
            <w:r w:rsidRPr="00465222">
              <w:rPr>
                <w:rFonts w:cs="Times New Roman"/>
                <w:color w:val="000000"/>
                <w:szCs w:val="22"/>
                <w:lang w:eastAsia="ru-RU"/>
              </w:rPr>
              <w:t>Ремонт и восстановление герметизации коробок окон и балконных дверей мастикой: вулканизирующейся тиоколовой или монтажной пеной</w:t>
            </w:r>
          </w:p>
        </w:tc>
        <w:tc>
          <w:tcPr>
            <w:tcW w:w="992" w:type="dxa"/>
            <w:tcBorders>
              <w:top w:val="nil"/>
              <w:left w:val="nil"/>
              <w:bottom w:val="single" w:sz="4" w:space="0" w:color="auto"/>
              <w:right w:val="single" w:sz="4" w:space="0" w:color="auto"/>
            </w:tcBorders>
            <w:shd w:val="clear" w:color="auto" w:fill="auto"/>
            <w:hideMark/>
          </w:tcPr>
          <w:p w14:paraId="5068F8B3" w14:textId="77777777" w:rsidR="00465222" w:rsidRPr="00465222" w:rsidRDefault="00465222" w:rsidP="00465222">
            <w:pPr>
              <w:suppressAutoHyphens w:val="0"/>
              <w:ind w:firstLine="0"/>
              <w:jc w:val="center"/>
              <w:rPr>
                <w:rFonts w:cs="Times New Roman"/>
                <w:color w:val="000000"/>
                <w:szCs w:val="22"/>
                <w:lang w:eastAsia="ru-RU"/>
              </w:rPr>
            </w:pPr>
            <w:r w:rsidRPr="00465222">
              <w:rPr>
                <w:rFonts w:cs="Times New Roman"/>
                <w:color w:val="000000"/>
                <w:szCs w:val="22"/>
                <w:lang w:eastAsia="ru-RU"/>
              </w:rPr>
              <w:t>100 м</w:t>
            </w:r>
          </w:p>
        </w:tc>
        <w:tc>
          <w:tcPr>
            <w:tcW w:w="1418" w:type="dxa"/>
            <w:tcBorders>
              <w:top w:val="nil"/>
              <w:left w:val="nil"/>
              <w:bottom w:val="single" w:sz="4" w:space="0" w:color="auto"/>
              <w:right w:val="single" w:sz="4" w:space="0" w:color="auto"/>
            </w:tcBorders>
            <w:shd w:val="clear" w:color="auto" w:fill="auto"/>
            <w:hideMark/>
          </w:tcPr>
          <w:p w14:paraId="6619C52A" w14:textId="77777777" w:rsidR="00465222" w:rsidRPr="00465222" w:rsidRDefault="00465222" w:rsidP="00465222">
            <w:pPr>
              <w:suppressAutoHyphens w:val="0"/>
              <w:ind w:firstLine="0"/>
              <w:jc w:val="right"/>
              <w:rPr>
                <w:rFonts w:cs="Times New Roman"/>
                <w:color w:val="000000"/>
                <w:szCs w:val="22"/>
                <w:lang w:eastAsia="ru-RU"/>
              </w:rPr>
            </w:pPr>
            <w:r w:rsidRPr="00465222">
              <w:rPr>
                <w:rFonts w:cs="Times New Roman"/>
                <w:color w:val="000000"/>
                <w:szCs w:val="22"/>
                <w:lang w:eastAsia="ru-RU"/>
              </w:rPr>
              <w:t>0,13</w:t>
            </w:r>
          </w:p>
        </w:tc>
        <w:tc>
          <w:tcPr>
            <w:tcW w:w="1842" w:type="dxa"/>
            <w:tcBorders>
              <w:top w:val="nil"/>
              <w:left w:val="nil"/>
              <w:bottom w:val="single" w:sz="4" w:space="0" w:color="auto"/>
              <w:right w:val="single" w:sz="4" w:space="0" w:color="auto"/>
            </w:tcBorders>
            <w:shd w:val="clear" w:color="auto" w:fill="auto"/>
            <w:hideMark/>
          </w:tcPr>
          <w:p w14:paraId="05ADC9CF" w14:textId="77777777" w:rsidR="00465222" w:rsidRPr="00465222" w:rsidRDefault="00465222" w:rsidP="00465222">
            <w:pPr>
              <w:suppressAutoHyphens w:val="0"/>
              <w:ind w:firstLine="0"/>
              <w:jc w:val="left"/>
              <w:rPr>
                <w:rFonts w:cs="Times New Roman"/>
                <w:color w:val="000000"/>
                <w:szCs w:val="22"/>
                <w:lang w:eastAsia="ru-RU"/>
              </w:rPr>
            </w:pPr>
            <w:r w:rsidRPr="00465222">
              <w:rPr>
                <w:rFonts w:cs="Times New Roman"/>
                <w:color w:val="000000"/>
                <w:szCs w:val="22"/>
                <w:lang w:eastAsia="ru-RU"/>
              </w:rPr>
              <w:t xml:space="preserve">1,3*10/100 </w:t>
            </w:r>
          </w:p>
        </w:tc>
        <w:tc>
          <w:tcPr>
            <w:tcW w:w="1702" w:type="dxa"/>
            <w:tcBorders>
              <w:top w:val="nil"/>
              <w:left w:val="nil"/>
              <w:bottom w:val="single" w:sz="4" w:space="0" w:color="auto"/>
              <w:right w:val="single" w:sz="4" w:space="0" w:color="auto"/>
            </w:tcBorders>
            <w:shd w:val="clear" w:color="auto" w:fill="auto"/>
            <w:hideMark/>
          </w:tcPr>
          <w:p w14:paraId="7723ACBD" w14:textId="77777777" w:rsidR="00465222" w:rsidRPr="00465222" w:rsidRDefault="00465222" w:rsidP="00465222">
            <w:pPr>
              <w:suppressAutoHyphens w:val="0"/>
              <w:ind w:firstLine="0"/>
              <w:jc w:val="right"/>
              <w:rPr>
                <w:rFonts w:cs="Times New Roman"/>
                <w:color w:val="000000"/>
                <w:szCs w:val="22"/>
                <w:lang w:eastAsia="ru-RU"/>
              </w:rPr>
            </w:pPr>
            <w:r w:rsidRPr="00465222">
              <w:rPr>
                <w:rFonts w:cs="Times New Roman"/>
                <w:color w:val="000000"/>
                <w:szCs w:val="22"/>
                <w:lang w:eastAsia="ru-RU"/>
              </w:rPr>
              <w:t> </w:t>
            </w:r>
          </w:p>
        </w:tc>
      </w:tr>
      <w:tr w:rsidR="00465222" w:rsidRPr="00465222" w14:paraId="65B127EA" w14:textId="77777777" w:rsidTr="00CE22C7">
        <w:trPr>
          <w:gridAfter w:val="1"/>
          <w:wAfter w:w="6" w:type="dxa"/>
          <w:trHeight w:val="450"/>
        </w:trPr>
        <w:tc>
          <w:tcPr>
            <w:tcW w:w="562" w:type="dxa"/>
            <w:tcBorders>
              <w:top w:val="nil"/>
              <w:left w:val="single" w:sz="4" w:space="0" w:color="auto"/>
              <w:bottom w:val="single" w:sz="4" w:space="0" w:color="auto"/>
              <w:right w:val="single" w:sz="4" w:space="0" w:color="auto"/>
            </w:tcBorders>
            <w:shd w:val="clear" w:color="auto" w:fill="auto"/>
            <w:noWrap/>
            <w:hideMark/>
          </w:tcPr>
          <w:p w14:paraId="4ED6B76A" w14:textId="77777777" w:rsidR="00465222" w:rsidRPr="00465222" w:rsidRDefault="00465222" w:rsidP="00465222">
            <w:pPr>
              <w:suppressAutoHyphens w:val="0"/>
              <w:ind w:firstLine="0"/>
              <w:jc w:val="center"/>
              <w:rPr>
                <w:rFonts w:cs="Times New Roman"/>
                <w:color w:val="000000"/>
                <w:szCs w:val="22"/>
                <w:lang w:eastAsia="ru-RU"/>
              </w:rPr>
            </w:pPr>
            <w:r w:rsidRPr="00465222">
              <w:rPr>
                <w:rFonts w:cs="Times New Roman"/>
                <w:color w:val="000000"/>
                <w:szCs w:val="22"/>
                <w:lang w:eastAsia="ru-RU"/>
              </w:rPr>
              <w:t>13</w:t>
            </w:r>
          </w:p>
        </w:tc>
        <w:tc>
          <w:tcPr>
            <w:tcW w:w="3828" w:type="dxa"/>
            <w:tcBorders>
              <w:top w:val="nil"/>
              <w:left w:val="nil"/>
              <w:bottom w:val="single" w:sz="4" w:space="0" w:color="auto"/>
              <w:right w:val="single" w:sz="4" w:space="0" w:color="auto"/>
            </w:tcBorders>
            <w:shd w:val="clear" w:color="auto" w:fill="auto"/>
            <w:hideMark/>
          </w:tcPr>
          <w:p w14:paraId="1E474A28" w14:textId="77777777" w:rsidR="00465222" w:rsidRPr="00465222" w:rsidRDefault="00465222" w:rsidP="00465222">
            <w:pPr>
              <w:suppressAutoHyphens w:val="0"/>
              <w:ind w:firstLine="0"/>
              <w:jc w:val="left"/>
              <w:rPr>
                <w:rFonts w:cs="Times New Roman"/>
                <w:color w:val="000000"/>
                <w:szCs w:val="22"/>
                <w:lang w:eastAsia="ru-RU"/>
              </w:rPr>
            </w:pPr>
            <w:r w:rsidRPr="00465222">
              <w:rPr>
                <w:rFonts w:cs="Times New Roman"/>
                <w:color w:val="000000"/>
                <w:szCs w:val="22"/>
                <w:lang w:eastAsia="ru-RU"/>
              </w:rPr>
              <w:t>Разборка деревянных заполнений проемов: оконных с подоконными досками</w:t>
            </w:r>
          </w:p>
        </w:tc>
        <w:tc>
          <w:tcPr>
            <w:tcW w:w="992" w:type="dxa"/>
            <w:tcBorders>
              <w:top w:val="nil"/>
              <w:left w:val="nil"/>
              <w:bottom w:val="single" w:sz="4" w:space="0" w:color="auto"/>
              <w:right w:val="single" w:sz="4" w:space="0" w:color="auto"/>
            </w:tcBorders>
            <w:shd w:val="clear" w:color="auto" w:fill="auto"/>
            <w:hideMark/>
          </w:tcPr>
          <w:p w14:paraId="2FF4A28B" w14:textId="77777777" w:rsidR="00465222" w:rsidRPr="00465222" w:rsidRDefault="00465222" w:rsidP="00465222">
            <w:pPr>
              <w:suppressAutoHyphens w:val="0"/>
              <w:ind w:firstLine="0"/>
              <w:jc w:val="center"/>
              <w:rPr>
                <w:rFonts w:cs="Times New Roman"/>
                <w:color w:val="000000"/>
                <w:szCs w:val="22"/>
                <w:lang w:eastAsia="ru-RU"/>
              </w:rPr>
            </w:pPr>
            <w:r w:rsidRPr="00465222">
              <w:rPr>
                <w:rFonts w:cs="Times New Roman"/>
                <w:color w:val="000000"/>
                <w:szCs w:val="22"/>
                <w:lang w:eastAsia="ru-RU"/>
              </w:rPr>
              <w:t>100 м2</w:t>
            </w:r>
          </w:p>
        </w:tc>
        <w:tc>
          <w:tcPr>
            <w:tcW w:w="1418" w:type="dxa"/>
            <w:tcBorders>
              <w:top w:val="nil"/>
              <w:left w:val="nil"/>
              <w:bottom w:val="single" w:sz="4" w:space="0" w:color="auto"/>
              <w:right w:val="single" w:sz="4" w:space="0" w:color="auto"/>
            </w:tcBorders>
            <w:shd w:val="clear" w:color="auto" w:fill="auto"/>
            <w:hideMark/>
          </w:tcPr>
          <w:p w14:paraId="570C894F" w14:textId="77777777" w:rsidR="00465222" w:rsidRPr="00465222" w:rsidRDefault="00465222" w:rsidP="00465222">
            <w:pPr>
              <w:suppressAutoHyphens w:val="0"/>
              <w:ind w:firstLine="0"/>
              <w:jc w:val="right"/>
              <w:rPr>
                <w:rFonts w:cs="Times New Roman"/>
                <w:color w:val="000000"/>
                <w:szCs w:val="22"/>
                <w:lang w:eastAsia="ru-RU"/>
              </w:rPr>
            </w:pPr>
            <w:r w:rsidRPr="00465222">
              <w:rPr>
                <w:rFonts w:cs="Times New Roman"/>
                <w:color w:val="000000"/>
                <w:szCs w:val="22"/>
                <w:lang w:eastAsia="ru-RU"/>
              </w:rPr>
              <w:t>0,0435</w:t>
            </w:r>
          </w:p>
        </w:tc>
        <w:tc>
          <w:tcPr>
            <w:tcW w:w="1842" w:type="dxa"/>
            <w:tcBorders>
              <w:top w:val="nil"/>
              <w:left w:val="nil"/>
              <w:bottom w:val="single" w:sz="4" w:space="0" w:color="auto"/>
              <w:right w:val="single" w:sz="4" w:space="0" w:color="auto"/>
            </w:tcBorders>
            <w:shd w:val="clear" w:color="auto" w:fill="auto"/>
            <w:hideMark/>
          </w:tcPr>
          <w:p w14:paraId="16FC7B3C" w14:textId="77777777" w:rsidR="00465222" w:rsidRPr="00465222" w:rsidRDefault="00465222" w:rsidP="00465222">
            <w:pPr>
              <w:suppressAutoHyphens w:val="0"/>
              <w:ind w:firstLine="0"/>
              <w:jc w:val="left"/>
              <w:rPr>
                <w:rFonts w:cs="Times New Roman"/>
                <w:color w:val="000000"/>
                <w:szCs w:val="22"/>
                <w:lang w:eastAsia="ru-RU"/>
              </w:rPr>
            </w:pPr>
            <w:r w:rsidRPr="00465222">
              <w:rPr>
                <w:rFonts w:cs="Times New Roman"/>
                <w:color w:val="000000"/>
                <w:szCs w:val="22"/>
                <w:lang w:eastAsia="ru-RU"/>
              </w:rPr>
              <w:t xml:space="preserve">(1,25*1,74*2) / 100 </w:t>
            </w:r>
          </w:p>
        </w:tc>
        <w:tc>
          <w:tcPr>
            <w:tcW w:w="1702" w:type="dxa"/>
            <w:tcBorders>
              <w:top w:val="nil"/>
              <w:left w:val="nil"/>
              <w:bottom w:val="single" w:sz="4" w:space="0" w:color="auto"/>
              <w:right w:val="single" w:sz="4" w:space="0" w:color="auto"/>
            </w:tcBorders>
            <w:shd w:val="clear" w:color="auto" w:fill="auto"/>
            <w:hideMark/>
          </w:tcPr>
          <w:p w14:paraId="6F1076F9" w14:textId="77777777" w:rsidR="00465222" w:rsidRPr="00465222" w:rsidRDefault="00465222" w:rsidP="00465222">
            <w:pPr>
              <w:suppressAutoHyphens w:val="0"/>
              <w:ind w:firstLine="0"/>
              <w:jc w:val="right"/>
              <w:rPr>
                <w:rFonts w:cs="Times New Roman"/>
                <w:color w:val="000000"/>
                <w:szCs w:val="22"/>
                <w:lang w:eastAsia="ru-RU"/>
              </w:rPr>
            </w:pPr>
            <w:r w:rsidRPr="00465222">
              <w:rPr>
                <w:rFonts w:cs="Times New Roman"/>
                <w:color w:val="000000"/>
                <w:szCs w:val="22"/>
                <w:lang w:eastAsia="ru-RU"/>
              </w:rPr>
              <w:t>ВхШ -1,74мх1,25мх2шт</w:t>
            </w:r>
          </w:p>
        </w:tc>
      </w:tr>
      <w:tr w:rsidR="00465222" w:rsidRPr="00465222" w14:paraId="5BF11D58" w14:textId="77777777" w:rsidTr="00CE22C7">
        <w:trPr>
          <w:gridAfter w:val="1"/>
          <w:wAfter w:w="6" w:type="dxa"/>
          <w:trHeight w:val="900"/>
        </w:trPr>
        <w:tc>
          <w:tcPr>
            <w:tcW w:w="562" w:type="dxa"/>
            <w:tcBorders>
              <w:top w:val="nil"/>
              <w:left w:val="single" w:sz="4" w:space="0" w:color="auto"/>
              <w:bottom w:val="single" w:sz="4" w:space="0" w:color="auto"/>
              <w:right w:val="single" w:sz="4" w:space="0" w:color="auto"/>
            </w:tcBorders>
            <w:shd w:val="clear" w:color="auto" w:fill="auto"/>
            <w:noWrap/>
            <w:hideMark/>
          </w:tcPr>
          <w:p w14:paraId="585526C8" w14:textId="77777777" w:rsidR="00465222" w:rsidRPr="00465222" w:rsidRDefault="00465222" w:rsidP="00465222">
            <w:pPr>
              <w:suppressAutoHyphens w:val="0"/>
              <w:ind w:firstLine="0"/>
              <w:jc w:val="center"/>
              <w:rPr>
                <w:rFonts w:cs="Times New Roman"/>
                <w:color w:val="000000"/>
                <w:szCs w:val="22"/>
                <w:lang w:eastAsia="ru-RU"/>
              </w:rPr>
            </w:pPr>
            <w:r w:rsidRPr="00465222">
              <w:rPr>
                <w:rFonts w:cs="Times New Roman"/>
                <w:color w:val="000000"/>
                <w:szCs w:val="22"/>
                <w:lang w:eastAsia="ru-RU"/>
              </w:rPr>
              <w:t>14</w:t>
            </w:r>
          </w:p>
        </w:tc>
        <w:tc>
          <w:tcPr>
            <w:tcW w:w="3828" w:type="dxa"/>
            <w:tcBorders>
              <w:top w:val="nil"/>
              <w:left w:val="nil"/>
              <w:bottom w:val="single" w:sz="4" w:space="0" w:color="auto"/>
              <w:right w:val="single" w:sz="4" w:space="0" w:color="auto"/>
            </w:tcBorders>
            <w:shd w:val="clear" w:color="auto" w:fill="auto"/>
            <w:hideMark/>
          </w:tcPr>
          <w:p w14:paraId="55BD9A46" w14:textId="77777777" w:rsidR="00465222" w:rsidRPr="00465222" w:rsidRDefault="00465222" w:rsidP="00465222">
            <w:pPr>
              <w:suppressAutoHyphens w:val="0"/>
              <w:ind w:firstLine="0"/>
              <w:jc w:val="left"/>
              <w:rPr>
                <w:rFonts w:cs="Times New Roman"/>
                <w:color w:val="000000"/>
                <w:szCs w:val="22"/>
                <w:lang w:eastAsia="ru-RU"/>
              </w:rPr>
            </w:pPr>
            <w:r w:rsidRPr="00465222">
              <w:rPr>
                <w:rFonts w:cs="Times New Roman"/>
                <w:color w:val="000000"/>
                <w:szCs w:val="22"/>
                <w:lang w:eastAsia="ru-RU"/>
              </w:rPr>
              <w:t>Установка в жилых и общественных зданиях оконных блоков из ПВХ профилей: поворотных (откидных, поворотно-откидных) с площадью проема до 2 м2 двухстворчатых</w:t>
            </w:r>
          </w:p>
        </w:tc>
        <w:tc>
          <w:tcPr>
            <w:tcW w:w="992" w:type="dxa"/>
            <w:tcBorders>
              <w:top w:val="nil"/>
              <w:left w:val="nil"/>
              <w:bottom w:val="single" w:sz="4" w:space="0" w:color="auto"/>
              <w:right w:val="single" w:sz="4" w:space="0" w:color="auto"/>
            </w:tcBorders>
            <w:shd w:val="clear" w:color="auto" w:fill="auto"/>
            <w:hideMark/>
          </w:tcPr>
          <w:p w14:paraId="65D4648A" w14:textId="77777777" w:rsidR="00465222" w:rsidRPr="00465222" w:rsidRDefault="00465222" w:rsidP="00465222">
            <w:pPr>
              <w:suppressAutoHyphens w:val="0"/>
              <w:ind w:firstLine="0"/>
              <w:jc w:val="center"/>
              <w:rPr>
                <w:rFonts w:cs="Times New Roman"/>
                <w:color w:val="000000"/>
                <w:szCs w:val="22"/>
                <w:lang w:eastAsia="ru-RU"/>
              </w:rPr>
            </w:pPr>
            <w:r w:rsidRPr="00465222">
              <w:rPr>
                <w:rFonts w:cs="Times New Roman"/>
                <w:color w:val="000000"/>
                <w:szCs w:val="22"/>
                <w:lang w:eastAsia="ru-RU"/>
              </w:rPr>
              <w:t>100 м2</w:t>
            </w:r>
          </w:p>
        </w:tc>
        <w:tc>
          <w:tcPr>
            <w:tcW w:w="1418" w:type="dxa"/>
            <w:tcBorders>
              <w:top w:val="nil"/>
              <w:left w:val="nil"/>
              <w:bottom w:val="single" w:sz="4" w:space="0" w:color="auto"/>
              <w:right w:val="single" w:sz="4" w:space="0" w:color="auto"/>
            </w:tcBorders>
            <w:shd w:val="clear" w:color="auto" w:fill="auto"/>
            <w:hideMark/>
          </w:tcPr>
          <w:p w14:paraId="2021FEAA" w14:textId="77777777" w:rsidR="00465222" w:rsidRPr="00465222" w:rsidRDefault="00465222" w:rsidP="00465222">
            <w:pPr>
              <w:suppressAutoHyphens w:val="0"/>
              <w:ind w:firstLine="0"/>
              <w:jc w:val="right"/>
              <w:rPr>
                <w:rFonts w:cs="Times New Roman"/>
                <w:color w:val="000000"/>
                <w:szCs w:val="22"/>
                <w:lang w:eastAsia="ru-RU"/>
              </w:rPr>
            </w:pPr>
            <w:r w:rsidRPr="00465222">
              <w:rPr>
                <w:rFonts w:cs="Times New Roman"/>
                <w:color w:val="000000"/>
                <w:szCs w:val="22"/>
                <w:lang w:eastAsia="ru-RU"/>
              </w:rPr>
              <w:t>0,0435</w:t>
            </w:r>
          </w:p>
        </w:tc>
        <w:tc>
          <w:tcPr>
            <w:tcW w:w="1842" w:type="dxa"/>
            <w:tcBorders>
              <w:top w:val="nil"/>
              <w:left w:val="nil"/>
              <w:bottom w:val="single" w:sz="4" w:space="0" w:color="auto"/>
              <w:right w:val="single" w:sz="4" w:space="0" w:color="auto"/>
            </w:tcBorders>
            <w:shd w:val="clear" w:color="auto" w:fill="auto"/>
            <w:hideMark/>
          </w:tcPr>
          <w:p w14:paraId="53339540" w14:textId="77777777" w:rsidR="00465222" w:rsidRPr="00465222" w:rsidRDefault="00465222" w:rsidP="00465222">
            <w:pPr>
              <w:suppressAutoHyphens w:val="0"/>
              <w:ind w:firstLine="0"/>
              <w:jc w:val="left"/>
              <w:rPr>
                <w:rFonts w:cs="Times New Roman"/>
                <w:color w:val="000000"/>
                <w:szCs w:val="22"/>
                <w:lang w:eastAsia="ru-RU"/>
              </w:rPr>
            </w:pPr>
            <w:r w:rsidRPr="00465222">
              <w:rPr>
                <w:rFonts w:cs="Times New Roman"/>
                <w:color w:val="000000"/>
                <w:szCs w:val="22"/>
                <w:lang w:eastAsia="ru-RU"/>
              </w:rPr>
              <w:t xml:space="preserve">(1,25*1,74*2) / 100 </w:t>
            </w:r>
          </w:p>
        </w:tc>
        <w:tc>
          <w:tcPr>
            <w:tcW w:w="1702" w:type="dxa"/>
            <w:tcBorders>
              <w:top w:val="nil"/>
              <w:left w:val="nil"/>
              <w:bottom w:val="single" w:sz="4" w:space="0" w:color="auto"/>
              <w:right w:val="single" w:sz="4" w:space="0" w:color="auto"/>
            </w:tcBorders>
            <w:shd w:val="clear" w:color="auto" w:fill="auto"/>
            <w:hideMark/>
          </w:tcPr>
          <w:p w14:paraId="7CF19BC0" w14:textId="77777777" w:rsidR="00465222" w:rsidRPr="00465222" w:rsidRDefault="00465222" w:rsidP="00465222">
            <w:pPr>
              <w:suppressAutoHyphens w:val="0"/>
              <w:ind w:firstLine="0"/>
              <w:jc w:val="right"/>
              <w:rPr>
                <w:rFonts w:cs="Times New Roman"/>
                <w:color w:val="000000"/>
                <w:szCs w:val="22"/>
                <w:lang w:eastAsia="ru-RU"/>
              </w:rPr>
            </w:pPr>
            <w:r w:rsidRPr="00465222">
              <w:rPr>
                <w:rFonts w:cs="Times New Roman"/>
                <w:color w:val="000000"/>
                <w:szCs w:val="22"/>
                <w:lang w:eastAsia="ru-RU"/>
              </w:rPr>
              <w:t>ВхШ -1,74мх1,25мх2шт</w:t>
            </w:r>
          </w:p>
        </w:tc>
      </w:tr>
      <w:tr w:rsidR="00465222" w:rsidRPr="00465222" w14:paraId="2A1E991D" w14:textId="77777777" w:rsidTr="00CE22C7">
        <w:trPr>
          <w:gridAfter w:val="1"/>
          <w:wAfter w:w="6" w:type="dxa"/>
          <w:trHeight w:val="450"/>
        </w:trPr>
        <w:tc>
          <w:tcPr>
            <w:tcW w:w="562" w:type="dxa"/>
            <w:tcBorders>
              <w:top w:val="single" w:sz="4" w:space="0" w:color="auto"/>
              <w:left w:val="single" w:sz="4" w:space="0" w:color="auto"/>
              <w:bottom w:val="single" w:sz="4" w:space="0" w:color="auto"/>
              <w:right w:val="single" w:sz="4" w:space="0" w:color="auto"/>
            </w:tcBorders>
            <w:shd w:val="clear" w:color="auto" w:fill="auto"/>
            <w:noWrap/>
            <w:hideMark/>
          </w:tcPr>
          <w:p w14:paraId="4BFF97E7" w14:textId="77777777" w:rsidR="00465222" w:rsidRPr="00465222" w:rsidRDefault="00465222" w:rsidP="00465222">
            <w:pPr>
              <w:suppressAutoHyphens w:val="0"/>
              <w:ind w:firstLine="0"/>
              <w:jc w:val="center"/>
              <w:rPr>
                <w:rFonts w:cs="Times New Roman"/>
                <w:color w:val="000000"/>
                <w:szCs w:val="22"/>
                <w:lang w:eastAsia="ru-RU"/>
              </w:rPr>
            </w:pPr>
            <w:r w:rsidRPr="00465222">
              <w:rPr>
                <w:rFonts w:cs="Times New Roman"/>
                <w:color w:val="000000"/>
                <w:szCs w:val="22"/>
                <w:lang w:eastAsia="ru-RU"/>
              </w:rPr>
              <w:t>15</w:t>
            </w:r>
          </w:p>
        </w:tc>
        <w:tc>
          <w:tcPr>
            <w:tcW w:w="3828" w:type="dxa"/>
            <w:tcBorders>
              <w:top w:val="single" w:sz="4" w:space="0" w:color="auto"/>
              <w:left w:val="single" w:sz="4" w:space="0" w:color="auto"/>
              <w:bottom w:val="single" w:sz="4" w:space="0" w:color="auto"/>
              <w:right w:val="single" w:sz="4" w:space="0" w:color="auto"/>
            </w:tcBorders>
            <w:shd w:val="clear" w:color="auto" w:fill="auto"/>
            <w:hideMark/>
          </w:tcPr>
          <w:p w14:paraId="27735814" w14:textId="77777777" w:rsidR="00465222" w:rsidRPr="00465222" w:rsidRDefault="00465222" w:rsidP="00465222">
            <w:pPr>
              <w:suppressAutoHyphens w:val="0"/>
              <w:ind w:firstLine="0"/>
              <w:jc w:val="left"/>
              <w:rPr>
                <w:rFonts w:cs="Times New Roman"/>
                <w:color w:val="000000"/>
                <w:szCs w:val="22"/>
                <w:lang w:eastAsia="ru-RU"/>
              </w:rPr>
            </w:pPr>
            <w:r w:rsidRPr="00465222">
              <w:rPr>
                <w:rFonts w:cs="Times New Roman"/>
                <w:color w:val="000000"/>
                <w:szCs w:val="22"/>
                <w:lang w:eastAsia="ru-RU"/>
              </w:rPr>
              <w:t>Установка подоконных досок из ПВХ ширина 450 мм: в панельных стенах с установкой заглушек</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0F06C4F8" w14:textId="77777777" w:rsidR="00465222" w:rsidRPr="00465222" w:rsidRDefault="00465222" w:rsidP="00465222">
            <w:pPr>
              <w:suppressAutoHyphens w:val="0"/>
              <w:ind w:firstLine="0"/>
              <w:jc w:val="center"/>
              <w:rPr>
                <w:rFonts w:cs="Times New Roman"/>
                <w:color w:val="000000"/>
                <w:szCs w:val="22"/>
                <w:lang w:eastAsia="ru-RU"/>
              </w:rPr>
            </w:pPr>
            <w:r w:rsidRPr="00465222">
              <w:rPr>
                <w:rFonts w:cs="Times New Roman"/>
                <w:color w:val="000000"/>
                <w:szCs w:val="22"/>
                <w:lang w:eastAsia="ru-RU"/>
              </w:rPr>
              <w:t>100 м</w:t>
            </w:r>
          </w:p>
        </w:tc>
        <w:tc>
          <w:tcPr>
            <w:tcW w:w="1418" w:type="dxa"/>
            <w:tcBorders>
              <w:top w:val="single" w:sz="4" w:space="0" w:color="auto"/>
              <w:left w:val="single" w:sz="4" w:space="0" w:color="auto"/>
              <w:bottom w:val="single" w:sz="4" w:space="0" w:color="auto"/>
              <w:right w:val="single" w:sz="4" w:space="0" w:color="auto"/>
            </w:tcBorders>
            <w:shd w:val="clear" w:color="auto" w:fill="auto"/>
            <w:hideMark/>
          </w:tcPr>
          <w:p w14:paraId="11BF1F6F" w14:textId="77777777" w:rsidR="00465222" w:rsidRPr="00465222" w:rsidRDefault="00465222" w:rsidP="00465222">
            <w:pPr>
              <w:suppressAutoHyphens w:val="0"/>
              <w:ind w:firstLine="0"/>
              <w:jc w:val="right"/>
              <w:rPr>
                <w:rFonts w:cs="Times New Roman"/>
                <w:color w:val="000000"/>
                <w:szCs w:val="22"/>
                <w:lang w:eastAsia="ru-RU"/>
              </w:rPr>
            </w:pPr>
            <w:r w:rsidRPr="00465222">
              <w:rPr>
                <w:rFonts w:cs="Times New Roman"/>
                <w:color w:val="000000"/>
                <w:szCs w:val="22"/>
                <w:lang w:eastAsia="ru-RU"/>
              </w:rPr>
              <w:t>0,025</w:t>
            </w:r>
          </w:p>
        </w:tc>
        <w:tc>
          <w:tcPr>
            <w:tcW w:w="1842" w:type="dxa"/>
            <w:tcBorders>
              <w:top w:val="single" w:sz="4" w:space="0" w:color="auto"/>
              <w:left w:val="single" w:sz="4" w:space="0" w:color="auto"/>
              <w:bottom w:val="single" w:sz="4" w:space="0" w:color="auto"/>
              <w:right w:val="single" w:sz="4" w:space="0" w:color="auto"/>
            </w:tcBorders>
            <w:shd w:val="clear" w:color="auto" w:fill="auto"/>
            <w:hideMark/>
          </w:tcPr>
          <w:p w14:paraId="6C25A7C9" w14:textId="77777777" w:rsidR="00465222" w:rsidRPr="00465222" w:rsidRDefault="00465222" w:rsidP="00465222">
            <w:pPr>
              <w:suppressAutoHyphens w:val="0"/>
              <w:ind w:firstLine="0"/>
              <w:jc w:val="left"/>
              <w:rPr>
                <w:rFonts w:cs="Times New Roman"/>
                <w:color w:val="000000"/>
                <w:szCs w:val="22"/>
                <w:lang w:eastAsia="ru-RU"/>
              </w:rPr>
            </w:pPr>
            <w:r w:rsidRPr="00465222">
              <w:rPr>
                <w:rFonts w:cs="Times New Roman"/>
                <w:color w:val="000000"/>
                <w:szCs w:val="22"/>
                <w:lang w:eastAsia="ru-RU"/>
              </w:rPr>
              <w:t xml:space="preserve">(1,25*2) / 100 </w:t>
            </w:r>
          </w:p>
        </w:tc>
        <w:tc>
          <w:tcPr>
            <w:tcW w:w="1702" w:type="dxa"/>
            <w:tcBorders>
              <w:top w:val="single" w:sz="4" w:space="0" w:color="auto"/>
              <w:left w:val="single" w:sz="4" w:space="0" w:color="auto"/>
              <w:bottom w:val="single" w:sz="4" w:space="0" w:color="auto"/>
              <w:right w:val="single" w:sz="4" w:space="0" w:color="auto"/>
            </w:tcBorders>
            <w:shd w:val="clear" w:color="auto" w:fill="auto"/>
            <w:hideMark/>
          </w:tcPr>
          <w:p w14:paraId="7BA2A847" w14:textId="77777777" w:rsidR="00465222" w:rsidRPr="00465222" w:rsidRDefault="00465222" w:rsidP="00465222">
            <w:pPr>
              <w:suppressAutoHyphens w:val="0"/>
              <w:ind w:firstLine="0"/>
              <w:jc w:val="right"/>
              <w:rPr>
                <w:rFonts w:cs="Times New Roman"/>
                <w:color w:val="000000"/>
                <w:szCs w:val="22"/>
                <w:lang w:eastAsia="ru-RU"/>
              </w:rPr>
            </w:pPr>
            <w:r w:rsidRPr="00465222">
              <w:rPr>
                <w:rFonts w:cs="Times New Roman"/>
                <w:color w:val="000000"/>
                <w:szCs w:val="22"/>
                <w:lang w:eastAsia="ru-RU"/>
              </w:rPr>
              <w:t> </w:t>
            </w:r>
          </w:p>
        </w:tc>
      </w:tr>
      <w:tr w:rsidR="00465222" w:rsidRPr="00465222" w14:paraId="40F03098" w14:textId="77777777" w:rsidTr="00CE22C7">
        <w:trPr>
          <w:gridAfter w:val="1"/>
          <w:wAfter w:w="6" w:type="dxa"/>
          <w:trHeight w:val="900"/>
        </w:trPr>
        <w:tc>
          <w:tcPr>
            <w:tcW w:w="562" w:type="dxa"/>
            <w:tcBorders>
              <w:top w:val="single" w:sz="4" w:space="0" w:color="auto"/>
              <w:left w:val="single" w:sz="4" w:space="0" w:color="auto"/>
              <w:bottom w:val="single" w:sz="4" w:space="0" w:color="auto"/>
              <w:right w:val="single" w:sz="4" w:space="0" w:color="auto"/>
            </w:tcBorders>
            <w:shd w:val="clear" w:color="auto" w:fill="auto"/>
            <w:noWrap/>
            <w:hideMark/>
          </w:tcPr>
          <w:p w14:paraId="72E4C7F9" w14:textId="77777777" w:rsidR="00465222" w:rsidRPr="00465222" w:rsidRDefault="00465222" w:rsidP="00465222">
            <w:pPr>
              <w:suppressAutoHyphens w:val="0"/>
              <w:ind w:firstLine="0"/>
              <w:jc w:val="center"/>
              <w:rPr>
                <w:rFonts w:cs="Times New Roman"/>
                <w:color w:val="000000"/>
                <w:szCs w:val="22"/>
                <w:lang w:eastAsia="ru-RU"/>
              </w:rPr>
            </w:pPr>
            <w:r w:rsidRPr="00465222">
              <w:rPr>
                <w:rFonts w:cs="Times New Roman"/>
                <w:color w:val="000000"/>
                <w:szCs w:val="22"/>
                <w:lang w:eastAsia="ru-RU"/>
              </w:rPr>
              <w:t>16</w:t>
            </w:r>
          </w:p>
        </w:tc>
        <w:tc>
          <w:tcPr>
            <w:tcW w:w="3828" w:type="dxa"/>
            <w:tcBorders>
              <w:top w:val="single" w:sz="4" w:space="0" w:color="auto"/>
              <w:left w:val="nil"/>
              <w:bottom w:val="single" w:sz="4" w:space="0" w:color="auto"/>
              <w:right w:val="single" w:sz="4" w:space="0" w:color="auto"/>
            </w:tcBorders>
            <w:shd w:val="clear" w:color="auto" w:fill="auto"/>
            <w:hideMark/>
          </w:tcPr>
          <w:p w14:paraId="4DD87E83" w14:textId="77777777" w:rsidR="00465222" w:rsidRPr="00465222" w:rsidRDefault="00465222" w:rsidP="00465222">
            <w:pPr>
              <w:suppressAutoHyphens w:val="0"/>
              <w:ind w:firstLine="0"/>
              <w:jc w:val="left"/>
              <w:rPr>
                <w:rFonts w:cs="Times New Roman"/>
                <w:color w:val="000000"/>
                <w:szCs w:val="22"/>
                <w:lang w:eastAsia="ru-RU"/>
              </w:rPr>
            </w:pPr>
            <w:r w:rsidRPr="00465222">
              <w:rPr>
                <w:rFonts w:cs="Times New Roman"/>
                <w:color w:val="000000"/>
                <w:szCs w:val="22"/>
                <w:lang w:eastAsia="ru-RU"/>
              </w:rPr>
              <w:t>Облицовка оконных откосов Сэндвич-панели для откосов наружные слои листы из поливинилхлорида, внутреннее наполнение вспененный пенополистирол белые, толщина 10 мм</w:t>
            </w:r>
          </w:p>
        </w:tc>
        <w:tc>
          <w:tcPr>
            <w:tcW w:w="992" w:type="dxa"/>
            <w:tcBorders>
              <w:top w:val="single" w:sz="4" w:space="0" w:color="auto"/>
              <w:left w:val="nil"/>
              <w:bottom w:val="single" w:sz="4" w:space="0" w:color="auto"/>
              <w:right w:val="single" w:sz="4" w:space="0" w:color="auto"/>
            </w:tcBorders>
            <w:shd w:val="clear" w:color="auto" w:fill="auto"/>
            <w:hideMark/>
          </w:tcPr>
          <w:p w14:paraId="057A4687" w14:textId="77777777" w:rsidR="00465222" w:rsidRPr="00465222" w:rsidRDefault="00465222" w:rsidP="00465222">
            <w:pPr>
              <w:suppressAutoHyphens w:val="0"/>
              <w:ind w:firstLine="0"/>
              <w:jc w:val="center"/>
              <w:rPr>
                <w:rFonts w:cs="Times New Roman"/>
                <w:color w:val="000000"/>
                <w:szCs w:val="22"/>
                <w:lang w:eastAsia="ru-RU"/>
              </w:rPr>
            </w:pPr>
            <w:r w:rsidRPr="00465222">
              <w:rPr>
                <w:rFonts w:cs="Times New Roman"/>
                <w:color w:val="000000"/>
                <w:szCs w:val="22"/>
                <w:lang w:eastAsia="ru-RU"/>
              </w:rPr>
              <w:t>100 м2</w:t>
            </w:r>
          </w:p>
        </w:tc>
        <w:tc>
          <w:tcPr>
            <w:tcW w:w="1418" w:type="dxa"/>
            <w:tcBorders>
              <w:top w:val="single" w:sz="4" w:space="0" w:color="auto"/>
              <w:left w:val="nil"/>
              <w:bottom w:val="single" w:sz="4" w:space="0" w:color="auto"/>
              <w:right w:val="single" w:sz="4" w:space="0" w:color="auto"/>
            </w:tcBorders>
            <w:shd w:val="clear" w:color="auto" w:fill="auto"/>
            <w:hideMark/>
          </w:tcPr>
          <w:p w14:paraId="3EF061D7" w14:textId="77777777" w:rsidR="00465222" w:rsidRPr="00465222" w:rsidRDefault="00465222" w:rsidP="00465222">
            <w:pPr>
              <w:suppressAutoHyphens w:val="0"/>
              <w:ind w:firstLine="0"/>
              <w:jc w:val="right"/>
              <w:rPr>
                <w:rFonts w:cs="Times New Roman"/>
                <w:color w:val="000000"/>
                <w:szCs w:val="22"/>
                <w:lang w:eastAsia="ru-RU"/>
              </w:rPr>
            </w:pPr>
            <w:r w:rsidRPr="00465222">
              <w:rPr>
                <w:rFonts w:cs="Times New Roman"/>
                <w:color w:val="000000"/>
                <w:szCs w:val="22"/>
                <w:lang w:eastAsia="ru-RU"/>
              </w:rPr>
              <w:t>0,0946</w:t>
            </w:r>
          </w:p>
        </w:tc>
        <w:tc>
          <w:tcPr>
            <w:tcW w:w="1842" w:type="dxa"/>
            <w:tcBorders>
              <w:top w:val="single" w:sz="4" w:space="0" w:color="auto"/>
              <w:left w:val="nil"/>
              <w:bottom w:val="single" w:sz="4" w:space="0" w:color="auto"/>
              <w:right w:val="single" w:sz="4" w:space="0" w:color="auto"/>
            </w:tcBorders>
            <w:shd w:val="clear" w:color="auto" w:fill="auto"/>
            <w:hideMark/>
          </w:tcPr>
          <w:p w14:paraId="26E642CF" w14:textId="77777777" w:rsidR="00465222" w:rsidRPr="00465222" w:rsidRDefault="00465222" w:rsidP="00465222">
            <w:pPr>
              <w:suppressAutoHyphens w:val="0"/>
              <w:ind w:firstLine="0"/>
              <w:jc w:val="left"/>
              <w:rPr>
                <w:rFonts w:cs="Times New Roman"/>
                <w:color w:val="000000"/>
                <w:szCs w:val="22"/>
                <w:lang w:eastAsia="ru-RU"/>
              </w:rPr>
            </w:pPr>
            <w:r w:rsidRPr="00465222">
              <w:rPr>
                <w:rFonts w:cs="Times New Roman"/>
                <w:color w:val="000000"/>
                <w:szCs w:val="22"/>
                <w:lang w:eastAsia="ru-RU"/>
              </w:rPr>
              <w:t xml:space="preserve">((1,25+1,74*2)*2) / 100 </w:t>
            </w:r>
          </w:p>
        </w:tc>
        <w:tc>
          <w:tcPr>
            <w:tcW w:w="1702" w:type="dxa"/>
            <w:tcBorders>
              <w:top w:val="single" w:sz="4" w:space="0" w:color="auto"/>
              <w:left w:val="nil"/>
              <w:bottom w:val="single" w:sz="4" w:space="0" w:color="auto"/>
              <w:right w:val="single" w:sz="4" w:space="0" w:color="auto"/>
            </w:tcBorders>
            <w:shd w:val="clear" w:color="auto" w:fill="auto"/>
            <w:hideMark/>
          </w:tcPr>
          <w:p w14:paraId="6A9DC089" w14:textId="77777777" w:rsidR="00465222" w:rsidRPr="00465222" w:rsidRDefault="00465222" w:rsidP="00465222">
            <w:pPr>
              <w:suppressAutoHyphens w:val="0"/>
              <w:ind w:firstLine="0"/>
              <w:jc w:val="right"/>
              <w:rPr>
                <w:rFonts w:cs="Times New Roman"/>
                <w:color w:val="000000"/>
                <w:szCs w:val="22"/>
                <w:lang w:eastAsia="ru-RU"/>
              </w:rPr>
            </w:pPr>
            <w:r w:rsidRPr="00465222">
              <w:rPr>
                <w:rFonts w:cs="Times New Roman"/>
                <w:color w:val="000000"/>
                <w:szCs w:val="22"/>
                <w:lang w:eastAsia="ru-RU"/>
              </w:rPr>
              <w:t> </w:t>
            </w:r>
          </w:p>
        </w:tc>
      </w:tr>
      <w:tr w:rsidR="00465222" w:rsidRPr="00465222" w14:paraId="36412BD3" w14:textId="77777777" w:rsidTr="00CE22C7">
        <w:trPr>
          <w:gridAfter w:val="1"/>
          <w:wAfter w:w="6" w:type="dxa"/>
          <w:trHeight w:val="450"/>
        </w:trPr>
        <w:tc>
          <w:tcPr>
            <w:tcW w:w="562" w:type="dxa"/>
            <w:tcBorders>
              <w:top w:val="nil"/>
              <w:left w:val="single" w:sz="4" w:space="0" w:color="auto"/>
              <w:bottom w:val="single" w:sz="4" w:space="0" w:color="auto"/>
              <w:right w:val="single" w:sz="4" w:space="0" w:color="auto"/>
            </w:tcBorders>
            <w:shd w:val="clear" w:color="auto" w:fill="auto"/>
            <w:noWrap/>
            <w:hideMark/>
          </w:tcPr>
          <w:p w14:paraId="5985157A" w14:textId="77777777" w:rsidR="00465222" w:rsidRPr="00465222" w:rsidRDefault="00465222" w:rsidP="00465222">
            <w:pPr>
              <w:suppressAutoHyphens w:val="0"/>
              <w:ind w:firstLine="0"/>
              <w:jc w:val="center"/>
              <w:rPr>
                <w:rFonts w:cs="Times New Roman"/>
                <w:color w:val="000000"/>
                <w:szCs w:val="22"/>
                <w:lang w:eastAsia="ru-RU"/>
              </w:rPr>
            </w:pPr>
            <w:r w:rsidRPr="00465222">
              <w:rPr>
                <w:rFonts w:cs="Times New Roman"/>
                <w:color w:val="000000"/>
                <w:szCs w:val="22"/>
                <w:lang w:eastAsia="ru-RU"/>
              </w:rPr>
              <w:t>17</w:t>
            </w:r>
          </w:p>
        </w:tc>
        <w:tc>
          <w:tcPr>
            <w:tcW w:w="3828" w:type="dxa"/>
            <w:tcBorders>
              <w:top w:val="nil"/>
              <w:left w:val="nil"/>
              <w:bottom w:val="single" w:sz="4" w:space="0" w:color="auto"/>
              <w:right w:val="single" w:sz="4" w:space="0" w:color="auto"/>
            </w:tcBorders>
            <w:shd w:val="clear" w:color="auto" w:fill="auto"/>
            <w:hideMark/>
          </w:tcPr>
          <w:p w14:paraId="6195D67D" w14:textId="77777777" w:rsidR="00465222" w:rsidRPr="00465222" w:rsidRDefault="00465222" w:rsidP="00465222">
            <w:pPr>
              <w:suppressAutoHyphens w:val="0"/>
              <w:ind w:firstLine="0"/>
              <w:jc w:val="left"/>
              <w:rPr>
                <w:rFonts w:cs="Times New Roman"/>
                <w:color w:val="000000"/>
                <w:szCs w:val="22"/>
                <w:lang w:eastAsia="ru-RU"/>
              </w:rPr>
            </w:pPr>
            <w:r w:rsidRPr="00465222">
              <w:rPr>
                <w:rFonts w:cs="Times New Roman"/>
                <w:color w:val="000000"/>
                <w:szCs w:val="22"/>
                <w:lang w:eastAsia="ru-RU"/>
              </w:rPr>
              <w:t>Установка уголков ПВХ на клее</w:t>
            </w:r>
          </w:p>
        </w:tc>
        <w:tc>
          <w:tcPr>
            <w:tcW w:w="992" w:type="dxa"/>
            <w:tcBorders>
              <w:top w:val="nil"/>
              <w:left w:val="nil"/>
              <w:bottom w:val="single" w:sz="4" w:space="0" w:color="auto"/>
              <w:right w:val="single" w:sz="4" w:space="0" w:color="auto"/>
            </w:tcBorders>
            <w:shd w:val="clear" w:color="auto" w:fill="auto"/>
            <w:hideMark/>
          </w:tcPr>
          <w:p w14:paraId="4C526C33" w14:textId="77777777" w:rsidR="00465222" w:rsidRPr="00465222" w:rsidRDefault="00465222" w:rsidP="00465222">
            <w:pPr>
              <w:suppressAutoHyphens w:val="0"/>
              <w:ind w:firstLine="0"/>
              <w:jc w:val="center"/>
              <w:rPr>
                <w:rFonts w:cs="Times New Roman"/>
                <w:color w:val="000000"/>
                <w:szCs w:val="22"/>
                <w:lang w:eastAsia="ru-RU"/>
              </w:rPr>
            </w:pPr>
            <w:r w:rsidRPr="00465222">
              <w:rPr>
                <w:rFonts w:cs="Times New Roman"/>
                <w:color w:val="000000"/>
                <w:szCs w:val="22"/>
                <w:lang w:eastAsia="ru-RU"/>
              </w:rPr>
              <w:t>100 п. м</w:t>
            </w:r>
          </w:p>
        </w:tc>
        <w:tc>
          <w:tcPr>
            <w:tcW w:w="1418" w:type="dxa"/>
            <w:tcBorders>
              <w:top w:val="nil"/>
              <w:left w:val="nil"/>
              <w:bottom w:val="single" w:sz="4" w:space="0" w:color="auto"/>
              <w:right w:val="single" w:sz="4" w:space="0" w:color="auto"/>
            </w:tcBorders>
            <w:shd w:val="clear" w:color="auto" w:fill="auto"/>
            <w:hideMark/>
          </w:tcPr>
          <w:p w14:paraId="110DC4DC" w14:textId="77777777" w:rsidR="00465222" w:rsidRPr="00465222" w:rsidRDefault="00465222" w:rsidP="00465222">
            <w:pPr>
              <w:suppressAutoHyphens w:val="0"/>
              <w:ind w:firstLine="0"/>
              <w:jc w:val="right"/>
              <w:rPr>
                <w:rFonts w:cs="Times New Roman"/>
                <w:color w:val="000000"/>
                <w:szCs w:val="22"/>
                <w:lang w:eastAsia="ru-RU"/>
              </w:rPr>
            </w:pPr>
            <w:r w:rsidRPr="00465222">
              <w:rPr>
                <w:rFonts w:cs="Times New Roman"/>
                <w:color w:val="000000"/>
                <w:szCs w:val="22"/>
                <w:lang w:eastAsia="ru-RU"/>
              </w:rPr>
              <w:t>0,0946</w:t>
            </w:r>
          </w:p>
        </w:tc>
        <w:tc>
          <w:tcPr>
            <w:tcW w:w="1842" w:type="dxa"/>
            <w:tcBorders>
              <w:top w:val="nil"/>
              <w:left w:val="nil"/>
              <w:bottom w:val="single" w:sz="4" w:space="0" w:color="auto"/>
              <w:right w:val="single" w:sz="4" w:space="0" w:color="auto"/>
            </w:tcBorders>
            <w:shd w:val="clear" w:color="auto" w:fill="auto"/>
            <w:hideMark/>
          </w:tcPr>
          <w:p w14:paraId="5845E7B7" w14:textId="77777777" w:rsidR="00465222" w:rsidRPr="00465222" w:rsidRDefault="00465222" w:rsidP="00465222">
            <w:pPr>
              <w:suppressAutoHyphens w:val="0"/>
              <w:ind w:firstLine="0"/>
              <w:jc w:val="left"/>
              <w:rPr>
                <w:rFonts w:cs="Times New Roman"/>
                <w:color w:val="000000"/>
                <w:szCs w:val="22"/>
                <w:lang w:eastAsia="ru-RU"/>
              </w:rPr>
            </w:pPr>
            <w:r w:rsidRPr="00465222">
              <w:rPr>
                <w:rFonts w:cs="Times New Roman"/>
                <w:color w:val="000000"/>
                <w:szCs w:val="22"/>
                <w:lang w:eastAsia="ru-RU"/>
              </w:rPr>
              <w:t xml:space="preserve">((1,25+1,74*2)*2) / 100 </w:t>
            </w:r>
          </w:p>
        </w:tc>
        <w:tc>
          <w:tcPr>
            <w:tcW w:w="1702" w:type="dxa"/>
            <w:tcBorders>
              <w:top w:val="nil"/>
              <w:left w:val="nil"/>
              <w:bottom w:val="single" w:sz="4" w:space="0" w:color="auto"/>
              <w:right w:val="single" w:sz="4" w:space="0" w:color="auto"/>
            </w:tcBorders>
            <w:shd w:val="clear" w:color="auto" w:fill="auto"/>
            <w:hideMark/>
          </w:tcPr>
          <w:p w14:paraId="0CD72F60" w14:textId="77777777" w:rsidR="00465222" w:rsidRPr="00465222" w:rsidRDefault="00465222" w:rsidP="00465222">
            <w:pPr>
              <w:suppressAutoHyphens w:val="0"/>
              <w:ind w:firstLine="0"/>
              <w:jc w:val="right"/>
              <w:rPr>
                <w:rFonts w:cs="Times New Roman"/>
                <w:color w:val="000000"/>
                <w:szCs w:val="22"/>
                <w:lang w:eastAsia="ru-RU"/>
              </w:rPr>
            </w:pPr>
            <w:r w:rsidRPr="00465222">
              <w:rPr>
                <w:rFonts w:cs="Times New Roman"/>
                <w:color w:val="000000"/>
                <w:szCs w:val="22"/>
                <w:lang w:eastAsia="ru-RU"/>
              </w:rPr>
              <w:t> </w:t>
            </w:r>
          </w:p>
        </w:tc>
      </w:tr>
      <w:tr w:rsidR="00465222" w:rsidRPr="00465222" w14:paraId="3A5250FD" w14:textId="77777777" w:rsidTr="00CE22C7">
        <w:trPr>
          <w:gridAfter w:val="1"/>
          <w:wAfter w:w="7" w:type="dxa"/>
          <w:trHeight w:val="450"/>
        </w:trPr>
        <w:tc>
          <w:tcPr>
            <w:tcW w:w="562" w:type="dxa"/>
            <w:tcBorders>
              <w:top w:val="single" w:sz="4" w:space="0" w:color="auto"/>
              <w:left w:val="single" w:sz="4" w:space="0" w:color="auto"/>
              <w:bottom w:val="single" w:sz="4" w:space="0" w:color="auto"/>
              <w:right w:val="single" w:sz="4" w:space="0" w:color="auto"/>
            </w:tcBorders>
            <w:shd w:val="clear" w:color="auto" w:fill="auto"/>
            <w:noWrap/>
            <w:hideMark/>
          </w:tcPr>
          <w:p w14:paraId="7D3B0F19" w14:textId="77777777" w:rsidR="00465222" w:rsidRPr="00465222" w:rsidRDefault="00465222" w:rsidP="00465222">
            <w:pPr>
              <w:suppressAutoHyphens w:val="0"/>
              <w:ind w:firstLine="0"/>
              <w:jc w:val="center"/>
              <w:rPr>
                <w:rFonts w:cs="Times New Roman"/>
                <w:color w:val="000000"/>
                <w:szCs w:val="22"/>
                <w:lang w:eastAsia="ru-RU"/>
              </w:rPr>
            </w:pPr>
            <w:r w:rsidRPr="00465222">
              <w:rPr>
                <w:rFonts w:cs="Times New Roman"/>
                <w:color w:val="000000"/>
                <w:szCs w:val="22"/>
                <w:lang w:eastAsia="ru-RU"/>
              </w:rPr>
              <w:t>18</w:t>
            </w:r>
          </w:p>
        </w:tc>
        <w:tc>
          <w:tcPr>
            <w:tcW w:w="3828" w:type="dxa"/>
            <w:tcBorders>
              <w:top w:val="single" w:sz="4" w:space="0" w:color="auto"/>
              <w:left w:val="nil"/>
              <w:bottom w:val="single" w:sz="4" w:space="0" w:color="auto"/>
              <w:right w:val="single" w:sz="4" w:space="0" w:color="auto"/>
            </w:tcBorders>
            <w:shd w:val="clear" w:color="auto" w:fill="auto"/>
            <w:hideMark/>
          </w:tcPr>
          <w:p w14:paraId="5DBF1CEE" w14:textId="77777777" w:rsidR="00465222" w:rsidRPr="00465222" w:rsidRDefault="00465222" w:rsidP="00465222">
            <w:pPr>
              <w:suppressAutoHyphens w:val="0"/>
              <w:ind w:firstLine="0"/>
              <w:jc w:val="left"/>
              <w:rPr>
                <w:rFonts w:cs="Times New Roman"/>
                <w:color w:val="000000"/>
                <w:szCs w:val="22"/>
                <w:lang w:eastAsia="ru-RU"/>
              </w:rPr>
            </w:pPr>
            <w:r w:rsidRPr="00465222">
              <w:rPr>
                <w:rFonts w:cs="Times New Roman"/>
                <w:color w:val="000000"/>
                <w:szCs w:val="22"/>
                <w:lang w:eastAsia="ru-RU"/>
              </w:rPr>
              <w:t>Устройство поясков, сандриков, подоконных отливов из листовой стали</w:t>
            </w:r>
          </w:p>
        </w:tc>
        <w:tc>
          <w:tcPr>
            <w:tcW w:w="992" w:type="dxa"/>
            <w:tcBorders>
              <w:top w:val="single" w:sz="4" w:space="0" w:color="auto"/>
              <w:left w:val="nil"/>
              <w:bottom w:val="single" w:sz="4" w:space="0" w:color="auto"/>
              <w:right w:val="single" w:sz="4" w:space="0" w:color="auto"/>
            </w:tcBorders>
            <w:shd w:val="clear" w:color="auto" w:fill="auto"/>
            <w:hideMark/>
          </w:tcPr>
          <w:p w14:paraId="07C5B134" w14:textId="77777777" w:rsidR="00465222" w:rsidRPr="00465222" w:rsidRDefault="00465222" w:rsidP="00465222">
            <w:pPr>
              <w:suppressAutoHyphens w:val="0"/>
              <w:ind w:firstLine="0"/>
              <w:jc w:val="center"/>
              <w:rPr>
                <w:rFonts w:cs="Times New Roman"/>
                <w:color w:val="000000"/>
                <w:szCs w:val="22"/>
                <w:lang w:eastAsia="ru-RU"/>
              </w:rPr>
            </w:pPr>
            <w:r w:rsidRPr="00465222">
              <w:rPr>
                <w:rFonts w:cs="Times New Roman"/>
                <w:color w:val="000000"/>
                <w:szCs w:val="22"/>
                <w:lang w:eastAsia="ru-RU"/>
              </w:rPr>
              <w:t>100 м</w:t>
            </w:r>
          </w:p>
        </w:tc>
        <w:tc>
          <w:tcPr>
            <w:tcW w:w="1418" w:type="dxa"/>
            <w:tcBorders>
              <w:top w:val="single" w:sz="4" w:space="0" w:color="auto"/>
              <w:left w:val="nil"/>
              <w:bottom w:val="single" w:sz="4" w:space="0" w:color="auto"/>
              <w:right w:val="single" w:sz="4" w:space="0" w:color="auto"/>
            </w:tcBorders>
            <w:shd w:val="clear" w:color="auto" w:fill="auto"/>
            <w:hideMark/>
          </w:tcPr>
          <w:p w14:paraId="462BCA18" w14:textId="77777777" w:rsidR="00465222" w:rsidRPr="00465222" w:rsidRDefault="00465222" w:rsidP="00465222">
            <w:pPr>
              <w:suppressAutoHyphens w:val="0"/>
              <w:ind w:firstLine="0"/>
              <w:jc w:val="right"/>
              <w:rPr>
                <w:rFonts w:cs="Times New Roman"/>
                <w:color w:val="000000"/>
                <w:szCs w:val="22"/>
                <w:lang w:eastAsia="ru-RU"/>
              </w:rPr>
            </w:pPr>
            <w:r w:rsidRPr="00465222">
              <w:rPr>
                <w:rFonts w:cs="Times New Roman"/>
                <w:color w:val="000000"/>
                <w:szCs w:val="22"/>
                <w:lang w:eastAsia="ru-RU"/>
              </w:rPr>
              <w:t>0,025</w:t>
            </w:r>
          </w:p>
        </w:tc>
        <w:tc>
          <w:tcPr>
            <w:tcW w:w="1842" w:type="dxa"/>
            <w:tcBorders>
              <w:top w:val="single" w:sz="4" w:space="0" w:color="auto"/>
              <w:left w:val="nil"/>
              <w:bottom w:val="single" w:sz="4" w:space="0" w:color="auto"/>
              <w:right w:val="single" w:sz="4" w:space="0" w:color="auto"/>
            </w:tcBorders>
            <w:shd w:val="clear" w:color="auto" w:fill="auto"/>
            <w:hideMark/>
          </w:tcPr>
          <w:p w14:paraId="18F4C906" w14:textId="77777777" w:rsidR="00465222" w:rsidRPr="00465222" w:rsidRDefault="00465222" w:rsidP="00465222">
            <w:pPr>
              <w:suppressAutoHyphens w:val="0"/>
              <w:ind w:firstLine="0"/>
              <w:jc w:val="left"/>
              <w:rPr>
                <w:rFonts w:cs="Times New Roman"/>
                <w:color w:val="000000"/>
                <w:szCs w:val="22"/>
                <w:lang w:eastAsia="ru-RU"/>
              </w:rPr>
            </w:pPr>
            <w:r w:rsidRPr="00465222">
              <w:rPr>
                <w:rFonts w:cs="Times New Roman"/>
                <w:color w:val="000000"/>
                <w:szCs w:val="22"/>
                <w:lang w:eastAsia="ru-RU"/>
              </w:rPr>
              <w:t xml:space="preserve">(1,25*2) / 100 </w:t>
            </w:r>
          </w:p>
        </w:tc>
        <w:tc>
          <w:tcPr>
            <w:tcW w:w="1701" w:type="dxa"/>
            <w:tcBorders>
              <w:top w:val="single" w:sz="4" w:space="0" w:color="auto"/>
              <w:left w:val="nil"/>
              <w:bottom w:val="single" w:sz="4" w:space="0" w:color="auto"/>
              <w:right w:val="single" w:sz="4" w:space="0" w:color="auto"/>
            </w:tcBorders>
            <w:shd w:val="clear" w:color="auto" w:fill="auto"/>
            <w:hideMark/>
          </w:tcPr>
          <w:p w14:paraId="01D0978B" w14:textId="77777777" w:rsidR="00465222" w:rsidRPr="00465222" w:rsidRDefault="00465222" w:rsidP="00465222">
            <w:pPr>
              <w:suppressAutoHyphens w:val="0"/>
              <w:ind w:firstLine="0"/>
              <w:jc w:val="right"/>
              <w:rPr>
                <w:rFonts w:cs="Times New Roman"/>
                <w:color w:val="000000"/>
                <w:szCs w:val="22"/>
                <w:lang w:eastAsia="ru-RU"/>
              </w:rPr>
            </w:pPr>
            <w:r w:rsidRPr="00465222">
              <w:rPr>
                <w:rFonts w:cs="Times New Roman"/>
                <w:color w:val="000000"/>
                <w:szCs w:val="22"/>
                <w:lang w:eastAsia="ru-RU"/>
              </w:rPr>
              <w:t> </w:t>
            </w:r>
          </w:p>
        </w:tc>
      </w:tr>
      <w:tr w:rsidR="00465222" w:rsidRPr="00465222" w14:paraId="023DFA1A" w14:textId="77777777" w:rsidTr="00CE22C7">
        <w:trPr>
          <w:trHeight w:val="300"/>
        </w:trPr>
        <w:tc>
          <w:tcPr>
            <w:tcW w:w="8642" w:type="dxa"/>
            <w:gridSpan w:val="5"/>
            <w:tcBorders>
              <w:top w:val="single" w:sz="4" w:space="0" w:color="auto"/>
              <w:left w:val="single" w:sz="4" w:space="0" w:color="auto"/>
              <w:bottom w:val="single" w:sz="4" w:space="0" w:color="auto"/>
            </w:tcBorders>
            <w:shd w:val="clear" w:color="auto" w:fill="auto"/>
            <w:vAlign w:val="center"/>
            <w:hideMark/>
          </w:tcPr>
          <w:p w14:paraId="02F9DB2C" w14:textId="77777777" w:rsidR="00465222" w:rsidRPr="00465222" w:rsidRDefault="00465222" w:rsidP="00465222">
            <w:pPr>
              <w:suppressAutoHyphens w:val="0"/>
              <w:ind w:firstLine="0"/>
              <w:jc w:val="left"/>
              <w:rPr>
                <w:rFonts w:cs="Times New Roman"/>
                <w:b/>
                <w:bCs/>
                <w:color w:val="000000"/>
                <w:szCs w:val="22"/>
                <w:lang w:eastAsia="ru-RU"/>
              </w:rPr>
            </w:pPr>
            <w:r w:rsidRPr="00465222">
              <w:rPr>
                <w:rFonts w:cs="Times New Roman"/>
                <w:b/>
                <w:bCs/>
                <w:color w:val="000000"/>
                <w:szCs w:val="22"/>
                <w:lang w:eastAsia="ru-RU"/>
              </w:rPr>
              <w:t>Раздел 4. Фасад</w:t>
            </w:r>
          </w:p>
        </w:tc>
        <w:tc>
          <w:tcPr>
            <w:tcW w:w="1708" w:type="dxa"/>
            <w:gridSpan w:val="2"/>
            <w:tcBorders>
              <w:top w:val="single" w:sz="4" w:space="0" w:color="auto"/>
              <w:bottom w:val="single" w:sz="4" w:space="0" w:color="auto"/>
              <w:right w:val="single" w:sz="4" w:space="0" w:color="auto"/>
            </w:tcBorders>
            <w:shd w:val="clear" w:color="auto" w:fill="auto"/>
            <w:noWrap/>
            <w:vAlign w:val="bottom"/>
            <w:hideMark/>
          </w:tcPr>
          <w:p w14:paraId="4659E89F" w14:textId="77777777" w:rsidR="00465222" w:rsidRPr="00465222" w:rsidRDefault="00465222" w:rsidP="00465222">
            <w:pPr>
              <w:suppressAutoHyphens w:val="0"/>
              <w:ind w:firstLine="0"/>
              <w:jc w:val="left"/>
              <w:rPr>
                <w:rFonts w:cs="Times New Roman"/>
                <w:b/>
                <w:bCs/>
                <w:color w:val="000000"/>
                <w:szCs w:val="22"/>
                <w:lang w:eastAsia="ru-RU"/>
              </w:rPr>
            </w:pPr>
          </w:p>
        </w:tc>
      </w:tr>
      <w:tr w:rsidR="00204F7E" w:rsidRPr="00465222" w14:paraId="73853735" w14:textId="77777777" w:rsidTr="00CE22C7">
        <w:trPr>
          <w:trHeight w:val="300"/>
        </w:trPr>
        <w:tc>
          <w:tcPr>
            <w:tcW w:w="8642" w:type="dxa"/>
            <w:gridSpan w:val="5"/>
            <w:tcBorders>
              <w:top w:val="single" w:sz="4" w:space="0" w:color="auto"/>
              <w:left w:val="single" w:sz="4" w:space="0" w:color="auto"/>
              <w:bottom w:val="single" w:sz="4" w:space="0" w:color="auto"/>
            </w:tcBorders>
            <w:shd w:val="clear" w:color="auto" w:fill="auto"/>
            <w:vAlign w:val="center"/>
            <w:hideMark/>
          </w:tcPr>
          <w:p w14:paraId="1EB075DD" w14:textId="5A96AB8E" w:rsidR="00465222" w:rsidRPr="00465222" w:rsidRDefault="00CE22C7" w:rsidP="00465222">
            <w:pPr>
              <w:suppressAutoHyphens w:val="0"/>
              <w:ind w:firstLine="0"/>
              <w:jc w:val="left"/>
              <w:rPr>
                <w:rFonts w:cs="Times New Roman"/>
                <w:b/>
                <w:bCs/>
                <w:color w:val="000000"/>
                <w:szCs w:val="22"/>
                <w:lang w:eastAsia="ru-RU"/>
              </w:rPr>
            </w:pPr>
            <w:r>
              <w:rPr>
                <w:rFonts w:cs="Times New Roman"/>
                <w:b/>
                <w:bCs/>
                <w:color w:val="000000"/>
                <w:szCs w:val="22"/>
                <w:lang w:eastAsia="ru-RU"/>
              </w:rPr>
              <w:t>Перенавеска</w:t>
            </w:r>
            <w:r w:rsidR="00465222" w:rsidRPr="00465222">
              <w:rPr>
                <w:rFonts w:cs="Times New Roman"/>
                <w:b/>
                <w:bCs/>
                <w:color w:val="000000"/>
                <w:szCs w:val="22"/>
                <w:lang w:eastAsia="ru-RU"/>
              </w:rPr>
              <w:t xml:space="preserve"> кондиционеров</w:t>
            </w:r>
          </w:p>
        </w:tc>
        <w:tc>
          <w:tcPr>
            <w:tcW w:w="1708" w:type="dxa"/>
            <w:gridSpan w:val="2"/>
            <w:tcBorders>
              <w:top w:val="single" w:sz="4" w:space="0" w:color="auto"/>
              <w:bottom w:val="single" w:sz="4" w:space="0" w:color="auto"/>
              <w:right w:val="single" w:sz="4" w:space="0" w:color="auto"/>
            </w:tcBorders>
            <w:shd w:val="clear" w:color="auto" w:fill="auto"/>
            <w:noWrap/>
            <w:vAlign w:val="bottom"/>
            <w:hideMark/>
          </w:tcPr>
          <w:p w14:paraId="72A65E86" w14:textId="77777777" w:rsidR="00465222" w:rsidRPr="00465222" w:rsidRDefault="00465222" w:rsidP="00465222">
            <w:pPr>
              <w:suppressAutoHyphens w:val="0"/>
              <w:ind w:firstLine="0"/>
              <w:jc w:val="left"/>
              <w:rPr>
                <w:rFonts w:cs="Times New Roman"/>
                <w:b/>
                <w:bCs/>
                <w:color w:val="000000"/>
                <w:szCs w:val="22"/>
                <w:lang w:eastAsia="ru-RU"/>
              </w:rPr>
            </w:pPr>
          </w:p>
        </w:tc>
      </w:tr>
      <w:tr w:rsidR="00465222" w:rsidRPr="00465222" w14:paraId="749969ED" w14:textId="77777777" w:rsidTr="00CE22C7">
        <w:trPr>
          <w:gridAfter w:val="1"/>
          <w:wAfter w:w="6" w:type="dxa"/>
          <w:trHeight w:val="450"/>
        </w:trPr>
        <w:tc>
          <w:tcPr>
            <w:tcW w:w="562" w:type="dxa"/>
            <w:tcBorders>
              <w:top w:val="single" w:sz="4" w:space="0" w:color="auto"/>
              <w:left w:val="single" w:sz="4" w:space="0" w:color="auto"/>
              <w:bottom w:val="single" w:sz="4" w:space="0" w:color="auto"/>
              <w:right w:val="single" w:sz="4" w:space="0" w:color="auto"/>
            </w:tcBorders>
            <w:shd w:val="clear" w:color="auto" w:fill="auto"/>
            <w:noWrap/>
            <w:hideMark/>
          </w:tcPr>
          <w:p w14:paraId="58A3E842" w14:textId="77777777" w:rsidR="00465222" w:rsidRPr="00465222" w:rsidRDefault="00465222" w:rsidP="00465222">
            <w:pPr>
              <w:suppressAutoHyphens w:val="0"/>
              <w:ind w:firstLine="0"/>
              <w:jc w:val="center"/>
              <w:rPr>
                <w:rFonts w:cs="Times New Roman"/>
                <w:color w:val="000000"/>
                <w:szCs w:val="22"/>
                <w:lang w:eastAsia="ru-RU"/>
              </w:rPr>
            </w:pPr>
            <w:r w:rsidRPr="00465222">
              <w:rPr>
                <w:rFonts w:cs="Times New Roman"/>
                <w:color w:val="000000"/>
                <w:szCs w:val="22"/>
                <w:lang w:eastAsia="ru-RU"/>
              </w:rPr>
              <w:lastRenderedPageBreak/>
              <w:t>19</w:t>
            </w:r>
          </w:p>
        </w:tc>
        <w:tc>
          <w:tcPr>
            <w:tcW w:w="3828" w:type="dxa"/>
            <w:tcBorders>
              <w:top w:val="single" w:sz="4" w:space="0" w:color="auto"/>
              <w:left w:val="nil"/>
              <w:bottom w:val="single" w:sz="4" w:space="0" w:color="auto"/>
              <w:right w:val="single" w:sz="4" w:space="0" w:color="auto"/>
            </w:tcBorders>
            <w:shd w:val="clear" w:color="auto" w:fill="auto"/>
            <w:hideMark/>
          </w:tcPr>
          <w:p w14:paraId="23121D7F" w14:textId="77777777" w:rsidR="00465222" w:rsidRPr="00465222" w:rsidRDefault="00465222" w:rsidP="00465222">
            <w:pPr>
              <w:suppressAutoHyphens w:val="0"/>
              <w:ind w:firstLine="0"/>
              <w:jc w:val="left"/>
              <w:rPr>
                <w:rFonts w:cs="Times New Roman"/>
                <w:color w:val="000000"/>
                <w:szCs w:val="22"/>
                <w:lang w:eastAsia="ru-RU"/>
              </w:rPr>
            </w:pPr>
            <w:r w:rsidRPr="00465222">
              <w:rPr>
                <w:rFonts w:cs="Times New Roman"/>
                <w:color w:val="000000"/>
                <w:szCs w:val="22"/>
                <w:lang w:eastAsia="ru-RU"/>
              </w:rPr>
              <w:t>Демонтаж Аппарат настенный, масса от 0,15 т до 0,2 т(Кондиционер наружный блок)</w:t>
            </w:r>
          </w:p>
        </w:tc>
        <w:tc>
          <w:tcPr>
            <w:tcW w:w="992" w:type="dxa"/>
            <w:tcBorders>
              <w:top w:val="single" w:sz="4" w:space="0" w:color="auto"/>
              <w:left w:val="nil"/>
              <w:bottom w:val="single" w:sz="4" w:space="0" w:color="auto"/>
              <w:right w:val="single" w:sz="4" w:space="0" w:color="auto"/>
            </w:tcBorders>
            <w:shd w:val="clear" w:color="auto" w:fill="auto"/>
            <w:hideMark/>
          </w:tcPr>
          <w:p w14:paraId="09024BBC" w14:textId="77777777" w:rsidR="00465222" w:rsidRPr="00465222" w:rsidRDefault="00465222" w:rsidP="00465222">
            <w:pPr>
              <w:suppressAutoHyphens w:val="0"/>
              <w:ind w:firstLine="0"/>
              <w:jc w:val="center"/>
              <w:rPr>
                <w:rFonts w:cs="Times New Roman"/>
                <w:color w:val="000000"/>
                <w:szCs w:val="22"/>
                <w:lang w:eastAsia="ru-RU"/>
              </w:rPr>
            </w:pPr>
            <w:r w:rsidRPr="00465222">
              <w:rPr>
                <w:rFonts w:cs="Times New Roman"/>
                <w:color w:val="000000"/>
                <w:szCs w:val="22"/>
                <w:lang w:eastAsia="ru-RU"/>
              </w:rPr>
              <w:t>шт</w:t>
            </w:r>
          </w:p>
        </w:tc>
        <w:tc>
          <w:tcPr>
            <w:tcW w:w="1418" w:type="dxa"/>
            <w:tcBorders>
              <w:top w:val="single" w:sz="4" w:space="0" w:color="auto"/>
              <w:left w:val="nil"/>
              <w:bottom w:val="single" w:sz="4" w:space="0" w:color="auto"/>
              <w:right w:val="single" w:sz="4" w:space="0" w:color="auto"/>
            </w:tcBorders>
            <w:shd w:val="clear" w:color="auto" w:fill="auto"/>
            <w:hideMark/>
          </w:tcPr>
          <w:p w14:paraId="3820206C" w14:textId="77777777" w:rsidR="00465222" w:rsidRPr="00465222" w:rsidRDefault="00465222" w:rsidP="00465222">
            <w:pPr>
              <w:suppressAutoHyphens w:val="0"/>
              <w:ind w:firstLine="0"/>
              <w:jc w:val="right"/>
              <w:rPr>
                <w:rFonts w:cs="Times New Roman"/>
                <w:color w:val="000000"/>
                <w:szCs w:val="22"/>
                <w:lang w:eastAsia="ru-RU"/>
              </w:rPr>
            </w:pPr>
            <w:r w:rsidRPr="00465222">
              <w:rPr>
                <w:rFonts w:cs="Times New Roman"/>
                <w:color w:val="000000"/>
                <w:szCs w:val="22"/>
                <w:lang w:eastAsia="ru-RU"/>
              </w:rPr>
              <w:t>15</w:t>
            </w:r>
          </w:p>
        </w:tc>
        <w:tc>
          <w:tcPr>
            <w:tcW w:w="1842" w:type="dxa"/>
            <w:tcBorders>
              <w:top w:val="single" w:sz="4" w:space="0" w:color="auto"/>
              <w:left w:val="nil"/>
              <w:bottom w:val="single" w:sz="4" w:space="0" w:color="auto"/>
              <w:right w:val="single" w:sz="4" w:space="0" w:color="auto"/>
            </w:tcBorders>
            <w:shd w:val="clear" w:color="auto" w:fill="auto"/>
            <w:hideMark/>
          </w:tcPr>
          <w:p w14:paraId="4388A0C2" w14:textId="77777777" w:rsidR="00465222" w:rsidRPr="00465222" w:rsidRDefault="00465222" w:rsidP="00465222">
            <w:pPr>
              <w:suppressAutoHyphens w:val="0"/>
              <w:ind w:firstLine="0"/>
              <w:jc w:val="left"/>
              <w:rPr>
                <w:rFonts w:cs="Times New Roman"/>
                <w:color w:val="000000"/>
                <w:szCs w:val="22"/>
                <w:lang w:eastAsia="ru-RU"/>
              </w:rPr>
            </w:pPr>
            <w:r w:rsidRPr="00465222">
              <w:rPr>
                <w:rFonts w:cs="Times New Roman"/>
                <w:color w:val="000000"/>
                <w:szCs w:val="22"/>
                <w:lang w:eastAsia="ru-RU"/>
              </w:rPr>
              <w:t xml:space="preserve">7+8 </w:t>
            </w:r>
          </w:p>
        </w:tc>
        <w:tc>
          <w:tcPr>
            <w:tcW w:w="1702" w:type="dxa"/>
            <w:tcBorders>
              <w:top w:val="single" w:sz="4" w:space="0" w:color="auto"/>
              <w:left w:val="nil"/>
              <w:bottom w:val="single" w:sz="4" w:space="0" w:color="auto"/>
              <w:right w:val="single" w:sz="4" w:space="0" w:color="auto"/>
            </w:tcBorders>
            <w:shd w:val="clear" w:color="auto" w:fill="auto"/>
            <w:hideMark/>
          </w:tcPr>
          <w:p w14:paraId="6B8BFDED" w14:textId="77777777" w:rsidR="00465222" w:rsidRPr="00465222" w:rsidRDefault="00465222" w:rsidP="00465222">
            <w:pPr>
              <w:suppressAutoHyphens w:val="0"/>
              <w:ind w:firstLine="0"/>
              <w:jc w:val="right"/>
              <w:rPr>
                <w:rFonts w:cs="Times New Roman"/>
                <w:color w:val="000000"/>
                <w:szCs w:val="22"/>
                <w:lang w:eastAsia="ru-RU"/>
              </w:rPr>
            </w:pPr>
            <w:r w:rsidRPr="00465222">
              <w:rPr>
                <w:rFonts w:cs="Times New Roman"/>
                <w:color w:val="000000"/>
                <w:szCs w:val="22"/>
                <w:lang w:eastAsia="ru-RU"/>
              </w:rPr>
              <w:t> </w:t>
            </w:r>
          </w:p>
        </w:tc>
      </w:tr>
      <w:tr w:rsidR="00465222" w:rsidRPr="00465222" w14:paraId="39D5AF4A" w14:textId="77777777" w:rsidTr="00CE22C7">
        <w:trPr>
          <w:gridAfter w:val="1"/>
          <w:wAfter w:w="6" w:type="dxa"/>
          <w:trHeight w:val="450"/>
        </w:trPr>
        <w:tc>
          <w:tcPr>
            <w:tcW w:w="562" w:type="dxa"/>
            <w:tcBorders>
              <w:top w:val="nil"/>
              <w:left w:val="single" w:sz="4" w:space="0" w:color="auto"/>
              <w:bottom w:val="single" w:sz="4" w:space="0" w:color="auto"/>
              <w:right w:val="single" w:sz="4" w:space="0" w:color="auto"/>
            </w:tcBorders>
            <w:shd w:val="clear" w:color="auto" w:fill="auto"/>
            <w:noWrap/>
            <w:hideMark/>
          </w:tcPr>
          <w:p w14:paraId="3C819A9D" w14:textId="77777777" w:rsidR="00465222" w:rsidRPr="00465222" w:rsidRDefault="00465222" w:rsidP="00465222">
            <w:pPr>
              <w:suppressAutoHyphens w:val="0"/>
              <w:ind w:firstLine="0"/>
              <w:jc w:val="center"/>
              <w:rPr>
                <w:rFonts w:cs="Times New Roman"/>
                <w:color w:val="000000"/>
                <w:szCs w:val="22"/>
                <w:lang w:eastAsia="ru-RU"/>
              </w:rPr>
            </w:pPr>
            <w:r w:rsidRPr="00465222">
              <w:rPr>
                <w:rFonts w:cs="Times New Roman"/>
                <w:color w:val="000000"/>
                <w:szCs w:val="22"/>
                <w:lang w:eastAsia="ru-RU"/>
              </w:rPr>
              <w:t>20</w:t>
            </w:r>
          </w:p>
        </w:tc>
        <w:tc>
          <w:tcPr>
            <w:tcW w:w="3828" w:type="dxa"/>
            <w:tcBorders>
              <w:top w:val="nil"/>
              <w:left w:val="nil"/>
              <w:bottom w:val="single" w:sz="4" w:space="0" w:color="auto"/>
              <w:right w:val="single" w:sz="4" w:space="0" w:color="auto"/>
            </w:tcBorders>
            <w:shd w:val="clear" w:color="auto" w:fill="auto"/>
            <w:hideMark/>
          </w:tcPr>
          <w:p w14:paraId="53155A11" w14:textId="77777777" w:rsidR="00465222" w:rsidRPr="00465222" w:rsidRDefault="00465222" w:rsidP="00465222">
            <w:pPr>
              <w:suppressAutoHyphens w:val="0"/>
              <w:ind w:firstLine="0"/>
              <w:jc w:val="left"/>
              <w:rPr>
                <w:rFonts w:cs="Times New Roman"/>
                <w:color w:val="000000"/>
                <w:szCs w:val="22"/>
                <w:lang w:eastAsia="ru-RU"/>
              </w:rPr>
            </w:pPr>
            <w:r w:rsidRPr="00465222">
              <w:rPr>
                <w:rFonts w:cs="Times New Roman"/>
                <w:color w:val="000000"/>
                <w:szCs w:val="22"/>
                <w:lang w:eastAsia="ru-RU"/>
              </w:rPr>
              <w:t>Монтаж  на место Аппарат настенный, масса от 0,15 т до 0,2 т (Кондиционер наружный блок)</w:t>
            </w:r>
          </w:p>
        </w:tc>
        <w:tc>
          <w:tcPr>
            <w:tcW w:w="992" w:type="dxa"/>
            <w:tcBorders>
              <w:top w:val="nil"/>
              <w:left w:val="nil"/>
              <w:bottom w:val="single" w:sz="4" w:space="0" w:color="auto"/>
              <w:right w:val="single" w:sz="4" w:space="0" w:color="auto"/>
            </w:tcBorders>
            <w:shd w:val="clear" w:color="auto" w:fill="auto"/>
            <w:hideMark/>
          </w:tcPr>
          <w:p w14:paraId="752D20A1" w14:textId="77777777" w:rsidR="00465222" w:rsidRPr="00465222" w:rsidRDefault="00465222" w:rsidP="00465222">
            <w:pPr>
              <w:suppressAutoHyphens w:val="0"/>
              <w:ind w:firstLine="0"/>
              <w:jc w:val="center"/>
              <w:rPr>
                <w:rFonts w:cs="Times New Roman"/>
                <w:color w:val="000000"/>
                <w:szCs w:val="22"/>
                <w:lang w:eastAsia="ru-RU"/>
              </w:rPr>
            </w:pPr>
            <w:r w:rsidRPr="00465222">
              <w:rPr>
                <w:rFonts w:cs="Times New Roman"/>
                <w:color w:val="000000"/>
                <w:szCs w:val="22"/>
                <w:lang w:eastAsia="ru-RU"/>
              </w:rPr>
              <w:t>шт</w:t>
            </w:r>
          </w:p>
        </w:tc>
        <w:tc>
          <w:tcPr>
            <w:tcW w:w="1418" w:type="dxa"/>
            <w:tcBorders>
              <w:top w:val="nil"/>
              <w:left w:val="nil"/>
              <w:bottom w:val="single" w:sz="4" w:space="0" w:color="auto"/>
              <w:right w:val="single" w:sz="4" w:space="0" w:color="auto"/>
            </w:tcBorders>
            <w:shd w:val="clear" w:color="auto" w:fill="auto"/>
            <w:hideMark/>
          </w:tcPr>
          <w:p w14:paraId="5F49B440" w14:textId="77777777" w:rsidR="00465222" w:rsidRPr="00465222" w:rsidRDefault="00465222" w:rsidP="00465222">
            <w:pPr>
              <w:suppressAutoHyphens w:val="0"/>
              <w:ind w:firstLine="0"/>
              <w:jc w:val="right"/>
              <w:rPr>
                <w:rFonts w:cs="Times New Roman"/>
                <w:color w:val="000000"/>
                <w:szCs w:val="22"/>
                <w:lang w:eastAsia="ru-RU"/>
              </w:rPr>
            </w:pPr>
            <w:r w:rsidRPr="00465222">
              <w:rPr>
                <w:rFonts w:cs="Times New Roman"/>
                <w:color w:val="000000"/>
                <w:szCs w:val="22"/>
                <w:lang w:eastAsia="ru-RU"/>
              </w:rPr>
              <w:t>15</w:t>
            </w:r>
          </w:p>
        </w:tc>
        <w:tc>
          <w:tcPr>
            <w:tcW w:w="1842" w:type="dxa"/>
            <w:tcBorders>
              <w:top w:val="nil"/>
              <w:left w:val="nil"/>
              <w:bottom w:val="single" w:sz="4" w:space="0" w:color="auto"/>
              <w:right w:val="single" w:sz="4" w:space="0" w:color="auto"/>
            </w:tcBorders>
            <w:shd w:val="clear" w:color="auto" w:fill="auto"/>
            <w:hideMark/>
          </w:tcPr>
          <w:p w14:paraId="2994ED84" w14:textId="77777777" w:rsidR="00465222" w:rsidRPr="00465222" w:rsidRDefault="00465222" w:rsidP="00465222">
            <w:pPr>
              <w:suppressAutoHyphens w:val="0"/>
              <w:ind w:firstLine="0"/>
              <w:jc w:val="left"/>
              <w:rPr>
                <w:rFonts w:cs="Times New Roman"/>
                <w:color w:val="000000"/>
                <w:szCs w:val="22"/>
                <w:lang w:eastAsia="ru-RU"/>
              </w:rPr>
            </w:pPr>
            <w:r w:rsidRPr="00465222">
              <w:rPr>
                <w:rFonts w:cs="Times New Roman"/>
                <w:color w:val="000000"/>
                <w:szCs w:val="22"/>
                <w:lang w:eastAsia="ru-RU"/>
              </w:rPr>
              <w:t xml:space="preserve"> </w:t>
            </w:r>
          </w:p>
        </w:tc>
        <w:tc>
          <w:tcPr>
            <w:tcW w:w="1702" w:type="dxa"/>
            <w:tcBorders>
              <w:top w:val="nil"/>
              <w:left w:val="nil"/>
              <w:bottom w:val="single" w:sz="4" w:space="0" w:color="auto"/>
              <w:right w:val="single" w:sz="4" w:space="0" w:color="auto"/>
            </w:tcBorders>
            <w:shd w:val="clear" w:color="auto" w:fill="auto"/>
            <w:hideMark/>
          </w:tcPr>
          <w:p w14:paraId="5168BADE" w14:textId="77777777" w:rsidR="00465222" w:rsidRPr="00465222" w:rsidRDefault="00465222" w:rsidP="00465222">
            <w:pPr>
              <w:suppressAutoHyphens w:val="0"/>
              <w:ind w:firstLine="0"/>
              <w:jc w:val="right"/>
              <w:rPr>
                <w:rFonts w:cs="Times New Roman"/>
                <w:color w:val="000000"/>
                <w:szCs w:val="22"/>
                <w:lang w:eastAsia="ru-RU"/>
              </w:rPr>
            </w:pPr>
            <w:r w:rsidRPr="00465222">
              <w:rPr>
                <w:rFonts w:cs="Times New Roman"/>
                <w:color w:val="000000"/>
                <w:szCs w:val="22"/>
                <w:lang w:eastAsia="ru-RU"/>
              </w:rPr>
              <w:t> </w:t>
            </w:r>
          </w:p>
        </w:tc>
      </w:tr>
      <w:tr w:rsidR="00204F7E" w:rsidRPr="00465222" w14:paraId="077D52CD" w14:textId="77777777" w:rsidTr="00CE22C7">
        <w:trPr>
          <w:trHeight w:val="300"/>
        </w:trPr>
        <w:tc>
          <w:tcPr>
            <w:tcW w:w="8642" w:type="dxa"/>
            <w:gridSpan w:val="5"/>
            <w:tcBorders>
              <w:top w:val="single" w:sz="4" w:space="0" w:color="auto"/>
              <w:left w:val="single" w:sz="4" w:space="0" w:color="auto"/>
              <w:bottom w:val="single" w:sz="4" w:space="0" w:color="auto"/>
            </w:tcBorders>
            <w:shd w:val="clear" w:color="auto" w:fill="auto"/>
            <w:vAlign w:val="center"/>
            <w:hideMark/>
          </w:tcPr>
          <w:p w14:paraId="55B27F26" w14:textId="77777777" w:rsidR="00465222" w:rsidRPr="00465222" w:rsidRDefault="00465222" w:rsidP="00465222">
            <w:pPr>
              <w:suppressAutoHyphens w:val="0"/>
              <w:ind w:firstLine="0"/>
              <w:jc w:val="left"/>
              <w:rPr>
                <w:rFonts w:cs="Times New Roman"/>
                <w:b/>
                <w:bCs/>
                <w:color w:val="000000"/>
                <w:szCs w:val="22"/>
                <w:lang w:eastAsia="ru-RU"/>
              </w:rPr>
            </w:pPr>
            <w:r w:rsidRPr="00465222">
              <w:rPr>
                <w:rFonts w:cs="Times New Roman"/>
                <w:b/>
                <w:bCs/>
                <w:color w:val="000000"/>
                <w:szCs w:val="22"/>
                <w:lang w:eastAsia="ru-RU"/>
              </w:rPr>
              <w:t>Отделка цоколя</w:t>
            </w:r>
          </w:p>
        </w:tc>
        <w:tc>
          <w:tcPr>
            <w:tcW w:w="1708" w:type="dxa"/>
            <w:gridSpan w:val="2"/>
            <w:tcBorders>
              <w:top w:val="nil"/>
              <w:bottom w:val="nil"/>
              <w:right w:val="single" w:sz="4" w:space="0" w:color="auto"/>
            </w:tcBorders>
            <w:shd w:val="clear" w:color="auto" w:fill="auto"/>
            <w:noWrap/>
            <w:vAlign w:val="bottom"/>
            <w:hideMark/>
          </w:tcPr>
          <w:p w14:paraId="3BC4C9C5" w14:textId="77777777" w:rsidR="00465222" w:rsidRPr="00465222" w:rsidRDefault="00465222" w:rsidP="00465222">
            <w:pPr>
              <w:suppressAutoHyphens w:val="0"/>
              <w:ind w:firstLine="0"/>
              <w:jc w:val="left"/>
              <w:rPr>
                <w:rFonts w:cs="Times New Roman"/>
                <w:b/>
                <w:bCs/>
                <w:color w:val="000000"/>
                <w:szCs w:val="22"/>
                <w:lang w:eastAsia="ru-RU"/>
              </w:rPr>
            </w:pPr>
          </w:p>
        </w:tc>
      </w:tr>
      <w:tr w:rsidR="00465222" w:rsidRPr="00465222" w14:paraId="0EAE97D1" w14:textId="77777777" w:rsidTr="00CE22C7">
        <w:trPr>
          <w:gridAfter w:val="1"/>
          <w:wAfter w:w="6" w:type="dxa"/>
          <w:trHeight w:val="1125"/>
        </w:trPr>
        <w:tc>
          <w:tcPr>
            <w:tcW w:w="562" w:type="dxa"/>
            <w:tcBorders>
              <w:top w:val="nil"/>
              <w:left w:val="single" w:sz="4" w:space="0" w:color="auto"/>
              <w:bottom w:val="single" w:sz="4" w:space="0" w:color="auto"/>
              <w:right w:val="single" w:sz="4" w:space="0" w:color="auto"/>
            </w:tcBorders>
            <w:shd w:val="clear" w:color="auto" w:fill="auto"/>
            <w:noWrap/>
            <w:hideMark/>
          </w:tcPr>
          <w:p w14:paraId="6DDE39D8" w14:textId="77777777" w:rsidR="00465222" w:rsidRPr="00465222" w:rsidRDefault="00465222" w:rsidP="00465222">
            <w:pPr>
              <w:suppressAutoHyphens w:val="0"/>
              <w:ind w:firstLine="0"/>
              <w:jc w:val="center"/>
              <w:rPr>
                <w:rFonts w:cs="Times New Roman"/>
                <w:color w:val="000000"/>
                <w:szCs w:val="22"/>
                <w:lang w:eastAsia="ru-RU"/>
              </w:rPr>
            </w:pPr>
            <w:r w:rsidRPr="00465222">
              <w:rPr>
                <w:rFonts w:cs="Times New Roman"/>
                <w:color w:val="000000"/>
                <w:szCs w:val="22"/>
                <w:lang w:eastAsia="ru-RU"/>
              </w:rPr>
              <w:t>21</w:t>
            </w:r>
          </w:p>
        </w:tc>
        <w:tc>
          <w:tcPr>
            <w:tcW w:w="3828" w:type="dxa"/>
            <w:tcBorders>
              <w:top w:val="nil"/>
              <w:left w:val="nil"/>
              <w:bottom w:val="single" w:sz="4" w:space="0" w:color="auto"/>
              <w:right w:val="single" w:sz="4" w:space="0" w:color="auto"/>
            </w:tcBorders>
            <w:shd w:val="clear" w:color="auto" w:fill="auto"/>
            <w:hideMark/>
          </w:tcPr>
          <w:p w14:paraId="015DF63A" w14:textId="77777777" w:rsidR="00465222" w:rsidRPr="00465222" w:rsidRDefault="00465222" w:rsidP="00465222">
            <w:pPr>
              <w:suppressAutoHyphens w:val="0"/>
              <w:ind w:firstLine="0"/>
              <w:jc w:val="left"/>
              <w:rPr>
                <w:rFonts w:cs="Times New Roman"/>
                <w:color w:val="000000"/>
                <w:szCs w:val="22"/>
                <w:lang w:eastAsia="ru-RU"/>
              </w:rPr>
            </w:pPr>
            <w:r w:rsidRPr="00465222">
              <w:rPr>
                <w:rFonts w:cs="Times New Roman"/>
                <w:color w:val="000000"/>
                <w:szCs w:val="22"/>
                <w:lang w:eastAsia="ru-RU"/>
              </w:rPr>
              <w:t>Разборка кирпичных стен цоколя</w:t>
            </w:r>
          </w:p>
        </w:tc>
        <w:tc>
          <w:tcPr>
            <w:tcW w:w="992" w:type="dxa"/>
            <w:tcBorders>
              <w:top w:val="nil"/>
              <w:left w:val="nil"/>
              <w:bottom w:val="single" w:sz="4" w:space="0" w:color="auto"/>
              <w:right w:val="single" w:sz="4" w:space="0" w:color="auto"/>
            </w:tcBorders>
            <w:shd w:val="clear" w:color="auto" w:fill="auto"/>
            <w:hideMark/>
          </w:tcPr>
          <w:p w14:paraId="0CBBD222" w14:textId="77777777" w:rsidR="00465222" w:rsidRPr="00465222" w:rsidRDefault="00465222" w:rsidP="00465222">
            <w:pPr>
              <w:suppressAutoHyphens w:val="0"/>
              <w:ind w:firstLine="0"/>
              <w:jc w:val="center"/>
              <w:rPr>
                <w:rFonts w:cs="Times New Roman"/>
                <w:color w:val="000000"/>
                <w:szCs w:val="22"/>
                <w:lang w:eastAsia="ru-RU"/>
              </w:rPr>
            </w:pPr>
            <w:r w:rsidRPr="00465222">
              <w:rPr>
                <w:rFonts w:cs="Times New Roman"/>
                <w:color w:val="000000"/>
                <w:szCs w:val="22"/>
                <w:lang w:eastAsia="ru-RU"/>
              </w:rPr>
              <w:t>м3</w:t>
            </w:r>
          </w:p>
        </w:tc>
        <w:tc>
          <w:tcPr>
            <w:tcW w:w="1418" w:type="dxa"/>
            <w:tcBorders>
              <w:top w:val="nil"/>
              <w:left w:val="nil"/>
              <w:bottom w:val="single" w:sz="4" w:space="0" w:color="auto"/>
              <w:right w:val="single" w:sz="4" w:space="0" w:color="auto"/>
            </w:tcBorders>
            <w:shd w:val="clear" w:color="auto" w:fill="auto"/>
            <w:hideMark/>
          </w:tcPr>
          <w:p w14:paraId="1C792BA3" w14:textId="77777777" w:rsidR="00465222" w:rsidRPr="00465222" w:rsidRDefault="00465222" w:rsidP="00465222">
            <w:pPr>
              <w:suppressAutoHyphens w:val="0"/>
              <w:ind w:firstLine="0"/>
              <w:jc w:val="right"/>
              <w:rPr>
                <w:rFonts w:cs="Times New Roman"/>
                <w:color w:val="000000"/>
                <w:szCs w:val="22"/>
                <w:lang w:eastAsia="ru-RU"/>
              </w:rPr>
            </w:pPr>
            <w:r w:rsidRPr="00465222">
              <w:rPr>
                <w:rFonts w:cs="Times New Roman"/>
                <w:color w:val="000000"/>
                <w:szCs w:val="22"/>
                <w:lang w:eastAsia="ru-RU"/>
              </w:rPr>
              <w:t>5,025</w:t>
            </w:r>
          </w:p>
        </w:tc>
        <w:tc>
          <w:tcPr>
            <w:tcW w:w="1842" w:type="dxa"/>
            <w:tcBorders>
              <w:top w:val="nil"/>
              <w:left w:val="nil"/>
              <w:bottom w:val="single" w:sz="4" w:space="0" w:color="auto"/>
              <w:right w:val="single" w:sz="4" w:space="0" w:color="auto"/>
            </w:tcBorders>
            <w:shd w:val="clear" w:color="auto" w:fill="auto"/>
            <w:hideMark/>
          </w:tcPr>
          <w:p w14:paraId="6F8BBD8D" w14:textId="77777777" w:rsidR="00465222" w:rsidRPr="00465222" w:rsidRDefault="00465222" w:rsidP="00465222">
            <w:pPr>
              <w:suppressAutoHyphens w:val="0"/>
              <w:ind w:firstLine="0"/>
              <w:jc w:val="left"/>
              <w:rPr>
                <w:rFonts w:cs="Times New Roman"/>
                <w:color w:val="000000"/>
                <w:szCs w:val="22"/>
                <w:lang w:eastAsia="ru-RU"/>
              </w:rPr>
            </w:pPr>
            <w:r w:rsidRPr="00465222">
              <w:rPr>
                <w:rFonts w:cs="Times New Roman"/>
                <w:color w:val="000000"/>
                <w:szCs w:val="22"/>
                <w:lang w:eastAsia="ru-RU"/>
              </w:rPr>
              <w:t>(0,125*0,54+0,36</w:t>
            </w:r>
          </w:p>
          <w:p w14:paraId="5EF3CEA8" w14:textId="77777777" w:rsidR="00465222" w:rsidRPr="00465222" w:rsidRDefault="00465222" w:rsidP="00465222">
            <w:pPr>
              <w:suppressAutoHyphens w:val="0"/>
              <w:ind w:firstLine="0"/>
              <w:jc w:val="left"/>
              <w:rPr>
                <w:rFonts w:cs="Times New Roman"/>
                <w:color w:val="000000"/>
                <w:szCs w:val="22"/>
                <w:lang w:eastAsia="ru-RU"/>
              </w:rPr>
            </w:pPr>
            <w:r w:rsidRPr="00465222">
              <w:rPr>
                <w:rFonts w:cs="Times New Roman"/>
                <w:color w:val="000000"/>
                <w:szCs w:val="22"/>
                <w:lang w:eastAsia="ru-RU"/>
              </w:rPr>
              <w:t>*0,06)*15,71+</w:t>
            </w:r>
          </w:p>
          <w:p w14:paraId="5E8FC436" w14:textId="35277F09" w:rsidR="00465222" w:rsidRPr="00465222" w:rsidRDefault="00465222" w:rsidP="00465222">
            <w:pPr>
              <w:suppressAutoHyphens w:val="0"/>
              <w:ind w:firstLine="0"/>
              <w:jc w:val="left"/>
              <w:rPr>
                <w:rFonts w:cs="Times New Roman"/>
                <w:color w:val="000000"/>
                <w:szCs w:val="22"/>
                <w:lang w:eastAsia="ru-RU"/>
              </w:rPr>
            </w:pPr>
            <w:r w:rsidRPr="00465222">
              <w:rPr>
                <w:rFonts w:cs="Times New Roman"/>
                <w:color w:val="000000"/>
                <w:szCs w:val="22"/>
                <w:lang w:eastAsia="ru-RU"/>
              </w:rPr>
              <w:t>(0,125*0,78+0,06*0,12)*(22,31-1,4)+(0,125*0,5+</w:t>
            </w:r>
          </w:p>
          <w:p w14:paraId="4C674021" w14:textId="77777777" w:rsidR="00465222" w:rsidRPr="00465222" w:rsidRDefault="00465222" w:rsidP="00465222">
            <w:pPr>
              <w:suppressAutoHyphens w:val="0"/>
              <w:ind w:firstLine="0"/>
              <w:jc w:val="left"/>
              <w:rPr>
                <w:rFonts w:cs="Times New Roman"/>
                <w:color w:val="000000"/>
                <w:szCs w:val="22"/>
                <w:lang w:eastAsia="ru-RU"/>
              </w:rPr>
            </w:pPr>
            <w:r w:rsidRPr="00465222">
              <w:rPr>
                <w:rFonts w:cs="Times New Roman"/>
                <w:color w:val="000000"/>
                <w:szCs w:val="22"/>
                <w:lang w:eastAsia="ru-RU"/>
              </w:rPr>
              <w:t xml:space="preserve">0,06*0,5)*15,52 </w:t>
            </w:r>
          </w:p>
        </w:tc>
        <w:tc>
          <w:tcPr>
            <w:tcW w:w="1702" w:type="dxa"/>
            <w:tcBorders>
              <w:top w:val="single" w:sz="4" w:space="0" w:color="auto"/>
              <w:left w:val="nil"/>
              <w:bottom w:val="single" w:sz="4" w:space="0" w:color="auto"/>
              <w:right w:val="single" w:sz="4" w:space="0" w:color="auto"/>
            </w:tcBorders>
            <w:shd w:val="clear" w:color="auto" w:fill="auto"/>
            <w:hideMark/>
          </w:tcPr>
          <w:p w14:paraId="30141D23" w14:textId="77777777" w:rsidR="00465222" w:rsidRPr="00465222" w:rsidRDefault="00465222" w:rsidP="00465222">
            <w:pPr>
              <w:suppressAutoHyphens w:val="0"/>
              <w:ind w:firstLine="0"/>
              <w:jc w:val="right"/>
              <w:rPr>
                <w:rFonts w:cs="Times New Roman"/>
                <w:color w:val="000000"/>
                <w:szCs w:val="22"/>
                <w:lang w:eastAsia="ru-RU"/>
              </w:rPr>
            </w:pPr>
            <w:r w:rsidRPr="00465222">
              <w:rPr>
                <w:rFonts w:cs="Times New Roman"/>
                <w:color w:val="000000"/>
                <w:szCs w:val="22"/>
                <w:lang w:eastAsia="ru-RU"/>
              </w:rPr>
              <w:t> </w:t>
            </w:r>
          </w:p>
        </w:tc>
      </w:tr>
      <w:tr w:rsidR="00465222" w:rsidRPr="00465222" w14:paraId="5928700D" w14:textId="77777777" w:rsidTr="00CE22C7">
        <w:trPr>
          <w:gridAfter w:val="1"/>
          <w:wAfter w:w="6" w:type="dxa"/>
          <w:trHeight w:val="300"/>
        </w:trPr>
        <w:tc>
          <w:tcPr>
            <w:tcW w:w="562" w:type="dxa"/>
            <w:tcBorders>
              <w:top w:val="nil"/>
              <w:left w:val="single" w:sz="4" w:space="0" w:color="auto"/>
              <w:bottom w:val="single" w:sz="4" w:space="0" w:color="auto"/>
              <w:right w:val="single" w:sz="4" w:space="0" w:color="auto"/>
            </w:tcBorders>
            <w:shd w:val="clear" w:color="auto" w:fill="auto"/>
            <w:noWrap/>
            <w:hideMark/>
          </w:tcPr>
          <w:p w14:paraId="5B02E712" w14:textId="77777777" w:rsidR="00465222" w:rsidRPr="00465222" w:rsidRDefault="00465222" w:rsidP="00465222">
            <w:pPr>
              <w:suppressAutoHyphens w:val="0"/>
              <w:ind w:firstLine="0"/>
              <w:jc w:val="center"/>
              <w:rPr>
                <w:rFonts w:cs="Times New Roman"/>
                <w:color w:val="000000"/>
                <w:szCs w:val="22"/>
                <w:lang w:eastAsia="ru-RU"/>
              </w:rPr>
            </w:pPr>
            <w:r w:rsidRPr="00465222">
              <w:rPr>
                <w:rFonts w:cs="Times New Roman"/>
                <w:color w:val="000000"/>
                <w:szCs w:val="22"/>
                <w:lang w:eastAsia="ru-RU"/>
              </w:rPr>
              <w:t>22</w:t>
            </w:r>
          </w:p>
        </w:tc>
        <w:tc>
          <w:tcPr>
            <w:tcW w:w="3828" w:type="dxa"/>
            <w:tcBorders>
              <w:top w:val="nil"/>
              <w:left w:val="nil"/>
              <w:bottom w:val="single" w:sz="4" w:space="0" w:color="auto"/>
              <w:right w:val="single" w:sz="4" w:space="0" w:color="auto"/>
            </w:tcBorders>
            <w:shd w:val="clear" w:color="auto" w:fill="auto"/>
            <w:hideMark/>
          </w:tcPr>
          <w:p w14:paraId="19677595" w14:textId="77777777" w:rsidR="00465222" w:rsidRPr="00465222" w:rsidRDefault="00465222" w:rsidP="00465222">
            <w:pPr>
              <w:suppressAutoHyphens w:val="0"/>
              <w:ind w:firstLine="0"/>
              <w:jc w:val="left"/>
              <w:rPr>
                <w:rFonts w:cs="Times New Roman"/>
                <w:color w:val="000000"/>
                <w:szCs w:val="22"/>
                <w:lang w:eastAsia="ru-RU"/>
              </w:rPr>
            </w:pPr>
            <w:r w:rsidRPr="00465222">
              <w:rPr>
                <w:rFonts w:cs="Times New Roman"/>
                <w:color w:val="000000"/>
                <w:szCs w:val="22"/>
                <w:lang w:eastAsia="ru-RU"/>
              </w:rPr>
              <w:t xml:space="preserve">Очистка поверхности щетками </w:t>
            </w:r>
          </w:p>
        </w:tc>
        <w:tc>
          <w:tcPr>
            <w:tcW w:w="992" w:type="dxa"/>
            <w:tcBorders>
              <w:top w:val="nil"/>
              <w:left w:val="nil"/>
              <w:bottom w:val="single" w:sz="4" w:space="0" w:color="auto"/>
              <w:right w:val="single" w:sz="4" w:space="0" w:color="auto"/>
            </w:tcBorders>
            <w:shd w:val="clear" w:color="auto" w:fill="auto"/>
            <w:hideMark/>
          </w:tcPr>
          <w:p w14:paraId="31169904" w14:textId="77777777" w:rsidR="00465222" w:rsidRPr="00465222" w:rsidRDefault="00465222" w:rsidP="00465222">
            <w:pPr>
              <w:suppressAutoHyphens w:val="0"/>
              <w:ind w:firstLine="0"/>
              <w:jc w:val="center"/>
              <w:rPr>
                <w:rFonts w:cs="Times New Roman"/>
                <w:color w:val="000000"/>
                <w:szCs w:val="22"/>
                <w:lang w:eastAsia="ru-RU"/>
              </w:rPr>
            </w:pPr>
            <w:r w:rsidRPr="00465222">
              <w:rPr>
                <w:rFonts w:cs="Times New Roman"/>
                <w:color w:val="000000"/>
                <w:szCs w:val="22"/>
                <w:lang w:eastAsia="ru-RU"/>
              </w:rPr>
              <w:t>м2</w:t>
            </w:r>
          </w:p>
        </w:tc>
        <w:tc>
          <w:tcPr>
            <w:tcW w:w="1418" w:type="dxa"/>
            <w:tcBorders>
              <w:top w:val="nil"/>
              <w:left w:val="nil"/>
              <w:bottom w:val="single" w:sz="4" w:space="0" w:color="auto"/>
              <w:right w:val="single" w:sz="4" w:space="0" w:color="auto"/>
            </w:tcBorders>
            <w:shd w:val="clear" w:color="auto" w:fill="auto"/>
            <w:hideMark/>
          </w:tcPr>
          <w:p w14:paraId="4AF8F7A8" w14:textId="77777777" w:rsidR="00465222" w:rsidRPr="00465222" w:rsidRDefault="00465222" w:rsidP="00465222">
            <w:pPr>
              <w:suppressAutoHyphens w:val="0"/>
              <w:ind w:firstLine="0"/>
              <w:jc w:val="right"/>
              <w:rPr>
                <w:rFonts w:cs="Times New Roman"/>
                <w:color w:val="000000"/>
                <w:szCs w:val="22"/>
                <w:lang w:eastAsia="ru-RU"/>
              </w:rPr>
            </w:pPr>
            <w:r w:rsidRPr="00465222">
              <w:rPr>
                <w:rFonts w:cs="Times New Roman"/>
                <w:color w:val="000000"/>
                <w:szCs w:val="22"/>
                <w:lang w:eastAsia="ru-RU"/>
              </w:rPr>
              <w:t>38,615</w:t>
            </w:r>
          </w:p>
        </w:tc>
        <w:tc>
          <w:tcPr>
            <w:tcW w:w="1842" w:type="dxa"/>
            <w:tcBorders>
              <w:top w:val="nil"/>
              <w:left w:val="nil"/>
              <w:bottom w:val="single" w:sz="4" w:space="0" w:color="auto"/>
              <w:right w:val="single" w:sz="4" w:space="0" w:color="auto"/>
            </w:tcBorders>
            <w:shd w:val="clear" w:color="auto" w:fill="auto"/>
            <w:hideMark/>
          </w:tcPr>
          <w:p w14:paraId="4C41D3A1" w14:textId="77777777" w:rsidR="00465222" w:rsidRPr="00465222" w:rsidRDefault="00465222" w:rsidP="00465222">
            <w:pPr>
              <w:suppressAutoHyphens w:val="0"/>
              <w:ind w:firstLine="0"/>
              <w:jc w:val="left"/>
              <w:rPr>
                <w:rFonts w:cs="Times New Roman"/>
                <w:color w:val="000000"/>
                <w:szCs w:val="22"/>
                <w:lang w:eastAsia="ru-RU"/>
              </w:rPr>
            </w:pPr>
            <w:r w:rsidRPr="00465222">
              <w:rPr>
                <w:rFonts w:cs="Times New Roman"/>
                <w:color w:val="000000"/>
                <w:szCs w:val="22"/>
                <w:lang w:eastAsia="ru-RU"/>
              </w:rPr>
              <w:t xml:space="preserve">15,71+22,905 </w:t>
            </w:r>
          </w:p>
        </w:tc>
        <w:tc>
          <w:tcPr>
            <w:tcW w:w="1702" w:type="dxa"/>
            <w:tcBorders>
              <w:top w:val="nil"/>
              <w:left w:val="nil"/>
              <w:bottom w:val="single" w:sz="4" w:space="0" w:color="auto"/>
              <w:right w:val="single" w:sz="4" w:space="0" w:color="auto"/>
            </w:tcBorders>
            <w:shd w:val="clear" w:color="auto" w:fill="auto"/>
            <w:hideMark/>
          </w:tcPr>
          <w:p w14:paraId="14609B09" w14:textId="77777777" w:rsidR="00465222" w:rsidRPr="00465222" w:rsidRDefault="00465222" w:rsidP="00465222">
            <w:pPr>
              <w:suppressAutoHyphens w:val="0"/>
              <w:ind w:firstLine="0"/>
              <w:jc w:val="right"/>
              <w:rPr>
                <w:rFonts w:cs="Times New Roman"/>
                <w:color w:val="000000"/>
                <w:szCs w:val="22"/>
                <w:lang w:eastAsia="ru-RU"/>
              </w:rPr>
            </w:pPr>
            <w:r w:rsidRPr="00465222">
              <w:rPr>
                <w:rFonts w:cs="Times New Roman"/>
                <w:color w:val="000000"/>
                <w:szCs w:val="22"/>
                <w:lang w:eastAsia="ru-RU"/>
              </w:rPr>
              <w:t>цоколь</w:t>
            </w:r>
          </w:p>
        </w:tc>
      </w:tr>
      <w:tr w:rsidR="00465222" w:rsidRPr="00465222" w14:paraId="0AAA931C" w14:textId="77777777" w:rsidTr="00CE22C7">
        <w:trPr>
          <w:gridAfter w:val="1"/>
          <w:wAfter w:w="6" w:type="dxa"/>
          <w:trHeight w:val="675"/>
        </w:trPr>
        <w:tc>
          <w:tcPr>
            <w:tcW w:w="562" w:type="dxa"/>
            <w:tcBorders>
              <w:top w:val="nil"/>
              <w:left w:val="single" w:sz="4" w:space="0" w:color="auto"/>
              <w:bottom w:val="single" w:sz="4" w:space="0" w:color="auto"/>
              <w:right w:val="single" w:sz="4" w:space="0" w:color="auto"/>
            </w:tcBorders>
            <w:shd w:val="clear" w:color="auto" w:fill="auto"/>
            <w:noWrap/>
            <w:hideMark/>
          </w:tcPr>
          <w:p w14:paraId="7F5F7D02" w14:textId="77777777" w:rsidR="00465222" w:rsidRPr="00465222" w:rsidRDefault="00465222" w:rsidP="00465222">
            <w:pPr>
              <w:suppressAutoHyphens w:val="0"/>
              <w:ind w:firstLine="0"/>
              <w:jc w:val="center"/>
              <w:rPr>
                <w:rFonts w:cs="Times New Roman"/>
                <w:color w:val="000000"/>
                <w:szCs w:val="22"/>
                <w:lang w:eastAsia="ru-RU"/>
              </w:rPr>
            </w:pPr>
            <w:r w:rsidRPr="00465222">
              <w:rPr>
                <w:rFonts w:cs="Times New Roman"/>
                <w:color w:val="000000"/>
                <w:szCs w:val="22"/>
                <w:lang w:eastAsia="ru-RU"/>
              </w:rPr>
              <w:t>23</w:t>
            </w:r>
          </w:p>
        </w:tc>
        <w:tc>
          <w:tcPr>
            <w:tcW w:w="3828" w:type="dxa"/>
            <w:tcBorders>
              <w:top w:val="nil"/>
              <w:left w:val="nil"/>
              <w:bottom w:val="single" w:sz="4" w:space="0" w:color="auto"/>
              <w:right w:val="single" w:sz="4" w:space="0" w:color="auto"/>
            </w:tcBorders>
            <w:shd w:val="clear" w:color="auto" w:fill="auto"/>
            <w:hideMark/>
          </w:tcPr>
          <w:p w14:paraId="0D4BB136" w14:textId="77777777" w:rsidR="00465222" w:rsidRPr="00465222" w:rsidRDefault="00465222" w:rsidP="00465222">
            <w:pPr>
              <w:suppressAutoHyphens w:val="0"/>
              <w:ind w:firstLine="0"/>
              <w:jc w:val="left"/>
              <w:rPr>
                <w:rFonts w:cs="Times New Roman"/>
                <w:color w:val="000000"/>
                <w:szCs w:val="22"/>
                <w:lang w:eastAsia="ru-RU"/>
              </w:rPr>
            </w:pPr>
            <w:r w:rsidRPr="00465222">
              <w:rPr>
                <w:rFonts w:cs="Times New Roman"/>
                <w:color w:val="000000"/>
                <w:szCs w:val="22"/>
                <w:lang w:eastAsia="ru-RU"/>
              </w:rPr>
              <w:t>Устройство боковой обмазочной изоляции стен, фундаментов ручным способом из сухих смесей: толщиной слоя 2 мм битумными составами</w:t>
            </w:r>
          </w:p>
        </w:tc>
        <w:tc>
          <w:tcPr>
            <w:tcW w:w="992" w:type="dxa"/>
            <w:tcBorders>
              <w:top w:val="nil"/>
              <w:left w:val="nil"/>
              <w:bottom w:val="single" w:sz="4" w:space="0" w:color="auto"/>
              <w:right w:val="single" w:sz="4" w:space="0" w:color="auto"/>
            </w:tcBorders>
            <w:shd w:val="clear" w:color="auto" w:fill="auto"/>
            <w:hideMark/>
          </w:tcPr>
          <w:p w14:paraId="2BDA2548" w14:textId="77777777" w:rsidR="00465222" w:rsidRPr="00465222" w:rsidRDefault="00465222" w:rsidP="00465222">
            <w:pPr>
              <w:suppressAutoHyphens w:val="0"/>
              <w:ind w:firstLine="0"/>
              <w:jc w:val="center"/>
              <w:rPr>
                <w:rFonts w:cs="Times New Roman"/>
                <w:color w:val="000000"/>
                <w:szCs w:val="22"/>
                <w:lang w:eastAsia="ru-RU"/>
              </w:rPr>
            </w:pPr>
            <w:r w:rsidRPr="00465222">
              <w:rPr>
                <w:rFonts w:cs="Times New Roman"/>
                <w:color w:val="000000"/>
                <w:szCs w:val="22"/>
                <w:lang w:eastAsia="ru-RU"/>
              </w:rPr>
              <w:t>100 м2</w:t>
            </w:r>
          </w:p>
        </w:tc>
        <w:tc>
          <w:tcPr>
            <w:tcW w:w="1418" w:type="dxa"/>
            <w:tcBorders>
              <w:top w:val="nil"/>
              <w:left w:val="nil"/>
              <w:bottom w:val="single" w:sz="4" w:space="0" w:color="auto"/>
              <w:right w:val="single" w:sz="4" w:space="0" w:color="auto"/>
            </w:tcBorders>
            <w:shd w:val="clear" w:color="auto" w:fill="auto"/>
            <w:hideMark/>
          </w:tcPr>
          <w:p w14:paraId="6AD50BA0" w14:textId="77777777" w:rsidR="00465222" w:rsidRPr="00465222" w:rsidRDefault="00465222" w:rsidP="00465222">
            <w:pPr>
              <w:suppressAutoHyphens w:val="0"/>
              <w:ind w:firstLine="0"/>
              <w:jc w:val="right"/>
              <w:rPr>
                <w:rFonts w:cs="Times New Roman"/>
                <w:color w:val="000000"/>
                <w:szCs w:val="22"/>
                <w:lang w:eastAsia="ru-RU"/>
              </w:rPr>
            </w:pPr>
            <w:r w:rsidRPr="00465222">
              <w:rPr>
                <w:rFonts w:cs="Times New Roman"/>
                <w:color w:val="000000"/>
                <w:szCs w:val="22"/>
                <w:lang w:eastAsia="ru-RU"/>
              </w:rPr>
              <w:t>0,26179</w:t>
            </w:r>
          </w:p>
        </w:tc>
        <w:tc>
          <w:tcPr>
            <w:tcW w:w="1842" w:type="dxa"/>
            <w:tcBorders>
              <w:top w:val="nil"/>
              <w:left w:val="nil"/>
              <w:bottom w:val="single" w:sz="4" w:space="0" w:color="auto"/>
              <w:right w:val="single" w:sz="4" w:space="0" w:color="auto"/>
            </w:tcBorders>
            <w:shd w:val="clear" w:color="auto" w:fill="auto"/>
            <w:hideMark/>
          </w:tcPr>
          <w:p w14:paraId="0A2BFC7A" w14:textId="77777777" w:rsidR="00465222" w:rsidRPr="00465222" w:rsidRDefault="00465222" w:rsidP="00465222">
            <w:pPr>
              <w:suppressAutoHyphens w:val="0"/>
              <w:ind w:firstLine="0"/>
              <w:jc w:val="left"/>
              <w:rPr>
                <w:rFonts w:cs="Times New Roman"/>
                <w:color w:val="000000"/>
                <w:szCs w:val="22"/>
                <w:lang w:eastAsia="ru-RU"/>
              </w:rPr>
            </w:pPr>
            <w:r w:rsidRPr="00465222">
              <w:rPr>
                <w:rFonts w:cs="Times New Roman"/>
                <w:color w:val="000000"/>
                <w:szCs w:val="22"/>
                <w:lang w:eastAsia="ru-RU"/>
              </w:rPr>
              <w:t xml:space="preserve">(7,855+18,324) / 100 </w:t>
            </w:r>
          </w:p>
        </w:tc>
        <w:tc>
          <w:tcPr>
            <w:tcW w:w="1702" w:type="dxa"/>
            <w:tcBorders>
              <w:top w:val="nil"/>
              <w:left w:val="nil"/>
              <w:bottom w:val="single" w:sz="4" w:space="0" w:color="auto"/>
              <w:right w:val="single" w:sz="4" w:space="0" w:color="auto"/>
            </w:tcBorders>
            <w:shd w:val="clear" w:color="auto" w:fill="auto"/>
            <w:hideMark/>
          </w:tcPr>
          <w:p w14:paraId="548197D4" w14:textId="77777777" w:rsidR="00465222" w:rsidRPr="00465222" w:rsidRDefault="00465222" w:rsidP="00465222">
            <w:pPr>
              <w:suppressAutoHyphens w:val="0"/>
              <w:ind w:firstLine="0"/>
              <w:jc w:val="right"/>
              <w:rPr>
                <w:rFonts w:cs="Times New Roman"/>
                <w:color w:val="000000"/>
                <w:szCs w:val="22"/>
                <w:lang w:eastAsia="ru-RU"/>
              </w:rPr>
            </w:pPr>
            <w:r w:rsidRPr="00465222">
              <w:rPr>
                <w:rFonts w:cs="Times New Roman"/>
                <w:color w:val="000000"/>
                <w:szCs w:val="22"/>
                <w:lang w:eastAsia="ru-RU"/>
              </w:rPr>
              <w:t> </w:t>
            </w:r>
          </w:p>
        </w:tc>
      </w:tr>
      <w:tr w:rsidR="00465222" w:rsidRPr="00465222" w14:paraId="28F5B4A9" w14:textId="77777777" w:rsidTr="00CE22C7">
        <w:trPr>
          <w:gridAfter w:val="1"/>
          <w:wAfter w:w="6" w:type="dxa"/>
          <w:trHeight w:val="900"/>
        </w:trPr>
        <w:tc>
          <w:tcPr>
            <w:tcW w:w="562" w:type="dxa"/>
            <w:tcBorders>
              <w:top w:val="nil"/>
              <w:left w:val="single" w:sz="4" w:space="0" w:color="auto"/>
              <w:bottom w:val="single" w:sz="4" w:space="0" w:color="auto"/>
              <w:right w:val="single" w:sz="4" w:space="0" w:color="auto"/>
            </w:tcBorders>
            <w:shd w:val="clear" w:color="auto" w:fill="auto"/>
            <w:noWrap/>
            <w:hideMark/>
          </w:tcPr>
          <w:p w14:paraId="4CDA4CA6" w14:textId="77777777" w:rsidR="00465222" w:rsidRPr="00465222" w:rsidRDefault="00465222" w:rsidP="00465222">
            <w:pPr>
              <w:suppressAutoHyphens w:val="0"/>
              <w:ind w:firstLine="0"/>
              <w:jc w:val="center"/>
              <w:rPr>
                <w:rFonts w:cs="Times New Roman"/>
                <w:color w:val="000000"/>
                <w:szCs w:val="22"/>
                <w:lang w:eastAsia="ru-RU"/>
              </w:rPr>
            </w:pPr>
            <w:r w:rsidRPr="00465222">
              <w:rPr>
                <w:rFonts w:cs="Times New Roman"/>
                <w:color w:val="000000"/>
                <w:szCs w:val="22"/>
                <w:lang w:eastAsia="ru-RU"/>
              </w:rPr>
              <w:t>24</w:t>
            </w:r>
          </w:p>
        </w:tc>
        <w:tc>
          <w:tcPr>
            <w:tcW w:w="3828" w:type="dxa"/>
            <w:tcBorders>
              <w:top w:val="nil"/>
              <w:left w:val="nil"/>
              <w:bottom w:val="single" w:sz="4" w:space="0" w:color="auto"/>
              <w:right w:val="single" w:sz="4" w:space="0" w:color="auto"/>
            </w:tcBorders>
            <w:shd w:val="clear" w:color="auto" w:fill="auto"/>
            <w:hideMark/>
          </w:tcPr>
          <w:p w14:paraId="6DBB4DF9" w14:textId="77777777" w:rsidR="00465222" w:rsidRPr="00465222" w:rsidRDefault="00465222" w:rsidP="00465222">
            <w:pPr>
              <w:suppressAutoHyphens w:val="0"/>
              <w:ind w:firstLine="0"/>
              <w:jc w:val="left"/>
              <w:rPr>
                <w:rFonts w:cs="Times New Roman"/>
                <w:color w:val="000000"/>
                <w:szCs w:val="22"/>
                <w:lang w:eastAsia="ru-RU"/>
              </w:rPr>
            </w:pPr>
            <w:r w:rsidRPr="00465222">
              <w:rPr>
                <w:rFonts w:cs="Times New Roman"/>
                <w:color w:val="000000"/>
                <w:szCs w:val="22"/>
                <w:lang w:eastAsia="ru-RU"/>
              </w:rPr>
              <w:t>Наружная облицовка поверхности стенпрофлистом металлическим с полимерным покрытием с устройством металлического каркаса и теплоизоляционного слоя</w:t>
            </w:r>
          </w:p>
        </w:tc>
        <w:tc>
          <w:tcPr>
            <w:tcW w:w="992" w:type="dxa"/>
            <w:tcBorders>
              <w:top w:val="nil"/>
              <w:left w:val="nil"/>
              <w:bottom w:val="single" w:sz="4" w:space="0" w:color="auto"/>
              <w:right w:val="single" w:sz="4" w:space="0" w:color="auto"/>
            </w:tcBorders>
            <w:shd w:val="clear" w:color="auto" w:fill="auto"/>
            <w:hideMark/>
          </w:tcPr>
          <w:p w14:paraId="45AB4936" w14:textId="77777777" w:rsidR="00465222" w:rsidRPr="00465222" w:rsidRDefault="00465222" w:rsidP="00465222">
            <w:pPr>
              <w:suppressAutoHyphens w:val="0"/>
              <w:ind w:firstLine="0"/>
              <w:jc w:val="center"/>
              <w:rPr>
                <w:rFonts w:cs="Times New Roman"/>
                <w:color w:val="000000"/>
                <w:szCs w:val="22"/>
                <w:lang w:eastAsia="ru-RU"/>
              </w:rPr>
            </w:pPr>
            <w:r w:rsidRPr="00465222">
              <w:rPr>
                <w:rFonts w:cs="Times New Roman"/>
                <w:color w:val="000000"/>
                <w:szCs w:val="22"/>
                <w:lang w:eastAsia="ru-RU"/>
              </w:rPr>
              <w:t>100 м2</w:t>
            </w:r>
          </w:p>
        </w:tc>
        <w:tc>
          <w:tcPr>
            <w:tcW w:w="1418" w:type="dxa"/>
            <w:tcBorders>
              <w:top w:val="nil"/>
              <w:left w:val="nil"/>
              <w:bottom w:val="single" w:sz="4" w:space="0" w:color="auto"/>
              <w:right w:val="single" w:sz="4" w:space="0" w:color="auto"/>
            </w:tcBorders>
            <w:shd w:val="clear" w:color="auto" w:fill="auto"/>
            <w:hideMark/>
          </w:tcPr>
          <w:p w14:paraId="57246AEB" w14:textId="77777777" w:rsidR="00465222" w:rsidRPr="00465222" w:rsidRDefault="00465222" w:rsidP="00465222">
            <w:pPr>
              <w:suppressAutoHyphens w:val="0"/>
              <w:ind w:firstLine="0"/>
              <w:jc w:val="right"/>
              <w:rPr>
                <w:rFonts w:cs="Times New Roman"/>
                <w:color w:val="000000"/>
                <w:szCs w:val="22"/>
                <w:lang w:eastAsia="ru-RU"/>
              </w:rPr>
            </w:pPr>
            <w:r w:rsidRPr="00465222">
              <w:rPr>
                <w:rFonts w:cs="Times New Roman"/>
                <w:color w:val="000000"/>
                <w:szCs w:val="22"/>
                <w:lang w:eastAsia="ru-RU"/>
              </w:rPr>
              <w:t>0,26179</w:t>
            </w:r>
          </w:p>
        </w:tc>
        <w:tc>
          <w:tcPr>
            <w:tcW w:w="1842" w:type="dxa"/>
            <w:tcBorders>
              <w:top w:val="nil"/>
              <w:left w:val="nil"/>
              <w:bottom w:val="single" w:sz="4" w:space="0" w:color="auto"/>
              <w:right w:val="single" w:sz="4" w:space="0" w:color="auto"/>
            </w:tcBorders>
            <w:shd w:val="clear" w:color="auto" w:fill="auto"/>
            <w:hideMark/>
          </w:tcPr>
          <w:p w14:paraId="2B268C18" w14:textId="77777777" w:rsidR="00465222" w:rsidRPr="00465222" w:rsidRDefault="00465222" w:rsidP="00465222">
            <w:pPr>
              <w:suppressAutoHyphens w:val="0"/>
              <w:ind w:firstLine="0"/>
              <w:jc w:val="left"/>
              <w:rPr>
                <w:rFonts w:cs="Times New Roman"/>
                <w:color w:val="000000"/>
                <w:szCs w:val="22"/>
                <w:lang w:eastAsia="ru-RU"/>
              </w:rPr>
            </w:pPr>
            <w:r w:rsidRPr="00465222">
              <w:rPr>
                <w:rFonts w:cs="Times New Roman"/>
                <w:color w:val="000000"/>
                <w:szCs w:val="22"/>
                <w:lang w:eastAsia="ru-RU"/>
              </w:rPr>
              <w:t xml:space="preserve">(7,855+18,324) / 100 </w:t>
            </w:r>
          </w:p>
        </w:tc>
        <w:tc>
          <w:tcPr>
            <w:tcW w:w="1702" w:type="dxa"/>
            <w:tcBorders>
              <w:top w:val="nil"/>
              <w:left w:val="nil"/>
              <w:bottom w:val="single" w:sz="4" w:space="0" w:color="auto"/>
              <w:right w:val="single" w:sz="4" w:space="0" w:color="auto"/>
            </w:tcBorders>
            <w:shd w:val="clear" w:color="auto" w:fill="auto"/>
            <w:hideMark/>
          </w:tcPr>
          <w:p w14:paraId="00D93C94" w14:textId="77777777" w:rsidR="00465222" w:rsidRPr="00465222" w:rsidRDefault="00465222" w:rsidP="00465222">
            <w:pPr>
              <w:suppressAutoHyphens w:val="0"/>
              <w:ind w:firstLine="0"/>
              <w:jc w:val="right"/>
              <w:rPr>
                <w:rFonts w:cs="Times New Roman"/>
                <w:color w:val="000000"/>
                <w:szCs w:val="22"/>
                <w:lang w:eastAsia="ru-RU"/>
              </w:rPr>
            </w:pPr>
            <w:r w:rsidRPr="00465222">
              <w:rPr>
                <w:rFonts w:cs="Times New Roman"/>
                <w:color w:val="000000"/>
                <w:szCs w:val="22"/>
                <w:lang w:eastAsia="ru-RU"/>
              </w:rPr>
              <w:t> </w:t>
            </w:r>
          </w:p>
        </w:tc>
      </w:tr>
      <w:tr w:rsidR="00465222" w:rsidRPr="00465222" w14:paraId="0A8B3EE9" w14:textId="77777777" w:rsidTr="00CE22C7">
        <w:trPr>
          <w:gridAfter w:val="1"/>
          <w:wAfter w:w="6" w:type="dxa"/>
          <w:trHeight w:val="450"/>
        </w:trPr>
        <w:tc>
          <w:tcPr>
            <w:tcW w:w="562" w:type="dxa"/>
            <w:tcBorders>
              <w:top w:val="nil"/>
              <w:left w:val="single" w:sz="4" w:space="0" w:color="auto"/>
              <w:bottom w:val="single" w:sz="4" w:space="0" w:color="auto"/>
              <w:right w:val="single" w:sz="4" w:space="0" w:color="auto"/>
            </w:tcBorders>
            <w:shd w:val="clear" w:color="auto" w:fill="auto"/>
            <w:noWrap/>
            <w:hideMark/>
          </w:tcPr>
          <w:p w14:paraId="75208864" w14:textId="77777777" w:rsidR="00465222" w:rsidRPr="00465222" w:rsidRDefault="00465222" w:rsidP="00465222">
            <w:pPr>
              <w:suppressAutoHyphens w:val="0"/>
              <w:ind w:firstLine="0"/>
              <w:jc w:val="center"/>
              <w:rPr>
                <w:rFonts w:cs="Times New Roman"/>
                <w:color w:val="000000"/>
                <w:szCs w:val="22"/>
                <w:lang w:eastAsia="ru-RU"/>
              </w:rPr>
            </w:pPr>
            <w:r w:rsidRPr="00465222">
              <w:rPr>
                <w:rFonts w:cs="Times New Roman"/>
                <w:color w:val="000000"/>
                <w:szCs w:val="22"/>
                <w:lang w:eastAsia="ru-RU"/>
              </w:rPr>
              <w:t>25</w:t>
            </w:r>
          </w:p>
        </w:tc>
        <w:tc>
          <w:tcPr>
            <w:tcW w:w="3828" w:type="dxa"/>
            <w:tcBorders>
              <w:top w:val="nil"/>
              <w:left w:val="nil"/>
              <w:bottom w:val="single" w:sz="4" w:space="0" w:color="auto"/>
              <w:right w:val="single" w:sz="4" w:space="0" w:color="auto"/>
            </w:tcBorders>
            <w:shd w:val="clear" w:color="auto" w:fill="auto"/>
            <w:hideMark/>
          </w:tcPr>
          <w:p w14:paraId="7C1D573A" w14:textId="77777777" w:rsidR="00465222" w:rsidRPr="00465222" w:rsidRDefault="00465222" w:rsidP="00465222">
            <w:pPr>
              <w:suppressAutoHyphens w:val="0"/>
              <w:ind w:firstLine="0"/>
              <w:jc w:val="left"/>
              <w:rPr>
                <w:rFonts w:cs="Times New Roman"/>
                <w:color w:val="000000"/>
                <w:szCs w:val="22"/>
                <w:lang w:eastAsia="ru-RU"/>
              </w:rPr>
            </w:pPr>
            <w:r w:rsidRPr="00465222">
              <w:rPr>
                <w:rFonts w:cs="Times New Roman"/>
                <w:color w:val="000000"/>
                <w:szCs w:val="22"/>
                <w:lang w:eastAsia="ru-RU"/>
              </w:rPr>
              <w:t>Наличник из оцинкованной стали с полимерным покрытием</w:t>
            </w:r>
          </w:p>
        </w:tc>
        <w:tc>
          <w:tcPr>
            <w:tcW w:w="992" w:type="dxa"/>
            <w:tcBorders>
              <w:top w:val="nil"/>
              <w:left w:val="nil"/>
              <w:bottom w:val="single" w:sz="4" w:space="0" w:color="auto"/>
              <w:right w:val="single" w:sz="4" w:space="0" w:color="auto"/>
            </w:tcBorders>
            <w:shd w:val="clear" w:color="auto" w:fill="auto"/>
            <w:hideMark/>
          </w:tcPr>
          <w:p w14:paraId="0CA84E13" w14:textId="77777777" w:rsidR="00465222" w:rsidRPr="00465222" w:rsidRDefault="00465222" w:rsidP="00465222">
            <w:pPr>
              <w:suppressAutoHyphens w:val="0"/>
              <w:ind w:firstLine="0"/>
              <w:jc w:val="center"/>
              <w:rPr>
                <w:rFonts w:cs="Times New Roman"/>
                <w:color w:val="000000"/>
                <w:szCs w:val="22"/>
                <w:lang w:eastAsia="ru-RU"/>
              </w:rPr>
            </w:pPr>
            <w:r w:rsidRPr="00465222">
              <w:rPr>
                <w:rFonts w:cs="Times New Roman"/>
                <w:color w:val="000000"/>
                <w:szCs w:val="22"/>
                <w:lang w:eastAsia="ru-RU"/>
              </w:rPr>
              <w:t>м</w:t>
            </w:r>
          </w:p>
        </w:tc>
        <w:tc>
          <w:tcPr>
            <w:tcW w:w="1418" w:type="dxa"/>
            <w:tcBorders>
              <w:top w:val="nil"/>
              <w:left w:val="nil"/>
              <w:bottom w:val="single" w:sz="4" w:space="0" w:color="auto"/>
              <w:right w:val="single" w:sz="4" w:space="0" w:color="auto"/>
            </w:tcBorders>
            <w:shd w:val="clear" w:color="auto" w:fill="auto"/>
            <w:hideMark/>
          </w:tcPr>
          <w:p w14:paraId="2FC7E813" w14:textId="77777777" w:rsidR="00465222" w:rsidRPr="00465222" w:rsidRDefault="00465222" w:rsidP="00465222">
            <w:pPr>
              <w:suppressAutoHyphens w:val="0"/>
              <w:ind w:firstLine="0"/>
              <w:jc w:val="right"/>
              <w:rPr>
                <w:rFonts w:cs="Times New Roman"/>
                <w:color w:val="000000"/>
                <w:szCs w:val="22"/>
                <w:lang w:eastAsia="ru-RU"/>
              </w:rPr>
            </w:pPr>
            <w:r w:rsidRPr="00465222">
              <w:rPr>
                <w:rFonts w:cs="Times New Roman"/>
                <w:color w:val="000000"/>
                <w:szCs w:val="22"/>
                <w:lang w:eastAsia="ru-RU"/>
              </w:rPr>
              <w:t>1,15</w:t>
            </w:r>
          </w:p>
        </w:tc>
        <w:tc>
          <w:tcPr>
            <w:tcW w:w="1842" w:type="dxa"/>
            <w:tcBorders>
              <w:top w:val="nil"/>
              <w:left w:val="nil"/>
              <w:bottom w:val="single" w:sz="4" w:space="0" w:color="auto"/>
              <w:right w:val="single" w:sz="4" w:space="0" w:color="auto"/>
            </w:tcBorders>
            <w:shd w:val="clear" w:color="auto" w:fill="auto"/>
            <w:hideMark/>
          </w:tcPr>
          <w:p w14:paraId="231EEB15" w14:textId="77777777" w:rsidR="00465222" w:rsidRPr="00465222" w:rsidRDefault="00465222" w:rsidP="00465222">
            <w:pPr>
              <w:suppressAutoHyphens w:val="0"/>
              <w:ind w:firstLine="0"/>
              <w:jc w:val="left"/>
              <w:rPr>
                <w:rFonts w:cs="Times New Roman"/>
                <w:color w:val="000000"/>
                <w:szCs w:val="22"/>
                <w:lang w:eastAsia="ru-RU"/>
              </w:rPr>
            </w:pPr>
            <w:r w:rsidRPr="00465222">
              <w:rPr>
                <w:rFonts w:cs="Times New Roman"/>
                <w:color w:val="000000"/>
                <w:szCs w:val="22"/>
                <w:lang w:eastAsia="ru-RU"/>
              </w:rPr>
              <w:t xml:space="preserve">0,5*2*1,15 </w:t>
            </w:r>
          </w:p>
        </w:tc>
        <w:tc>
          <w:tcPr>
            <w:tcW w:w="1702" w:type="dxa"/>
            <w:tcBorders>
              <w:top w:val="nil"/>
              <w:left w:val="nil"/>
              <w:bottom w:val="single" w:sz="4" w:space="0" w:color="auto"/>
              <w:right w:val="single" w:sz="4" w:space="0" w:color="auto"/>
            </w:tcBorders>
            <w:shd w:val="clear" w:color="auto" w:fill="auto"/>
            <w:hideMark/>
          </w:tcPr>
          <w:p w14:paraId="742D57B9" w14:textId="77777777" w:rsidR="00465222" w:rsidRPr="00465222" w:rsidRDefault="00465222" w:rsidP="00465222">
            <w:pPr>
              <w:suppressAutoHyphens w:val="0"/>
              <w:ind w:firstLine="0"/>
              <w:jc w:val="right"/>
              <w:rPr>
                <w:rFonts w:cs="Times New Roman"/>
                <w:color w:val="000000"/>
                <w:szCs w:val="22"/>
                <w:lang w:eastAsia="ru-RU"/>
              </w:rPr>
            </w:pPr>
            <w:r w:rsidRPr="00465222">
              <w:rPr>
                <w:rFonts w:cs="Times New Roman"/>
                <w:color w:val="000000"/>
                <w:szCs w:val="22"/>
                <w:lang w:eastAsia="ru-RU"/>
              </w:rPr>
              <w:t> </w:t>
            </w:r>
          </w:p>
        </w:tc>
      </w:tr>
      <w:tr w:rsidR="00465222" w:rsidRPr="00465222" w14:paraId="155A83F6" w14:textId="77777777" w:rsidTr="00CE22C7">
        <w:trPr>
          <w:gridAfter w:val="1"/>
          <w:wAfter w:w="6" w:type="dxa"/>
          <w:trHeight w:val="450"/>
        </w:trPr>
        <w:tc>
          <w:tcPr>
            <w:tcW w:w="562" w:type="dxa"/>
            <w:tcBorders>
              <w:top w:val="nil"/>
              <w:left w:val="single" w:sz="4" w:space="0" w:color="auto"/>
              <w:bottom w:val="single" w:sz="4" w:space="0" w:color="auto"/>
              <w:right w:val="single" w:sz="4" w:space="0" w:color="auto"/>
            </w:tcBorders>
            <w:shd w:val="clear" w:color="auto" w:fill="auto"/>
            <w:noWrap/>
            <w:hideMark/>
          </w:tcPr>
          <w:p w14:paraId="1AF916EF" w14:textId="77777777" w:rsidR="00465222" w:rsidRPr="00465222" w:rsidRDefault="00465222" w:rsidP="00465222">
            <w:pPr>
              <w:suppressAutoHyphens w:val="0"/>
              <w:ind w:firstLine="0"/>
              <w:jc w:val="center"/>
              <w:rPr>
                <w:rFonts w:cs="Times New Roman"/>
                <w:color w:val="000000"/>
                <w:szCs w:val="22"/>
                <w:lang w:eastAsia="ru-RU"/>
              </w:rPr>
            </w:pPr>
            <w:r w:rsidRPr="00465222">
              <w:rPr>
                <w:rFonts w:cs="Times New Roman"/>
                <w:color w:val="000000"/>
                <w:szCs w:val="22"/>
                <w:lang w:eastAsia="ru-RU"/>
              </w:rPr>
              <w:t>26</w:t>
            </w:r>
          </w:p>
        </w:tc>
        <w:tc>
          <w:tcPr>
            <w:tcW w:w="3828" w:type="dxa"/>
            <w:tcBorders>
              <w:top w:val="nil"/>
              <w:left w:val="nil"/>
              <w:bottom w:val="single" w:sz="4" w:space="0" w:color="auto"/>
              <w:right w:val="single" w:sz="4" w:space="0" w:color="auto"/>
            </w:tcBorders>
            <w:shd w:val="clear" w:color="auto" w:fill="auto"/>
            <w:hideMark/>
          </w:tcPr>
          <w:p w14:paraId="60F1A1B1" w14:textId="77777777" w:rsidR="00465222" w:rsidRPr="00465222" w:rsidRDefault="00465222" w:rsidP="00465222">
            <w:pPr>
              <w:suppressAutoHyphens w:val="0"/>
              <w:ind w:firstLine="0"/>
              <w:jc w:val="left"/>
              <w:rPr>
                <w:rFonts w:cs="Times New Roman"/>
                <w:color w:val="000000"/>
                <w:szCs w:val="22"/>
                <w:lang w:eastAsia="ru-RU"/>
              </w:rPr>
            </w:pPr>
            <w:r w:rsidRPr="00465222">
              <w:rPr>
                <w:rFonts w:cs="Times New Roman"/>
                <w:color w:val="000000"/>
                <w:szCs w:val="22"/>
                <w:lang w:eastAsia="ru-RU"/>
              </w:rPr>
              <w:t>Уголок из оцинкованной стали с покрытием: Полиэстер наружный размером 30х30 мм</w:t>
            </w:r>
          </w:p>
        </w:tc>
        <w:tc>
          <w:tcPr>
            <w:tcW w:w="992" w:type="dxa"/>
            <w:tcBorders>
              <w:top w:val="nil"/>
              <w:left w:val="nil"/>
              <w:bottom w:val="single" w:sz="4" w:space="0" w:color="auto"/>
              <w:right w:val="single" w:sz="4" w:space="0" w:color="auto"/>
            </w:tcBorders>
            <w:shd w:val="clear" w:color="auto" w:fill="auto"/>
            <w:hideMark/>
          </w:tcPr>
          <w:p w14:paraId="30D4FF75" w14:textId="77777777" w:rsidR="00465222" w:rsidRPr="00465222" w:rsidRDefault="00465222" w:rsidP="00465222">
            <w:pPr>
              <w:suppressAutoHyphens w:val="0"/>
              <w:ind w:firstLine="0"/>
              <w:jc w:val="center"/>
              <w:rPr>
                <w:rFonts w:cs="Times New Roman"/>
                <w:color w:val="000000"/>
                <w:szCs w:val="22"/>
                <w:lang w:eastAsia="ru-RU"/>
              </w:rPr>
            </w:pPr>
            <w:r w:rsidRPr="00465222">
              <w:rPr>
                <w:rFonts w:cs="Times New Roman"/>
                <w:color w:val="000000"/>
                <w:szCs w:val="22"/>
                <w:lang w:eastAsia="ru-RU"/>
              </w:rPr>
              <w:t>м</w:t>
            </w:r>
          </w:p>
        </w:tc>
        <w:tc>
          <w:tcPr>
            <w:tcW w:w="1418" w:type="dxa"/>
            <w:tcBorders>
              <w:top w:val="nil"/>
              <w:left w:val="nil"/>
              <w:bottom w:val="single" w:sz="4" w:space="0" w:color="auto"/>
              <w:right w:val="single" w:sz="4" w:space="0" w:color="auto"/>
            </w:tcBorders>
            <w:shd w:val="clear" w:color="auto" w:fill="auto"/>
            <w:hideMark/>
          </w:tcPr>
          <w:p w14:paraId="76590484" w14:textId="77777777" w:rsidR="00465222" w:rsidRPr="00465222" w:rsidRDefault="00465222" w:rsidP="00465222">
            <w:pPr>
              <w:suppressAutoHyphens w:val="0"/>
              <w:ind w:firstLine="0"/>
              <w:jc w:val="right"/>
              <w:rPr>
                <w:rFonts w:cs="Times New Roman"/>
                <w:color w:val="000000"/>
                <w:szCs w:val="22"/>
                <w:lang w:eastAsia="ru-RU"/>
              </w:rPr>
            </w:pPr>
            <w:r w:rsidRPr="00465222">
              <w:rPr>
                <w:rFonts w:cs="Times New Roman"/>
                <w:color w:val="000000"/>
                <w:szCs w:val="22"/>
                <w:lang w:eastAsia="ru-RU"/>
              </w:rPr>
              <w:t>4,14</w:t>
            </w:r>
          </w:p>
        </w:tc>
        <w:tc>
          <w:tcPr>
            <w:tcW w:w="1842" w:type="dxa"/>
            <w:tcBorders>
              <w:top w:val="nil"/>
              <w:left w:val="nil"/>
              <w:bottom w:val="single" w:sz="4" w:space="0" w:color="auto"/>
              <w:right w:val="single" w:sz="4" w:space="0" w:color="auto"/>
            </w:tcBorders>
            <w:shd w:val="clear" w:color="auto" w:fill="auto"/>
            <w:hideMark/>
          </w:tcPr>
          <w:p w14:paraId="500F3410" w14:textId="77777777" w:rsidR="00465222" w:rsidRPr="00465222" w:rsidRDefault="00465222" w:rsidP="00465222">
            <w:pPr>
              <w:suppressAutoHyphens w:val="0"/>
              <w:ind w:firstLine="0"/>
              <w:jc w:val="left"/>
              <w:rPr>
                <w:rFonts w:cs="Times New Roman"/>
                <w:color w:val="000000"/>
                <w:szCs w:val="22"/>
                <w:lang w:eastAsia="ru-RU"/>
              </w:rPr>
            </w:pPr>
            <w:r w:rsidRPr="00465222">
              <w:rPr>
                <w:rFonts w:cs="Times New Roman"/>
                <w:color w:val="000000"/>
                <w:szCs w:val="22"/>
                <w:lang w:eastAsia="ru-RU"/>
              </w:rPr>
              <w:t xml:space="preserve">(0,5*4+0,8*2)*1,15 </w:t>
            </w:r>
          </w:p>
        </w:tc>
        <w:tc>
          <w:tcPr>
            <w:tcW w:w="1702" w:type="dxa"/>
            <w:tcBorders>
              <w:top w:val="nil"/>
              <w:left w:val="nil"/>
              <w:bottom w:val="single" w:sz="4" w:space="0" w:color="auto"/>
              <w:right w:val="single" w:sz="4" w:space="0" w:color="auto"/>
            </w:tcBorders>
            <w:shd w:val="clear" w:color="auto" w:fill="auto"/>
            <w:hideMark/>
          </w:tcPr>
          <w:p w14:paraId="724D2A3E" w14:textId="77777777" w:rsidR="00465222" w:rsidRPr="00465222" w:rsidRDefault="00465222" w:rsidP="00465222">
            <w:pPr>
              <w:suppressAutoHyphens w:val="0"/>
              <w:ind w:firstLine="0"/>
              <w:jc w:val="right"/>
              <w:rPr>
                <w:rFonts w:cs="Times New Roman"/>
                <w:color w:val="000000"/>
                <w:szCs w:val="22"/>
                <w:lang w:eastAsia="ru-RU"/>
              </w:rPr>
            </w:pPr>
            <w:r w:rsidRPr="00465222">
              <w:rPr>
                <w:rFonts w:cs="Times New Roman"/>
                <w:color w:val="000000"/>
                <w:szCs w:val="22"/>
                <w:lang w:eastAsia="ru-RU"/>
              </w:rPr>
              <w:t> </w:t>
            </w:r>
          </w:p>
        </w:tc>
      </w:tr>
      <w:tr w:rsidR="00465222" w:rsidRPr="00465222" w14:paraId="5ACA971E" w14:textId="77777777" w:rsidTr="00CE22C7">
        <w:trPr>
          <w:gridAfter w:val="1"/>
          <w:wAfter w:w="6" w:type="dxa"/>
          <w:trHeight w:val="450"/>
        </w:trPr>
        <w:tc>
          <w:tcPr>
            <w:tcW w:w="562" w:type="dxa"/>
            <w:tcBorders>
              <w:top w:val="single" w:sz="4" w:space="0" w:color="auto"/>
              <w:left w:val="single" w:sz="4" w:space="0" w:color="auto"/>
              <w:bottom w:val="single" w:sz="4" w:space="0" w:color="auto"/>
              <w:right w:val="single" w:sz="4" w:space="0" w:color="auto"/>
            </w:tcBorders>
            <w:shd w:val="clear" w:color="auto" w:fill="auto"/>
            <w:noWrap/>
            <w:hideMark/>
          </w:tcPr>
          <w:p w14:paraId="4C853C86" w14:textId="77777777" w:rsidR="00465222" w:rsidRPr="00465222" w:rsidRDefault="00465222" w:rsidP="00465222">
            <w:pPr>
              <w:suppressAutoHyphens w:val="0"/>
              <w:ind w:firstLine="0"/>
              <w:jc w:val="center"/>
              <w:rPr>
                <w:rFonts w:cs="Times New Roman"/>
                <w:color w:val="000000"/>
                <w:szCs w:val="22"/>
                <w:lang w:eastAsia="ru-RU"/>
              </w:rPr>
            </w:pPr>
            <w:r w:rsidRPr="00465222">
              <w:rPr>
                <w:rFonts w:cs="Times New Roman"/>
                <w:color w:val="000000"/>
                <w:szCs w:val="22"/>
                <w:lang w:eastAsia="ru-RU"/>
              </w:rPr>
              <w:t>27</w:t>
            </w:r>
          </w:p>
        </w:tc>
        <w:tc>
          <w:tcPr>
            <w:tcW w:w="3828" w:type="dxa"/>
            <w:tcBorders>
              <w:top w:val="single" w:sz="4" w:space="0" w:color="auto"/>
              <w:left w:val="nil"/>
              <w:bottom w:val="single" w:sz="4" w:space="0" w:color="auto"/>
              <w:right w:val="single" w:sz="4" w:space="0" w:color="auto"/>
            </w:tcBorders>
            <w:shd w:val="clear" w:color="auto" w:fill="auto"/>
            <w:hideMark/>
          </w:tcPr>
          <w:p w14:paraId="2E6FB773" w14:textId="77777777" w:rsidR="00465222" w:rsidRPr="00465222" w:rsidRDefault="00465222" w:rsidP="00465222">
            <w:pPr>
              <w:suppressAutoHyphens w:val="0"/>
              <w:ind w:firstLine="0"/>
              <w:jc w:val="left"/>
              <w:rPr>
                <w:rFonts w:cs="Times New Roman"/>
                <w:color w:val="000000"/>
                <w:szCs w:val="22"/>
                <w:lang w:eastAsia="ru-RU"/>
              </w:rPr>
            </w:pPr>
            <w:r w:rsidRPr="00465222">
              <w:rPr>
                <w:rFonts w:cs="Times New Roman"/>
                <w:color w:val="000000"/>
                <w:szCs w:val="22"/>
                <w:lang w:eastAsia="ru-RU"/>
              </w:rPr>
              <w:t>Уголок из оцинкованной стали с покрытием: Полиэстер внутренний размером 30х30 мм</w:t>
            </w:r>
          </w:p>
        </w:tc>
        <w:tc>
          <w:tcPr>
            <w:tcW w:w="992" w:type="dxa"/>
            <w:tcBorders>
              <w:top w:val="single" w:sz="4" w:space="0" w:color="auto"/>
              <w:left w:val="nil"/>
              <w:bottom w:val="single" w:sz="4" w:space="0" w:color="auto"/>
              <w:right w:val="single" w:sz="4" w:space="0" w:color="auto"/>
            </w:tcBorders>
            <w:shd w:val="clear" w:color="auto" w:fill="auto"/>
            <w:hideMark/>
          </w:tcPr>
          <w:p w14:paraId="0EDD774B" w14:textId="77777777" w:rsidR="00465222" w:rsidRPr="00465222" w:rsidRDefault="00465222" w:rsidP="00465222">
            <w:pPr>
              <w:suppressAutoHyphens w:val="0"/>
              <w:ind w:firstLine="0"/>
              <w:jc w:val="center"/>
              <w:rPr>
                <w:rFonts w:cs="Times New Roman"/>
                <w:color w:val="000000"/>
                <w:szCs w:val="22"/>
                <w:lang w:eastAsia="ru-RU"/>
              </w:rPr>
            </w:pPr>
            <w:r w:rsidRPr="00465222">
              <w:rPr>
                <w:rFonts w:cs="Times New Roman"/>
                <w:color w:val="000000"/>
                <w:szCs w:val="22"/>
                <w:lang w:eastAsia="ru-RU"/>
              </w:rPr>
              <w:t>м</w:t>
            </w:r>
          </w:p>
        </w:tc>
        <w:tc>
          <w:tcPr>
            <w:tcW w:w="1418" w:type="dxa"/>
            <w:tcBorders>
              <w:top w:val="single" w:sz="4" w:space="0" w:color="auto"/>
              <w:left w:val="nil"/>
              <w:bottom w:val="single" w:sz="4" w:space="0" w:color="auto"/>
              <w:right w:val="single" w:sz="4" w:space="0" w:color="auto"/>
            </w:tcBorders>
            <w:shd w:val="clear" w:color="auto" w:fill="auto"/>
            <w:hideMark/>
          </w:tcPr>
          <w:p w14:paraId="61363AC8" w14:textId="77777777" w:rsidR="00465222" w:rsidRPr="00465222" w:rsidRDefault="00465222" w:rsidP="00465222">
            <w:pPr>
              <w:suppressAutoHyphens w:val="0"/>
              <w:ind w:firstLine="0"/>
              <w:jc w:val="right"/>
              <w:rPr>
                <w:rFonts w:cs="Times New Roman"/>
                <w:color w:val="000000"/>
                <w:szCs w:val="22"/>
                <w:lang w:eastAsia="ru-RU"/>
              </w:rPr>
            </w:pPr>
            <w:r w:rsidRPr="00465222">
              <w:rPr>
                <w:rFonts w:cs="Times New Roman"/>
                <w:color w:val="000000"/>
                <w:szCs w:val="22"/>
                <w:lang w:eastAsia="ru-RU"/>
              </w:rPr>
              <w:t>1,84</w:t>
            </w:r>
          </w:p>
        </w:tc>
        <w:tc>
          <w:tcPr>
            <w:tcW w:w="1842" w:type="dxa"/>
            <w:tcBorders>
              <w:top w:val="single" w:sz="4" w:space="0" w:color="auto"/>
              <w:left w:val="nil"/>
              <w:bottom w:val="single" w:sz="4" w:space="0" w:color="auto"/>
              <w:right w:val="single" w:sz="4" w:space="0" w:color="auto"/>
            </w:tcBorders>
            <w:shd w:val="clear" w:color="auto" w:fill="auto"/>
            <w:hideMark/>
          </w:tcPr>
          <w:p w14:paraId="7879EFE2" w14:textId="77777777" w:rsidR="00465222" w:rsidRPr="00465222" w:rsidRDefault="00465222" w:rsidP="00465222">
            <w:pPr>
              <w:suppressAutoHyphens w:val="0"/>
              <w:ind w:firstLine="0"/>
              <w:jc w:val="left"/>
              <w:rPr>
                <w:rFonts w:cs="Times New Roman"/>
                <w:color w:val="000000"/>
                <w:szCs w:val="22"/>
                <w:lang w:eastAsia="ru-RU"/>
              </w:rPr>
            </w:pPr>
            <w:r w:rsidRPr="00465222">
              <w:rPr>
                <w:rFonts w:cs="Times New Roman"/>
                <w:color w:val="000000"/>
                <w:szCs w:val="22"/>
                <w:lang w:eastAsia="ru-RU"/>
              </w:rPr>
              <w:t xml:space="preserve">0,8*2*1,15 </w:t>
            </w:r>
          </w:p>
        </w:tc>
        <w:tc>
          <w:tcPr>
            <w:tcW w:w="1702" w:type="dxa"/>
            <w:tcBorders>
              <w:top w:val="single" w:sz="4" w:space="0" w:color="auto"/>
              <w:left w:val="nil"/>
              <w:bottom w:val="single" w:sz="4" w:space="0" w:color="auto"/>
              <w:right w:val="single" w:sz="4" w:space="0" w:color="auto"/>
            </w:tcBorders>
            <w:shd w:val="clear" w:color="auto" w:fill="auto"/>
            <w:hideMark/>
          </w:tcPr>
          <w:p w14:paraId="78F49A26" w14:textId="77777777" w:rsidR="00465222" w:rsidRPr="00465222" w:rsidRDefault="00465222" w:rsidP="00465222">
            <w:pPr>
              <w:suppressAutoHyphens w:val="0"/>
              <w:ind w:firstLine="0"/>
              <w:jc w:val="right"/>
              <w:rPr>
                <w:rFonts w:cs="Times New Roman"/>
                <w:color w:val="000000"/>
                <w:szCs w:val="22"/>
                <w:lang w:eastAsia="ru-RU"/>
              </w:rPr>
            </w:pPr>
            <w:r w:rsidRPr="00465222">
              <w:rPr>
                <w:rFonts w:cs="Times New Roman"/>
                <w:color w:val="000000"/>
                <w:szCs w:val="22"/>
                <w:lang w:eastAsia="ru-RU"/>
              </w:rPr>
              <w:t> </w:t>
            </w:r>
          </w:p>
        </w:tc>
      </w:tr>
      <w:tr w:rsidR="00465222" w:rsidRPr="00465222" w14:paraId="34B8D0F4" w14:textId="77777777" w:rsidTr="00CE22C7">
        <w:trPr>
          <w:gridAfter w:val="1"/>
          <w:wAfter w:w="6" w:type="dxa"/>
          <w:trHeight w:val="450"/>
        </w:trPr>
        <w:tc>
          <w:tcPr>
            <w:tcW w:w="562" w:type="dxa"/>
            <w:tcBorders>
              <w:top w:val="nil"/>
              <w:left w:val="single" w:sz="4" w:space="0" w:color="auto"/>
              <w:bottom w:val="single" w:sz="4" w:space="0" w:color="auto"/>
              <w:right w:val="single" w:sz="4" w:space="0" w:color="auto"/>
            </w:tcBorders>
            <w:shd w:val="clear" w:color="auto" w:fill="auto"/>
            <w:noWrap/>
            <w:hideMark/>
          </w:tcPr>
          <w:p w14:paraId="291448B8" w14:textId="77777777" w:rsidR="00465222" w:rsidRPr="00465222" w:rsidRDefault="00465222" w:rsidP="00465222">
            <w:pPr>
              <w:suppressAutoHyphens w:val="0"/>
              <w:ind w:firstLine="0"/>
              <w:jc w:val="center"/>
              <w:rPr>
                <w:rFonts w:cs="Times New Roman"/>
                <w:color w:val="000000"/>
                <w:szCs w:val="22"/>
                <w:lang w:eastAsia="ru-RU"/>
              </w:rPr>
            </w:pPr>
            <w:r w:rsidRPr="00465222">
              <w:rPr>
                <w:rFonts w:cs="Times New Roman"/>
                <w:color w:val="000000"/>
                <w:szCs w:val="22"/>
                <w:lang w:eastAsia="ru-RU"/>
              </w:rPr>
              <w:t>28</w:t>
            </w:r>
          </w:p>
        </w:tc>
        <w:tc>
          <w:tcPr>
            <w:tcW w:w="3828" w:type="dxa"/>
            <w:tcBorders>
              <w:top w:val="nil"/>
              <w:left w:val="nil"/>
              <w:bottom w:val="single" w:sz="4" w:space="0" w:color="auto"/>
              <w:right w:val="single" w:sz="4" w:space="0" w:color="auto"/>
            </w:tcBorders>
            <w:shd w:val="clear" w:color="auto" w:fill="auto"/>
            <w:hideMark/>
          </w:tcPr>
          <w:p w14:paraId="0A368720" w14:textId="77777777" w:rsidR="00465222" w:rsidRPr="00465222" w:rsidRDefault="00465222" w:rsidP="00465222">
            <w:pPr>
              <w:suppressAutoHyphens w:val="0"/>
              <w:ind w:firstLine="0"/>
              <w:jc w:val="left"/>
              <w:rPr>
                <w:rFonts w:cs="Times New Roman"/>
                <w:color w:val="000000"/>
                <w:szCs w:val="22"/>
                <w:lang w:eastAsia="ru-RU"/>
              </w:rPr>
            </w:pPr>
            <w:r w:rsidRPr="00465222">
              <w:rPr>
                <w:rFonts w:cs="Times New Roman"/>
                <w:color w:val="000000"/>
                <w:szCs w:val="22"/>
                <w:lang w:eastAsia="ru-RU"/>
              </w:rPr>
              <w:t>Планка откосная из оцинкованной стали с полимерным покрытием, ширина 250 мм</w:t>
            </w:r>
          </w:p>
        </w:tc>
        <w:tc>
          <w:tcPr>
            <w:tcW w:w="992" w:type="dxa"/>
            <w:tcBorders>
              <w:top w:val="nil"/>
              <w:left w:val="nil"/>
              <w:bottom w:val="single" w:sz="4" w:space="0" w:color="auto"/>
              <w:right w:val="single" w:sz="4" w:space="0" w:color="auto"/>
            </w:tcBorders>
            <w:shd w:val="clear" w:color="auto" w:fill="auto"/>
            <w:hideMark/>
          </w:tcPr>
          <w:p w14:paraId="68EA86A7" w14:textId="77777777" w:rsidR="00465222" w:rsidRPr="00465222" w:rsidRDefault="00465222" w:rsidP="00465222">
            <w:pPr>
              <w:suppressAutoHyphens w:val="0"/>
              <w:ind w:firstLine="0"/>
              <w:jc w:val="center"/>
              <w:rPr>
                <w:rFonts w:cs="Times New Roman"/>
                <w:color w:val="000000"/>
                <w:szCs w:val="22"/>
                <w:lang w:eastAsia="ru-RU"/>
              </w:rPr>
            </w:pPr>
            <w:r w:rsidRPr="00465222">
              <w:rPr>
                <w:rFonts w:cs="Times New Roman"/>
                <w:color w:val="000000"/>
                <w:szCs w:val="22"/>
                <w:lang w:eastAsia="ru-RU"/>
              </w:rPr>
              <w:t>м</w:t>
            </w:r>
          </w:p>
        </w:tc>
        <w:tc>
          <w:tcPr>
            <w:tcW w:w="1418" w:type="dxa"/>
            <w:tcBorders>
              <w:top w:val="nil"/>
              <w:left w:val="nil"/>
              <w:bottom w:val="single" w:sz="4" w:space="0" w:color="auto"/>
              <w:right w:val="single" w:sz="4" w:space="0" w:color="auto"/>
            </w:tcBorders>
            <w:shd w:val="clear" w:color="auto" w:fill="auto"/>
            <w:hideMark/>
          </w:tcPr>
          <w:p w14:paraId="083C9F12" w14:textId="77777777" w:rsidR="00465222" w:rsidRPr="00465222" w:rsidRDefault="00465222" w:rsidP="00465222">
            <w:pPr>
              <w:suppressAutoHyphens w:val="0"/>
              <w:ind w:firstLine="0"/>
              <w:jc w:val="right"/>
              <w:rPr>
                <w:rFonts w:cs="Times New Roman"/>
                <w:color w:val="000000"/>
                <w:szCs w:val="22"/>
                <w:lang w:eastAsia="ru-RU"/>
              </w:rPr>
            </w:pPr>
            <w:r w:rsidRPr="00465222">
              <w:rPr>
                <w:rFonts w:cs="Times New Roman"/>
                <w:color w:val="000000"/>
                <w:szCs w:val="22"/>
                <w:lang w:eastAsia="ru-RU"/>
              </w:rPr>
              <w:t>272,1073</w:t>
            </w:r>
          </w:p>
        </w:tc>
        <w:tc>
          <w:tcPr>
            <w:tcW w:w="1842" w:type="dxa"/>
            <w:tcBorders>
              <w:top w:val="nil"/>
              <w:left w:val="nil"/>
              <w:bottom w:val="single" w:sz="4" w:space="0" w:color="auto"/>
              <w:right w:val="single" w:sz="4" w:space="0" w:color="auto"/>
            </w:tcBorders>
            <w:shd w:val="clear" w:color="auto" w:fill="auto"/>
            <w:hideMark/>
          </w:tcPr>
          <w:p w14:paraId="18AF2652" w14:textId="77777777" w:rsidR="00465222" w:rsidRPr="00465222" w:rsidRDefault="00465222" w:rsidP="00465222">
            <w:pPr>
              <w:suppressAutoHyphens w:val="0"/>
              <w:ind w:firstLine="0"/>
              <w:jc w:val="left"/>
              <w:rPr>
                <w:rFonts w:cs="Times New Roman"/>
                <w:color w:val="000000"/>
                <w:szCs w:val="22"/>
                <w:lang w:eastAsia="ru-RU"/>
              </w:rPr>
            </w:pPr>
            <w:r w:rsidRPr="00465222">
              <w:rPr>
                <w:rFonts w:cs="Times New Roman"/>
                <w:color w:val="000000"/>
                <w:szCs w:val="22"/>
                <w:lang w:eastAsia="ru-RU"/>
              </w:rPr>
              <w:t xml:space="preserve">(15,71+220,905)*1,15 </w:t>
            </w:r>
          </w:p>
        </w:tc>
        <w:tc>
          <w:tcPr>
            <w:tcW w:w="1702" w:type="dxa"/>
            <w:tcBorders>
              <w:top w:val="nil"/>
              <w:left w:val="nil"/>
              <w:bottom w:val="single" w:sz="4" w:space="0" w:color="auto"/>
              <w:right w:val="single" w:sz="4" w:space="0" w:color="auto"/>
            </w:tcBorders>
            <w:shd w:val="clear" w:color="auto" w:fill="auto"/>
            <w:hideMark/>
          </w:tcPr>
          <w:p w14:paraId="125DD4C9" w14:textId="77777777" w:rsidR="00465222" w:rsidRPr="00465222" w:rsidRDefault="00465222" w:rsidP="00465222">
            <w:pPr>
              <w:suppressAutoHyphens w:val="0"/>
              <w:ind w:firstLine="0"/>
              <w:jc w:val="right"/>
              <w:rPr>
                <w:rFonts w:cs="Times New Roman"/>
                <w:color w:val="000000"/>
                <w:szCs w:val="22"/>
                <w:lang w:eastAsia="ru-RU"/>
              </w:rPr>
            </w:pPr>
            <w:r w:rsidRPr="00465222">
              <w:rPr>
                <w:rFonts w:cs="Times New Roman"/>
                <w:color w:val="000000"/>
                <w:szCs w:val="22"/>
                <w:lang w:eastAsia="ru-RU"/>
              </w:rPr>
              <w:t> </w:t>
            </w:r>
          </w:p>
        </w:tc>
      </w:tr>
      <w:tr w:rsidR="00465222" w:rsidRPr="00465222" w14:paraId="1B42FA84" w14:textId="77777777" w:rsidTr="00CE22C7">
        <w:trPr>
          <w:gridAfter w:val="1"/>
          <w:wAfter w:w="6" w:type="dxa"/>
          <w:trHeight w:val="450"/>
        </w:trPr>
        <w:tc>
          <w:tcPr>
            <w:tcW w:w="562" w:type="dxa"/>
            <w:tcBorders>
              <w:top w:val="nil"/>
              <w:left w:val="single" w:sz="4" w:space="0" w:color="auto"/>
              <w:bottom w:val="single" w:sz="4" w:space="0" w:color="auto"/>
              <w:right w:val="single" w:sz="4" w:space="0" w:color="auto"/>
            </w:tcBorders>
            <w:shd w:val="clear" w:color="auto" w:fill="auto"/>
            <w:noWrap/>
            <w:hideMark/>
          </w:tcPr>
          <w:p w14:paraId="3134E161" w14:textId="77777777" w:rsidR="00465222" w:rsidRPr="00465222" w:rsidRDefault="00465222" w:rsidP="00465222">
            <w:pPr>
              <w:suppressAutoHyphens w:val="0"/>
              <w:ind w:firstLine="0"/>
              <w:jc w:val="center"/>
              <w:rPr>
                <w:rFonts w:cs="Times New Roman"/>
                <w:color w:val="000000"/>
                <w:szCs w:val="22"/>
                <w:lang w:eastAsia="ru-RU"/>
              </w:rPr>
            </w:pPr>
            <w:r w:rsidRPr="00465222">
              <w:rPr>
                <w:rFonts w:cs="Times New Roman"/>
                <w:color w:val="000000"/>
                <w:szCs w:val="22"/>
                <w:lang w:eastAsia="ru-RU"/>
              </w:rPr>
              <w:t>29</w:t>
            </w:r>
          </w:p>
        </w:tc>
        <w:tc>
          <w:tcPr>
            <w:tcW w:w="3828" w:type="dxa"/>
            <w:tcBorders>
              <w:top w:val="nil"/>
              <w:left w:val="nil"/>
              <w:bottom w:val="single" w:sz="4" w:space="0" w:color="auto"/>
              <w:right w:val="single" w:sz="4" w:space="0" w:color="auto"/>
            </w:tcBorders>
            <w:shd w:val="clear" w:color="auto" w:fill="auto"/>
            <w:hideMark/>
          </w:tcPr>
          <w:p w14:paraId="54B71DAE" w14:textId="77777777" w:rsidR="00465222" w:rsidRPr="00465222" w:rsidRDefault="00465222" w:rsidP="00465222">
            <w:pPr>
              <w:suppressAutoHyphens w:val="0"/>
              <w:ind w:firstLine="0"/>
              <w:jc w:val="left"/>
              <w:rPr>
                <w:rFonts w:cs="Times New Roman"/>
                <w:color w:val="000000"/>
                <w:szCs w:val="22"/>
                <w:lang w:eastAsia="ru-RU"/>
              </w:rPr>
            </w:pPr>
            <w:r w:rsidRPr="00465222">
              <w:rPr>
                <w:rFonts w:cs="Times New Roman"/>
                <w:color w:val="000000"/>
                <w:szCs w:val="22"/>
                <w:lang w:eastAsia="ru-RU"/>
              </w:rPr>
              <w:t>Профиль стоечный: S1P толщиной стали 0,7 мм, шириной 100 мм</w:t>
            </w:r>
          </w:p>
        </w:tc>
        <w:tc>
          <w:tcPr>
            <w:tcW w:w="992" w:type="dxa"/>
            <w:tcBorders>
              <w:top w:val="nil"/>
              <w:left w:val="nil"/>
              <w:bottom w:val="single" w:sz="4" w:space="0" w:color="auto"/>
              <w:right w:val="single" w:sz="4" w:space="0" w:color="auto"/>
            </w:tcBorders>
            <w:shd w:val="clear" w:color="auto" w:fill="auto"/>
            <w:hideMark/>
          </w:tcPr>
          <w:p w14:paraId="0FFA7514" w14:textId="77777777" w:rsidR="00465222" w:rsidRPr="00465222" w:rsidRDefault="00465222" w:rsidP="00465222">
            <w:pPr>
              <w:suppressAutoHyphens w:val="0"/>
              <w:ind w:firstLine="0"/>
              <w:jc w:val="center"/>
              <w:rPr>
                <w:rFonts w:cs="Times New Roman"/>
                <w:color w:val="000000"/>
                <w:szCs w:val="22"/>
                <w:lang w:eastAsia="ru-RU"/>
              </w:rPr>
            </w:pPr>
            <w:r w:rsidRPr="00465222">
              <w:rPr>
                <w:rFonts w:cs="Times New Roman"/>
                <w:color w:val="000000"/>
                <w:szCs w:val="22"/>
                <w:lang w:eastAsia="ru-RU"/>
              </w:rPr>
              <w:t>м</w:t>
            </w:r>
          </w:p>
        </w:tc>
        <w:tc>
          <w:tcPr>
            <w:tcW w:w="1418" w:type="dxa"/>
            <w:tcBorders>
              <w:top w:val="nil"/>
              <w:left w:val="nil"/>
              <w:bottom w:val="single" w:sz="4" w:space="0" w:color="auto"/>
              <w:right w:val="single" w:sz="4" w:space="0" w:color="auto"/>
            </w:tcBorders>
            <w:shd w:val="clear" w:color="auto" w:fill="auto"/>
            <w:hideMark/>
          </w:tcPr>
          <w:p w14:paraId="166A4414" w14:textId="77777777" w:rsidR="00465222" w:rsidRPr="00465222" w:rsidRDefault="00465222" w:rsidP="00465222">
            <w:pPr>
              <w:suppressAutoHyphens w:val="0"/>
              <w:ind w:firstLine="0"/>
              <w:jc w:val="right"/>
              <w:rPr>
                <w:rFonts w:cs="Times New Roman"/>
                <w:color w:val="000000"/>
                <w:szCs w:val="22"/>
                <w:lang w:eastAsia="ru-RU"/>
              </w:rPr>
            </w:pPr>
            <w:r w:rsidRPr="00465222">
              <w:rPr>
                <w:rFonts w:cs="Times New Roman"/>
                <w:color w:val="000000"/>
                <w:szCs w:val="22"/>
                <w:lang w:eastAsia="ru-RU"/>
              </w:rPr>
              <w:t>62,0154</w:t>
            </w:r>
          </w:p>
        </w:tc>
        <w:tc>
          <w:tcPr>
            <w:tcW w:w="1842" w:type="dxa"/>
            <w:tcBorders>
              <w:top w:val="nil"/>
              <w:left w:val="nil"/>
              <w:bottom w:val="single" w:sz="4" w:space="0" w:color="auto"/>
              <w:right w:val="single" w:sz="4" w:space="0" w:color="auto"/>
            </w:tcBorders>
            <w:shd w:val="clear" w:color="auto" w:fill="auto"/>
            <w:hideMark/>
          </w:tcPr>
          <w:p w14:paraId="05C27582" w14:textId="77777777" w:rsidR="00465222" w:rsidRPr="00465222" w:rsidRDefault="00465222" w:rsidP="00465222">
            <w:pPr>
              <w:suppressAutoHyphens w:val="0"/>
              <w:ind w:firstLine="0"/>
              <w:jc w:val="left"/>
              <w:rPr>
                <w:rFonts w:cs="Times New Roman"/>
                <w:color w:val="000000"/>
                <w:szCs w:val="22"/>
                <w:lang w:eastAsia="ru-RU"/>
              </w:rPr>
            </w:pPr>
            <w:r w:rsidRPr="00465222">
              <w:rPr>
                <w:rFonts w:cs="Times New Roman"/>
                <w:color w:val="000000"/>
                <w:szCs w:val="22"/>
                <w:lang w:eastAsia="ru-RU"/>
              </w:rPr>
              <w:t xml:space="preserve"> </w:t>
            </w:r>
          </w:p>
        </w:tc>
        <w:tc>
          <w:tcPr>
            <w:tcW w:w="1702" w:type="dxa"/>
            <w:tcBorders>
              <w:top w:val="nil"/>
              <w:left w:val="nil"/>
              <w:bottom w:val="single" w:sz="4" w:space="0" w:color="auto"/>
              <w:right w:val="single" w:sz="4" w:space="0" w:color="auto"/>
            </w:tcBorders>
            <w:shd w:val="clear" w:color="auto" w:fill="auto"/>
            <w:hideMark/>
          </w:tcPr>
          <w:p w14:paraId="10229F39" w14:textId="77777777" w:rsidR="00465222" w:rsidRPr="00465222" w:rsidRDefault="00465222" w:rsidP="00465222">
            <w:pPr>
              <w:suppressAutoHyphens w:val="0"/>
              <w:ind w:firstLine="0"/>
              <w:jc w:val="right"/>
              <w:rPr>
                <w:rFonts w:cs="Times New Roman"/>
                <w:color w:val="000000"/>
                <w:szCs w:val="22"/>
                <w:lang w:eastAsia="ru-RU"/>
              </w:rPr>
            </w:pPr>
            <w:r w:rsidRPr="00465222">
              <w:rPr>
                <w:rFonts w:cs="Times New Roman"/>
                <w:color w:val="000000"/>
                <w:szCs w:val="22"/>
                <w:lang w:eastAsia="ru-RU"/>
              </w:rPr>
              <w:t> </w:t>
            </w:r>
          </w:p>
        </w:tc>
      </w:tr>
      <w:tr w:rsidR="00465222" w:rsidRPr="00465222" w14:paraId="49D9A91B" w14:textId="77777777" w:rsidTr="00CE22C7">
        <w:trPr>
          <w:gridAfter w:val="1"/>
          <w:wAfter w:w="6" w:type="dxa"/>
          <w:trHeight w:val="450"/>
        </w:trPr>
        <w:tc>
          <w:tcPr>
            <w:tcW w:w="562" w:type="dxa"/>
            <w:tcBorders>
              <w:top w:val="nil"/>
              <w:left w:val="single" w:sz="4" w:space="0" w:color="auto"/>
              <w:bottom w:val="single" w:sz="4" w:space="0" w:color="auto"/>
              <w:right w:val="single" w:sz="4" w:space="0" w:color="auto"/>
            </w:tcBorders>
            <w:shd w:val="clear" w:color="auto" w:fill="auto"/>
            <w:noWrap/>
            <w:hideMark/>
          </w:tcPr>
          <w:p w14:paraId="73916541" w14:textId="77777777" w:rsidR="00465222" w:rsidRPr="00465222" w:rsidRDefault="00465222" w:rsidP="00465222">
            <w:pPr>
              <w:suppressAutoHyphens w:val="0"/>
              <w:ind w:firstLine="0"/>
              <w:jc w:val="center"/>
              <w:rPr>
                <w:rFonts w:cs="Times New Roman"/>
                <w:color w:val="000000"/>
                <w:szCs w:val="22"/>
                <w:lang w:eastAsia="ru-RU"/>
              </w:rPr>
            </w:pPr>
            <w:r w:rsidRPr="00465222">
              <w:rPr>
                <w:rFonts w:cs="Times New Roman"/>
                <w:color w:val="000000"/>
                <w:szCs w:val="22"/>
                <w:lang w:eastAsia="ru-RU"/>
              </w:rPr>
              <w:t>30</w:t>
            </w:r>
          </w:p>
        </w:tc>
        <w:tc>
          <w:tcPr>
            <w:tcW w:w="3828" w:type="dxa"/>
            <w:tcBorders>
              <w:top w:val="nil"/>
              <w:left w:val="nil"/>
              <w:bottom w:val="single" w:sz="4" w:space="0" w:color="auto"/>
              <w:right w:val="single" w:sz="4" w:space="0" w:color="auto"/>
            </w:tcBorders>
            <w:shd w:val="clear" w:color="auto" w:fill="auto"/>
            <w:hideMark/>
          </w:tcPr>
          <w:p w14:paraId="2BE65D82" w14:textId="77777777" w:rsidR="00465222" w:rsidRPr="00465222" w:rsidRDefault="00465222" w:rsidP="00465222">
            <w:pPr>
              <w:suppressAutoHyphens w:val="0"/>
              <w:ind w:firstLine="0"/>
              <w:jc w:val="left"/>
              <w:rPr>
                <w:rFonts w:cs="Times New Roman"/>
                <w:color w:val="000000"/>
                <w:szCs w:val="22"/>
                <w:lang w:eastAsia="ru-RU"/>
              </w:rPr>
            </w:pPr>
            <w:r w:rsidRPr="00465222">
              <w:rPr>
                <w:rFonts w:cs="Times New Roman"/>
                <w:color w:val="000000"/>
                <w:szCs w:val="22"/>
                <w:lang w:eastAsia="ru-RU"/>
              </w:rPr>
              <w:t>Плиты теплоизоляционные из пенопласта полистирольного ППС-15</w:t>
            </w:r>
          </w:p>
        </w:tc>
        <w:tc>
          <w:tcPr>
            <w:tcW w:w="992" w:type="dxa"/>
            <w:tcBorders>
              <w:top w:val="nil"/>
              <w:left w:val="nil"/>
              <w:bottom w:val="single" w:sz="4" w:space="0" w:color="auto"/>
              <w:right w:val="single" w:sz="4" w:space="0" w:color="auto"/>
            </w:tcBorders>
            <w:shd w:val="clear" w:color="auto" w:fill="auto"/>
            <w:hideMark/>
          </w:tcPr>
          <w:p w14:paraId="3F9E1779" w14:textId="77777777" w:rsidR="00465222" w:rsidRPr="00465222" w:rsidRDefault="00465222" w:rsidP="00465222">
            <w:pPr>
              <w:suppressAutoHyphens w:val="0"/>
              <w:ind w:firstLine="0"/>
              <w:jc w:val="center"/>
              <w:rPr>
                <w:rFonts w:cs="Times New Roman"/>
                <w:color w:val="000000"/>
                <w:szCs w:val="22"/>
                <w:lang w:eastAsia="ru-RU"/>
              </w:rPr>
            </w:pPr>
            <w:r w:rsidRPr="00465222">
              <w:rPr>
                <w:rFonts w:cs="Times New Roman"/>
                <w:color w:val="000000"/>
                <w:szCs w:val="22"/>
                <w:lang w:eastAsia="ru-RU"/>
              </w:rPr>
              <w:t>м3</w:t>
            </w:r>
          </w:p>
        </w:tc>
        <w:tc>
          <w:tcPr>
            <w:tcW w:w="1418" w:type="dxa"/>
            <w:tcBorders>
              <w:top w:val="nil"/>
              <w:left w:val="nil"/>
              <w:bottom w:val="single" w:sz="4" w:space="0" w:color="auto"/>
              <w:right w:val="single" w:sz="4" w:space="0" w:color="auto"/>
            </w:tcBorders>
            <w:shd w:val="clear" w:color="auto" w:fill="auto"/>
            <w:hideMark/>
          </w:tcPr>
          <w:p w14:paraId="2EF74F3B" w14:textId="77777777" w:rsidR="00465222" w:rsidRPr="00465222" w:rsidRDefault="00465222" w:rsidP="00465222">
            <w:pPr>
              <w:suppressAutoHyphens w:val="0"/>
              <w:ind w:firstLine="0"/>
              <w:jc w:val="right"/>
              <w:rPr>
                <w:rFonts w:cs="Times New Roman"/>
                <w:color w:val="000000"/>
                <w:szCs w:val="22"/>
                <w:lang w:eastAsia="ru-RU"/>
              </w:rPr>
            </w:pPr>
            <w:r w:rsidRPr="00465222">
              <w:rPr>
                <w:rFonts w:cs="Times New Roman"/>
                <w:color w:val="000000"/>
                <w:szCs w:val="22"/>
                <w:lang w:eastAsia="ru-RU"/>
              </w:rPr>
              <w:t>53,7957</w:t>
            </w:r>
          </w:p>
        </w:tc>
        <w:tc>
          <w:tcPr>
            <w:tcW w:w="1842" w:type="dxa"/>
            <w:tcBorders>
              <w:top w:val="nil"/>
              <w:left w:val="nil"/>
              <w:bottom w:val="single" w:sz="4" w:space="0" w:color="auto"/>
              <w:right w:val="single" w:sz="4" w:space="0" w:color="auto"/>
            </w:tcBorders>
            <w:shd w:val="clear" w:color="auto" w:fill="auto"/>
            <w:hideMark/>
          </w:tcPr>
          <w:p w14:paraId="60A74ED7" w14:textId="77777777" w:rsidR="00465222" w:rsidRPr="00465222" w:rsidRDefault="00465222" w:rsidP="00465222">
            <w:pPr>
              <w:suppressAutoHyphens w:val="0"/>
              <w:ind w:firstLine="0"/>
              <w:jc w:val="left"/>
              <w:rPr>
                <w:rFonts w:cs="Times New Roman"/>
                <w:color w:val="000000"/>
                <w:szCs w:val="22"/>
                <w:lang w:eastAsia="ru-RU"/>
              </w:rPr>
            </w:pPr>
            <w:r w:rsidRPr="00465222">
              <w:rPr>
                <w:rFonts w:cs="Times New Roman"/>
                <w:color w:val="000000"/>
                <w:szCs w:val="22"/>
                <w:lang w:eastAsia="ru-RU"/>
              </w:rPr>
              <w:t xml:space="preserve">1,15*15,71*29,7765*0,1 </w:t>
            </w:r>
          </w:p>
        </w:tc>
        <w:tc>
          <w:tcPr>
            <w:tcW w:w="1702" w:type="dxa"/>
            <w:tcBorders>
              <w:top w:val="nil"/>
              <w:left w:val="nil"/>
              <w:bottom w:val="single" w:sz="4" w:space="0" w:color="auto"/>
              <w:right w:val="single" w:sz="4" w:space="0" w:color="auto"/>
            </w:tcBorders>
            <w:shd w:val="clear" w:color="auto" w:fill="auto"/>
            <w:hideMark/>
          </w:tcPr>
          <w:p w14:paraId="0D888818" w14:textId="77777777" w:rsidR="00465222" w:rsidRPr="00465222" w:rsidRDefault="00465222" w:rsidP="00465222">
            <w:pPr>
              <w:suppressAutoHyphens w:val="0"/>
              <w:ind w:firstLine="0"/>
              <w:jc w:val="right"/>
              <w:rPr>
                <w:rFonts w:cs="Times New Roman"/>
                <w:color w:val="000000"/>
                <w:szCs w:val="22"/>
                <w:lang w:eastAsia="ru-RU"/>
              </w:rPr>
            </w:pPr>
            <w:r w:rsidRPr="00465222">
              <w:rPr>
                <w:rFonts w:cs="Times New Roman"/>
                <w:color w:val="000000"/>
                <w:szCs w:val="22"/>
                <w:lang w:eastAsia="ru-RU"/>
              </w:rPr>
              <w:t> </w:t>
            </w:r>
          </w:p>
        </w:tc>
      </w:tr>
      <w:tr w:rsidR="00465222" w:rsidRPr="00465222" w14:paraId="4D5D2AB4" w14:textId="77777777" w:rsidTr="00CE22C7">
        <w:trPr>
          <w:gridAfter w:val="1"/>
          <w:wAfter w:w="6" w:type="dxa"/>
          <w:trHeight w:val="560"/>
        </w:trPr>
        <w:tc>
          <w:tcPr>
            <w:tcW w:w="562" w:type="dxa"/>
            <w:tcBorders>
              <w:top w:val="nil"/>
              <w:left w:val="single" w:sz="4" w:space="0" w:color="auto"/>
              <w:bottom w:val="single" w:sz="4" w:space="0" w:color="auto"/>
              <w:right w:val="single" w:sz="4" w:space="0" w:color="auto"/>
            </w:tcBorders>
            <w:shd w:val="clear" w:color="auto" w:fill="auto"/>
            <w:noWrap/>
            <w:hideMark/>
          </w:tcPr>
          <w:p w14:paraId="3E3946FA" w14:textId="77777777" w:rsidR="00465222" w:rsidRPr="00465222" w:rsidRDefault="00465222" w:rsidP="00465222">
            <w:pPr>
              <w:suppressAutoHyphens w:val="0"/>
              <w:ind w:firstLine="0"/>
              <w:jc w:val="center"/>
              <w:rPr>
                <w:rFonts w:cs="Times New Roman"/>
                <w:color w:val="000000"/>
                <w:szCs w:val="22"/>
                <w:lang w:eastAsia="ru-RU"/>
              </w:rPr>
            </w:pPr>
            <w:r w:rsidRPr="00465222">
              <w:rPr>
                <w:rFonts w:cs="Times New Roman"/>
                <w:color w:val="000000"/>
                <w:szCs w:val="22"/>
                <w:lang w:eastAsia="ru-RU"/>
              </w:rPr>
              <w:t>31</w:t>
            </w:r>
          </w:p>
        </w:tc>
        <w:tc>
          <w:tcPr>
            <w:tcW w:w="3828" w:type="dxa"/>
            <w:tcBorders>
              <w:top w:val="nil"/>
              <w:left w:val="nil"/>
              <w:bottom w:val="single" w:sz="4" w:space="0" w:color="auto"/>
              <w:right w:val="single" w:sz="4" w:space="0" w:color="auto"/>
            </w:tcBorders>
            <w:shd w:val="clear" w:color="auto" w:fill="auto"/>
            <w:hideMark/>
          </w:tcPr>
          <w:p w14:paraId="3664BA50" w14:textId="77777777" w:rsidR="00465222" w:rsidRPr="00465222" w:rsidRDefault="00465222" w:rsidP="00465222">
            <w:pPr>
              <w:suppressAutoHyphens w:val="0"/>
              <w:ind w:firstLine="0"/>
              <w:jc w:val="left"/>
              <w:rPr>
                <w:rFonts w:cs="Times New Roman"/>
                <w:color w:val="000000"/>
                <w:szCs w:val="22"/>
                <w:lang w:eastAsia="ru-RU"/>
              </w:rPr>
            </w:pPr>
            <w:r w:rsidRPr="00465222">
              <w:rPr>
                <w:rFonts w:cs="Times New Roman"/>
                <w:color w:val="000000"/>
                <w:szCs w:val="22"/>
                <w:lang w:eastAsia="ru-RU"/>
              </w:rPr>
              <w:t>Связи гибкие базальтопластиковые с песчаным анкером и дюбельной гильзой из пластика, для крепления облицовочного слоя к несущему основанию из монолита или кирпича, диаметр 6 мм, длина 180 мм</w:t>
            </w:r>
          </w:p>
        </w:tc>
        <w:tc>
          <w:tcPr>
            <w:tcW w:w="992" w:type="dxa"/>
            <w:tcBorders>
              <w:top w:val="nil"/>
              <w:left w:val="nil"/>
              <w:bottom w:val="single" w:sz="4" w:space="0" w:color="auto"/>
              <w:right w:val="single" w:sz="4" w:space="0" w:color="auto"/>
            </w:tcBorders>
            <w:shd w:val="clear" w:color="auto" w:fill="auto"/>
            <w:hideMark/>
          </w:tcPr>
          <w:p w14:paraId="514C7291" w14:textId="77777777" w:rsidR="00465222" w:rsidRPr="00465222" w:rsidRDefault="00465222" w:rsidP="00465222">
            <w:pPr>
              <w:suppressAutoHyphens w:val="0"/>
              <w:ind w:firstLine="0"/>
              <w:jc w:val="center"/>
              <w:rPr>
                <w:rFonts w:cs="Times New Roman"/>
                <w:color w:val="000000"/>
                <w:szCs w:val="22"/>
                <w:lang w:eastAsia="ru-RU"/>
              </w:rPr>
            </w:pPr>
            <w:r w:rsidRPr="00465222">
              <w:rPr>
                <w:rFonts w:cs="Times New Roman"/>
                <w:color w:val="000000"/>
                <w:szCs w:val="22"/>
                <w:lang w:eastAsia="ru-RU"/>
              </w:rPr>
              <w:t>100 шт</w:t>
            </w:r>
          </w:p>
        </w:tc>
        <w:tc>
          <w:tcPr>
            <w:tcW w:w="1418" w:type="dxa"/>
            <w:tcBorders>
              <w:top w:val="nil"/>
              <w:left w:val="nil"/>
              <w:bottom w:val="single" w:sz="4" w:space="0" w:color="auto"/>
              <w:right w:val="single" w:sz="4" w:space="0" w:color="auto"/>
            </w:tcBorders>
            <w:shd w:val="clear" w:color="auto" w:fill="auto"/>
            <w:hideMark/>
          </w:tcPr>
          <w:p w14:paraId="7CD406E7" w14:textId="77777777" w:rsidR="00465222" w:rsidRPr="00465222" w:rsidRDefault="00465222" w:rsidP="00465222">
            <w:pPr>
              <w:suppressAutoHyphens w:val="0"/>
              <w:ind w:firstLine="0"/>
              <w:jc w:val="right"/>
              <w:rPr>
                <w:rFonts w:cs="Times New Roman"/>
                <w:color w:val="000000"/>
                <w:szCs w:val="22"/>
                <w:lang w:eastAsia="ru-RU"/>
              </w:rPr>
            </w:pPr>
            <w:r w:rsidRPr="00465222">
              <w:rPr>
                <w:rFonts w:cs="Times New Roman"/>
                <w:color w:val="000000"/>
                <w:szCs w:val="22"/>
                <w:lang w:eastAsia="ru-RU"/>
              </w:rPr>
              <w:t>5,3798</w:t>
            </w:r>
          </w:p>
        </w:tc>
        <w:tc>
          <w:tcPr>
            <w:tcW w:w="1842" w:type="dxa"/>
            <w:tcBorders>
              <w:top w:val="nil"/>
              <w:left w:val="nil"/>
              <w:bottom w:val="single" w:sz="4" w:space="0" w:color="auto"/>
              <w:right w:val="single" w:sz="4" w:space="0" w:color="auto"/>
            </w:tcBorders>
            <w:shd w:val="clear" w:color="auto" w:fill="auto"/>
            <w:hideMark/>
          </w:tcPr>
          <w:p w14:paraId="6D19D123" w14:textId="77777777" w:rsidR="00465222" w:rsidRPr="00465222" w:rsidRDefault="00465222" w:rsidP="00465222">
            <w:pPr>
              <w:suppressAutoHyphens w:val="0"/>
              <w:ind w:firstLine="0"/>
              <w:jc w:val="left"/>
              <w:rPr>
                <w:rFonts w:cs="Times New Roman"/>
                <w:color w:val="000000"/>
                <w:szCs w:val="22"/>
                <w:lang w:eastAsia="ru-RU"/>
              </w:rPr>
            </w:pPr>
            <w:r w:rsidRPr="00465222">
              <w:rPr>
                <w:rFonts w:cs="Times New Roman"/>
                <w:color w:val="000000"/>
                <w:szCs w:val="22"/>
                <w:lang w:eastAsia="ru-RU"/>
              </w:rPr>
              <w:t xml:space="preserve">(53,7975/0,1) / 100 </w:t>
            </w:r>
          </w:p>
        </w:tc>
        <w:tc>
          <w:tcPr>
            <w:tcW w:w="1702" w:type="dxa"/>
            <w:tcBorders>
              <w:top w:val="nil"/>
              <w:left w:val="nil"/>
              <w:bottom w:val="single" w:sz="4" w:space="0" w:color="auto"/>
              <w:right w:val="single" w:sz="4" w:space="0" w:color="auto"/>
            </w:tcBorders>
            <w:shd w:val="clear" w:color="auto" w:fill="auto"/>
            <w:hideMark/>
          </w:tcPr>
          <w:p w14:paraId="12792A6C" w14:textId="77777777" w:rsidR="00465222" w:rsidRPr="00465222" w:rsidRDefault="00465222" w:rsidP="00465222">
            <w:pPr>
              <w:suppressAutoHyphens w:val="0"/>
              <w:ind w:firstLine="0"/>
              <w:jc w:val="right"/>
              <w:rPr>
                <w:rFonts w:cs="Times New Roman"/>
                <w:color w:val="000000"/>
                <w:szCs w:val="22"/>
                <w:lang w:eastAsia="ru-RU"/>
              </w:rPr>
            </w:pPr>
            <w:r w:rsidRPr="00465222">
              <w:rPr>
                <w:rFonts w:cs="Times New Roman"/>
                <w:color w:val="000000"/>
                <w:szCs w:val="22"/>
                <w:lang w:eastAsia="ru-RU"/>
              </w:rPr>
              <w:t> </w:t>
            </w:r>
          </w:p>
        </w:tc>
      </w:tr>
      <w:tr w:rsidR="00465222" w:rsidRPr="00465222" w14:paraId="5514CE13" w14:textId="77777777" w:rsidTr="00CE22C7">
        <w:trPr>
          <w:gridAfter w:val="1"/>
          <w:wAfter w:w="6" w:type="dxa"/>
          <w:trHeight w:val="900"/>
        </w:trPr>
        <w:tc>
          <w:tcPr>
            <w:tcW w:w="562" w:type="dxa"/>
            <w:tcBorders>
              <w:top w:val="nil"/>
              <w:left w:val="single" w:sz="4" w:space="0" w:color="auto"/>
              <w:bottom w:val="single" w:sz="4" w:space="0" w:color="auto"/>
              <w:right w:val="single" w:sz="4" w:space="0" w:color="auto"/>
            </w:tcBorders>
            <w:shd w:val="clear" w:color="auto" w:fill="auto"/>
            <w:noWrap/>
            <w:hideMark/>
          </w:tcPr>
          <w:p w14:paraId="0A3C2172" w14:textId="77777777" w:rsidR="00465222" w:rsidRPr="00465222" w:rsidRDefault="00465222" w:rsidP="00465222">
            <w:pPr>
              <w:suppressAutoHyphens w:val="0"/>
              <w:ind w:firstLine="0"/>
              <w:jc w:val="center"/>
              <w:rPr>
                <w:rFonts w:cs="Times New Roman"/>
                <w:color w:val="000000"/>
                <w:szCs w:val="22"/>
                <w:lang w:eastAsia="ru-RU"/>
              </w:rPr>
            </w:pPr>
            <w:r w:rsidRPr="00465222">
              <w:rPr>
                <w:rFonts w:cs="Times New Roman"/>
                <w:color w:val="000000"/>
                <w:szCs w:val="22"/>
                <w:lang w:eastAsia="ru-RU"/>
              </w:rPr>
              <w:t>32</w:t>
            </w:r>
          </w:p>
        </w:tc>
        <w:tc>
          <w:tcPr>
            <w:tcW w:w="3828" w:type="dxa"/>
            <w:tcBorders>
              <w:top w:val="nil"/>
              <w:left w:val="nil"/>
              <w:bottom w:val="single" w:sz="4" w:space="0" w:color="auto"/>
              <w:right w:val="single" w:sz="4" w:space="0" w:color="auto"/>
            </w:tcBorders>
            <w:shd w:val="clear" w:color="auto" w:fill="auto"/>
            <w:hideMark/>
          </w:tcPr>
          <w:p w14:paraId="3FDBD507" w14:textId="77777777" w:rsidR="00465222" w:rsidRPr="00465222" w:rsidRDefault="00465222" w:rsidP="00465222">
            <w:pPr>
              <w:suppressAutoHyphens w:val="0"/>
              <w:ind w:firstLine="0"/>
              <w:jc w:val="left"/>
              <w:rPr>
                <w:rFonts w:cs="Times New Roman"/>
                <w:color w:val="000000"/>
                <w:szCs w:val="22"/>
                <w:lang w:eastAsia="ru-RU"/>
              </w:rPr>
            </w:pPr>
            <w:r w:rsidRPr="00465222">
              <w:rPr>
                <w:rFonts w:cs="Times New Roman"/>
                <w:color w:val="000000"/>
                <w:szCs w:val="22"/>
                <w:lang w:eastAsia="ru-RU"/>
              </w:rPr>
              <w:t>Герметик-клей полиуретановый однокомпонентный быстро отверждающийся полиуретановый для монтажного склеивания и изготовления стеклопакетов (600 мл)</w:t>
            </w:r>
          </w:p>
        </w:tc>
        <w:tc>
          <w:tcPr>
            <w:tcW w:w="992" w:type="dxa"/>
            <w:tcBorders>
              <w:top w:val="nil"/>
              <w:left w:val="nil"/>
              <w:bottom w:val="single" w:sz="4" w:space="0" w:color="auto"/>
              <w:right w:val="single" w:sz="4" w:space="0" w:color="auto"/>
            </w:tcBorders>
            <w:shd w:val="clear" w:color="auto" w:fill="auto"/>
            <w:hideMark/>
          </w:tcPr>
          <w:p w14:paraId="6F883360" w14:textId="77777777" w:rsidR="00465222" w:rsidRPr="00465222" w:rsidRDefault="00465222" w:rsidP="00465222">
            <w:pPr>
              <w:suppressAutoHyphens w:val="0"/>
              <w:ind w:firstLine="0"/>
              <w:jc w:val="center"/>
              <w:rPr>
                <w:rFonts w:cs="Times New Roman"/>
                <w:color w:val="000000"/>
                <w:szCs w:val="22"/>
                <w:lang w:eastAsia="ru-RU"/>
              </w:rPr>
            </w:pPr>
            <w:r w:rsidRPr="00465222">
              <w:rPr>
                <w:rFonts w:cs="Times New Roman"/>
                <w:color w:val="000000"/>
                <w:szCs w:val="22"/>
                <w:lang w:eastAsia="ru-RU"/>
              </w:rPr>
              <w:t>шт</w:t>
            </w:r>
          </w:p>
        </w:tc>
        <w:tc>
          <w:tcPr>
            <w:tcW w:w="1418" w:type="dxa"/>
            <w:tcBorders>
              <w:top w:val="nil"/>
              <w:left w:val="nil"/>
              <w:bottom w:val="single" w:sz="4" w:space="0" w:color="auto"/>
              <w:right w:val="single" w:sz="4" w:space="0" w:color="auto"/>
            </w:tcBorders>
            <w:shd w:val="clear" w:color="auto" w:fill="auto"/>
            <w:hideMark/>
          </w:tcPr>
          <w:p w14:paraId="5727CECD" w14:textId="77777777" w:rsidR="00465222" w:rsidRPr="00465222" w:rsidRDefault="00465222" w:rsidP="00465222">
            <w:pPr>
              <w:suppressAutoHyphens w:val="0"/>
              <w:ind w:firstLine="0"/>
              <w:jc w:val="right"/>
              <w:rPr>
                <w:rFonts w:cs="Times New Roman"/>
                <w:color w:val="000000"/>
                <w:szCs w:val="22"/>
                <w:lang w:eastAsia="ru-RU"/>
              </w:rPr>
            </w:pPr>
            <w:r w:rsidRPr="00465222">
              <w:rPr>
                <w:rFonts w:cs="Times New Roman"/>
                <w:color w:val="000000"/>
                <w:szCs w:val="22"/>
                <w:lang w:eastAsia="ru-RU"/>
              </w:rPr>
              <w:t>6</w:t>
            </w:r>
          </w:p>
        </w:tc>
        <w:tc>
          <w:tcPr>
            <w:tcW w:w="1842" w:type="dxa"/>
            <w:tcBorders>
              <w:top w:val="nil"/>
              <w:left w:val="nil"/>
              <w:bottom w:val="single" w:sz="4" w:space="0" w:color="auto"/>
              <w:right w:val="single" w:sz="4" w:space="0" w:color="auto"/>
            </w:tcBorders>
            <w:shd w:val="clear" w:color="auto" w:fill="auto"/>
            <w:hideMark/>
          </w:tcPr>
          <w:p w14:paraId="2D358217" w14:textId="77777777" w:rsidR="00465222" w:rsidRPr="00465222" w:rsidRDefault="00465222" w:rsidP="00465222">
            <w:pPr>
              <w:suppressAutoHyphens w:val="0"/>
              <w:ind w:firstLine="0"/>
              <w:jc w:val="left"/>
              <w:rPr>
                <w:rFonts w:cs="Times New Roman"/>
                <w:color w:val="000000"/>
                <w:szCs w:val="22"/>
                <w:lang w:eastAsia="ru-RU"/>
              </w:rPr>
            </w:pPr>
            <w:r w:rsidRPr="00465222">
              <w:rPr>
                <w:rFonts w:cs="Times New Roman"/>
                <w:color w:val="000000"/>
                <w:szCs w:val="22"/>
                <w:lang w:eastAsia="ru-RU"/>
              </w:rPr>
              <w:t xml:space="preserve"> </w:t>
            </w:r>
          </w:p>
        </w:tc>
        <w:tc>
          <w:tcPr>
            <w:tcW w:w="1702" w:type="dxa"/>
            <w:tcBorders>
              <w:top w:val="nil"/>
              <w:left w:val="nil"/>
              <w:bottom w:val="single" w:sz="4" w:space="0" w:color="auto"/>
              <w:right w:val="single" w:sz="4" w:space="0" w:color="auto"/>
            </w:tcBorders>
            <w:shd w:val="clear" w:color="auto" w:fill="auto"/>
            <w:hideMark/>
          </w:tcPr>
          <w:p w14:paraId="78CC6A3E" w14:textId="77777777" w:rsidR="00465222" w:rsidRPr="00465222" w:rsidRDefault="00465222" w:rsidP="00465222">
            <w:pPr>
              <w:suppressAutoHyphens w:val="0"/>
              <w:ind w:firstLine="0"/>
              <w:jc w:val="right"/>
              <w:rPr>
                <w:rFonts w:cs="Times New Roman"/>
                <w:color w:val="000000"/>
                <w:szCs w:val="22"/>
                <w:lang w:eastAsia="ru-RU"/>
              </w:rPr>
            </w:pPr>
            <w:r w:rsidRPr="00465222">
              <w:rPr>
                <w:rFonts w:cs="Times New Roman"/>
                <w:color w:val="000000"/>
                <w:szCs w:val="22"/>
                <w:lang w:eastAsia="ru-RU"/>
              </w:rPr>
              <w:t> </w:t>
            </w:r>
          </w:p>
        </w:tc>
      </w:tr>
      <w:tr w:rsidR="00204F7E" w:rsidRPr="00465222" w14:paraId="5E7898C6" w14:textId="77777777" w:rsidTr="00CE22C7">
        <w:trPr>
          <w:trHeight w:val="300"/>
        </w:trPr>
        <w:tc>
          <w:tcPr>
            <w:tcW w:w="8642" w:type="dxa"/>
            <w:gridSpan w:val="5"/>
            <w:tcBorders>
              <w:top w:val="single" w:sz="4" w:space="0" w:color="auto"/>
              <w:left w:val="single" w:sz="4" w:space="0" w:color="auto"/>
              <w:bottom w:val="single" w:sz="4" w:space="0" w:color="auto"/>
            </w:tcBorders>
            <w:shd w:val="clear" w:color="auto" w:fill="auto"/>
            <w:vAlign w:val="center"/>
            <w:hideMark/>
          </w:tcPr>
          <w:p w14:paraId="1A328AFE" w14:textId="77777777" w:rsidR="00465222" w:rsidRPr="00465222" w:rsidRDefault="00465222" w:rsidP="00465222">
            <w:pPr>
              <w:suppressAutoHyphens w:val="0"/>
              <w:ind w:firstLine="0"/>
              <w:jc w:val="left"/>
              <w:rPr>
                <w:rFonts w:cs="Times New Roman"/>
                <w:b/>
                <w:bCs/>
                <w:color w:val="000000"/>
                <w:szCs w:val="22"/>
                <w:lang w:eastAsia="ru-RU"/>
              </w:rPr>
            </w:pPr>
            <w:r w:rsidRPr="00465222">
              <w:rPr>
                <w:rFonts w:cs="Times New Roman"/>
                <w:b/>
                <w:bCs/>
                <w:color w:val="000000"/>
                <w:szCs w:val="22"/>
                <w:lang w:eastAsia="ru-RU"/>
              </w:rPr>
              <w:t>Отделочные работы</w:t>
            </w:r>
          </w:p>
        </w:tc>
        <w:tc>
          <w:tcPr>
            <w:tcW w:w="1708" w:type="dxa"/>
            <w:gridSpan w:val="2"/>
            <w:tcBorders>
              <w:top w:val="single" w:sz="4" w:space="0" w:color="auto"/>
              <w:bottom w:val="single" w:sz="4" w:space="0" w:color="auto"/>
              <w:right w:val="single" w:sz="4" w:space="0" w:color="auto"/>
            </w:tcBorders>
            <w:shd w:val="clear" w:color="auto" w:fill="auto"/>
            <w:noWrap/>
            <w:vAlign w:val="bottom"/>
            <w:hideMark/>
          </w:tcPr>
          <w:p w14:paraId="200AEED1" w14:textId="77777777" w:rsidR="00465222" w:rsidRPr="00465222" w:rsidRDefault="00465222" w:rsidP="00465222">
            <w:pPr>
              <w:suppressAutoHyphens w:val="0"/>
              <w:ind w:firstLine="0"/>
              <w:jc w:val="left"/>
              <w:rPr>
                <w:rFonts w:cs="Times New Roman"/>
                <w:b/>
                <w:bCs/>
                <w:color w:val="000000"/>
                <w:szCs w:val="22"/>
                <w:lang w:eastAsia="ru-RU"/>
              </w:rPr>
            </w:pPr>
          </w:p>
        </w:tc>
      </w:tr>
      <w:tr w:rsidR="00465222" w:rsidRPr="00465222" w14:paraId="6A67DFB6" w14:textId="77777777" w:rsidTr="00CE22C7">
        <w:trPr>
          <w:gridAfter w:val="1"/>
          <w:wAfter w:w="6" w:type="dxa"/>
          <w:trHeight w:val="450"/>
        </w:trPr>
        <w:tc>
          <w:tcPr>
            <w:tcW w:w="562" w:type="dxa"/>
            <w:tcBorders>
              <w:top w:val="nil"/>
              <w:left w:val="single" w:sz="4" w:space="0" w:color="auto"/>
              <w:bottom w:val="single" w:sz="4" w:space="0" w:color="auto"/>
              <w:right w:val="single" w:sz="4" w:space="0" w:color="auto"/>
            </w:tcBorders>
            <w:shd w:val="clear" w:color="auto" w:fill="auto"/>
            <w:noWrap/>
            <w:hideMark/>
          </w:tcPr>
          <w:p w14:paraId="5389BD65" w14:textId="77777777" w:rsidR="00465222" w:rsidRPr="00465222" w:rsidRDefault="00465222" w:rsidP="00465222">
            <w:pPr>
              <w:suppressAutoHyphens w:val="0"/>
              <w:ind w:firstLine="0"/>
              <w:jc w:val="center"/>
              <w:rPr>
                <w:rFonts w:cs="Times New Roman"/>
                <w:color w:val="000000"/>
                <w:szCs w:val="22"/>
                <w:lang w:eastAsia="ru-RU"/>
              </w:rPr>
            </w:pPr>
            <w:r w:rsidRPr="00465222">
              <w:rPr>
                <w:rFonts w:cs="Times New Roman"/>
                <w:color w:val="000000"/>
                <w:szCs w:val="22"/>
                <w:lang w:eastAsia="ru-RU"/>
              </w:rPr>
              <w:t>33</w:t>
            </w:r>
          </w:p>
        </w:tc>
        <w:tc>
          <w:tcPr>
            <w:tcW w:w="3828" w:type="dxa"/>
            <w:tcBorders>
              <w:top w:val="nil"/>
              <w:left w:val="nil"/>
              <w:bottom w:val="single" w:sz="4" w:space="0" w:color="auto"/>
              <w:right w:val="single" w:sz="4" w:space="0" w:color="auto"/>
            </w:tcBorders>
            <w:shd w:val="clear" w:color="auto" w:fill="auto"/>
            <w:hideMark/>
          </w:tcPr>
          <w:p w14:paraId="6633A0E2" w14:textId="77777777" w:rsidR="00465222" w:rsidRPr="00465222" w:rsidRDefault="00465222" w:rsidP="00465222">
            <w:pPr>
              <w:suppressAutoHyphens w:val="0"/>
              <w:ind w:firstLine="0"/>
              <w:jc w:val="left"/>
              <w:rPr>
                <w:rFonts w:cs="Times New Roman"/>
                <w:color w:val="000000"/>
                <w:szCs w:val="22"/>
                <w:lang w:eastAsia="ru-RU"/>
              </w:rPr>
            </w:pPr>
            <w:r w:rsidRPr="00465222">
              <w:rPr>
                <w:rFonts w:cs="Times New Roman"/>
                <w:color w:val="000000"/>
                <w:szCs w:val="22"/>
                <w:lang w:eastAsia="ru-RU"/>
              </w:rPr>
              <w:t>Отбивка рыхлого слоя кирпича  с поверхностей стен  кирпичных</w:t>
            </w:r>
          </w:p>
        </w:tc>
        <w:tc>
          <w:tcPr>
            <w:tcW w:w="992" w:type="dxa"/>
            <w:tcBorders>
              <w:top w:val="nil"/>
              <w:left w:val="nil"/>
              <w:bottom w:val="single" w:sz="4" w:space="0" w:color="auto"/>
              <w:right w:val="single" w:sz="4" w:space="0" w:color="auto"/>
            </w:tcBorders>
            <w:shd w:val="clear" w:color="auto" w:fill="auto"/>
            <w:hideMark/>
          </w:tcPr>
          <w:p w14:paraId="65AFEC18" w14:textId="77777777" w:rsidR="00465222" w:rsidRPr="00465222" w:rsidRDefault="00465222" w:rsidP="00465222">
            <w:pPr>
              <w:suppressAutoHyphens w:val="0"/>
              <w:ind w:firstLine="0"/>
              <w:jc w:val="center"/>
              <w:rPr>
                <w:rFonts w:cs="Times New Roman"/>
                <w:color w:val="000000"/>
                <w:szCs w:val="22"/>
                <w:lang w:eastAsia="ru-RU"/>
              </w:rPr>
            </w:pPr>
            <w:r w:rsidRPr="00465222">
              <w:rPr>
                <w:rFonts w:cs="Times New Roman"/>
                <w:color w:val="000000"/>
                <w:szCs w:val="22"/>
                <w:lang w:eastAsia="ru-RU"/>
              </w:rPr>
              <w:t>100 м2</w:t>
            </w:r>
          </w:p>
        </w:tc>
        <w:tc>
          <w:tcPr>
            <w:tcW w:w="1418" w:type="dxa"/>
            <w:tcBorders>
              <w:top w:val="nil"/>
              <w:left w:val="nil"/>
              <w:bottom w:val="single" w:sz="4" w:space="0" w:color="auto"/>
              <w:right w:val="single" w:sz="4" w:space="0" w:color="auto"/>
            </w:tcBorders>
            <w:shd w:val="clear" w:color="auto" w:fill="auto"/>
            <w:hideMark/>
          </w:tcPr>
          <w:p w14:paraId="29014770" w14:textId="77777777" w:rsidR="00465222" w:rsidRPr="00465222" w:rsidRDefault="00465222" w:rsidP="00465222">
            <w:pPr>
              <w:suppressAutoHyphens w:val="0"/>
              <w:ind w:firstLine="0"/>
              <w:jc w:val="right"/>
              <w:rPr>
                <w:rFonts w:cs="Times New Roman"/>
                <w:color w:val="000000"/>
                <w:szCs w:val="22"/>
                <w:lang w:eastAsia="ru-RU"/>
              </w:rPr>
            </w:pPr>
            <w:r w:rsidRPr="00465222">
              <w:rPr>
                <w:rFonts w:cs="Times New Roman"/>
                <w:color w:val="000000"/>
                <w:szCs w:val="22"/>
                <w:lang w:eastAsia="ru-RU"/>
              </w:rPr>
              <w:t>0,562</w:t>
            </w:r>
          </w:p>
        </w:tc>
        <w:tc>
          <w:tcPr>
            <w:tcW w:w="1842" w:type="dxa"/>
            <w:tcBorders>
              <w:top w:val="nil"/>
              <w:left w:val="nil"/>
              <w:bottom w:val="single" w:sz="4" w:space="0" w:color="auto"/>
              <w:right w:val="single" w:sz="4" w:space="0" w:color="auto"/>
            </w:tcBorders>
            <w:shd w:val="clear" w:color="auto" w:fill="auto"/>
            <w:hideMark/>
          </w:tcPr>
          <w:p w14:paraId="311E4AB0" w14:textId="77777777" w:rsidR="00465222" w:rsidRPr="00465222" w:rsidRDefault="00465222" w:rsidP="00465222">
            <w:pPr>
              <w:suppressAutoHyphens w:val="0"/>
              <w:ind w:firstLine="0"/>
              <w:jc w:val="left"/>
              <w:rPr>
                <w:rFonts w:cs="Times New Roman"/>
                <w:color w:val="000000"/>
                <w:szCs w:val="22"/>
                <w:lang w:eastAsia="ru-RU"/>
              </w:rPr>
            </w:pPr>
            <w:r w:rsidRPr="00465222">
              <w:rPr>
                <w:rFonts w:cs="Times New Roman"/>
                <w:color w:val="000000"/>
                <w:szCs w:val="22"/>
                <w:lang w:eastAsia="ru-RU"/>
              </w:rPr>
              <w:t xml:space="preserve">56,2/100 </w:t>
            </w:r>
          </w:p>
        </w:tc>
        <w:tc>
          <w:tcPr>
            <w:tcW w:w="1702" w:type="dxa"/>
            <w:tcBorders>
              <w:top w:val="single" w:sz="4" w:space="0" w:color="auto"/>
              <w:left w:val="nil"/>
              <w:bottom w:val="single" w:sz="4" w:space="0" w:color="auto"/>
              <w:right w:val="single" w:sz="4" w:space="0" w:color="auto"/>
            </w:tcBorders>
            <w:shd w:val="clear" w:color="auto" w:fill="auto"/>
            <w:hideMark/>
          </w:tcPr>
          <w:p w14:paraId="722401D9" w14:textId="77777777" w:rsidR="00465222" w:rsidRPr="00465222" w:rsidRDefault="00465222" w:rsidP="00465222">
            <w:pPr>
              <w:suppressAutoHyphens w:val="0"/>
              <w:ind w:firstLine="0"/>
              <w:jc w:val="right"/>
              <w:rPr>
                <w:rFonts w:cs="Times New Roman"/>
                <w:color w:val="000000"/>
                <w:szCs w:val="22"/>
                <w:lang w:eastAsia="ru-RU"/>
              </w:rPr>
            </w:pPr>
            <w:r w:rsidRPr="00465222">
              <w:rPr>
                <w:rFonts w:cs="Times New Roman"/>
                <w:color w:val="000000"/>
                <w:szCs w:val="22"/>
                <w:lang w:eastAsia="ru-RU"/>
              </w:rPr>
              <w:t> </w:t>
            </w:r>
          </w:p>
        </w:tc>
      </w:tr>
      <w:tr w:rsidR="00465222" w:rsidRPr="00465222" w14:paraId="37924856" w14:textId="77777777" w:rsidTr="00CE22C7">
        <w:trPr>
          <w:gridAfter w:val="1"/>
          <w:wAfter w:w="6" w:type="dxa"/>
          <w:trHeight w:val="675"/>
        </w:trPr>
        <w:tc>
          <w:tcPr>
            <w:tcW w:w="562" w:type="dxa"/>
            <w:tcBorders>
              <w:top w:val="nil"/>
              <w:left w:val="single" w:sz="4" w:space="0" w:color="auto"/>
              <w:bottom w:val="single" w:sz="4" w:space="0" w:color="auto"/>
              <w:right w:val="single" w:sz="4" w:space="0" w:color="auto"/>
            </w:tcBorders>
            <w:shd w:val="clear" w:color="auto" w:fill="auto"/>
            <w:noWrap/>
            <w:hideMark/>
          </w:tcPr>
          <w:p w14:paraId="2DFE28F4" w14:textId="77777777" w:rsidR="00465222" w:rsidRPr="00465222" w:rsidRDefault="00465222" w:rsidP="00465222">
            <w:pPr>
              <w:suppressAutoHyphens w:val="0"/>
              <w:ind w:firstLine="0"/>
              <w:jc w:val="center"/>
              <w:rPr>
                <w:rFonts w:cs="Times New Roman"/>
                <w:color w:val="000000"/>
                <w:szCs w:val="22"/>
                <w:lang w:eastAsia="ru-RU"/>
              </w:rPr>
            </w:pPr>
            <w:r w:rsidRPr="00465222">
              <w:rPr>
                <w:rFonts w:cs="Times New Roman"/>
                <w:color w:val="000000"/>
                <w:szCs w:val="22"/>
                <w:lang w:eastAsia="ru-RU"/>
              </w:rPr>
              <w:t>34</w:t>
            </w:r>
          </w:p>
        </w:tc>
        <w:tc>
          <w:tcPr>
            <w:tcW w:w="3828" w:type="dxa"/>
            <w:tcBorders>
              <w:top w:val="nil"/>
              <w:left w:val="nil"/>
              <w:bottom w:val="single" w:sz="4" w:space="0" w:color="auto"/>
              <w:right w:val="single" w:sz="4" w:space="0" w:color="auto"/>
            </w:tcBorders>
            <w:shd w:val="clear" w:color="auto" w:fill="auto"/>
            <w:hideMark/>
          </w:tcPr>
          <w:p w14:paraId="0A75D855" w14:textId="77777777" w:rsidR="00465222" w:rsidRPr="00465222" w:rsidRDefault="00465222" w:rsidP="00465222">
            <w:pPr>
              <w:suppressAutoHyphens w:val="0"/>
              <w:ind w:firstLine="0"/>
              <w:jc w:val="left"/>
              <w:rPr>
                <w:rFonts w:cs="Times New Roman"/>
                <w:color w:val="000000"/>
                <w:szCs w:val="22"/>
                <w:lang w:eastAsia="ru-RU"/>
              </w:rPr>
            </w:pPr>
            <w:r w:rsidRPr="00465222">
              <w:rPr>
                <w:rFonts w:cs="Times New Roman"/>
                <w:color w:val="000000"/>
                <w:szCs w:val="22"/>
                <w:lang w:eastAsia="ru-RU"/>
              </w:rPr>
              <w:t>Отбивка штукатурки с поверхностей: стен кирпичных</w:t>
            </w:r>
          </w:p>
        </w:tc>
        <w:tc>
          <w:tcPr>
            <w:tcW w:w="992" w:type="dxa"/>
            <w:tcBorders>
              <w:top w:val="nil"/>
              <w:left w:val="nil"/>
              <w:bottom w:val="single" w:sz="4" w:space="0" w:color="auto"/>
              <w:right w:val="single" w:sz="4" w:space="0" w:color="auto"/>
            </w:tcBorders>
            <w:shd w:val="clear" w:color="auto" w:fill="auto"/>
            <w:hideMark/>
          </w:tcPr>
          <w:p w14:paraId="65F8F77D" w14:textId="77777777" w:rsidR="00465222" w:rsidRPr="00465222" w:rsidRDefault="00465222" w:rsidP="00465222">
            <w:pPr>
              <w:suppressAutoHyphens w:val="0"/>
              <w:ind w:firstLine="0"/>
              <w:jc w:val="center"/>
              <w:rPr>
                <w:rFonts w:cs="Times New Roman"/>
                <w:color w:val="000000"/>
                <w:szCs w:val="22"/>
                <w:lang w:eastAsia="ru-RU"/>
              </w:rPr>
            </w:pPr>
            <w:r w:rsidRPr="00465222">
              <w:rPr>
                <w:rFonts w:cs="Times New Roman"/>
                <w:color w:val="000000"/>
                <w:szCs w:val="22"/>
                <w:lang w:eastAsia="ru-RU"/>
              </w:rPr>
              <w:t>100 м2</w:t>
            </w:r>
          </w:p>
        </w:tc>
        <w:tc>
          <w:tcPr>
            <w:tcW w:w="1418" w:type="dxa"/>
            <w:tcBorders>
              <w:top w:val="nil"/>
              <w:left w:val="nil"/>
              <w:bottom w:val="single" w:sz="4" w:space="0" w:color="auto"/>
              <w:right w:val="single" w:sz="4" w:space="0" w:color="auto"/>
            </w:tcBorders>
            <w:shd w:val="clear" w:color="auto" w:fill="auto"/>
            <w:hideMark/>
          </w:tcPr>
          <w:p w14:paraId="1B3B629C" w14:textId="77777777" w:rsidR="00465222" w:rsidRPr="00465222" w:rsidRDefault="00465222" w:rsidP="00465222">
            <w:pPr>
              <w:suppressAutoHyphens w:val="0"/>
              <w:ind w:firstLine="0"/>
              <w:jc w:val="right"/>
              <w:rPr>
                <w:rFonts w:cs="Times New Roman"/>
                <w:color w:val="000000"/>
                <w:szCs w:val="22"/>
                <w:lang w:eastAsia="ru-RU"/>
              </w:rPr>
            </w:pPr>
            <w:r w:rsidRPr="00465222">
              <w:rPr>
                <w:rFonts w:cs="Times New Roman"/>
                <w:color w:val="000000"/>
                <w:szCs w:val="22"/>
                <w:lang w:eastAsia="ru-RU"/>
              </w:rPr>
              <w:t>8,3429</w:t>
            </w:r>
          </w:p>
        </w:tc>
        <w:tc>
          <w:tcPr>
            <w:tcW w:w="1842" w:type="dxa"/>
            <w:tcBorders>
              <w:top w:val="nil"/>
              <w:left w:val="nil"/>
              <w:bottom w:val="single" w:sz="4" w:space="0" w:color="auto"/>
              <w:right w:val="single" w:sz="4" w:space="0" w:color="auto"/>
            </w:tcBorders>
            <w:shd w:val="clear" w:color="auto" w:fill="auto"/>
            <w:hideMark/>
          </w:tcPr>
          <w:p w14:paraId="2AC92657" w14:textId="4D110111" w:rsidR="00465222" w:rsidRPr="00465222" w:rsidRDefault="00465222" w:rsidP="00465222">
            <w:pPr>
              <w:suppressAutoHyphens w:val="0"/>
              <w:ind w:firstLine="0"/>
              <w:jc w:val="left"/>
              <w:rPr>
                <w:rFonts w:cs="Times New Roman"/>
                <w:color w:val="000000"/>
                <w:szCs w:val="22"/>
                <w:lang w:eastAsia="ru-RU"/>
              </w:rPr>
            </w:pPr>
            <w:r w:rsidRPr="00465222">
              <w:rPr>
                <w:rFonts w:cs="Times New Roman"/>
                <w:color w:val="000000"/>
                <w:szCs w:val="22"/>
                <w:lang w:eastAsia="ru-RU"/>
              </w:rPr>
              <w:t>((1164,19-56,2-52,04*0,58+44,25</w:t>
            </w:r>
          </w:p>
          <w:p w14:paraId="01D08E88" w14:textId="77777777" w:rsidR="00465222" w:rsidRPr="00465222" w:rsidRDefault="00465222" w:rsidP="00465222">
            <w:pPr>
              <w:suppressAutoHyphens w:val="0"/>
              <w:ind w:firstLine="0"/>
              <w:jc w:val="left"/>
              <w:rPr>
                <w:rFonts w:cs="Times New Roman"/>
                <w:color w:val="000000"/>
                <w:szCs w:val="22"/>
                <w:lang w:eastAsia="ru-RU"/>
              </w:rPr>
            </w:pPr>
            <w:r w:rsidRPr="00465222">
              <w:rPr>
                <w:rFonts w:cs="Times New Roman"/>
                <w:color w:val="000000"/>
                <w:szCs w:val="22"/>
                <w:lang w:eastAsia="ru-RU"/>
              </w:rPr>
              <w:lastRenderedPageBreak/>
              <w:t xml:space="preserve">+69,79)*0,7) / 100 </w:t>
            </w:r>
          </w:p>
        </w:tc>
        <w:tc>
          <w:tcPr>
            <w:tcW w:w="1702" w:type="dxa"/>
            <w:tcBorders>
              <w:top w:val="nil"/>
              <w:left w:val="nil"/>
              <w:bottom w:val="single" w:sz="4" w:space="0" w:color="auto"/>
              <w:right w:val="single" w:sz="4" w:space="0" w:color="auto"/>
            </w:tcBorders>
            <w:shd w:val="clear" w:color="auto" w:fill="auto"/>
            <w:hideMark/>
          </w:tcPr>
          <w:p w14:paraId="38F8B05A" w14:textId="77777777" w:rsidR="00465222" w:rsidRPr="00465222" w:rsidRDefault="00465222" w:rsidP="00465222">
            <w:pPr>
              <w:suppressAutoHyphens w:val="0"/>
              <w:ind w:firstLine="0"/>
              <w:jc w:val="right"/>
              <w:rPr>
                <w:rFonts w:cs="Times New Roman"/>
                <w:color w:val="000000"/>
                <w:szCs w:val="22"/>
                <w:lang w:eastAsia="ru-RU"/>
              </w:rPr>
            </w:pPr>
            <w:r w:rsidRPr="00465222">
              <w:rPr>
                <w:rFonts w:cs="Times New Roman"/>
                <w:color w:val="000000"/>
                <w:szCs w:val="22"/>
                <w:lang w:eastAsia="ru-RU"/>
              </w:rPr>
              <w:lastRenderedPageBreak/>
              <w:t> </w:t>
            </w:r>
          </w:p>
        </w:tc>
      </w:tr>
      <w:tr w:rsidR="00465222" w:rsidRPr="00465222" w14:paraId="5A131177" w14:textId="77777777" w:rsidTr="00CE22C7">
        <w:trPr>
          <w:gridAfter w:val="1"/>
          <w:wAfter w:w="6" w:type="dxa"/>
          <w:trHeight w:val="450"/>
        </w:trPr>
        <w:tc>
          <w:tcPr>
            <w:tcW w:w="562" w:type="dxa"/>
            <w:tcBorders>
              <w:top w:val="nil"/>
              <w:left w:val="single" w:sz="4" w:space="0" w:color="auto"/>
              <w:bottom w:val="single" w:sz="4" w:space="0" w:color="auto"/>
              <w:right w:val="single" w:sz="4" w:space="0" w:color="auto"/>
            </w:tcBorders>
            <w:shd w:val="clear" w:color="auto" w:fill="auto"/>
            <w:noWrap/>
            <w:hideMark/>
          </w:tcPr>
          <w:p w14:paraId="01EDDB58" w14:textId="77777777" w:rsidR="00465222" w:rsidRPr="00465222" w:rsidRDefault="00465222" w:rsidP="00465222">
            <w:pPr>
              <w:suppressAutoHyphens w:val="0"/>
              <w:ind w:firstLine="0"/>
              <w:jc w:val="center"/>
              <w:rPr>
                <w:rFonts w:cs="Times New Roman"/>
                <w:color w:val="000000"/>
                <w:szCs w:val="22"/>
                <w:lang w:eastAsia="ru-RU"/>
              </w:rPr>
            </w:pPr>
            <w:r w:rsidRPr="00465222">
              <w:rPr>
                <w:rFonts w:cs="Times New Roman"/>
                <w:color w:val="000000"/>
                <w:szCs w:val="22"/>
                <w:lang w:eastAsia="ru-RU"/>
              </w:rPr>
              <w:t>35</w:t>
            </w:r>
          </w:p>
        </w:tc>
        <w:tc>
          <w:tcPr>
            <w:tcW w:w="3828" w:type="dxa"/>
            <w:tcBorders>
              <w:top w:val="nil"/>
              <w:left w:val="nil"/>
              <w:bottom w:val="single" w:sz="4" w:space="0" w:color="auto"/>
              <w:right w:val="single" w:sz="4" w:space="0" w:color="auto"/>
            </w:tcBorders>
            <w:shd w:val="clear" w:color="auto" w:fill="auto"/>
            <w:hideMark/>
          </w:tcPr>
          <w:p w14:paraId="1D04791E" w14:textId="77777777" w:rsidR="00465222" w:rsidRPr="00465222" w:rsidRDefault="00465222" w:rsidP="00465222">
            <w:pPr>
              <w:suppressAutoHyphens w:val="0"/>
              <w:ind w:firstLine="0"/>
              <w:jc w:val="left"/>
              <w:rPr>
                <w:rFonts w:cs="Times New Roman"/>
                <w:color w:val="000000"/>
                <w:szCs w:val="22"/>
                <w:lang w:eastAsia="ru-RU"/>
              </w:rPr>
            </w:pPr>
            <w:r w:rsidRPr="00465222">
              <w:rPr>
                <w:rFonts w:cs="Times New Roman"/>
                <w:color w:val="000000"/>
                <w:szCs w:val="22"/>
                <w:lang w:eastAsia="ru-RU"/>
              </w:rPr>
              <w:t>Заделка трещин в кирпичных стенах: цементным раствором</w:t>
            </w:r>
          </w:p>
        </w:tc>
        <w:tc>
          <w:tcPr>
            <w:tcW w:w="992" w:type="dxa"/>
            <w:tcBorders>
              <w:top w:val="nil"/>
              <w:left w:val="nil"/>
              <w:bottom w:val="single" w:sz="4" w:space="0" w:color="auto"/>
              <w:right w:val="single" w:sz="4" w:space="0" w:color="auto"/>
            </w:tcBorders>
            <w:shd w:val="clear" w:color="auto" w:fill="auto"/>
            <w:hideMark/>
          </w:tcPr>
          <w:p w14:paraId="4FA72594" w14:textId="77777777" w:rsidR="00465222" w:rsidRPr="00465222" w:rsidRDefault="00465222" w:rsidP="00465222">
            <w:pPr>
              <w:suppressAutoHyphens w:val="0"/>
              <w:ind w:firstLine="0"/>
              <w:jc w:val="center"/>
              <w:rPr>
                <w:rFonts w:cs="Times New Roman"/>
                <w:color w:val="000000"/>
                <w:szCs w:val="22"/>
                <w:lang w:eastAsia="ru-RU"/>
              </w:rPr>
            </w:pPr>
            <w:r w:rsidRPr="00465222">
              <w:rPr>
                <w:rFonts w:cs="Times New Roman"/>
                <w:color w:val="000000"/>
                <w:szCs w:val="22"/>
                <w:lang w:eastAsia="ru-RU"/>
              </w:rPr>
              <w:t>10 м</w:t>
            </w:r>
          </w:p>
        </w:tc>
        <w:tc>
          <w:tcPr>
            <w:tcW w:w="1418" w:type="dxa"/>
            <w:tcBorders>
              <w:top w:val="nil"/>
              <w:left w:val="nil"/>
              <w:bottom w:val="single" w:sz="4" w:space="0" w:color="auto"/>
              <w:right w:val="single" w:sz="4" w:space="0" w:color="auto"/>
            </w:tcBorders>
            <w:shd w:val="clear" w:color="auto" w:fill="auto"/>
            <w:hideMark/>
          </w:tcPr>
          <w:p w14:paraId="5A5979A7" w14:textId="77777777" w:rsidR="00465222" w:rsidRPr="00465222" w:rsidRDefault="00465222" w:rsidP="00465222">
            <w:pPr>
              <w:suppressAutoHyphens w:val="0"/>
              <w:ind w:firstLine="0"/>
              <w:jc w:val="right"/>
              <w:rPr>
                <w:rFonts w:cs="Times New Roman"/>
                <w:color w:val="000000"/>
                <w:szCs w:val="22"/>
                <w:lang w:eastAsia="ru-RU"/>
              </w:rPr>
            </w:pPr>
            <w:r w:rsidRPr="00465222">
              <w:rPr>
                <w:rFonts w:cs="Times New Roman"/>
                <w:color w:val="000000"/>
                <w:szCs w:val="22"/>
                <w:lang w:eastAsia="ru-RU"/>
              </w:rPr>
              <w:t>0,152</w:t>
            </w:r>
          </w:p>
        </w:tc>
        <w:tc>
          <w:tcPr>
            <w:tcW w:w="1842" w:type="dxa"/>
            <w:tcBorders>
              <w:top w:val="nil"/>
              <w:left w:val="nil"/>
              <w:bottom w:val="single" w:sz="4" w:space="0" w:color="auto"/>
              <w:right w:val="single" w:sz="4" w:space="0" w:color="auto"/>
            </w:tcBorders>
            <w:shd w:val="clear" w:color="auto" w:fill="auto"/>
            <w:hideMark/>
          </w:tcPr>
          <w:p w14:paraId="359CE22C" w14:textId="77777777" w:rsidR="00465222" w:rsidRPr="00465222" w:rsidRDefault="00465222" w:rsidP="00465222">
            <w:pPr>
              <w:suppressAutoHyphens w:val="0"/>
              <w:ind w:firstLine="0"/>
              <w:jc w:val="left"/>
              <w:rPr>
                <w:rFonts w:cs="Times New Roman"/>
                <w:color w:val="000000"/>
                <w:szCs w:val="22"/>
                <w:lang w:eastAsia="ru-RU"/>
              </w:rPr>
            </w:pPr>
            <w:r w:rsidRPr="00465222">
              <w:rPr>
                <w:rFonts w:cs="Times New Roman"/>
                <w:color w:val="000000"/>
                <w:szCs w:val="22"/>
                <w:lang w:eastAsia="ru-RU"/>
              </w:rPr>
              <w:t xml:space="preserve">0,76*2/10 </w:t>
            </w:r>
          </w:p>
        </w:tc>
        <w:tc>
          <w:tcPr>
            <w:tcW w:w="1702" w:type="dxa"/>
            <w:tcBorders>
              <w:top w:val="nil"/>
              <w:left w:val="nil"/>
              <w:bottom w:val="single" w:sz="4" w:space="0" w:color="auto"/>
              <w:right w:val="single" w:sz="4" w:space="0" w:color="auto"/>
            </w:tcBorders>
            <w:shd w:val="clear" w:color="auto" w:fill="auto"/>
            <w:hideMark/>
          </w:tcPr>
          <w:p w14:paraId="5E9D780A" w14:textId="77777777" w:rsidR="00465222" w:rsidRPr="00465222" w:rsidRDefault="00465222" w:rsidP="00465222">
            <w:pPr>
              <w:suppressAutoHyphens w:val="0"/>
              <w:ind w:firstLine="0"/>
              <w:jc w:val="right"/>
              <w:rPr>
                <w:rFonts w:cs="Times New Roman"/>
                <w:color w:val="000000"/>
                <w:szCs w:val="22"/>
                <w:lang w:eastAsia="ru-RU"/>
              </w:rPr>
            </w:pPr>
            <w:r w:rsidRPr="00465222">
              <w:rPr>
                <w:rFonts w:cs="Times New Roman"/>
                <w:color w:val="000000"/>
                <w:szCs w:val="22"/>
                <w:lang w:eastAsia="ru-RU"/>
              </w:rPr>
              <w:t> </w:t>
            </w:r>
          </w:p>
        </w:tc>
      </w:tr>
      <w:tr w:rsidR="00465222" w:rsidRPr="00465222" w14:paraId="05E03FAE" w14:textId="77777777" w:rsidTr="00CE22C7">
        <w:trPr>
          <w:gridAfter w:val="1"/>
          <w:wAfter w:w="6" w:type="dxa"/>
          <w:trHeight w:val="675"/>
        </w:trPr>
        <w:tc>
          <w:tcPr>
            <w:tcW w:w="562" w:type="dxa"/>
            <w:tcBorders>
              <w:top w:val="nil"/>
              <w:left w:val="single" w:sz="4" w:space="0" w:color="auto"/>
              <w:bottom w:val="single" w:sz="4" w:space="0" w:color="auto"/>
              <w:right w:val="single" w:sz="4" w:space="0" w:color="auto"/>
            </w:tcBorders>
            <w:shd w:val="clear" w:color="auto" w:fill="auto"/>
            <w:noWrap/>
            <w:hideMark/>
          </w:tcPr>
          <w:p w14:paraId="2891E969" w14:textId="77777777" w:rsidR="00465222" w:rsidRPr="00465222" w:rsidRDefault="00465222" w:rsidP="00465222">
            <w:pPr>
              <w:suppressAutoHyphens w:val="0"/>
              <w:ind w:firstLine="0"/>
              <w:jc w:val="center"/>
              <w:rPr>
                <w:rFonts w:cs="Times New Roman"/>
                <w:color w:val="000000"/>
                <w:szCs w:val="22"/>
                <w:lang w:eastAsia="ru-RU"/>
              </w:rPr>
            </w:pPr>
            <w:r w:rsidRPr="00465222">
              <w:rPr>
                <w:rFonts w:cs="Times New Roman"/>
                <w:color w:val="000000"/>
                <w:szCs w:val="22"/>
                <w:lang w:eastAsia="ru-RU"/>
              </w:rPr>
              <w:t>36</w:t>
            </w:r>
          </w:p>
        </w:tc>
        <w:tc>
          <w:tcPr>
            <w:tcW w:w="3828" w:type="dxa"/>
            <w:tcBorders>
              <w:top w:val="nil"/>
              <w:left w:val="nil"/>
              <w:bottom w:val="single" w:sz="4" w:space="0" w:color="auto"/>
              <w:right w:val="single" w:sz="4" w:space="0" w:color="auto"/>
            </w:tcBorders>
            <w:shd w:val="clear" w:color="auto" w:fill="auto"/>
            <w:hideMark/>
          </w:tcPr>
          <w:p w14:paraId="00B41932" w14:textId="77777777" w:rsidR="00465222" w:rsidRPr="00465222" w:rsidRDefault="00465222" w:rsidP="00465222">
            <w:pPr>
              <w:suppressAutoHyphens w:val="0"/>
              <w:ind w:firstLine="0"/>
              <w:jc w:val="left"/>
              <w:rPr>
                <w:rFonts w:cs="Times New Roman"/>
                <w:color w:val="000000"/>
                <w:szCs w:val="22"/>
                <w:lang w:eastAsia="ru-RU"/>
              </w:rPr>
            </w:pPr>
            <w:r w:rsidRPr="00465222">
              <w:rPr>
                <w:rFonts w:cs="Times New Roman"/>
                <w:color w:val="000000"/>
                <w:szCs w:val="22"/>
                <w:lang w:eastAsia="ru-RU"/>
              </w:rPr>
              <w:t>Ремонт и восстановление герметизации коробок окон и балконных дверей мастикой: вулканизирующейся тиоколовой или монтажной пеной</w:t>
            </w:r>
          </w:p>
        </w:tc>
        <w:tc>
          <w:tcPr>
            <w:tcW w:w="992" w:type="dxa"/>
            <w:tcBorders>
              <w:top w:val="nil"/>
              <w:left w:val="nil"/>
              <w:bottom w:val="single" w:sz="4" w:space="0" w:color="auto"/>
              <w:right w:val="single" w:sz="4" w:space="0" w:color="auto"/>
            </w:tcBorders>
            <w:shd w:val="clear" w:color="auto" w:fill="auto"/>
            <w:hideMark/>
          </w:tcPr>
          <w:p w14:paraId="1837418C" w14:textId="77777777" w:rsidR="00465222" w:rsidRPr="00465222" w:rsidRDefault="00465222" w:rsidP="00465222">
            <w:pPr>
              <w:suppressAutoHyphens w:val="0"/>
              <w:ind w:firstLine="0"/>
              <w:jc w:val="center"/>
              <w:rPr>
                <w:rFonts w:cs="Times New Roman"/>
                <w:color w:val="000000"/>
                <w:szCs w:val="22"/>
                <w:lang w:eastAsia="ru-RU"/>
              </w:rPr>
            </w:pPr>
            <w:r w:rsidRPr="00465222">
              <w:rPr>
                <w:rFonts w:cs="Times New Roman"/>
                <w:color w:val="000000"/>
                <w:szCs w:val="22"/>
                <w:lang w:eastAsia="ru-RU"/>
              </w:rPr>
              <w:t>100 м</w:t>
            </w:r>
          </w:p>
        </w:tc>
        <w:tc>
          <w:tcPr>
            <w:tcW w:w="1418" w:type="dxa"/>
            <w:tcBorders>
              <w:top w:val="nil"/>
              <w:left w:val="nil"/>
              <w:bottom w:val="single" w:sz="4" w:space="0" w:color="auto"/>
              <w:right w:val="single" w:sz="4" w:space="0" w:color="auto"/>
            </w:tcBorders>
            <w:shd w:val="clear" w:color="auto" w:fill="auto"/>
            <w:hideMark/>
          </w:tcPr>
          <w:p w14:paraId="1ADA5C0C" w14:textId="77777777" w:rsidR="00465222" w:rsidRPr="00465222" w:rsidRDefault="00465222" w:rsidP="00465222">
            <w:pPr>
              <w:suppressAutoHyphens w:val="0"/>
              <w:ind w:firstLine="0"/>
              <w:jc w:val="right"/>
              <w:rPr>
                <w:rFonts w:cs="Times New Roman"/>
                <w:color w:val="000000"/>
                <w:szCs w:val="22"/>
                <w:lang w:eastAsia="ru-RU"/>
              </w:rPr>
            </w:pPr>
            <w:r w:rsidRPr="00465222">
              <w:rPr>
                <w:rFonts w:cs="Times New Roman"/>
                <w:color w:val="000000"/>
                <w:szCs w:val="22"/>
                <w:lang w:eastAsia="ru-RU"/>
              </w:rPr>
              <w:t>0,075</w:t>
            </w:r>
          </w:p>
        </w:tc>
        <w:tc>
          <w:tcPr>
            <w:tcW w:w="1842" w:type="dxa"/>
            <w:tcBorders>
              <w:top w:val="nil"/>
              <w:left w:val="nil"/>
              <w:bottom w:val="single" w:sz="4" w:space="0" w:color="auto"/>
              <w:right w:val="single" w:sz="4" w:space="0" w:color="auto"/>
            </w:tcBorders>
            <w:shd w:val="clear" w:color="auto" w:fill="auto"/>
            <w:hideMark/>
          </w:tcPr>
          <w:p w14:paraId="460A0293" w14:textId="77777777" w:rsidR="00465222" w:rsidRPr="00465222" w:rsidRDefault="00465222" w:rsidP="00465222">
            <w:pPr>
              <w:suppressAutoHyphens w:val="0"/>
              <w:ind w:firstLine="0"/>
              <w:jc w:val="left"/>
              <w:rPr>
                <w:rFonts w:cs="Times New Roman"/>
                <w:color w:val="000000"/>
                <w:szCs w:val="22"/>
                <w:lang w:eastAsia="ru-RU"/>
              </w:rPr>
            </w:pPr>
            <w:r w:rsidRPr="00465222">
              <w:rPr>
                <w:rFonts w:cs="Times New Roman"/>
                <w:color w:val="000000"/>
                <w:szCs w:val="22"/>
                <w:lang w:eastAsia="ru-RU"/>
              </w:rPr>
              <w:t xml:space="preserve">(1,25*6) / 100 </w:t>
            </w:r>
          </w:p>
        </w:tc>
        <w:tc>
          <w:tcPr>
            <w:tcW w:w="1702" w:type="dxa"/>
            <w:tcBorders>
              <w:top w:val="nil"/>
              <w:left w:val="nil"/>
              <w:bottom w:val="single" w:sz="4" w:space="0" w:color="auto"/>
              <w:right w:val="single" w:sz="4" w:space="0" w:color="auto"/>
            </w:tcBorders>
            <w:shd w:val="clear" w:color="auto" w:fill="auto"/>
            <w:hideMark/>
          </w:tcPr>
          <w:p w14:paraId="0911AB2B" w14:textId="77777777" w:rsidR="00465222" w:rsidRPr="00465222" w:rsidRDefault="00465222" w:rsidP="00465222">
            <w:pPr>
              <w:suppressAutoHyphens w:val="0"/>
              <w:ind w:firstLine="0"/>
              <w:jc w:val="right"/>
              <w:rPr>
                <w:rFonts w:cs="Times New Roman"/>
                <w:color w:val="000000"/>
                <w:szCs w:val="22"/>
                <w:lang w:eastAsia="ru-RU"/>
              </w:rPr>
            </w:pPr>
            <w:r w:rsidRPr="00465222">
              <w:rPr>
                <w:rFonts w:cs="Times New Roman"/>
                <w:color w:val="000000"/>
                <w:szCs w:val="22"/>
                <w:lang w:eastAsia="ru-RU"/>
              </w:rPr>
              <w:t> </w:t>
            </w:r>
          </w:p>
        </w:tc>
      </w:tr>
      <w:tr w:rsidR="00465222" w:rsidRPr="00465222" w14:paraId="4B3CA025" w14:textId="77777777" w:rsidTr="00CE22C7">
        <w:trPr>
          <w:gridAfter w:val="1"/>
          <w:wAfter w:w="6" w:type="dxa"/>
          <w:trHeight w:val="675"/>
        </w:trPr>
        <w:tc>
          <w:tcPr>
            <w:tcW w:w="562" w:type="dxa"/>
            <w:tcBorders>
              <w:top w:val="nil"/>
              <w:left w:val="single" w:sz="4" w:space="0" w:color="auto"/>
              <w:bottom w:val="single" w:sz="4" w:space="0" w:color="auto"/>
              <w:right w:val="single" w:sz="4" w:space="0" w:color="auto"/>
            </w:tcBorders>
            <w:shd w:val="clear" w:color="auto" w:fill="auto"/>
            <w:noWrap/>
            <w:hideMark/>
          </w:tcPr>
          <w:p w14:paraId="06F7AC63" w14:textId="77777777" w:rsidR="00465222" w:rsidRPr="00465222" w:rsidRDefault="00465222" w:rsidP="00465222">
            <w:pPr>
              <w:suppressAutoHyphens w:val="0"/>
              <w:ind w:firstLine="0"/>
              <w:jc w:val="center"/>
              <w:rPr>
                <w:rFonts w:cs="Times New Roman"/>
                <w:color w:val="000000"/>
                <w:szCs w:val="22"/>
                <w:lang w:eastAsia="ru-RU"/>
              </w:rPr>
            </w:pPr>
            <w:r w:rsidRPr="00465222">
              <w:rPr>
                <w:rFonts w:cs="Times New Roman"/>
                <w:color w:val="000000"/>
                <w:szCs w:val="22"/>
                <w:lang w:eastAsia="ru-RU"/>
              </w:rPr>
              <w:t>37</w:t>
            </w:r>
          </w:p>
        </w:tc>
        <w:tc>
          <w:tcPr>
            <w:tcW w:w="3828" w:type="dxa"/>
            <w:tcBorders>
              <w:top w:val="nil"/>
              <w:left w:val="nil"/>
              <w:bottom w:val="single" w:sz="4" w:space="0" w:color="auto"/>
              <w:right w:val="single" w:sz="4" w:space="0" w:color="auto"/>
            </w:tcBorders>
            <w:shd w:val="clear" w:color="auto" w:fill="auto"/>
            <w:hideMark/>
          </w:tcPr>
          <w:p w14:paraId="669D11F4" w14:textId="77777777" w:rsidR="00465222" w:rsidRPr="00465222" w:rsidRDefault="00465222" w:rsidP="00465222">
            <w:pPr>
              <w:suppressAutoHyphens w:val="0"/>
              <w:ind w:firstLine="0"/>
              <w:jc w:val="left"/>
              <w:rPr>
                <w:rFonts w:cs="Times New Roman"/>
                <w:color w:val="000000"/>
                <w:szCs w:val="22"/>
                <w:lang w:eastAsia="ru-RU"/>
              </w:rPr>
            </w:pPr>
            <w:r w:rsidRPr="00465222">
              <w:rPr>
                <w:rFonts w:cs="Times New Roman"/>
                <w:color w:val="000000"/>
                <w:szCs w:val="22"/>
                <w:lang w:eastAsia="ru-RU"/>
              </w:rPr>
              <w:t>Кладка отдельных участков из кирпича полнотелый одинарный, размеры 250х120х65 мм, марка 175: наружных простых стен</w:t>
            </w:r>
          </w:p>
        </w:tc>
        <w:tc>
          <w:tcPr>
            <w:tcW w:w="992" w:type="dxa"/>
            <w:tcBorders>
              <w:top w:val="nil"/>
              <w:left w:val="nil"/>
              <w:bottom w:val="single" w:sz="4" w:space="0" w:color="auto"/>
              <w:right w:val="single" w:sz="4" w:space="0" w:color="auto"/>
            </w:tcBorders>
            <w:shd w:val="clear" w:color="auto" w:fill="auto"/>
            <w:hideMark/>
          </w:tcPr>
          <w:p w14:paraId="32C69C20" w14:textId="77777777" w:rsidR="00465222" w:rsidRPr="00465222" w:rsidRDefault="00465222" w:rsidP="00465222">
            <w:pPr>
              <w:suppressAutoHyphens w:val="0"/>
              <w:ind w:firstLine="0"/>
              <w:jc w:val="center"/>
              <w:rPr>
                <w:rFonts w:cs="Times New Roman"/>
                <w:color w:val="000000"/>
                <w:szCs w:val="22"/>
                <w:lang w:eastAsia="ru-RU"/>
              </w:rPr>
            </w:pPr>
            <w:r w:rsidRPr="00465222">
              <w:rPr>
                <w:rFonts w:cs="Times New Roman"/>
                <w:color w:val="000000"/>
                <w:szCs w:val="22"/>
                <w:lang w:eastAsia="ru-RU"/>
              </w:rPr>
              <w:t>100 м3</w:t>
            </w:r>
          </w:p>
        </w:tc>
        <w:tc>
          <w:tcPr>
            <w:tcW w:w="1418" w:type="dxa"/>
            <w:tcBorders>
              <w:top w:val="nil"/>
              <w:left w:val="nil"/>
              <w:bottom w:val="single" w:sz="4" w:space="0" w:color="auto"/>
              <w:right w:val="single" w:sz="4" w:space="0" w:color="auto"/>
            </w:tcBorders>
            <w:shd w:val="clear" w:color="auto" w:fill="auto"/>
            <w:hideMark/>
          </w:tcPr>
          <w:p w14:paraId="08605357" w14:textId="77777777" w:rsidR="00465222" w:rsidRPr="00465222" w:rsidRDefault="00465222" w:rsidP="00465222">
            <w:pPr>
              <w:suppressAutoHyphens w:val="0"/>
              <w:ind w:firstLine="0"/>
              <w:jc w:val="right"/>
              <w:rPr>
                <w:rFonts w:cs="Times New Roman"/>
                <w:color w:val="000000"/>
                <w:szCs w:val="22"/>
                <w:lang w:eastAsia="ru-RU"/>
              </w:rPr>
            </w:pPr>
            <w:r w:rsidRPr="00465222">
              <w:rPr>
                <w:rFonts w:cs="Times New Roman"/>
                <w:color w:val="000000"/>
                <w:szCs w:val="22"/>
                <w:lang w:eastAsia="ru-RU"/>
              </w:rPr>
              <w:t>0,00952</w:t>
            </w:r>
          </w:p>
        </w:tc>
        <w:tc>
          <w:tcPr>
            <w:tcW w:w="1842" w:type="dxa"/>
            <w:tcBorders>
              <w:top w:val="nil"/>
              <w:left w:val="nil"/>
              <w:bottom w:val="single" w:sz="4" w:space="0" w:color="auto"/>
              <w:right w:val="single" w:sz="4" w:space="0" w:color="auto"/>
            </w:tcBorders>
            <w:shd w:val="clear" w:color="auto" w:fill="auto"/>
            <w:hideMark/>
          </w:tcPr>
          <w:p w14:paraId="7269F0AB" w14:textId="77777777" w:rsidR="00465222" w:rsidRPr="00465222" w:rsidRDefault="00465222" w:rsidP="00465222">
            <w:pPr>
              <w:suppressAutoHyphens w:val="0"/>
              <w:ind w:firstLine="0"/>
              <w:jc w:val="left"/>
              <w:rPr>
                <w:rFonts w:cs="Times New Roman"/>
                <w:color w:val="000000"/>
                <w:szCs w:val="22"/>
                <w:lang w:eastAsia="ru-RU"/>
              </w:rPr>
            </w:pPr>
            <w:r w:rsidRPr="00465222">
              <w:rPr>
                <w:rFonts w:cs="Times New Roman"/>
                <w:color w:val="000000"/>
                <w:szCs w:val="22"/>
                <w:lang w:eastAsia="ru-RU"/>
              </w:rPr>
              <w:t xml:space="preserve">(0,25*1,4*1,36*2) / 100 </w:t>
            </w:r>
          </w:p>
        </w:tc>
        <w:tc>
          <w:tcPr>
            <w:tcW w:w="1702" w:type="dxa"/>
            <w:tcBorders>
              <w:top w:val="nil"/>
              <w:left w:val="nil"/>
              <w:bottom w:val="single" w:sz="4" w:space="0" w:color="auto"/>
              <w:right w:val="single" w:sz="4" w:space="0" w:color="auto"/>
            </w:tcBorders>
            <w:shd w:val="clear" w:color="auto" w:fill="auto"/>
            <w:hideMark/>
          </w:tcPr>
          <w:p w14:paraId="6542B592" w14:textId="77777777" w:rsidR="00465222" w:rsidRPr="00465222" w:rsidRDefault="00465222" w:rsidP="00465222">
            <w:pPr>
              <w:suppressAutoHyphens w:val="0"/>
              <w:ind w:firstLine="0"/>
              <w:jc w:val="right"/>
              <w:rPr>
                <w:rFonts w:cs="Times New Roman"/>
                <w:color w:val="000000"/>
                <w:szCs w:val="22"/>
                <w:lang w:eastAsia="ru-RU"/>
              </w:rPr>
            </w:pPr>
            <w:r w:rsidRPr="00465222">
              <w:rPr>
                <w:rFonts w:cs="Times New Roman"/>
                <w:color w:val="000000"/>
                <w:szCs w:val="22"/>
                <w:lang w:eastAsia="ru-RU"/>
              </w:rPr>
              <w:t> </w:t>
            </w:r>
          </w:p>
        </w:tc>
      </w:tr>
      <w:tr w:rsidR="00465222" w:rsidRPr="00465222" w14:paraId="19E76BE3" w14:textId="77777777" w:rsidTr="00CE22C7">
        <w:trPr>
          <w:gridAfter w:val="1"/>
          <w:wAfter w:w="6" w:type="dxa"/>
          <w:trHeight w:val="675"/>
        </w:trPr>
        <w:tc>
          <w:tcPr>
            <w:tcW w:w="562" w:type="dxa"/>
            <w:tcBorders>
              <w:top w:val="nil"/>
              <w:left w:val="single" w:sz="4" w:space="0" w:color="auto"/>
              <w:bottom w:val="single" w:sz="4" w:space="0" w:color="auto"/>
              <w:right w:val="single" w:sz="4" w:space="0" w:color="auto"/>
            </w:tcBorders>
            <w:shd w:val="clear" w:color="auto" w:fill="auto"/>
            <w:noWrap/>
            <w:hideMark/>
          </w:tcPr>
          <w:p w14:paraId="6FD879D0" w14:textId="77777777" w:rsidR="00465222" w:rsidRPr="00465222" w:rsidRDefault="00465222" w:rsidP="00465222">
            <w:pPr>
              <w:suppressAutoHyphens w:val="0"/>
              <w:ind w:firstLine="0"/>
              <w:jc w:val="center"/>
              <w:rPr>
                <w:rFonts w:cs="Times New Roman"/>
                <w:color w:val="000000"/>
                <w:szCs w:val="22"/>
                <w:lang w:eastAsia="ru-RU"/>
              </w:rPr>
            </w:pPr>
            <w:r w:rsidRPr="00465222">
              <w:rPr>
                <w:rFonts w:cs="Times New Roman"/>
                <w:color w:val="000000"/>
                <w:szCs w:val="22"/>
                <w:lang w:eastAsia="ru-RU"/>
              </w:rPr>
              <w:t>38</w:t>
            </w:r>
          </w:p>
        </w:tc>
        <w:tc>
          <w:tcPr>
            <w:tcW w:w="3828" w:type="dxa"/>
            <w:tcBorders>
              <w:top w:val="nil"/>
              <w:left w:val="nil"/>
              <w:bottom w:val="single" w:sz="4" w:space="0" w:color="auto"/>
              <w:right w:val="single" w:sz="4" w:space="0" w:color="auto"/>
            </w:tcBorders>
            <w:shd w:val="clear" w:color="auto" w:fill="auto"/>
            <w:hideMark/>
          </w:tcPr>
          <w:p w14:paraId="5EC6209D" w14:textId="77777777" w:rsidR="00465222" w:rsidRPr="00465222" w:rsidRDefault="00465222" w:rsidP="00465222">
            <w:pPr>
              <w:suppressAutoHyphens w:val="0"/>
              <w:ind w:firstLine="0"/>
              <w:jc w:val="left"/>
              <w:rPr>
                <w:rFonts w:cs="Times New Roman"/>
                <w:color w:val="000000"/>
                <w:szCs w:val="22"/>
                <w:lang w:eastAsia="ru-RU"/>
              </w:rPr>
            </w:pPr>
            <w:r w:rsidRPr="00465222">
              <w:rPr>
                <w:rFonts w:cs="Times New Roman"/>
                <w:color w:val="000000"/>
                <w:szCs w:val="22"/>
                <w:lang w:eastAsia="ru-RU"/>
              </w:rPr>
              <w:t>Ремонт кирпичной кладки стен отдельными местами кирпич полнотелый одинарный, размеры 250х120х65 мм, марка 175</w:t>
            </w:r>
          </w:p>
        </w:tc>
        <w:tc>
          <w:tcPr>
            <w:tcW w:w="992" w:type="dxa"/>
            <w:tcBorders>
              <w:top w:val="nil"/>
              <w:left w:val="nil"/>
              <w:bottom w:val="single" w:sz="4" w:space="0" w:color="auto"/>
              <w:right w:val="single" w:sz="4" w:space="0" w:color="auto"/>
            </w:tcBorders>
            <w:shd w:val="clear" w:color="auto" w:fill="auto"/>
            <w:hideMark/>
          </w:tcPr>
          <w:p w14:paraId="71DE1135" w14:textId="77777777" w:rsidR="00465222" w:rsidRPr="00465222" w:rsidRDefault="00465222" w:rsidP="00465222">
            <w:pPr>
              <w:suppressAutoHyphens w:val="0"/>
              <w:ind w:firstLine="0"/>
              <w:jc w:val="center"/>
              <w:rPr>
                <w:rFonts w:cs="Times New Roman"/>
                <w:color w:val="000000"/>
                <w:szCs w:val="22"/>
                <w:lang w:eastAsia="ru-RU"/>
              </w:rPr>
            </w:pPr>
            <w:r w:rsidRPr="00465222">
              <w:rPr>
                <w:rFonts w:cs="Times New Roman"/>
                <w:color w:val="000000"/>
                <w:szCs w:val="22"/>
                <w:lang w:eastAsia="ru-RU"/>
              </w:rPr>
              <w:t>м3</w:t>
            </w:r>
          </w:p>
        </w:tc>
        <w:tc>
          <w:tcPr>
            <w:tcW w:w="1418" w:type="dxa"/>
            <w:tcBorders>
              <w:top w:val="nil"/>
              <w:left w:val="nil"/>
              <w:bottom w:val="single" w:sz="4" w:space="0" w:color="auto"/>
              <w:right w:val="single" w:sz="4" w:space="0" w:color="auto"/>
            </w:tcBorders>
            <w:shd w:val="clear" w:color="auto" w:fill="auto"/>
            <w:hideMark/>
          </w:tcPr>
          <w:p w14:paraId="6F4706DA" w14:textId="77777777" w:rsidR="00465222" w:rsidRPr="00465222" w:rsidRDefault="00465222" w:rsidP="00465222">
            <w:pPr>
              <w:suppressAutoHyphens w:val="0"/>
              <w:ind w:firstLine="0"/>
              <w:jc w:val="right"/>
              <w:rPr>
                <w:rFonts w:cs="Times New Roman"/>
                <w:color w:val="000000"/>
                <w:szCs w:val="22"/>
                <w:lang w:eastAsia="ru-RU"/>
              </w:rPr>
            </w:pPr>
            <w:r w:rsidRPr="00465222">
              <w:rPr>
                <w:rFonts w:cs="Times New Roman"/>
                <w:color w:val="000000"/>
                <w:szCs w:val="22"/>
                <w:lang w:eastAsia="ru-RU"/>
              </w:rPr>
              <w:t>0,225</w:t>
            </w:r>
          </w:p>
        </w:tc>
        <w:tc>
          <w:tcPr>
            <w:tcW w:w="1842" w:type="dxa"/>
            <w:tcBorders>
              <w:top w:val="nil"/>
              <w:left w:val="nil"/>
              <w:bottom w:val="single" w:sz="4" w:space="0" w:color="auto"/>
              <w:right w:val="single" w:sz="4" w:space="0" w:color="auto"/>
            </w:tcBorders>
            <w:shd w:val="clear" w:color="auto" w:fill="auto"/>
            <w:hideMark/>
          </w:tcPr>
          <w:p w14:paraId="12DEC8EB" w14:textId="77777777" w:rsidR="00465222" w:rsidRPr="00465222" w:rsidRDefault="00465222" w:rsidP="00465222">
            <w:pPr>
              <w:suppressAutoHyphens w:val="0"/>
              <w:ind w:firstLine="0"/>
              <w:jc w:val="left"/>
              <w:rPr>
                <w:rFonts w:cs="Times New Roman"/>
                <w:color w:val="000000"/>
                <w:szCs w:val="22"/>
                <w:lang w:eastAsia="ru-RU"/>
              </w:rPr>
            </w:pPr>
            <w:r w:rsidRPr="00465222">
              <w:rPr>
                <w:rFonts w:cs="Times New Roman"/>
                <w:color w:val="000000"/>
                <w:szCs w:val="22"/>
                <w:lang w:eastAsia="ru-RU"/>
              </w:rPr>
              <w:t xml:space="preserve">1,2*0,25*0,25*3 </w:t>
            </w:r>
          </w:p>
        </w:tc>
        <w:tc>
          <w:tcPr>
            <w:tcW w:w="1702" w:type="dxa"/>
            <w:tcBorders>
              <w:top w:val="nil"/>
              <w:left w:val="nil"/>
              <w:bottom w:val="single" w:sz="4" w:space="0" w:color="auto"/>
              <w:right w:val="single" w:sz="4" w:space="0" w:color="auto"/>
            </w:tcBorders>
            <w:shd w:val="clear" w:color="auto" w:fill="auto"/>
            <w:hideMark/>
          </w:tcPr>
          <w:p w14:paraId="07CE8C42" w14:textId="77777777" w:rsidR="00465222" w:rsidRPr="00465222" w:rsidRDefault="00465222" w:rsidP="00465222">
            <w:pPr>
              <w:suppressAutoHyphens w:val="0"/>
              <w:ind w:firstLine="0"/>
              <w:jc w:val="right"/>
              <w:rPr>
                <w:rFonts w:cs="Times New Roman"/>
                <w:color w:val="000000"/>
                <w:szCs w:val="22"/>
                <w:lang w:eastAsia="ru-RU"/>
              </w:rPr>
            </w:pPr>
            <w:r w:rsidRPr="00465222">
              <w:rPr>
                <w:rFonts w:cs="Times New Roman"/>
                <w:color w:val="000000"/>
                <w:szCs w:val="22"/>
                <w:lang w:eastAsia="ru-RU"/>
              </w:rPr>
              <w:t> </w:t>
            </w:r>
          </w:p>
        </w:tc>
      </w:tr>
      <w:tr w:rsidR="00465222" w:rsidRPr="00465222" w14:paraId="08F0F2C9" w14:textId="77777777" w:rsidTr="00CE22C7">
        <w:trPr>
          <w:gridAfter w:val="1"/>
          <w:wAfter w:w="6" w:type="dxa"/>
          <w:trHeight w:val="450"/>
        </w:trPr>
        <w:tc>
          <w:tcPr>
            <w:tcW w:w="562" w:type="dxa"/>
            <w:tcBorders>
              <w:top w:val="single" w:sz="4" w:space="0" w:color="auto"/>
              <w:bottom w:val="single" w:sz="4" w:space="0" w:color="auto"/>
              <w:right w:val="single" w:sz="4" w:space="0" w:color="auto"/>
            </w:tcBorders>
            <w:shd w:val="clear" w:color="auto" w:fill="auto"/>
            <w:noWrap/>
            <w:hideMark/>
          </w:tcPr>
          <w:p w14:paraId="5E22A7DF" w14:textId="77777777" w:rsidR="00465222" w:rsidRPr="00465222" w:rsidRDefault="00465222" w:rsidP="00465222">
            <w:pPr>
              <w:suppressAutoHyphens w:val="0"/>
              <w:ind w:firstLine="0"/>
              <w:jc w:val="center"/>
              <w:rPr>
                <w:rFonts w:cs="Times New Roman"/>
                <w:color w:val="000000"/>
                <w:szCs w:val="22"/>
                <w:lang w:eastAsia="ru-RU"/>
              </w:rPr>
            </w:pPr>
            <w:r w:rsidRPr="00465222">
              <w:rPr>
                <w:rFonts w:cs="Times New Roman"/>
                <w:color w:val="000000"/>
                <w:szCs w:val="22"/>
                <w:lang w:eastAsia="ru-RU"/>
              </w:rPr>
              <w:t>39</w:t>
            </w:r>
          </w:p>
        </w:tc>
        <w:tc>
          <w:tcPr>
            <w:tcW w:w="3828" w:type="dxa"/>
            <w:tcBorders>
              <w:top w:val="single" w:sz="4" w:space="0" w:color="auto"/>
              <w:left w:val="nil"/>
              <w:bottom w:val="single" w:sz="4" w:space="0" w:color="auto"/>
              <w:right w:val="single" w:sz="4" w:space="0" w:color="auto"/>
            </w:tcBorders>
            <w:shd w:val="clear" w:color="auto" w:fill="auto"/>
            <w:hideMark/>
          </w:tcPr>
          <w:p w14:paraId="728F0FFE" w14:textId="77777777" w:rsidR="00465222" w:rsidRPr="00465222" w:rsidRDefault="00465222" w:rsidP="00465222">
            <w:pPr>
              <w:suppressAutoHyphens w:val="0"/>
              <w:ind w:firstLine="0"/>
              <w:jc w:val="left"/>
              <w:rPr>
                <w:rFonts w:cs="Times New Roman"/>
                <w:color w:val="000000"/>
                <w:szCs w:val="22"/>
                <w:lang w:eastAsia="ru-RU"/>
              </w:rPr>
            </w:pPr>
            <w:r w:rsidRPr="00465222">
              <w:rPr>
                <w:rFonts w:cs="Times New Roman"/>
                <w:color w:val="000000"/>
                <w:szCs w:val="22"/>
                <w:lang w:eastAsia="ru-RU"/>
              </w:rPr>
              <w:t>Усиление конструктивных элементов стен кирпичных стальными тяжами</w:t>
            </w:r>
          </w:p>
        </w:tc>
        <w:tc>
          <w:tcPr>
            <w:tcW w:w="992" w:type="dxa"/>
            <w:tcBorders>
              <w:top w:val="single" w:sz="4" w:space="0" w:color="auto"/>
              <w:left w:val="nil"/>
              <w:bottom w:val="single" w:sz="4" w:space="0" w:color="auto"/>
              <w:right w:val="single" w:sz="4" w:space="0" w:color="auto"/>
            </w:tcBorders>
            <w:shd w:val="clear" w:color="auto" w:fill="auto"/>
            <w:hideMark/>
          </w:tcPr>
          <w:p w14:paraId="75657862" w14:textId="77777777" w:rsidR="00465222" w:rsidRPr="00465222" w:rsidRDefault="00465222" w:rsidP="00465222">
            <w:pPr>
              <w:suppressAutoHyphens w:val="0"/>
              <w:ind w:firstLine="0"/>
              <w:jc w:val="center"/>
              <w:rPr>
                <w:rFonts w:cs="Times New Roman"/>
                <w:color w:val="000000"/>
                <w:szCs w:val="22"/>
                <w:lang w:eastAsia="ru-RU"/>
              </w:rPr>
            </w:pPr>
            <w:r w:rsidRPr="00465222">
              <w:rPr>
                <w:rFonts w:cs="Times New Roman"/>
                <w:color w:val="000000"/>
                <w:szCs w:val="22"/>
                <w:lang w:eastAsia="ru-RU"/>
              </w:rPr>
              <w:t>т</w:t>
            </w:r>
          </w:p>
        </w:tc>
        <w:tc>
          <w:tcPr>
            <w:tcW w:w="1418" w:type="dxa"/>
            <w:tcBorders>
              <w:top w:val="single" w:sz="4" w:space="0" w:color="auto"/>
              <w:left w:val="nil"/>
              <w:bottom w:val="single" w:sz="4" w:space="0" w:color="auto"/>
              <w:right w:val="single" w:sz="4" w:space="0" w:color="auto"/>
            </w:tcBorders>
            <w:shd w:val="clear" w:color="auto" w:fill="auto"/>
            <w:hideMark/>
          </w:tcPr>
          <w:p w14:paraId="50C84435" w14:textId="77777777" w:rsidR="00465222" w:rsidRPr="00465222" w:rsidRDefault="00465222" w:rsidP="00465222">
            <w:pPr>
              <w:suppressAutoHyphens w:val="0"/>
              <w:ind w:firstLine="0"/>
              <w:jc w:val="right"/>
              <w:rPr>
                <w:rFonts w:cs="Times New Roman"/>
                <w:color w:val="000000"/>
                <w:szCs w:val="22"/>
                <w:lang w:eastAsia="ru-RU"/>
              </w:rPr>
            </w:pPr>
            <w:r w:rsidRPr="00465222">
              <w:rPr>
                <w:rFonts w:cs="Times New Roman"/>
                <w:color w:val="000000"/>
                <w:szCs w:val="22"/>
                <w:lang w:eastAsia="ru-RU"/>
              </w:rPr>
              <w:t>0,01</w:t>
            </w:r>
          </w:p>
        </w:tc>
        <w:tc>
          <w:tcPr>
            <w:tcW w:w="1842" w:type="dxa"/>
            <w:tcBorders>
              <w:top w:val="single" w:sz="4" w:space="0" w:color="auto"/>
              <w:left w:val="nil"/>
              <w:bottom w:val="single" w:sz="4" w:space="0" w:color="auto"/>
              <w:right w:val="single" w:sz="4" w:space="0" w:color="auto"/>
            </w:tcBorders>
            <w:shd w:val="clear" w:color="auto" w:fill="auto"/>
            <w:hideMark/>
          </w:tcPr>
          <w:p w14:paraId="2DED81CB" w14:textId="77777777" w:rsidR="00465222" w:rsidRPr="00465222" w:rsidRDefault="00465222" w:rsidP="00465222">
            <w:pPr>
              <w:suppressAutoHyphens w:val="0"/>
              <w:ind w:firstLine="0"/>
              <w:jc w:val="left"/>
              <w:rPr>
                <w:rFonts w:cs="Times New Roman"/>
                <w:color w:val="000000"/>
                <w:szCs w:val="22"/>
                <w:lang w:eastAsia="ru-RU"/>
              </w:rPr>
            </w:pPr>
            <w:r w:rsidRPr="00465222">
              <w:rPr>
                <w:rFonts w:cs="Times New Roman"/>
                <w:color w:val="000000"/>
                <w:szCs w:val="22"/>
                <w:lang w:eastAsia="ru-RU"/>
              </w:rPr>
              <w:t xml:space="preserve"> </w:t>
            </w:r>
          </w:p>
        </w:tc>
        <w:tc>
          <w:tcPr>
            <w:tcW w:w="1702" w:type="dxa"/>
            <w:tcBorders>
              <w:top w:val="single" w:sz="4" w:space="0" w:color="auto"/>
              <w:left w:val="nil"/>
              <w:bottom w:val="single" w:sz="4" w:space="0" w:color="auto"/>
              <w:right w:val="single" w:sz="4" w:space="0" w:color="auto"/>
            </w:tcBorders>
            <w:shd w:val="clear" w:color="auto" w:fill="auto"/>
            <w:hideMark/>
          </w:tcPr>
          <w:p w14:paraId="0B9908BD" w14:textId="77777777" w:rsidR="00465222" w:rsidRPr="00465222" w:rsidRDefault="00465222" w:rsidP="00465222">
            <w:pPr>
              <w:suppressAutoHyphens w:val="0"/>
              <w:ind w:firstLine="0"/>
              <w:jc w:val="right"/>
              <w:rPr>
                <w:rFonts w:cs="Times New Roman"/>
                <w:color w:val="000000"/>
                <w:szCs w:val="22"/>
                <w:lang w:eastAsia="ru-RU"/>
              </w:rPr>
            </w:pPr>
            <w:r w:rsidRPr="00465222">
              <w:rPr>
                <w:rFonts w:cs="Times New Roman"/>
                <w:color w:val="000000"/>
                <w:szCs w:val="22"/>
                <w:lang w:eastAsia="ru-RU"/>
              </w:rPr>
              <w:t> </w:t>
            </w:r>
          </w:p>
        </w:tc>
      </w:tr>
      <w:tr w:rsidR="00465222" w:rsidRPr="00465222" w14:paraId="4775081B" w14:textId="77777777" w:rsidTr="00CE22C7">
        <w:trPr>
          <w:gridAfter w:val="1"/>
          <w:wAfter w:w="6" w:type="dxa"/>
          <w:trHeight w:val="675"/>
        </w:trPr>
        <w:tc>
          <w:tcPr>
            <w:tcW w:w="562" w:type="dxa"/>
            <w:tcBorders>
              <w:top w:val="nil"/>
              <w:left w:val="single" w:sz="4" w:space="0" w:color="auto"/>
              <w:bottom w:val="single" w:sz="4" w:space="0" w:color="auto"/>
              <w:right w:val="single" w:sz="4" w:space="0" w:color="auto"/>
            </w:tcBorders>
            <w:shd w:val="clear" w:color="auto" w:fill="auto"/>
            <w:noWrap/>
            <w:hideMark/>
          </w:tcPr>
          <w:p w14:paraId="1E9EBE5F" w14:textId="77777777" w:rsidR="00465222" w:rsidRPr="00465222" w:rsidRDefault="00465222" w:rsidP="00465222">
            <w:pPr>
              <w:suppressAutoHyphens w:val="0"/>
              <w:ind w:firstLine="0"/>
              <w:jc w:val="center"/>
              <w:rPr>
                <w:rFonts w:cs="Times New Roman"/>
                <w:color w:val="000000"/>
                <w:szCs w:val="22"/>
                <w:lang w:eastAsia="ru-RU"/>
              </w:rPr>
            </w:pPr>
            <w:r w:rsidRPr="00465222">
              <w:rPr>
                <w:rFonts w:cs="Times New Roman"/>
                <w:color w:val="000000"/>
                <w:szCs w:val="22"/>
                <w:lang w:eastAsia="ru-RU"/>
              </w:rPr>
              <w:t>40</w:t>
            </w:r>
          </w:p>
        </w:tc>
        <w:tc>
          <w:tcPr>
            <w:tcW w:w="3828" w:type="dxa"/>
            <w:tcBorders>
              <w:top w:val="nil"/>
              <w:left w:val="nil"/>
              <w:bottom w:val="single" w:sz="4" w:space="0" w:color="auto"/>
              <w:right w:val="single" w:sz="4" w:space="0" w:color="auto"/>
            </w:tcBorders>
            <w:shd w:val="clear" w:color="auto" w:fill="auto"/>
            <w:hideMark/>
          </w:tcPr>
          <w:p w14:paraId="4AFA0293" w14:textId="77777777" w:rsidR="00465222" w:rsidRPr="00465222" w:rsidRDefault="00465222" w:rsidP="00465222">
            <w:pPr>
              <w:suppressAutoHyphens w:val="0"/>
              <w:ind w:firstLine="0"/>
              <w:jc w:val="left"/>
              <w:rPr>
                <w:rFonts w:cs="Times New Roman"/>
                <w:color w:val="000000"/>
                <w:szCs w:val="22"/>
                <w:lang w:eastAsia="ru-RU"/>
              </w:rPr>
            </w:pPr>
            <w:r w:rsidRPr="00465222">
              <w:rPr>
                <w:rFonts w:cs="Times New Roman"/>
                <w:color w:val="000000"/>
                <w:szCs w:val="22"/>
                <w:lang w:eastAsia="ru-RU"/>
              </w:rPr>
              <w:t>Нанесение водно-дисперсионной грунтовки на поверхности: пористые (камень, кирпич, бетон и т.д.) без тамбуров</w:t>
            </w:r>
          </w:p>
        </w:tc>
        <w:tc>
          <w:tcPr>
            <w:tcW w:w="992" w:type="dxa"/>
            <w:tcBorders>
              <w:top w:val="nil"/>
              <w:left w:val="nil"/>
              <w:bottom w:val="single" w:sz="4" w:space="0" w:color="auto"/>
              <w:right w:val="single" w:sz="4" w:space="0" w:color="auto"/>
            </w:tcBorders>
            <w:shd w:val="clear" w:color="auto" w:fill="auto"/>
            <w:hideMark/>
          </w:tcPr>
          <w:p w14:paraId="7441A6DA" w14:textId="77777777" w:rsidR="00465222" w:rsidRPr="00465222" w:rsidRDefault="00465222" w:rsidP="00465222">
            <w:pPr>
              <w:suppressAutoHyphens w:val="0"/>
              <w:ind w:firstLine="0"/>
              <w:jc w:val="center"/>
              <w:rPr>
                <w:rFonts w:cs="Times New Roman"/>
                <w:color w:val="000000"/>
                <w:szCs w:val="22"/>
                <w:lang w:eastAsia="ru-RU"/>
              </w:rPr>
            </w:pPr>
            <w:r w:rsidRPr="00465222">
              <w:rPr>
                <w:rFonts w:cs="Times New Roman"/>
                <w:color w:val="000000"/>
                <w:szCs w:val="22"/>
                <w:lang w:eastAsia="ru-RU"/>
              </w:rPr>
              <w:t>100 м2</w:t>
            </w:r>
          </w:p>
        </w:tc>
        <w:tc>
          <w:tcPr>
            <w:tcW w:w="1418" w:type="dxa"/>
            <w:tcBorders>
              <w:top w:val="nil"/>
              <w:left w:val="nil"/>
              <w:bottom w:val="single" w:sz="4" w:space="0" w:color="auto"/>
              <w:right w:val="single" w:sz="4" w:space="0" w:color="auto"/>
            </w:tcBorders>
            <w:shd w:val="clear" w:color="auto" w:fill="auto"/>
            <w:hideMark/>
          </w:tcPr>
          <w:p w14:paraId="15AAF727" w14:textId="77777777" w:rsidR="00465222" w:rsidRPr="00465222" w:rsidRDefault="00465222" w:rsidP="00465222">
            <w:pPr>
              <w:suppressAutoHyphens w:val="0"/>
              <w:ind w:firstLine="0"/>
              <w:jc w:val="right"/>
              <w:rPr>
                <w:rFonts w:cs="Times New Roman"/>
                <w:color w:val="000000"/>
                <w:szCs w:val="22"/>
                <w:lang w:eastAsia="ru-RU"/>
              </w:rPr>
            </w:pPr>
            <w:r w:rsidRPr="00465222">
              <w:rPr>
                <w:rFonts w:cs="Times New Roman"/>
                <w:color w:val="000000"/>
                <w:szCs w:val="22"/>
                <w:lang w:eastAsia="ru-RU"/>
              </w:rPr>
              <w:t>11,996</w:t>
            </w:r>
          </w:p>
        </w:tc>
        <w:tc>
          <w:tcPr>
            <w:tcW w:w="1842" w:type="dxa"/>
            <w:tcBorders>
              <w:top w:val="nil"/>
              <w:left w:val="nil"/>
              <w:bottom w:val="single" w:sz="4" w:space="0" w:color="auto"/>
              <w:right w:val="single" w:sz="4" w:space="0" w:color="auto"/>
            </w:tcBorders>
            <w:shd w:val="clear" w:color="auto" w:fill="auto"/>
            <w:hideMark/>
          </w:tcPr>
          <w:p w14:paraId="5AD853AE" w14:textId="77777777" w:rsidR="00465222" w:rsidRPr="00465222" w:rsidRDefault="00465222" w:rsidP="00465222">
            <w:pPr>
              <w:suppressAutoHyphens w:val="0"/>
              <w:ind w:firstLine="0"/>
              <w:jc w:val="left"/>
              <w:rPr>
                <w:rFonts w:cs="Times New Roman"/>
                <w:color w:val="000000"/>
                <w:szCs w:val="22"/>
                <w:lang w:eastAsia="ru-RU"/>
              </w:rPr>
            </w:pPr>
            <w:r w:rsidRPr="00465222">
              <w:rPr>
                <w:rFonts w:cs="Times New Roman"/>
                <w:color w:val="000000"/>
                <w:szCs w:val="22"/>
                <w:lang w:eastAsia="ru-RU"/>
              </w:rPr>
              <w:t>(1164,19+69,79</w:t>
            </w:r>
          </w:p>
          <w:p w14:paraId="380F231D" w14:textId="77777777" w:rsidR="00465222" w:rsidRPr="00465222" w:rsidRDefault="00465222" w:rsidP="00465222">
            <w:pPr>
              <w:suppressAutoHyphens w:val="0"/>
              <w:ind w:firstLine="0"/>
              <w:jc w:val="left"/>
              <w:rPr>
                <w:rFonts w:cs="Times New Roman"/>
                <w:color w:val="000000"/>
                <w:szCs w:val="22"/>
                <w:lang w:eastAsia="ru-RU"/>
              </w:rPr>
            </w:pPr>
            <w:r w:rsidRPr="00465222">
              <w:rPr>
                <w:rFonts w:cs="Times New Roman"/>
                <w:color w:val="000000"/>
                <w:szCs w:val="22"/>
                <w:lang w:eastAsia="ru-RU"/>
              </w:rPr>
              <w:t xml:space="preserve">-34,38) / 100 </w:t>
            </w:r>
          </w:p>
        </w:tc>
        <w:tc>
          <w:tcPr>
            <w:tcW w:w="1702" w:type="dxa"/>
            <w:tcBorders>
              <w:top w:val="nil"/>
              <w:left w:val="nil"/>
              <w:bottom w:val="single" w:sz="4" w:space="0" w:color="auto"/>
              <w:right w:val="single" w:sz="4" w:space="0" w:color="auto"/>
            </w:tcBorders>
            <w:shd w:val="clear" w:color="auto" w:fill="auto"/>
            <w:hideMark/>
          </w:tcPr>
          <w:p w14:paraId="37C2CE67" w14:textId="77777777" w:rsidR="00465222" w:rsidRPr="00465222" w:rsidRDefault="00465222" w:rsidP="00465222">
            <w:pPr>
              <w:suppressAutoHyphens w:val="0"/>
              <w:ind w:firstLine="0"/>
              <w:jc w:val="right"/>
              <w:rPr>
                <w:rFonts w:cs="Times New Roman"/>
                <w:color w:val="000000"/>
                <w:szCs w:val="22"/>
                <w:lang w:eastAsia="ru-RU"/>
              </w:rPr>
            </w:pPr>
            <w:r w:rsidRPr="00465222">
              <w:rPr>
                <w:rFonts w:cs="Times New Roman"/>
                <w:color w:val="000000"/>
                <w:szCs w:val="22"/>
                <w:lang w:eastAsia="ru-RU"/>
              </w:rPr>
              <w:t>без тамбуров</w:t>
            </w:r>
          </w:p>
        </w:tc>
      </w:tr>
      <w:tr w:rsidR="00465222" w:rsidRPr="00465222" w14:paraId="74456294" w14:textId="77777777" w:rsidTr="00CE22C7">
        <w:trPr>
          <w:gridAfter w:val="1"/>
          <w:wAfter w:w="6" w:type="dxa"/>
          <w:trHeight w:val="675"/>
        </w:trPr>
        <w:tc>
          <w:tcPr>
            <w:tcW w:w="562" w:type="dxa"/>
            <w:tcBorders>
              <w:top w:val="nil"/>
              <w:left w:val="single" w:sz="4" w:space="0" w:color="auto"/>
              <w:bottom w:val="single" w:sz="4" w:space="0" w:color="auto"/>
              <w:right w:val="single" w:sz="4" w:space="0" w:color="auto"/>
            </w:tcBorders>
            <w:shd w:val="clear" w:color="auto" w:fill="auto"/>
            <w:noWrap/>
            <w:hideMark/>
          </w:tcPr>
          <w:p w14:paraId="6FC4C09C" w14:textId="77777777" w:rsidR="00465222" w:rsidRPr="00465222" w:rsidRDefault="00465222" w:rsidP="00465222">
            <w:pPr>
              <w:suppressAutoHyphens w:val="0"/>
              <w:ind w:firstLine="0"/>
              <w:jc w:val="center"/>
              <w:rPr>
                <w:rFonts w:cs="Times New Roman"/>
                <w:color w:val="000000"/>
                <w:szCs w:val="22"/>
                <w:lang w:eastAsia="ru-RU"/>
              </w:rPr>
            </w:pPr>
            <w:r w:rsidRPr="00465222">
              <w:rPr>
                <w:rFonts w:cs="Times New Roman"/>
                <w:color w:val="000000"/>
                <w:szCs w:val="22"/>
                <w:lang w:eastAsia="ru-RU"/>
              </w:rPr>
              <w:t>41</w:t>
            </w:r>
          </w:p>
        </w:tc>
        <w:tc>
          <w:tcPr>
            <w:tcW w:w="3828" w:type="dxa"/>
            <w:tcBorders>
              <w:top w:val="nil"/>
              <w:left w:val="nil"/>
              <w:bottom w:val="single" w:sz="4" w:space="0" w:color="auto"/>
              <w:right w:val="single" w:sz="4" w:space="0" w:color="auto"/>
            </w:tcBorders>
            <w:shd w:val="clear" w:color="auto" w:fill="auto"/>
            <w:hideMark/>
          </w:tcPr>
          <w:p w14:paraId="6A1E017A" w14:textId="77777777" w:rsidR="00465222" w:rsidRPr="00465222" w:rsidRDefault="00465222" w:rsidP="00465222">
            <w:pPr>
              <w:suppressAutoHyphens w:val="0"/>
              <w:ind w:firstLine="0"/>
              <w:jc w:val="left"/>
              <w:rPr>
                <w:rFonts w:cs="Times New Roman"/>
                <w:color w:val="000000"/>
                <w:szCs w:val="22"/>
                <w:lang w:eastAsia="ru-RU"/>
              </w:rPr>
            </w:pPr>
            <w:r w:rsidRPr="00465222">
              <w:rPr>
                <w:rFonts w:cs="Times New Roman"/>
                <w:color w:val="000000"/>
                <w:szCs w:val="22"/>
                <w:lang w:eastAsia="ru-RU"/>
              </w:rPr>
              <w:t>Устройство основания под штукатурку из металлической сетки: по кирпичным и бетонным поверхностям</w:t>
            </w:r>
          </w:p>
        </w:tc>
        <w:tc>
          <w:tcPr>
            <w:tcW w:w="992" w:type="dxa"/>
            <w:tcBorders>
              <w:top w:val="nil"/>
              <w:left w:val="nil"/>
              <w:bottom w:val="single" w:sz="4" w:space="0" w:color="auto"/>
              <w:right w:val="single" w:sz="4" w:space="0" w:color="auto"/>
            </w:tcBorders>
            <w:shd w:val="clear" w:color="auto" w:fill="auto"/>
            <w:hideMark/>
          </w:tcPr>
          <w:p w14:paraId="1C2B993D" w14:textId="77777777" w:rsidR="00465222" w:rsidRPr="00465222" w:rsidRDefault="00465222" w:rsidP="00465222">
            <w:pPr>
              <w:suppressAutoHyphens w:val="0"/>
              <w:ind w:firstLine="0"/>
              <w:jc w:val="center"/>
              <w:rPr>
                <w:rFonts w:cs="Times New Roman"/>
                <w:color w:val="000000"/>
                <w:szCs w:val="22"/>
                <w:lang w:eastAsia="ru-RU"/>
              </w:rPr>
            </w:pPr>
            <w:r w:rsidRPr="00465222">
              <w:rPr>
                <w:rFonts w:cs="Times New Roman"/>
                <w:color w:val="000000"/>
                <w:szCs w:val="22"/>
                <w:lang w:eastAsia="ru-RU"/>
              </w:rPr>
              <w:t>100 м2</w:t>
            </w:r>
          </w:p>
        </w:tc>
        <w:tc>
          <w:tcPr>
            <w:tcW w:w="1418" w:type="dxa"/>
            <w:tcBorders>
              <w:top w:val="nil"/>
              <w:left w:val="nil"/>
              <w:bottom w:val="single" w:sz="4" w:space="0" w:color="auto"/>
              <w:right w:val="single" w:sz="4" w:space="0" w:color="auto"/>
            </w:tcBorders>
            <w:shd w:val="clear" w:color="auto" w:fill="auto"/>
            <w:hideMark/>
          </w:tcPr>
          <w:p w14:paraId="4FA26C8F" w14:textId="77777777" w:rsidR="00465222" w:rsidRPr="00465222" w:rsidRDefault="00465222" w:rsidP="00465222">
            <w:pPr>
              <w:suppressAutoHyphens w:val="0"/>
              <w:ind w:firstLine="0"/>
              <w:jc w:val="right"/>
              <w:rPr>
                <w:rFonts w:cs="Times New Roman"/>
                <w:color w:val="000000"/>
                <w:szCs w:val="22"/>
                <w:lang w:eastAsia="ru-RU"/>
              </w:rPr>
            </w:pPr>
            <w:r w:rsidRPr="00465222">
              <w:rPr>
                <w:rFonts w:cs="Times New Roman"/>
                <w:color w:val="000000"/>
                <w:szCs w:val="22"/>
                <w:lang w:eastAsia="ru-RU"/>
              </w:rPr>
              <w:t>0,562</w:t>
            </w:r>
          </w:p>
        </w:tc>
        <w:tc>
          <w:tcPr>
            <w:tcW w:w="1842" w:type="dxa"/>
            <w:tcBorders>
              <w:top w:val="nil"/>
              <w:left w:val="nil"/>
              <w:bottom w:val="single" w:sz="4" w:space="0" w:color="auto"/>
              <w:right w:val="single" w:sz="4" w:space="0" w:color="auto"/>
            </w:tcBorders>
            <w:shd w:val="clear" w:color="auto" w:fill="auto"/>
            <w:hideMark/>
          </w:tcPr>
          <w:p w14:paraId="252B9B05" w14:textId="77777777" w:rsidR="00465222" w:rsidRPr="00465222" w:rsidRDefault="00465222" w:rsidP="00465222">
            <w:pPr>
              <w:suppressAutoHyphens w:val="0"/>
              <w:ind w:firstLine="0"/>
              <w:jc w:val="left"/>
              <w:rPr>
                <w:rFonts w:cs="Times New Roman"/>
                <w:color w:val="000000"/>
                <w:szCs w:val="22"/>
                <w:lang w:eastAsia="ru-RU"/>
              </w:rPr>
            </w:pPr>
            <w:r w:rsidRPr="00465222">
              <w:rPr>
                <w:rFonts w:cs="Times New Roman"/>
                <w:color w:val="000000"/>
                <w:szCs w:val="22"/>
                <w:lang w:eastAsia="ru-RU"/>
              </w:rPr>
              <w:t xml:space="preserve">56,2/100 </w:t>
            </w:r>
          </w:p>
        </w:tc>
        <w:tc>
          <w:tcPr>
            <w:tcW w:w="1702" w:type="dxa"/>
            <w:tcBorders>
              <w:top w:val="nil"/>
              <w:left w:val="nil"/>
              <w:bottom w:val="single" w:sz="4" w:space="0" w:color="auto"/>
              <w:right w:val="single" w:sz="4" w:space="0" w:color="auto"/>
            </w:tcBorders>
            <w:shd w:val="clear" w:color="auto" w:fill="auto"/>
            <w:hideMark/>
          </w:tcPr>
          <w:p w14:paraId="14E6C5F7" w14:textId="77777777" w:rsidR="00465222" w:rsidRPr="00465222" w:rsidRDefault="00465222" w:rsidP="00465222">
            <w:pPr>
              <w:suppressAutoHyphens w:val="0"/>
              <w:ind w:firstLine="0"/>
              <w:jc w:val="right"/>
              <w:rPr>
                <w:rFonts w:cs="Times New Roman"/>
                <w:color w:val="000000"/>
                <w:szCs w:val="22"/>
                <w:lang w:eastAsia="ru-RU"/>
              </w:rPr>
            </w:pPr>
            <w:r w:rsidRPr="00465222">
              <w:rPr>
                <w:rFonts w:cs="Times New Roman"/>
                <w:color w:val="000000"/>
                <w:szCs w:val="22"/>
                <w:lang w:eastAsia="ru-RU"/>
              </w:rPr>
              <w:t> </w:t>
            </w:r>
          </w:p>
        </w:tc>
      </w:tr>
      <w:tr w:rsidR="00465222" w:rsidRPr="00465222" w14:paraId="7DDF3EC5" w14:textId="77777777" w:rsidTr="00CE22C7">
        <w:trPr>
          <w:gridAfter w:val="1"/>
          <w:wAfter w:w="6" w:type="dxa"/>
          <w:trHeight w:val="450"/>
        </w:trPr>
        <w:tc>
          <w:tcPr>
            <w:tcW w:w="562" w:type="dxa"/>
            <w:tcBorders>
              <w:top w:val="nil"/>
              <w:left w:val="single" w:sz="4" w:space="0" w:color="auto"/>
              <w:bottom w:val="single" w:sz="4" w:space="0" w:color="auto"/>
              <w:right w:val="single" w:sz="4" w:space="0" w:color="auto"/>
            </w:tcBorders>
            <w:shd w:val="clear" w:color="auto" w:fill="auto"/>
            <w:noWrap/>
            <w:hideMark/>
          </w:tcPr>
          <w:p w14:paraId="24E3BD68" w14:textId="77777777" w:rsidR="00465222" w:rsidRPr="00465222" w:rsidRDefault="00465222" w:rsidP="00465222">
            <w:pPr>
              <w:suppressAutoHyphens w:val="0"/>
              <w:ind w:firstLine="0"/>
              <w:jc w:val="center"/>
              <w:rPr>
                <w:rFonts w:cs="Times New Roman"/>
                <w:color w:val="000000"/>
                <w:szCs w:val="22"/>
                <w:lang w:eastAsia="ru-RU"/>
              </w:rPr>
            </w:pPr>
            <w:r w:rsidRPr="00465222">
              <w:rPr>
                <w:rFonts w:cs="Times New Roman"/>
                <w:color w:val="000000"/>
                <w:szCs w:val="22"/>
                <w:lang w:eastAsia="ru-RU"/>
              </w:rPr>
              <w:t>42</w:t>
            </w:r>
          </w:p>
        </w:tc>
        <w:tc>
          <w:tcPr>
            <w:tcW w:w="3828" w:type="dxa"/>
            <w:tcBorders>
              <w:top w:val="nil"/>
              <w:left w:val="nil"/>
              <w:bottom w:val="single" w:sz="4" w:space="0" w:color="auto"/>
              <w:right w:val="single" w:sz="4" w:space="0" w:color="auto"/>
            </w:tcBorders>
            <w:shd w:val="clear" w:color="auto" w:fill="auto"/>
            <w:hideMark/>
          </w:tcPr>
          <w:p w14:paraId="4FE5F926" w14:textId="77777777" w:rsidR="00465222" w:rsidRPr="00465222" w:rsidRDefault="00465222" w:rsidP="00465222">
            <w:pPr>
              <w:suppressAutoHyphens w:val="0"/>
              <w:ind w:firstLine="0"/>
              <w:jc w:val="left"/>
              <w:rPr>
                <w:rFonts w:cs="Times New Roman"/>
                <w:color w:val="000000"/>
                <w:szCs w:val="22"/>
                <w:lang w:eastAsia="ru-RU"/>
              </w:rPr>
            </w:pPr>
            <w:r w:rsidRPr="00465222">
              <w:rPr>
                <w:rFonts w:cs="Times New Roman"/>
                <w:color w:val="000000"/>
                <w:szCs w:val="22"/>
                <w:lang w:eastAsia="ru-RU"/>
              </w:rPr>
              <w:t>Улучшенная штукатурка фасадов цементно-известковым раствором по камню стен</w:t>
            </w:r>
          </w:p>
        </w:tc>
        <w:tc>
          <w:tcPr>
            <w:tcW w:w="992" w:type="dxa"/>
            <w:tcBorders>
              <w:top w:val="nil"/>
              <w:left w:val="nil"/>
              <w:bottom w:val="single" w:sz="4" w:space="0" w:color="auto"/>
              <w:right w:val="single" w:sz="4" w:space="0" w:color="auto"/>
            </w:tcBorders>
            <w:shd w:val="clear" w:color="auto" w:fill="auto"/>
            <w:hideMark/>
          </w:tcPr>
          <w:p w14:paraId="449413C0" w14:textId="77777777" w:rsidR="00465222" w:rsidRPr="00465222" w:rsidRDefault="00465222" w:rsidP="00465222">
            <w:pPr>
              <w:suppressAutoHyphens w:val="0"/>
              <w:ind w:firstLine="0"/>
              <w:jc w:val="center"/>
              <w:rPr>
                <w:rFonts w:cs="Times New Roman"/>
                <w:color w:val="000000"/>
                <w:szCs w:val="22"/>
                <w:lang w:eastAsia="ru-RU"/>
              </w:rPr>
            </w:pPr>
            <w:r w:rsidRPr="00465222">
              <w:rPr>
                <w:rFonts w:cs="Times New Roman"/>
                <w:color w:val="000000"/>
                <w:szCs w:val="22"/>
                <w:lang w:eastAsia="ru-RU"/>
              </w:rPr>
              <w:t>100 м2</w:t>
            </w:r>
          </w:p>
        </w:tc>
        <w:tc>
          <w:tcPr>
            <w:tcW w:w="1418" w:type="dxa"/>
            <w:tcBorders>
              <w:top w:val="nil"/>
              <w:left w:val="nil"/>
              <w:bottom w:val="single" w:sz="4" w:space="0" w:color="auto"/>
              <w:right w:val="single" w:sz="4" w:space="0" w:color="auto"/>
            </w:tcBorders>
            <w:shd w:val="clear" w:color="auto" w:fill="auto"/>
            <w:hideMark/>
          </w:tcPr>
          <w:p w14:paraId="7FC68AA2" w14:textId="77777777" w:rsidR="00465222" w:rsidRPr="00465222" w:rsidRDefault="00465222" w:rsidP="00465222">
            <w:pPr>
              <w:suppressAutoHyphens w:val="0"/>
              <w:ind w:firstLine="0"/>
              <w:jc w:val="right"/>
              <w:rPr>
                <w:rFonts w:cs="Times New Roman"/>
                <w:color w:val="000000"/>
                <w:szCs w:val="22"/>
                <w:lang w:eastAsia="ru-RU"/>
              </w:rPr>
            </w:pPr>
            <w:r w:rsidRPr="00465222">
              <w:rPr>
                <w:rFonts w:cs="Times New Roman"/>
                <w:color w:val="000000"/>
                <w:szCs w:val="22"/>
                <w:lang w:eastAsia="ru-RU"/>
              </w:rPr>
              <w:t>10,8556</w:t>
            </w:r>
          </w:p>
        </w:tc>
        <w:tc>
          <w:tcPr>
            <w:tcW w:w="1842" w:type="dxa"/>
            <w:tcBorders>
              <w:top w:val="nil"/>
              <w:left w:val="nil"/>
              <w:bottom w:val="single" w:sz="4" w:space="0" w:color="auto"/>
              <w:right w:val="single" w:sz="4" w:space="0" w:color="auto"/>
            </w:tcBorders>
            <w:shd w:val="clear" w:color="auto" w:fill="auto"/>
            <w:hideMark/>
          </w:tcPr>
          <w:p w14:paraId="7EC1598A" w14:textId="77777777" w:rsidR="00465222" w:rsidRPr="00465222" w:rsidRDefault="00465222" w:rsidP="00465222">
            <w:pPr>
              <w:suppressAutoHyphens w:val="0"/>
              <w:ind w:firstLine="0"/>
              <w:jc w:val="left"/>
              <w:rPr>
                <w:rFonts w:cs="Times New Roman"/>
                <w:color w:val="000000"/>
                <w:szCs w:val="22"/>
                <w:lang w:eastAsia="ru-RU"/>
              </w:rPr>
            </w:pPr>
            <w:r w:rsidRPr="00465222">
              <w:rPr>
                <w:rFonts w:cs="Times New Roman"/>
                <w:color w:val="000000"/>
                <w:szCs w:val="22"/>
                <w:lang w:eastAsia="ru-RU"/>
              </w:rPr>
              <w:t>(1164,19-34,38</w:t>
            </w:r>
          </w:p>
          <w:p w14:paraId="5A950A87" w14:textId="77777777" w:rsidR="00465222" w:rsidRPr="00465222" w:rsidRDefault="00465222" w:rsidP="00465222">
            <w:pPr>
              <w:suppressAutoHyphens w:val="0"/>
              <w:ind w:firstLine="0"/>
              <w:jc w:val="left"/>
              <w:rPr>
                <w:rFonts w:cs="Times New Roman"/>
                <w:color w:val="000000"/>
                <w:szCs w:val="22"/>
                <w:lang w:eastAsia="ru-RU"/>
              </w:rPr>
            </w:pPr>
            <w:r w:rsidRPr="00465222">
              <w:rPr>
                <w:rFonts w:cs="Times New Roman"/>
                <w:color w:val="000000"/>
                <w:szCs w:val="22"/>
                <w:lang w:eastAsia="ru-RU"/>
              </w:rPr>
              <w:t xml:space="preserve">-44,25) / 100 </w:t>
            </w:r>
          </w:p>
        </w:tc>
        <w:tc>
          <w:tcPr>
            <w:tcW w:w="1702" w:type="dxa"/>
            <w:tcBorders>
              <w:top w:val="nil"/>
              <w:left w:val="nil"/>
              <w:bottom w:val="single" w:sz="4" w:space="0" w:color="auto"/>
              <w:right w:val="single" w:sz="4" w:space="0" w:color="auto"/>
            </w:tcBorders>
            <w:shd w:val="clear" w:color="auto" w:fill="auto"/>
            <w:hideMark/>
          </w:tcPr>
          <w:p w14:paraId="22C1BF93" w14:textId="77777777" w:rsidR="00465222" w:rsidRPr="00465222" w:rsidRDefault="00465222" w:rsidP="00465222">
            <w:pPr>
              <w:suppressAutoHyphens w:val="0"/>
              <w:ind w:firstLine="0"/>
              <w:jc w:val="right"/>
              <w:rPr>
                <w:rFonts w:cs="Times New Roman"/>
                <w:color w:val="000000"/>
                <w:szCs w:val="22"/>
                <w:lang w:eastAsia="ru-RU"/>
              </w:rPr>
            </w:pPr>
            <w:r w:rsidRPr="00465222">
              <w:rPr>
                <w:rFonts w:cs="Times New Roman"/>
                <w:color w:val="000000"/>
                <w:szCs w:val="22"/>
                <w:lang w:eastAsia="ru-RU"/>
              </w:rPr>
              <w:t> </w:t>
            </w:r>
          </w:p>
        </w:tc>
      </w:tr>
      <w:tr w:rsidR="00465222" w:rsidRPr="00465222" w14:paraId="07DEB362" w14:textId="77777777" w:rsidTr="00CE22C7">
        <w:trPr>
          <w:gridAfter w:val="1"/>
          <w:wAfter w:w="6" w:type="dxa"/>
          <w:trHeight w:val="675"/>
        </w:trPr>
        <w:tc>
          <w:tcPr>
            <w:tcW w:w="562" w:type="dxa"/>
            <w:tcBorders>
              <w:top w:val="nil"/>
              <w:left w:val="single" w:sz="4" w:space="0" w:color="auto"/>
              <w:bottom w:val="single" w:sz="4" w:space="0" w:color="auto"/>
              <w:right w:val="single" w:sz="4" w:space="0" w:color="auto"/>
            </w:tcBorders>
            <w:shd w:val="clear" w:color="auto" w:fill="auto"/>
            <w:noWrap/>
            <w:hideMark/>
          </w:tcPr>
          <w:p w14:paraId="7877F9A2" w14:textId="77777777" w:rsidR="00465222" w:rsidRPr="00465222" w:rsidRDefault="00465222" w:rsidP="00465222">
            <w:pPr>
              <w:suppressAutoHyphens w:val="0"/>
              <w:ind w:firstLine="0"/>
              <w:jc w:val="center"/>
              <w:rPr>
                <w:rFonts w:cs="Times New Roman"/>
                <w:color w:val="000000"/>
                <w:szCs w:val="22"/>
                <w:lang w:eastAsia="ru-RU"/>
              </w:rPr>
            </w:pPr>
            <w:r w:rsidRPr="00465222">
              <w:rPr>
                <w:rFonts w:cs="Times New Roman"/>
                <w:color w:val="000000"/>
                <w:szCs w:val="22"/>
                <w:lang w:eastAsia="ru-RU"/>
              </w:rPr>
              <w:t>43</w:t>
            </w:r>
          </w:p>
        </w:tc>
        <w:tc>
          <w:tcPr>
            <w:tcW w:w="3828" w:type="dxa"/>
            <w:tcBorders>
              <w:top w:val="nil"/>
              <w:left w:val="nil"/>
              <w:bottom w:val="single" w:sz="4" w:space="0" w:color="auto"/>
              <w:right w:val="single" w:sz="4" w:space="0" w:color="auto"/>
            </w:tcBorders>
            <w:shd w:val="clear" w:color="auto" w:fill="auto"/>
            <w:hideMark/>
          </w:tcPr>
          <w:p w14:paraId="2DB0B59D" w14:textId="77777777" w:rsidR="00465222" w:rsidRPr="00465222" w:rsidRDefault="00465222" w:rsidP="00465222">
            <w:pPr>
              <w:suppressAutoHyphens w:val="0"/>
              <w:ind w:firstLine="0"/>
              <w:jc w:val="left"/>
              <w:rPr>
                <w:rFonts w:cs="Times New Roman"/>
                <w:color w:val="000000"/>
                <w:szCs w:val="22"/>
                <w:lang w:eastAsia="ru-RU"/>
              </w:rPr>
            </w:pPr>
            <w:r w:rsidRPr="00465222">
              <w:rPr>
                <w:rFonts w:cs="Times New Roman"/>
                <w:color w:val="000000"/>
                <w:szCs w:val="22"/>
                <w:lang w:eastAsia="ru-RU"/>
              </w:rPr>
              <w:t>Высококачественная штукатурка фасадов цементно-известковым раствором по камню откосов при ширине: до 200 мм плоских</w:t>
            </w:r>
          </w:p>
        </w:tc>
        <w:tc>
          <w:tcPr>
            <w:tcW w:w="992" w:type="dxa"/>
            <w:tcBorders>
              <w:top w:val="nil"/>
              <w:left w:val="nil"/>
              <w:bottom w:val="single" w:sz="4" w:space="0" w:color="auto"/>
              <w:right w:val="single" w:sz="4" w:space="0" w:color="auto"/>
            </w:tcBorders>
            <w:shd w:val="clear" w:color="auto" w:fill="auto"/>
            <w:hideMark/>
          </w:tcPr>
          <w:p w14:paraId="6F3401F4" w14:textId="77777777" w:rsidR="00465222" w:rsidRPr="00465222" w:rsidRDefault="00465222" w:rsidP="00465222">
            <w:pPr>
              <w:suppressAutoHyphens w:val="0"/>
              <w:ind w:firstLine="0"/>
              <w:jc w:val="center"/>
              <w:rPr>
                <w:rFonts w:cs="Times New Roman"/>
                <w:color w:val="000000"/>
                <w:szCs w:val="22"/>
                <w:lang w:eastAsia="ru-RU"/>
              </w:rPr>
            </w:pPr>
            <w:r w:rsidRPr="00465222">
              <w:rPr>
                <w:rFonts w:cs="Times New Roman"/>
                <w:color w:val="000000"/>
                <w:szCs w:val="22"/>
                <w:lang w:eastAsia="ru-RU"/>
              </w:rPr>
              <w:t>100 м</w:t>
            </w:r>
          </w:p>
        </w:tc>
        <w:tc>
          <w:tcPr>
            <w:tcW w:w="1418" w:type="dxa"/>
            <w:tcBorders>
              <w:top w:val="nil"/>
              <w:left w:val="nil"/>
              <w:bottom w:val="single" w:sz="4" w:space="0" w:color="auto"/>
              <w:right w:val="single" w:sz="4" w:space="0" w:color="auto"/>
            </w:tcBorders>
            <w:shd w:val="clear" w:color="auto" w:fill="auto"/>
            <w:hideMark/>
          </w:tcPr>
          <w:p w14:paraId="393BD724" w14:textId="77777777" w:rsidR="00465222" w:rsidRPr="00465222" w:rsidRDefault="00465222" w:rsidP="00465222">
            <w:pPr>
              <w:suppressAutoHyphens w:val="0"/>
              <w:ind w:firstLine="0"/>
              <w:jc w:val="right"/>
              <w:rPr>
                <w:rFonts w:cs="Times New Roman"/>
                <w:color w:val="000000"/>
                <w:szCs w:val="22"/>
                <w:lang w:eastAsia="ru-RU"/>
              </w:rPr>
            </w:pPr>
            <w:r w:rsidRPr="00465222">
              <w:rPr>
                <w:rFonts w:cs="Times New Roman"/>
                <w:color w:val="000000"/>
                <w:szCs w:val="22"/>
                <w:lang w:eastAsia="ru-RU"/>
              </w:rPr>
              <w:t>0,6979</w:t>
            </w:r>
          </w:p>
        </w:tc>
        <w:tc>
          <w:tcPr>
            <w:tcW w:w="1842" w:type="dxa"/>
            <w:tcBorders>
              <w:top w:val="nil"/>
              <w:left w:val="nil"/>
              <w:bottom w:val="single" w:sz="4" w:space="0" w:color="auto"/>
              <w:right w:val="single" w:sz="4" w:space="0" w:color="auto"/>
            </w:tcBorders>
            <w:shd w:val="clear" w:color="auto" w:fill="auto"/>
            <w:hideMark/>
          </w:tcPr>
          <w:p w14:paraId="47B95054" w14:textId="77777777" w:rsidR="00465222" w:rsidRPr="00465222" w:rsidRDefault="00465222" w:rsidP="00465222">
            <w:pPr>
              <w:suppressAutoHyphens w:val="0"/>
              <w:ind w:firstLine="0"/>
              <w:jc w:val="left"/>
              <w:rPr>
                <w:rFonts w:cs="Times New Roman"/>
                <w:color w:val="000000"/>
                <w:szCs w:val="22"/>
                <w:lang w:eastAsia="ru-RU"/>
              </w:rPr>
            </w:pPr>
            <w:r w:rsidRPr="00465222">
              <w:rPr>
                <w:rFonts w:cs="Times New Roman"/>
                <w:color w:val="000000"/>
                <w:szCs w:val="22"/>
                <w:lang w:eastAsia="ru-RU"/>
              </w:rPr>
              <w:t xml:space="preserve">69,79 / 100 </w:t>
            </w:r>
          </w:p>
        </w:tc>
        <w:tc>
          <w:tcPr>
            <w:tcW w:w="1702" w:type="dxa"/>
            <w:tcBorders>
              <w:top w:val="nil"/>
              <w:left w:val="nil"/>
              <w:bottom w:val="single" w:sz="4" w:space="0" w:color="auto"/>
              <w:right w:val="single" w:sz="4" w:space="0" w:color="auto"/>
            </w:tcBorders>
            <w:shd w:val="clear" w:color="auto" w:fill="auto"/>
            <w:hideMark/>
          </w:tcPr>
          <w:p w14:paraId="2B4B6E99" w14:textId="77777777" w:rsidR="00465222" w:rsidRPr="00465222" w:rsidRDefault="00465222" w:rsidP="00465222">
            <w:pPr>
              <w:suppressAutoHyphens w:val="0"/>
              <w:ind w:firstLine="0"/>
              <w:jc w:val="right"/>
              <w:rPr>
                <w:rFonts w:cs="Times New Roman"/>
                <w:color w:val="000000"/>
                <w:szCs w:val="22"/>
                <w:lang w:eastAsia="ru-RU"/>
              </w:rPr>
            </w:pPr>
            <w:r w:rsidRPr="00465222">
              <w:rPr>
                <w:rFonts w:cs="Times New Roman"/>
                <w:color w:val="000000"/>
                <w:szCs w:val="22"/>
                <w:lang w:eastAsia="ru-RU"/>
              </w:rPr>
              <w:t> </w:t>
            </w:r>
          </w:p>
        </w:tc>
      </w:tr>
      <w:tr w:rsidR="00465222" w:rsidRPr="00465222" w14:paraId="61BBF175" w14:textId="77777777" w:rsidTr="00CE22C7">
        <w:trPr>
          <w:gridAfter w:val="1"/>
          <w:wAfter w:w="6" w:type="dxa"/>
          <w:trHeight w:val="675"/>
        </w:trPr>
        <w:tc>
          <w:tcPr>
            <w:tcW w:w="562" w:type="dxa"/>
            <w:tcBorders>
              <w:top w:val="nil"/>
              <w:left w:val="single" w:sz="4" w:space="0" w:color="auto"/>
              <w:bottom w:val="single" w:sz="4" w:space="0" w:color="auto"/>
              <w:right w:val="single" w:sz="4" w:space="0" w:color="auto"/>
            </w:tcBorders>
            <w:shd w:val="clear" w:color="auto" w:fill="auto"/>
            <w:noWrap/>
            <w:hideMark/>
          </w:tcPr>
          <w:p w14:paraId="05947B3D" w14:textId="77777777" w:rsidR="00465222" w:rsidRPr="00465222" w:rsidRDefault="00465222" w:rsidP="00465222">
            <w:pPr>
              <w:suppressAutoHyphens w:val="0"/>
              <w:ind w:firstLine="0"/>
              <w:jc w:val="center"/>
              <w:rPr>
                <w:rFonts w:cs="Times New Roman"/>
                <w:color w:val="000000"/>
                <w:szCs w:val="22"/>
                <w:lang w:eastAsia="ru-RU"/>
              </w:rPr>
            </w:pPr>
            <w:r w:rsidRPr="00465222">
              <w:rPr>
                <w:rFonts w:cs="Times New Roman"/>
                <w:color w:val="000000"/>
                <w:szCs w:val="22"/>
                <w:lang w:eastAsia="ru-RU"/>
              </w:rPr>
              <w:t>44</w:t>
            </w:r>
          </w:p>
        </w:tc>
        <w:tc>
          <w:tcPr>
            <w:tcW w:w="3828" w:type="dxa"/>
            <w:tcBorders>
              <w:top w:val="nil"/>
              <w:left w:val="nil"/>
              <w:bottom w:val="single" w:sz="4" w:space="0" w:color="auto"/>
              <w:right w:val="single" w:sz="4" w:space="0" w:color="auto"/>
            </w:tcBorders>
            <w:shd w:val="clear" w:color="auto" w:fill="auto"/>
            <w:hideMark/>
          </w:tcPr>
          <w:p w14:paraId="2C489553" w14:textId="77777777" w:rsidR="00465222" w:rsidRPr="00465222" w:rsidRDefault="00465222" w:rsidP="00465222">
            <w:pPr>
              <w:suppressAutoHyphens w:val="0"/>
              <w:ind w:firstLine="0"/>
              <w:jc w:val="left"/>
              <w:rPr>
                <w:rFonts w:cs="Times New Roman"/>
                <w:color w:val="000000"/>
                <w:szCs w:val="22"/>
                <w:lang w:eastAsia="ru-RU"/>
              </w:rPr>
            </w:pPr>
            <w:r w:rsidRPr="00465222">
              <w:rPr>
                <w:rFonts w:cs="Times New Roman"/>
                <w:color w:val="000000"/>
                <w:szCs w:val="22"/>
                <w:lang w:eastAsia="ru-RU"/>
              </w:rPr>
              <w:t>Улучшенная штукатурка фасадов цементно-известковым раствором по камню: карнизов, тяг и наличников прямолинейных</w:t>
            </w:r>
          </w:p>
        </w:tc>
        <w:tc>
          <w:tcPr>
            <w:tcW w:w="992" w:type="dxa"/>
            <w:tcBorders>
              <w:top w:val="nil"/>
              <w:left w:val="nil"/>
              <w:bottom w:val="single" w:sz="4" w:space="0" w:color="auto"/>
              <w:right w:val="single" w:sz="4" w:space="0" w:color="auto"/>
            </w:tcBorders>
            <w:shd w:val="clear" w:color="auto" w:fill="auto"/>
            <w:hideMark/>
          </w:tcPr>
          <w:p w14:paraId="77955389" w14:textId="77777777" w:rsidR="00465222" w:rsidRPr="00465222" w:rsidRDefault="00465222" w:rsidP="00465222">
            <w:pPr>
              <w:suppressAutoHyphens w:val="0"/>
              <w:ind w:firstLine="0"/>
              <w:jc w:val="center"/>
              <w:rPr>
                <w:rFonts w:cs="Times New Roman"/>
                <w:color w:val="000000"/>
                <w:szCs w:val="22"/>
                <w:lang w:eastAsia="ru-RU"/>
              </w:rPr>
            </w:pPr>
            <w:r w:rsidRPr="00465222">
              <w:rPr>
                <w:rFonts w:cs="Times New Roman"/>
                <w:color w:val="000000"/>
                <w:szCs w:val="22"/>
                <w:lang w:eastAsia="ru-RU"/>
              </w:rPr>
              <w:t>100 м2</w:t>
            </w:r>
          </w:p>
        </w:tc>
        <w:tc>
          <w:tcPr>
            <w:tcW w:w="1418" w:type="dxa"/>
            <w:tcBorders>
              <w:top w:val="nil"/>
              <w:left w:val="nil"/>
              <w:bottom w:val="single" w:sz="4" w:space="0" w:color="auto"/>
              <w:right w:val="single" w:sz="4" w:space="0" w:color="auto"/>
            </w:tcBorders>
            <w:shd w:val="clear" w:color="auto" w:fill="auto"/>
            <w:hideMark/>
          </w:tcPr>
          <w:p w14:paraId="36B2AC6D" w14:textId="77777777" w:rsidR="00465222" w:rsidRPr="00465222" w:rsidRDefault="00465222" w:rsidP="00465222">
            <w:pPr>
              <w:suppressAutoHyphens w:val="0"/>
              <w:ind w:firstLine="0"/>
              <w:jc w:val="right"/>
              <w:rPr>
                <w:rFonts w:cs="Times New Roman"/>
                <w:color w:val="000000"/>
                <w:szCs w:val="22"/>
                <w:lang w:eastAsia="ru-RU"/>
              </w:rPr>
            </w:pPr>
            <w:r w:rsidRPr="00465222">
              <w:rPr>
                <w:rFonts w:cs="Times New Roman"/>
                <w:color w:val="000000"/>
                <w:szCs w:val="22"/>
                <w:lang w:eastAsia="ru-RU"/>
              </w:rPr>
              <w:t>0,4425</w:t>
            </w:r>
          </w:p>
        </w:tc>
        <w:tc>
          <w:tcPr>
            <w:tcW w:w="1842" w:type="dxa"/>
            <w:tcBorders>
              <w:top w:val="nil"/>
              <w:left w:val="nil"/>
              <w:bottom w:val="single" w:sz="4" w:space="0" w:color="auto"/>
              <w:right w:val="single" w:sz="4" w:space="0" w:color="auto"/>
            </w:tcBorders>
            <w:shd w:val="clear" w:color="auto" w:fill="auto"/>
            <w:hideMark/>
          </w:tcPr>
          <w:p w14:paraId="7F8D9C99" w14:textId="77777777" w:rsidR="00465222" w:rsidRPr="00465222" w:rsidRDefault="00465222" w:rsidP="00465222">
            <w:pPr>
              <w:suppressAutoHyphens w:val="0"/>
              <w:ind w:firstLine="0"/>
              <w:jc w:val="left"/>
              <w:rPr>
                <w:rFonts w:cs="Times New Roman"/>
                <w:color w:val="000000"/>
                <w:szCs w:val="22"/>
                <w:lang w:eastAsia="ru-RU"/>
              </w:rPr>
            </w:pPr>
            <w:r w:rsidRPr="00465222">
              <w:rPr>
                <w:rFonts w:cs="Times New Roman"/>
                <w:color w:val="000000"/>
                <w:szCs w:val="22"/>
                <w:lang w:eastAsia="ru-RU"/>
              </w:rPr>
              <w:t xml:space="preserve">44,25 / 100 </w:t>
            </w:r>
          </w:p>
        </w:tc>
        <w:tc>
          <w:tcPr>
            <w:tcW w:w="1702" w:type="dxa"/>
            <w:tcBorders>
              <w:top w:val="nil"/>
              <w:left w:val="nil"/>
              <w:bottom w:val="single" w:sz="4" w:space="0" w:color="auto"/>
              <w:right w:val="single" w:sz="4" w:space="0" w:color="auto"/>
            </w:tcBorders>
            <w:shd w:val="clear" w:color="auto" w:fill="auto"/>
            <w:hideMark/>
          </w:tcPr>
          <w:p w14:paraId="76BD92F6" w14:textId="77777777" w:rsidR="00465222" w:rsidRPr="00465222" w:rsidRDefault="00465222" w:rsidP="00465222">
            <w:pPr>
              <w:suppressAutoHyphens w:val="0"/>
              <w:ind w:firstLine="0"/>
              <w:jc w:val="right"/>
              <w:rPr>
                <w:rFonts w:cs="Times New Roman"/>
                <w:color w:val="000000"/>
                <w:szCs w:val="22"/>
                <w:lang w:eastAsia="ru-RU"/>
              </w:rPr>
            </w:pPr>
            <w:r w:rsidRPr="00465222">
              <w:rPr>
                <w:rFonts w:cs="Times New Roman"/>
                <w:color w:val="000000"/>
                <w:szCs w:val="22"/>
                <w:lang w:eastAsia="ru-RU"/>
              </w:rPr>
              <w:t> </w:t>
            </w:r>
          </w:p>
        </w:tc>
      </w:tr>
      <w:tr w:rsidR="00465222" w:rsidRPr="00465222" w14:paraId="6E3507C3" w14:textId="77777777" w:rsidTr="00CE22C7">
        <w:trPr>
          <w:gridAfter w:val="1"/>
          <w:wAfter w:w="6" w:type="dxa"/>
          <w:trHeight w:val="450"/>
        </w:trPr>
        <w:tc>
          <w:tcPr>
            <w:tcW w:w="562" w:type="dxa"/>
            <w:tcBorders>
              <w:top w:val="nil"/>
              <w:left w:val="single" w:sz="4" w:space="0" w:color="auto"/>
              <w:bottom w:val="single" w:sz="4" w:space="0" w:color="auto"/>
              <w:right w:val="single" w:sz="4" w:space="0" w:color="auto"/>
            </w:tcBorders>
            <w:shd w:val="clear" w:color="auto" w:fill="auto"/>
            <w:noWrap/>
            <w:hideMark/>
          </w:tcPr>
          <w:p w14:paraId="022B0CB8" w14:textId="77777777" w:rsidR="00465222" w:rsidRPr="00465222" w:rsidRDefault="00465222" w:rsidP="00465222">
            <w:pPr>
              <w:suppressAutoHyphens w:val="0"/>
              <w:ind w:firstLine="0"/>
              <w:jc w:val="center"/>
              <w:rPr>
                <w:rFonts w:cs="Times New Roman"/>
                <w:color w:val="000000"/>
                <w:szCs w:val="22"/>
                <w:lang w:eastAsia="ru-RU"/>
              </w:rPr>
            </w:pPr>
            <w:r w:rsidRPr="00465222">
              <w:rPr>
                <w:rFonts w:cs="Times New Roman"/>
                <w:color w:val="000000"/>
                <w:szCs w:val="22"/>
                <w:lang w:eastAsia="ru-RU"/>
              </w:rPr>
              <w:t>45</w:t>
            </w:r>
          </w:p>
        </w:tc>
        <w:tc>
          <w:tcPr>
            <w:tcW w:w="3828" w:type="dxa"/>
            <w:tcBorders>
              <w:top w:val="nil"/>
              <w:left w:val="nil"/>
              <w:bottom w:val="single" w:sz="4" w:space="0" w:color="auto"/>
              <w:right w:val="single" w:sz="4" w:space="0" w:color="auto"/>
            </w:tcBorders>
            <w:shd w:val="clear" w:color="auto" w:fill="auto"/>
            <w:hideMark/>
          </w:tcPr>
          <w:p w14:paraId="4893A1F2" w14:textId="77777777" w:rsidR="00465222" w:rsidRPr="00465222" w:rsidRDefault="00465222" w:rsidP="00465222">
            <w:pPr>
              <w:suppressAutoHyphens w:val="0"/>
              <w:ind w:firstLine="0"/>
              <w:jc w:val="left"/>
              <w:rPr>
                <w:rFonts w:cs="Times New Roman"/>
                <w:color w:val="000000"/>
                <w:szCs w:val="22"/>
                <w:lang w:eastAsia="ru-RU"/>
              </w:rPr>
            </w:pPr>
            <w:r w:rsidRPr="00465222">
              <w:rPr>
                <w:rFonts w:cs="Times New Roman"/>
                <w:color w:val="000000"/>
                <w:szCs w:val="22"/>
                <w:lang w:eastAsia="ru-RU"/>
              </w:rPr>
              <w:t>Окраска фасадов акриловыми составами: с лесов краскопультами с подготовкой поверхности</w:t>
            </w:r>
          </w:p>
        </w:tc>
        <w:tc>
          <w:tcPr>
            <w:tcW w:w="992" w:type="dxa"/>
            <w:tcBorders>
              <w:top w:val="nil"/>
              <w:left w:val="nil"/>
              <w:bottom w:val="single" w:sz="4" w:space="0" w:color="auto"/>
              <w:right w:val="single" w:sz="4" w:space="0" w:color="auto"/>
            </w:tcBorders>
            <w:shd w:val="clear" w:color="auto" w:fill="auto"/>
            <w:hideMark/>
          </w:tcPr>
          <w:p w14:paraId="62B8961C" w14:textId="77777777" w:rsidR="00465222" w:rsidRPr="00465222" w:rsidRDefault="00465222" w:rsidP="00465222">
            <w:pPr>
              <w:suppressAutoHyphens w:val="0"/>
              <w:ind w:firstLine="0"/>
              <w:jc w:val="center"/>
              <w:rPr>
                <w:rFonts w:cs="Times New Roman"/>
                <w:color w:val="000000"/>
                <w:szCs w:val="22"/>
                <w:lang w:eastAsia="ru-RU"/>
              </w:rPr>
            </w:pPr>
            <w:r w:rsidRPr="00465222">
              <w:rPr>
                <w:rFonts w:cs="Times New Roman"/>
                <w:color w:val="000000"/>
                <w:szCs w:val="22"/>
                <w:lang w:eastAsia="ru-RU"/>
              </w:rPr>
              <w:t>100 м2</w:t>
            </w:r>
          </w:p>
        </w:tc>
        <w:tc>
          <w:tcPr>
            <w:tcW w:w="1418" w:type="dxa"/>
            <w:tcBorders>
              <w:top w:val="nil"/>
              <w:left w:val="nil"/>
              <w:bottom w:val="single" w:sz="4" w:space="0" w:color="auto"/>
              <w:right w:val="single" w:sz="4" w:space="0" w:color="auto"/>
            </w:tcBorders>
            <w:shd w:val="clear" w:color="auto" w:fill="auto"/>
            <w:hideMark/>
          </w:tcPr>
          <w:p w14:paraId="5E638ECE" w14:textId="77777777" w:rsidR="00465222" w:rsidRPr="00465222" w:rsidRDefault="00465222" w:rsidP="00465222">
            <w:pPr>
              <w:suppressAutoHyphens w:val="0"/>
              <w:ind w:firstLine="0"/>
              <w:jc w:val="right"/>
              <w:rPr>
                <w:rFonts w:cs="Times New Roman"/>
                <w:color w:val="000000"/>
                <w:szCs w:val="22"/>
                <w:lang w:eastAsia="ru-RU"/>
              </w:rPr>
            </w:pPr>
            <w:r w:rsidRPr="00465222">
              <w:rPr>
                <w:rFonts w:cs="Times New Roman"/>
                <w:color w:val="000000"/>
                <w:szCs w:val="22"/>
                <w:lang w:eastAsia="ru-RU"/>
              </w:rPr>
              <w:t>11,996</w:t>
            </w:r>
          </w:p>
        </w:tc>
        <w:tc>
          <w:tcPr>
            <w:tcW w:w="1842" w:type="dxa"/>
            <w:tcBorders>
              <w:top w:val="nil"/>
              <w:left w:val="nil"/>
              <w:bottom w:val="single" w:sz="4" w:space="0" w:color="auto"/>
              <w:right w:val="single" w:sz="4" w:space="0" w:color="auto"/>
            </w:tcBorders>
            <w:shd w:val="clear" w:color="auto" w:fill="auto"/>
            <w:hideMark/>
          </w:tcPr>
          <w:p w14:paraId="2C6A5E7D" w14:textId="77777777" w:rsidR="00465222" w:rsidRPr="00465222" w:rsidRDefault="00465222" w:rsidP="00465222">
            <w:pPr>
              <w:suppressAutoHyphens w:val="0"/>
              <w:ind w:firstLine="0"/>
              <w:jc w:val="left"/>
              <w:rPr>
                <w:rFonts w:cs="Times New Roman"/>
                <w:color w:val="000000"/>
                <w:szCs w:val="22"/>
                <w:lang w:eastAsia="ru-RU"/>
              </w:rPr>
            </w:pPr>
            <w:r w:rsidRPr="00465222">
              <w:rPr>
                <w:rFonts w:cs="Times New Roman"/>
                <w:color w:val="000000"/>
                <w:szCs w:val="22"/>
                <w:lang w:eastAsia="ru-RU"/>
              </w:rPr>
              <w:t>(1164,19-34,38</w:t>
            </w:r>
          </w:p>
          <w:p w14:paraId="07B7993C" w14:textId="77777777" w:rsidR="00465222" w:rsidRPr="00465222" w:rsidRDefault="00465222" w:rsidP="00465222">
            <w:pPr>
              <w:suppressAutoHyphens w:val="0"/>
              <w:ind w:firstLine="0"/>
              <w:jc w:val="left"/>
              <w:rPr>
                <w:rFonts w:cs="Times New Roman"/>
                <w:color w:val="000000"/>
                <w:szCs w:val="22"/>
                <w:lang w:eastAsia="ru-RU"/>
              </w:rPr>
            </w:pPr>
            <w:r w:rsidRPr="00465222">
              <w:rPr>
                <w:rFonts w:cs="Times New Roman"/>
                <w:color w:val="000000"/>
                <w:szCs w:val="22"/>
                <w:lang w:eastAsia="ru-RU"/>
              </w:rPr>
              <w:t xml:space="preserve">+69,79) / 100 </w:t>
            </w:r>
          </w:p>
        </w:tc>
        <w:tc>
          <w:tcPr>
            <w:tcW w:w="1702" w:type="dxa"/>
            <w:tcBorders>
              <w:top w:val="nil"/>
              <w:left w:val="nil"/>
              <w:bottom w:val="single" w:sz="4" w:space="0" w:color="auto"/>
              <w:right w:val="single" w:sz="4" w:space="0" w:color="auto"/>
            </w:tcBorders>
            <w:shd w:val="clear" w:color="auto" w:fill="auto"/>
            <w:hideMark/>
          </w:tcPr>
          <w:p w14:paraId="297E52A3" w14:textId="77777777" w:rsidR="00465222" w:rsidRPr="00465222" w:rsidRDefault="00465222" w:rsidP="00465222">
            <w:pPr>
              <w:suppressAutoHyphens w:val="0"/>
              <w:ind w:firstLine="0"/>
              <w:jc w:val="right"/>
              <w:rPr>
                <w:rFonts w:cs="Times New Roman"/>
                <w:color w:val="000000"/>
                <w:szCs w:val="22"/>
                <w:lang w:eastAsia="ru-RU"/>
              </w:rPr>
            </w:pPr>
            <w:r w:rsidRPr="00465222">
              <w:rPr>
                <w:rFonts w:cs="Times New Roman"/>
                <w:color w:val="000000"/>
                <w:szCs w:val="22"/>
                <w:lang w:eastAsia="ru-RU"/>
              </w:rPr>
              <w:t>цвет согласовывается с заказчиком</w:t>
            </w:r>
          </w:p>
        </w:tc>
      </w:tr>
      <w:tr w:rsidR="00465222" w:rsidRPr="00465222" w14:paraId="1022677A" w14:textId="77777777" w:rsidTr="00CE22C7">
        <w:trPr>
          <w:trHeight w:val="300"/>
        </w:trPr>
        <w:tc>
          <w:tcPr>
            <w:tcW w:w="8642" w:type="dxa"/>
            <w:gridSpan w:val="5"/>
            <w:tcBorders>
              <w:top w:val="single" w:sz="4" w:space="0" w:color="auto"/>
              <w:left w:val="single" w:sz="4" w:space="0" w:color="auto"/>
              <w:bottom w:val="single" w:sz="4" w:space="0" w:color="auto"/>
            </w:tcBorders>
            <w:shd w:val="clear" w:color="auto" w:fill="auto"/>
            <w:vAlign w:val="center"/>
            <w:hideMark/>
          </w:tcPr>
          <w:p w14:paraId="0377A7CC" w14:textId="77777777" w:rsidR="00465222" w:rsidRPr="00465222" w:rsidRDefault="00465222" w:rsidP="00465222">
            <w:pPr>
              <w:suppressAutoHyphens w:val="0"/>
              <w:ind w:firstLine="0"/>
              <w:jc w:val="left"/>
              <w:rPr>
                <w:rFonts w:cs="Times New Roman"/>
                <w:b/>
                <w:bCs/>
                <w:color w:val="000000"/>
                <w:szCs w:val="22"/>
                <w:lang w:eastAsia="ru-RU"/>
              </w:rPr>
            </w:pPr>
            <w:r w:rsidRPr="00465222">
              <w:rPr>
                <w:rFonts w:cs="Times New Roman"/>
                <w:b/>
                <w:bCs/>
                <w:color w:val="000000"/>
                <w:szCs w:val="22"/>
                <w:lang w:eastAsia="ru-RU"/>
              </w:rPr>
              <w:t>Облицовка профлистом торцов кровли</w:t>
            </w:r>
          </w:p>
        </w:tc>
        <w:tc>
          <w:tcPr>
            <w:tcW w:w="1708" w:type="dxa"/>
            <w:gridSpan w:val="2"/>
            <w:tcBorders>
              <w:top w:val="single" w:sz="4" w:space="0" w:color="auto"/>
              <w:bottom w:val="single" w:sz="4" w:space="0" w:color="auto"/>
              <w:right w:val="single" w:sz="4" w:space="0" w:color="auto"/>
            </w:tcBorders>
            <w:shd w:val="clear" w:color="auto" w:fill="auto"/>
            <w:noWrap/>
            <w:vAlign w:val="bottom"/>
            <w:hideMark/>
          </w:tcPr>
          <w:p w14:paraId="206CFC93" w14:textId="77777777" w:rsidR="00465222" w:rsidRPr="00465222" w:rsidRDefault="00465222" w:rsidP="00465222">
            <w:pPr>
              <w:suppressAutoHyphens w:val="0"/>
              <w:ind w:firstLine="0"/>
              <w:jc w:val="left"/>
              <w:rPr>
                <w:rFonts w:cs="Times New Roman"/>
                <w:b/>
                <w:bCs/>
                <w:color w:val="000000"/>
                <w:szCs w:val="22"/>
                <w:lang w:eastAsia="ru-RU"/>
              </w:rPr>
            </w:pPr>
          </w:p>
        </w:tc>
      </w:tr>
      <w:tr w:rsidR="00465222" w:rsidRPr="00465222" w14:paraId="4B3679C9" w14:textId="77777777" w:rsidTr="00CE22C7">
        <w:trPr>
          <w:gridAfter w:val="1"/>
          <w:wAfter w:w="6" w:type="dxa"/>
          <w:trHeight w:val="300"/>
        </w:trPr>
        <w:tc>
          <w:tcPr>
            <w:tcW w:w="562" w:type="dxa"/>
            <w:tcBorders>
              <w:top w:val="nil"/>
              <w:left w:val="single" w:sz="4" w:space="0" w:color="auto"/>
              <w:bottom w:val="single" w:sz="4" w:space="0" w:color="auto"/>
              <w:right w:val="single" w:sz="4" w:space="0" w:color="auto"/>
            </w:tcBorders>
            <w:shd w:val="clear" w:color="auto" w:fill="auto"/>
            <w:noWrap/>
            <w:hideMark/>
          </w:tcPr>
          <w:p w14:paraId="12E85F28" w14:textId="77777777" w:rsidR="00465222" w:rsidRPr="00465222" w:rsidRDefault="00465222" w:rsidP="00465222">
            <w:pPr>
              <w:suppressAutoHyphens w:val="0"/>
              <w:ind w:firstLine="0"/>
              <w:jc w:val="center"/>
              <w:rPr>
                <w:rFonts w:cs="Times New Roman"/>
                <w:color w:val="000000"/>
                <w:szCs w:val="22"/>
                <w:lang w:eastAsia="ru-RU"/>
              </w:rPr>
            </w:pPr>
            <w:r w:rsidRPr="00465222">
              <w:rPr>
                <w:rFonts w:cs="Times New Roman"/>
                <w:color w:val="000000"/>
                <w:szCs w:val="22"/>
                <w:lang w:eastAsia="ru-RU"/>
              </w:rPr>
              <w:t>46</w:t>
            </w:r>
          </w:p>
        </w:tc>
        <w:tc>
          <w:tcPr>
            <w:tcW w:w="3828" w:type="dxa"/>
            <w:tcBorders>
              <w:top w:val="nil"/>
              <w:left w:val="nil"/>
              <w:bottom w:val="single" w:sz="4" w:space="0" w:color="auto"/>
              <w:right w:val="single" w:sz="4" w:space="0" w:color="auto"/>
            </w:tcBorders>
            <w:shd w:val="clear" w:color="auto" w:fill="auto"/>
            <w:hideMark/>
          </w:tcPr>
          <w:p w14:paraId="77973EF8" w14:textId="77777777" w:rsidR="00465222" w:rsidRPr="00465222" w:rsidRDefault="00465222" w:rsidP="00465222">
            <w:pPr>
              <w:suppressAutoHyphens w:val="0"/>
              <w:ind w:firstLine="0"/>
              <w:jc w:val="left"/>
              <w:rPr>
                <w:rFonts w:cs="Times New Roman"/>
                <w:color w:val="000000"/>
                <w:szCs w:val="22"/>
                <w:lang w:eastAsia="ru-RU"/>
              </w:rPr>
            </w:pPr>
            <w:r w:rsidRPr="00465222">
              <w:rPr>
                <w:rFonts w:cs="Times New Roman"/>
                <w:color w:val="000000"/>
                <w:szCs w:val="22"/>
                <w:lang w:eastAsia="ru-RU"/>
              </w:rPr>
              <w:t>Резка стального профилированного настила</w:t>
            </w:r>
          </w:p>
        </w:tc>
        <w:tc>
          <w:tcPr>
            <w:tcW w:w="992" w:type="dxa"/>
            <w:tcBorders>
              <w:top w:val="nil"/>
              <w:left w:val="nil"/>
              <w:bottom w:val="single" w:sz="4" w:space="0" w:color="auto"/>
              <w:right w:val="single" w:sz="4" w:space="0" w:color="auto"/>
            </w:tcBorders>
            <w:shd w:val="clear" w:color="auto" w:fill="auto"/>
            <w:hideMark/>
          </w:tcPr>
          <w:p w14:paraId="0057AE34" w14:textId="77777777" w:rsidR="00465222" w:rsidRPr="00465222" w:rsidRDefault="00465222" w:rsidP="00465222">
            <w:pPr>
              <w:suppressAutoHyphens w:val="0"/>
              <w:ind w:firstLine="0"/>
              <w:jc w:val="center"/>
              <w:rPr>
                <w:rFonts w:cs="Times New Roman"/>
                <w:color w:val="000000"/>
                <w:szCs w:val="22"/>
                <w:lang w:eastAsia="ru-RU"/>
              </w:rPr>
            </w:pPr>
            <w:r w:rsidRPr="00465222">
              <w:rPr>
                <w:rFonts w:cs="Times New Roman"/>
                <w:color w:val="000000"/>
                <w:szCs w:val="22"/>
                <w:lang w:eastAsia="ru-RU"/>
              </w:rPr>
              <w:t>м реза</w:t>
            </w:r>
          </w:p>
        </w:tc>
        <w:tc>
          <w:tcPr>
            <w:tcW w:w="1418" w:type="dxa"/>
            <w:tcBorders>
              <w:top w:val="nil"/>
              <w:left w:val="nil"/>
              <w:bottom w:val="single" w:sz="4" w:space="0" w:color="auto"/>
              <w:right w:val="single" w:sz="4" w:space="0" w:color="auto"/>
            </w:tcBorders>
            <w:shd w:val="clear" w:color="auto" w:fill="auto"/>
            <w:hideMark/>
          </w:tcPr>
          <w:p w14:paraId="3EC2A8FA" w14:textId="77777777" w:rsidR="00465222" w:rsidRPr="00465222" w:rsidRDefault="00465222" w:rsidP="00465222">
            <w:pPr>
              <w:suppressAutoHyphens w:val="0"/>
              <w:ind w:firstLine="0"/>
              <w:jc w:val="right"/>
              <w:rPr>
                <w:rFonts w:cs="Times New Roman"/>
                <w:color w:val="000000"/>
                <w:szCs w:val="22"/>
                <w:lang w:eastAsia="ru-RU"/>
              </w:rPr>
            </w:pPr>
            <w:r w:rsidRPr="00465222">
              <w:rPr>
                <w:rFonts w:cs="Times New Roman"/>
                <w:color w:val="000000"/>
                <w:szCs w:val="22"/>
                <w:lang w:eastAsia="ru-RU"/>
              </w:rPr>
              <w:t>54,58</w:t>
            </w:r>
          </w:p>
        </w:tc>
        <w:tc>
          <w:tcPr>
            <w:tcW w:w="1842" w:type="dxa"/>
            <w:tcBorders>
              <w:top w:val="nil"/>
              <w:left w:val="nil"/>
              <w:bottom w:val="single" w:sz="4" w:space="0" w:color="auto"/>
              <w:right w:val="single" w:sz="4" w:space="0" w:color="auto"/>
            </w:tcBorders>
            <w:shd w:val="clear" w:color="auto" w:fill="auto"/>
            <w:hideMark/>
          </w:tcPr>
          <w:p w14:paraId="4CD95F7B" w14:textId="77777777" w:rsidR="00465222" w:rsidRPr="00465222" w:rsidRDefault="00465222" w:rsidP="00465222">
            <w:pPr>
              <w:suppressAutoHyphens w:val="0"/>
              <w:ind w:firstLine="0"/>
              <w:jc w:val="left"/>
              <w:rPr>
                <w:rFonts w:cs="Times New Roman"/>
                <w:color w:val="000000"/>
                <w:szCs w:val="22"/>
                <w:lang w:eastAsia="ru-RU"/>
              </w:rPr>
            </w:pPr>
            <w:r w:rsidRPr="00465222">
              <w:rPr>
                <w:rFonts w:cs="Times New Roman"/>
                <w:color w:val="000000"/>
                <w:szCs w:val="22"/>
                <w:lang w:eastAsia="ru-RU"/>
              </w:rPr>
              <w:t xml:space="preserve">12,58+7*3*2 </w:t>
            </w:r>
          </w:p>
        </w:tc>
        <w:tc>
          <w:tcPr>
            <w:tcW w:w="1702" w:type="dxa"/>
            <w:tcBorders>
              <w:top w:val="single" w:sz="4" w:space="0" w:color="auto"/>
              <w:left w:val="nil"/>
              <w:bottom w:val="single" w:sz="4" w:space="0" w:color="auto"/>
              <w:right w:val="single" w:sz="4" w:space="0" w:color="auto"/>
            </w:tcBorders>
            <w:shd w:val="clear" w:color="auto" w:fill="auto"/>
            <w:hideMark/>
          </w:tcPr>
          <w:p w14:paraId="4A30BFAF" w14:textId="77777777" w:rsidR="00465222" w:rsidRPr="00465222" w:rsidRDefault="00465222" w:rsidP="00465222">
            <w:pPr>
              <w:suppressAutoHyphens w:val="0"/>
              <w:ind w:firstLine="0"/>
              <w:jc w:val="right"/>
              <w:rPr>
                <w:rFonts w:cs="Times New Roman"/>
                <w:color w:val="000000"/>
                <w:szCs w:val="22"/>
                <w:lang w:eastAsia="ru-RU"/>
              </w:rPr>
            </w:pPr>
            <w:r w:rsidRPr="00465222">
              <w:rPr>
                <w:rFonts w:cs="Times New Roman"/>
                <w:color w:val="000000"/>
                <w:szCs w:val="22"/>
                <w:lang w:eastAsia="ru-RU"/>
              </w:rPr>
              <w:t> </w:t>
            </w:r>
          </w:p>
        </w:tc>
      </w:tr>
      <w:tr w:rsidR="00465222" w:rsidRPr="00465222" w14:paraId="366D3BCA" w14:textId="77777777" w:rsidTr="00CE22C7">
        <w:trPr>
          <w:gridAfter w:val="1"/>
          <w:wAfter w:w="6" w:type="dxa"/>
          <w:trHeight w:val="675"/>
        </w:trPr>
        <w:tc>
          <w:tcPr>
            <w:tcW w:w="562" w:type="dxa"/>
            <w:tcBorders>
              <w:top w:val="nil"/>
              <w:left w:val="single" w:sz="4" w:space="0" w:color="auto"/>
              <w:bottom w:val="single" w:sz="4" w:space="0" w:color="auto"/>
              <w:right w:val="single" w:sz="4" w:space="0" w:color="auto"/>
            </w:tcBorders>
            <w:shd w:val="clear" w:color="auto" w:fill="auto"/>
            <w:noWrap/>
            <w:hideMark/>
          </w:tcPr>
          <w:p w14:paraId="03EAEC5D" w14:textId="77777777" w:rsidR="00465222" w:rsidRPr="00465222" w:rsidRDefault="00465222" w:rsidP="00465222">
            <w:pPr>
              <w:suppressAutoHyphens w:val="0"/>
              <w:ind w:firstLine="0"/>
              <w:jc w:val="center"/>
              <w:rPr>
                <w:rFonts w:cs="Times New Roman"/>
                <w:color w:val="000000"/>
                <w:szCs w:val="22"/>
                <w:lang w:eastAsia="ru-RU"/>
              </w:rPr>
            </w:pPr>
            <w:r w:rsidRPr="00465222">
              <w:rPr>
                <w:rFonts w:cs="Times New Roman"/>
                <w:color w:val="000000"/>
                <w:szCs w:val="22"/>
                <w:lang w:eastAsia="ru-RU"/>
              </w:rPr>
              <w:t>47</w:t>
            </w:r>
          </w:p>
        </w:tc>
        <w:tc>
          <w:tcPr>
            <w:tcW w:w="3828" w:type="dxa"/>
            <w:tcBorders>
              <w:top w:val="nil"/>
              <w:left w:val="nil"/>
              <w:bottom w:val="single" w:sz="4" w:space="0" w:color="auto"/>
              <w:right w:val="single" w:sz="4" w:space="0" w:color="auto"/>
            </w:tcBorders>
            <w:shd w:val="clear" w:color="auto" w:fill="auto"/>
            <w:hideMark/>
          </w:tcPr>
          <w:p w14:paraId="667A652E" w14:textId="77777777" w:rsidR="00465222" w:rsidRPr="00465222" w:rsidRDefault="00465222" w:rsidP="00465222">
            <w:pPr>
              <w:suppressAutoHyphens w:val="0"/>
              <w:ind w:firstLine="0"/>
              <w:jc w:val="left"/>
              <w:rPr>
                <w:rFonts w:cs="Times New Roman"/>
                <w:color w:val="000000"/>
                <w:szCs w:val="22"/>
                <w:lang w:eastAsia="ru-RU"/>
              </w:rPr>
            </w:pPr>
            <w:r w:rsidRPr="00465222">
              <w:rPr>
                <w:rFonts w:cs="Times New Roman"/>
                <w:color w:val="000000"/>
                <w:szCs w:val="22"/>
                <w:lang w:eastAsia="ru-RU"/>
              </w:rPr>
              <w:t>Облицовка стальным профилированным листом ( деревянных фронтонов кровли)</w:t>
            </w:r>
          </w:p>
        </w:tc>
        <w:tc>
          <w:tcPr>
            <w:tcW w:w="992" w:type="dxa"/>
            <w:tcBorders>
              <w:top w:val="nil"/>
              <w:left w:val="nil"/>
              <w:bottom w:val="single" w:sz="4" w:space="0" w:color="auto"/>
              <w:right w:val="single" w:sz="4" w:space="0" w:color="auto"/>
            </w:tcBorders>
            <w:shd w:val="clear" w:color="auto" w:fill="auto"/>
            <w:hideMark/>
          </w:tcPr>
          <w:p w14:paraId="008874CD" w14:textId="77777777" w:rsidR="00465222" w:rsidRPr="00465222" w:rsidRDefault="00465222" w:rsidP="00465222">
            <w:pPr>
              <w:suppressAutoHyphens w:val="0"/>
              <w:ind w:firstLine="0"/>
              <w:jc w:val="center"/>
              <w:rPr>
                <w:rFonts w:cs="Times New Roman"/>
                <w:color w:val="000000"/>
                <w:szCs w:val="22"/>
                <w:lang w:eastAsia="ru-RU"/>
              </w:rPr>
            </w:pPr>
            <w:r w:rsidRPr="00465222">
              <w:rPr>
                <w:rFonts w:cs="Times New Roman"/>
                <w:color w:val="000000"/>
                <w:szCs w:val="22"/>
                <w:lang w:eastAsia="ru-RU"/>
              </w:rPr>
              <w:t>100 м2</w:t>
            </w:r>
          </w:p>
        </w:tc>
        <w:tc>
          <w:tcPr>
            <w:tcW w:w="1418" w:type="dxa"/>
            <w:tcBorders>
              <w:top w:val="nil"/>
              <w:left w:val="nil"/>
              <w:bottom w:val="single" w:sz="4" w:space="0" w:color="auto"/>
              <w:right w:val="single" w:sz="4" w:space="0" w:color="auto"/>
            </w:tcBorders>
            <w:shd w:val="clear" w:color="auto" w:fill="auto"/>
            <w:hideMark/>
          </w:tcPr>
          <w:p w14:paraId="0DF57CD8" w14:textId="77777777" w:rsidR="00465222" w:rsidRPr="00465222" w:rsidRDefault="00465222" w:rsidP="00465222">
            <w:pPr>
              <w:suppressAutoHyphens w:val="0"/>
              <w:ind w:firstLine="0"/>
              <w:jc w:val="right"/>
              <w:rPr>
                <w:rFonts w:cs="Times New Roman"/>
                <w:color w:val="000000"/>
                <w:szCs w:val="22"/>
                <w:lang w:eastAsia="ru-RU"/>
              </w:rPr>
            </w:pPr>
            <w:r w:rsidRPr="00465222">
              <w:rPr>
                <w:rFonts w:cs="Times New Roman"/>
                <w:color w:val="000000"/>
                <w:szCs w:val="22"/>
                <w:lang w:eastAsia="ru-RU"/>
              </w:rPr>
              <w:t>0,2579</w:t>
            </w:r>
          </w:p>
        </w:tc>
        <w:tc>
          <w:tcPr>
            <w:tcW w:w="1842" w:type="dxa"/>
            <w:tcBorders>
              <w:top w:val="nil"/>
              <w:left w:val="nil"/>
              <w:bottom w:val="single" w:sz="4" w:space="0" w:color="auto"/>
              <w:right w:val="single" w:sz="4" w:space="0" w:color="auto"/>
            </w:tcBorders>
            <w:shd w:val="clear" w:color="auto" w:fill="auto"/>
            <w:hideMark/>
          </w:tcPr>
          <w:p w14:paraId="1DC32FEE" w14:textId="77777777" w:rsidR="00465222" w:rsidRPr="00465222" w:rsidRDefault="00465222" w:rsidP="00465222">
            <w:pPr>
              <w:suppressAutoHyphens w:val="0"/>
              <w:ind w:firstLine="0"/>
              <w:jc w:val="left"/>
              <w:rPr>
                <w:rFonts w:cs="Times New Roman"/>
                <w:color w:val="000000"/>
                <w:szCs w:val="22"/>
                <w:lang w:eastAsia="ru-RU"/>
              </w:rPr>
            </w:pPr>
            <w:r w:rsidRPr="00465222">
              <w:rPr>
                <w:rFonts w:cs="Times New Roman"/>
                <w:color w:val="000000"/>
                <w:szCs w:val="22"/>
                <w:lang w:eastAsia="ru-RU"/>
              </w:rPr>
              <w:t xml:space="preserve">25,79 / 100 </w:t>
            </w:r>
          </w:p>
        </w:tc>
        <w:tc>
          <w:tcPr>
            <w:tcW w:w="1702" w:type="dxa"/>
            <w:tcBorders>
              <w:top w:val="nil"/>
              <w:left w:val="nil"/>
              <w:bottom w:val="single" w:sz="4" w:space="0" w:color="auto"/>
              <w:right w:val="single" w:sz="4" w:space="0" w:color="auto"/>
            </w:tcBorders>
            <w:shd w:val="clear" w:color="auto" w:fill="auto"/>
            <w:hideMark/>
          </w:tcPr>
          <w:p w14:paraId="64128B0C" w14:textId="77777777" w:rsidR="00465222" w:rsidRPr="00465222" w:rsidRDefault="00465222" w:rsidP="00465222">
            <w:pPr>
              <w:suppressAutoHyphens w:val="0"/>
              <w:ind w:firstLine="0"/>
              <w:jc w:val="right"/>
              <w:rPr>
                <w:rFonts w:cs="Times New Roman"/>
                <w:color w:val="000000"/>
                <w:szCs w:val="22"/>
                <w:lang w:eastAsia="ru-RU"/>
              </w:rPr>
            </w:pPr>
            <w:r w:rsidRPr="00465222">
              <w:rPr>
                <w:rFonts w:cs="Times New Roman"/>
                <w:color w:val="000000"/>
                <w:szCs w:val="22"/>
                <w:lang w:eastAsia="ru-RU"/>
              </w:rPr>
              <w:t>без подсистемы по деревянным конструкциям</w:t>
            </w:r>
          </w:p>
        </w:tc>
      </w:tr>
      <w:tr w:rsidR="00465222" w:rsidRPr="00465222" w14:paraId="285F800F" w14:textId="77777777" w:rsidTr="00CE22C7">
        <w:trPr>
          <w:gridAfter w:val="1"/>
          <w:wAfter w:w="6" w:type="dxa"/>
          <w:trHeight w:val="450"/>
        </w:trPr>
        <w:tc>
          <w:tcPr>
            <w:tcW w:w="562" w:type="dxa"/>
            <w:tcBorders>
              <w:top w:val="nil"/>
              <w:left w:val="single" w:sz="4" w:space="0" w:color="auto"/>
              <w:bottom w:val="single" w:sz="4" w:space="0" w:color="auto"/>
              <w:right w:val="single" w:sz="4" w:space="0" w:color="auto"/>
            </w:tcBorders>
            <w:shd w:val="clear" w:color="auto" w:fill="auto"/>
            <w:noWrap/>
            <w:hideMark/>
          </w:tcPr>
          <w:p w14:paraId="179B903F" w14:textId="77777777" w:rsidR="00465222" w:rsidRPr="00465222" w:rsidRDefault="00465222" w:rsidP="00465222">
            <w:pPr>
              <w:suppressAutoHyphens w:val="0"/>
              <w:ind w:firstLine="0"/>
              <w:jc w:val="center"/>
              <w:rPr>
                <w:rFonts w:cs="Times New Roman"/>
                <w:color w:val="000000"/>
                <w:szCs w:val="22"/>
                <w:lang w:eastAsia="ru-RU"/>
              </w:rPr>
            </w:pPr>
            <w:r w:rsidRPr="00465222">
              <w:rPr>
                <w:rFonts w:cs="Times New Roman"/>
                <w:color w:val="000000"/>
                <w:szCs w:val="22"/>
                <w:lang w:eastAsia="ru-RU"/>
              </w:rPr>
              <w:t>48</w:t>
            </w:r>
          </w:p>
        </w:tc>
        <w:tc>
          <w:tcPr>
            <w:tcW w:w="3828" w:type="dxa"/>
            <w:tcBorders>
              <w:top w:val="nil"/>
              <w:left w:val="nil"/>
              <w:bottom w:val="single" w:sz="4" w:space="0" w:color="auto"/>
              <w:right w:val="single" w:sz="4" w:space="0" w:color="auto"/>
            </w:tcBorders>
            <w:shd w:val="clear" w:color="auto" w:fill="auto"/>
            <w:hideMark/>
          </w:tcPr>
          <w:p w14:paraId="45F98EE3" w14:textId="77777777" w:rsidR="00465222" w:rsidRPr="00465222" w:rsidRDefault="00465222" w:rsidP="00465222">
            <w:pPr>
              <w:suppressAutoHyphens w:val="0"/>
              <w:ind w:firstLine="0"/>
              <w:jc w:val="left"/>
              <w:rPr>
                <w:rFonts w:cs="Times New Roman"/>
                <w:color w:val="000000"/>
                <w:szCs w:val="22"/>
                <w:lang w:eastAsia="ru-RU"/>
              </w:rPr>
            </w:pPr>
            <w:r w:rsidRPr="00465222">
              <w:rPr>
                <w:rFonts w:cs="Times New Roman"/>
                <w:color w:val="000000"/>
                <w:szCs w:val="22"/>
                <w:lang w:eastAsia="ru-RU"/>
              </w:rPr>
              <w:t>Профнастил оцинкованный с покрытием: полиэстер С8-1150-0,5</w:t>
            </w:r>
          </w:p>
        </w:tc>
        <w:tc>
          <w:tcPr>
            <w:tcW w:w="992" w:type="dxa"/>
            <w:tcBorders>
              <w:top w:val="nil"/>
              <w:left w:val="nil"/>
              <w:bottom w:val="single" w:sz="4" w:space="0" w:color="auto"/>
              <w:right w:val="single" w:sz="4" w:space="0" w:color="auto"/>
            </w:tcBorders>
            <w:shd w:val="clear" w:color="auto" w:fill="auto"/>
            <w:hideMark/>
          </w:tcPr>
          <w:p w14:paraId="11EB77AE" w14:textId="77777777" w:rsidR="00465222" w:rsidRPr="00465222" w:rsidRDefault="00465222" w:rsidP="00465222">
            <w:pPr>
              <w:suppressAutoHyphens w:val="0"/>
              <w:ind w:firstLine="0"/>
              <w:jc w:val="center"/>
              <w:rPr>
                <w:rFonts w:cs="Times New Roman"/>
                <w:color w:val="000000"/>
                <w:szCs w:val="22"/>
                <w:lang w:eastAsia="ru-RU"/>
              </w:rPr>
            </w:pPr>
            <w:r w:rsidRPr="00465222">
              <w:rPr>
                <w:rFonts w:cs="Times New Roman"/>
                <w:color w:val="000000"/>
                <w:szCs w:val="22"/>
                <w:lang w:eastAsia="ru-RU"/>
              </w:rPr>
              <w:t>м2</w:t>
            </w:r>
          </w:p>
        </w:tc>
        <w:tc>
          <w:tcPr>
            <w:tcW w:w="1418" w:type="dxa"/>
            <w:tcBorders>
              <w:top w:val="nil"/>
              <w:left w:val="nil"/>
              <w:bottom w:val="single" w:sz="4" w:space="0" w:color="auto"/>
              <w:right w:val="single" w:sz="4" w:space="0" w:color="auto"/>
            </w:tcBorders>
            <w:shd w:val="clear" w:color="auto" w:fill="auto"/>
            <w:hideMark/>
          </w:tcPr>
          <w:p w14:paraId="115B0031" w14:textId="77777777" w:rsidR="00465222" w:rsidRPr="00465222" w:rsidRDefault="00465222" w:rsidP="00465222">
            <w:pPr>
              <w:suppressAutoHyphens w:val="0"/>
              <w:ind w:firstLine="0"/>
              <w:jc w:val="right"/>
              <w:rPr>
                <w:rFonts w:cs="Times New Roman"/>
                <w:color w:val="000000"/>
                <w:szCs w:val="22"/>
                <w:lang w:eastAsia="ru-RU"/>
              </w:rPr>
            </w:pPr>
            <w:r w:rsidRPr="00465222">
              <w:rPr>
                <w:rFonts w:cs="Times New Roman"/>
                <w:color w:val="000000"/>
                <w:szCs w:val="22"/>
                <w:lang w:eastAsia="ru-RU"/>
              </w:rPr>
              <w:t>29,6585</w:t>
            </w:r>
          </w:p>
        </w:tc>
        <w:tc>
          <w:tcPr>
            <w:tcW w:w="1842" w:type="dxa"/>
            <w:tcBorders>
              <w:top w:val="nil"/>
              <w:left w:val="nil"/>
              <w:bottom w:val="single" w:sz="4" w:space="0" w:color="auto"/>
              <w:right w:val="single" w:sz="4" w:space="0" w:color="auto"/>
            </w:tcBorders>
            <w:shd w:val="clear" w:color="auto" w:fill="auto"/>
            <w:hideMark/>
          </w:tcPr>
          <w:p w14:paraId="6B231132" w14:textId="77777777" w:rsidR="00465222" w:rsidRPr="00465222" w:rsidRDefault="00465222" w:rsidP="00465222">
            <w:pPr>
              <w:suppressAutoHyphens w:val="0"/>
              <w:ind w:firstLine="0"/>
              <w:jc w:val="left"/>
              <w:rPr>
                <w:rFonts w:cs="Times New Roman"/>
                <w:color w:val="000000"/>
                <w:szCs w:val="22"/>
                <w:lang w:eastAsia="ru-RU"/>
              </w:rPr>
            </w:pPr>
            <w:r w:rsidRPr="00465222">
              <w:rPr>
                <w:rFonts w:cs="Times New Roman"/>
                <w:color w:val="000000"/>
                <w:szCs w:val="22"/>
                <w:lang w:eastAsia="ru-RU"/>
              </w:rPr>
              <w:t xml:space="preserve">0,2579*100*1,15 </w:t>
            </w:r>
          </w:p>
        </w:tc>
        <w:tc>
          <w:tcPr>
            <w:tcW w:w="1702" w:type="dxa"/>
            <w:tcBorders>
              <w:top w:val="nil"/>
              <w:left w:val="nil"/>
              <w:bottom w:val="single" w:sz="4" w:space="0" w:color="auto"/>
              <w:right w:val="single" w:sz="4" w:space="0" w:color="auto"/>
            </w:tcBorders>
            <w:shd w:val="clear" w:color="auto" w:fill="auto"/>
            <w:hideMark/>
          </w:tcPr>
          <w:p w14:paraId="3B578A40" w14:textId="77777777" w:rsidR="00465222" w:rsidRPr="00465222" w:rsidRDefault="00465222" w:rsidP="00465222">
            <w:pPr>
              <w:suppressAutoHyphens w:val="0"/>
              <w:ind w:firstLine="0"/>
              <w:jc w:val="right"/>
              <w:rPr>
                <w:rFonts w:cs="Times New Roman"/>
                <w:color w:val="000000"/>
                <w:szCs w:val="22"/>
                <w:lang w:eastAsia="ru-RU"/>
              </w:rPr>
            </w:pPr>
            <w:r w:rsidRPr="00465222">
              <w:rPr>
                <w:rFonts w:cs="Times New Roman"/>
                <w:color w:val="000000"/>
                <w:szCs w:val="22"/>
                <w:lang w:eastAsia="ru-RU"/>
              </w:rPr>
              <w:t>цвет согласовывается с заказчиком</w:t>
            </w:r>
          </w:p>
        </w:tc>
      </w:tr>
      <w:tr w:rsidR="00465222" w:rsidRPr="00465222" w14:paraId="125F1408" w14:textId="77777777" w:rsidTr="00CE22C7">
        <w:trPr>
          <w:gridAfter w:val="1"/>
          <w:wAfter w:w="6" w:type="dxa"/>
          <w:trHeight w:val="560"/>
        </w:trPr>
        <w:tc>
          <w:tcPr>
            <w:tcW w:w="562" w:type="dxa"/>
            <w:tcBorders>
              <w:top w:val="single" w:sz="4" w:space="0" w:color="auto"/>
              <w:left w:val="single" w:sz="4" w:space="0" w:color="auto"/>
              <w:bottom w:val="single" w:sz="4" w:space="0" w:color="auto"/>
              <w:right w:val="single" w:sz="4" w:space="0" w:color="auto"/>
            </w:tcBorders>
            <w:shd w:val="clear" w:color="auto" w:fill="auto"/>
            <w:noWrap/>
            <w:hideMark/>
          </w:tcPr>
          <w:p w14:paraId="72C08BE0" w14:textId="77777777" w:rsidR="00465222" w:rsidRPr="00465222" w:rsidRDefault="00465222" w:rsidP="00465222">
            <w:pPr>
              <w:suppressAutoHyphens w:val="0"/>
              <w:ind w:firstLine="0"/>
              <w:jc w:val="center"/>
              <w:rPr>
                <w:rFonts w:cs="Times New Roman"/>
                <w:color w:val="000000"/>
                <w:szCs w:val="22"/>
                <w:lang w:eastAsia="ru-RU"/>
              </w:rPr>
            </w:pPr>
            <w:r w:rsidRPr="00465222">
              <w:rPr>
                <w:rFonts w:cs="Times New Roman"/>
                <w:color w:val="000000"/>
                <w:szCs w:val="22"/>
                <w:lang w:eastAsia="ru-RU"/>
              </w:rPr>
              <w:t>49</w:t>
            </w:r>
          </w:p>
        </w:tc>
        <w:tc>
          <w:tcPr>
            <w:tcW w:w="3828" w:type="dxa"/>
            <w:tcBorders>
              <w:top w:val="single" w:sz="4" w:space="0" w:color="auto"/>
              <w:left w:val="nil"/>
              <w:bottom w:val="single" w:sz="4" w:space="0" w:color="auto"/>
              <w:right w:val="single" w:sz="4" w:space="0" w:color="auto"/>
            </w:tcBorders>
            <w:shd w:val="clear" w:color="auto" w:fill="auto"/>
            <w:hideMark/>
          </w:tcPr>
          <w:p w14:paraId="5FC2F4B4" w14:textId="77777777" w:rsidR="00465222" w:rsidRPr="00465222" w:rsidRDefault="00465222" w:rsidP="00465222">
            <w:pPr>
              <w:suppressAutoHyphens w:val="0"/>
              <w:ind w:firstLine="0"/>
              <w:jc w:val="left"/>
              <w:rPr>
                <w:rFonts w:cs="Times New Roman"/>
                <w:color w:val="000000"/>
                <w:szCs w:val="22"/>
                <w:lang w:eastAsia="ru-RU"/>
              </w:rPr>
            </w:pPr>
            <w:r w:rsidRPr="00465222">
              <w:rPr>
                <w:rFonts w:cs="Times New Roman"/>
                <w:color w:val="000000"/>
                <w:szCs w:val="22"/>
                <w:lang w:eastAsia="ru-RU"/>
              </w:rPr>
              <w:t xml:space="preserve">Устройство мелких покрытий (брандмауэры, парапеты, свесы и т.п.) из листовой оцинкованной стали </w:t>
            </w:r>
          </w:p>
        </w:tc>
        <w:tc>
          <w:tcPr>
            <w:tcW w:w="992" w:type="dxa"/>
            <w:tcBorders>
              <w:top w:val="single" w:sz="4" w:space="0" w:color="auto"/>
              <w:left w:val="nil"/>
              <w:bottom w:val="single" w:sz="4" w:space="0" w:color="auto"/>
              <w:right w:val="single" w:sz="4" w:space="0" w:color="auto"/>
            </w:tcBorders>
            <w:shd w:val="clear" w:color="auto" w:fill="auto"/>
            <w:hideMark/>
          </w:tcPr>
          <w:p w14:paraId="55327F9F" w14:textId="77777777" w:rsidR="00465222" w:rsidRPr="00465222" w:rsidRDefault="00465222" w:rsidP="00465222">
            <w:pPr>
              <w:suppressAutoHyphens w:val="0"/>
              <w:ind w:firstLine="0"/>
              <w:jc w:val="center"/>
              <w:rPr>
                <w:rFonts w:cs="Times New Roman"/>
                <w:color w:val="000000"/>
                <w:szCs w:val="22"/>
                <w:lang w:eastAsia="ru-RU"/>
              </w:rPr>
            </w:pPr>
            <w:r w:rsidRPr="00465222">
              <w:rPr>
                <w:rFonts w:cs="Times New Roman"/>
                <w:color w:val="000000"/>
                <w:szCs w:val="22"/>
                <w:lang w:eastAsia="ru-RU"/>
              </w:rPr>
              <w:t>100 м2</w:t>
            </w:r>
          </w:p>
        </w:tc>
        <w:tc>
          <w:tcPr>
            <w:tcW w:w="1418" w:type="dxa"/>
            <w:tcBorders>
              <w:top w:val="single" w:sz="4" w:space="0" w:color="auto"/>
              <w:left w:val="nil"/>
              <w:bottom w:val="single" w:sz="4" w:space="0" w:color="auto"/>
              <w:right w:val="single" w:sz="4" w:space="0" w:color="auto"/>
            </w:tcBorders>
            <w:shd w:val="clear" w:color="auto" w:fill="auto"/>
            <w:hideMark/>
          </w:tcPr>
          <w:p w14:paraId="0D56D5A0" w14:textId="77777777" w:rsidR="00465222" w:rsidRPr="00465222" w:rsidRDefault="00465222" w:rsidP="00465222">
            <w:pPr>
              <w:suppressAutoHyphens w:val="0"/>
              <w:ind w:firstLine="0"/>
              <w:jc w:val="right"/>
              <w:rPr>
                <w:rFonts w:cs="Times New Roman"/>
                <w:color w:val="000000"/>
                <w:szCs w:val="22"/>
                <w:lang w:eastAsia="ru-RU"/>
              </w:rPr>
            </w:pPr>
            <w:r w:rsidRPr="00465222">
              <w:rPr>
                <w:rFonts w:cs="Times New Roman"/>
                <w:color w:val="000000"/>
                <w:szCs w:val="22"/>
                <w:lang w:eastAsia="ru-RU"/>
              </w:rPr>
              <w:t>0,5223</w:t>
            </w:r>
          </w:p>
        </w:tc>
        <w:tc>
          <w:tcPr>
            <w:tcW w:w="1842" w:type="dxa"/>
            <w:tcBorders>
              <w:top w:val="single" w:sz="4" w:space="0" w:color="auto"/>
              <w:left w:val="nil"/>
              <w:bottom w:val="single" w:sz="4" w:space="0" w:color="auto"/>
              <w:right w:val="single" w:sz="4" w:space="0" w:color="auto"/>
            </w:tcBorders>
            <w:shd w:val="clear" w:color="auto" w:fill="auto"/>
            <w:hideMark/>
          </w:tcPr>
          <w:p w14:paraId="574E0CF4" w14:textId="77777777" w:rsidR="00465222" w:rsidRPr="00465222" w:rsidRDefault="00465222" w:rsidP="00465222">
            <w:pPr>
              <w:suppressAutoHyphens w:val="0"/>
              <w:ind w:firstLine="0"/>
              <w:jc w:val="left"/>
              <w:rPr>
                <w:rFonts w:cs="Times New Roman"/>
                <w:color w:val="000000"/>
                <w:szCs w:val="22"/>
                <w:lang w:eastAsia="ru-RU"/>
              </w:rPr>
            </w:pPr>
            <w:r w:rsidRPr="00465222">
              <w:rPr>
                <w:rFonts w:cs="Times New Roman"/>
                <w:color w:val="000000"/>
                <w:szCs w:val="22"/>
                <w:lang w:eastAsia="ru-RU"/>
              </w:rPr>
              <w:t>(7*2*2*0,3+24,1</w:t>
            </w:r>
          </w:p>
          <w:p w14:paraId="6853BE76" w14:textId="77777777" w:rsidR="00465222" w:rsidRPr="00465222" w:rsidRDefault="00465222" w:rsidP="00465222">
            <w:pPr>
              <w:suppressAutoHyphens w:val="0"/>
              <w:ind w:firstLine="0"/>
              <w:jc w:val="left"/>
              <w:rPr>
                <w:rFonts w:cs="Times New Roman"/>
                <w:color w:val="000000"/>
                <w:szCs w:val="22"/>
                <w:lang w:eastAsia="ru-RU"/>
              </w:rPr>
            </w:pPr>
            <w:r w:rsidRPr="00465222">
              <w:rPr>
                <w:rFonts w:cs="Times New Roman"/>
                <w:color w:val="000000"/>
                <w:szCs w:val="22"/>
                <w:lang w:eastAsia="ru-RU"/>
              </w:rPr>
              <w:t>*2*0,5+(12,58*2</w:t>
            </w:r>
          </w:p>
          <w:p w14:paraId="51409173" w14:textId="3CA7BFA1" w:rsidR="00465222" w:rsidRPr="00465222" w:rsidRDefault="00465222" w:rsidP="00204F7E">
            <w:pPr>
              <w:suppressAutoHyphens w:val="0"/>
              <w:ind w:firstLine="0"/>
              <w:jc w:val="left"/>
              <w:rPr>
                <w:rFonts w:cs="Times New Roman"/>
                <w:color w:val="000000"/>
                <w:szCs w:val="22"/>
                <w:lang w:eastAsia="ru-RU"/>
              </w:rPr>
            </w:pPr>
            <w:r w:rsidRPr="00465222">
              <w:rPr>
                <w:rFonts w:cs="Times New Roman"/>
                <w:color w:val="000000"/>
                <w:szCs w:val="22"/>
                <w:lang w:eastAsia="ru-RU"/>
              </w:rPr>
              <w:t>+24,1+7*2)*2*0,1+(24,1+7*2)*0,1</w:t>
            </w:r>
            <w:r w:rsidRPr="00465222">
              <w:rPr>
                <w:rFonts w:cs="Times New Roman"/>
                <w:color w:val="000000"/>
                <w:szCs w:val="22"/>
                <w:lang w:eastAsia="ru-RU"/>
              </w:rPr>
              <w:lastRenderedPageBreak/>
              <w:t xml:space="preserve">7+(0,5+1)*2*2*0,1) / 100 </w:t>
            </w:r>
          </w:p>
        </w:tc>
        <w:tc>
          <w:tcPr>
            <w:tcW w:w="1702" w:type="dxa"/>
            <w:tcBorders>
              <w:top w:val="single" w:sz="4" w:space="0" w:color="auto"/>
              <w:left w:val="nil"/>
              <w:bottom w:val="single" w:sz="4" w:space="0" w:color="auto"/>
              <w:right w:val="single" w:sz="4" w:space="0" w:color="auto"/>
            </w:tcBorders>
            <w:shd w:val="clear" w:color="auto" w:fill="auto"/>
            <w:hideMark/>
          </w:tcPr>
          <w:p w14:paraId="3518C58A" w14:textId="77777777" w:rsidR="00465222" w:rsidRPr="00465222" w:rsidRDefault="00465222" w:rsidP="00465222">
            <w:pPr>
              <w:suppressAutoHyphens w:val="0"/>
              <w:ind w:firstLine="0"/>
              <w:jc w:val="right"/>
              <w:rPr>
                <w:rFonts w:cs="Times New Roman"/>
                <w:color w:val="000000"/>
                <w:szCs w:val="22"/>
                <w:lang w:eastAsia="ru-RU"/>
              </w:rPr>
            </w:pPr>
            <w:r w:rsidRPr="00465222">
              <w:rPr>
                <w:rFonts w:cs="Times New Roman"/>
                <w:color w:val="000000"/>
                <w:szCs w:val="22"/>
                <w:lang w:eastAsia="ru-RU"/>
              </w:rPr>
              <w:lastRenderedPageBreak/>
              <w:t>(подшивка карнизов и установка планок)</w:t>
            </w:r>
          </w:p>
        </w:tc>
      </w:tr>
      <w:tr w:rsidR="00465222" w:rsidRPr="00465222" w14:paraId="4689525D" w14:textId="77777777" w:rsidTr="00CE22C7">
        <w:trPr>
          <w:gridAfter w:val="1"/>
          <w:wAfter w:w="6" w:type="dxa"/>
          <w:trHeight w:val="450"/>
        </w:trPr>
        <w:tc>
          <w:tcPr>
            <w:tcW w:w="562" w:type="dxa"/>
            <w:tcBorders>
              <w:top w:val="nil"/>
              <w:left w:val="single" w:sz="4" w:space="0" w:color="auto"/>
              <w:bottom w:val="single" w:sz="4" w:space="0" w:color="auto"/>
              <w:right w:val="single" w:sz="4" w:space="0" w:color="auto"/>
            </w:tcBorders>
            <w:shd w:val="clear" w:color="auto" w:fill="auto"/>
            <w:noWrap/>
            <w:hideMark/>
          </w:tcPr>
          <w:p w14:paraId="649022AA" w14:textId="77777777" w:rsidR="00465222" w:rsidRPr="00465222" w:rsidRDefault="00465222" w:rsidP="00465222">
            <w:pPr>
              <w:suppressAutoHyphens w:val="0"/>
              <w:ind w:firstLine="0"/>
              <w:jc w:val="center"/>
              <w:rPr>
                <w:rFonts w:cs="Times New Roman"/>
                <w:color w:val="000000"/>
                <w:szCs w:val="22"/>
                <w:lang w:eastAsia="ru-RU"/>
              </w:rPr>
            </w:pPr>
            <w:r w:rsidRPr="00465222">
              <w:rPr>
                <w:rFonts w:cs="Times New Roman"/>
                <w:color w:val="000000"/>
                <w:szCs w:val="22"/>
                <w:lang w:eastAsia="ru-RU"/>
              </w:rPr>
              <w:t>50</w:t>
            </w:r>
          </w:p>
        </w:tc>
        <w:tc>
          <w:tcPr>
            <w:tcW w:w="3828" w:type="dxa"/>
            <w:tcBorders>
              <w:top w:val="nil"/>
              <w:left w:val="nil"/>
              <w:bottom w:val="single" w:sz="4" w:space="0" w:color="auto"/>
              <w:right w:val="single" w:sz="4" w:space="0" w:color="auto"/>
            </w:tcBorders>
            <w:shd w:val="clear" w:color="auto" w:fill="auto"/>
            <w:hideMark/>
          </w:tcPr>
          <w:p w14:paraId="088EB099" w14:textId="77777777" w:rsidR="00465222" w:rsidRPr="00465222" w:rsidRDefault="00465222" w:rsidP="00465222">
            <w:pPr>
              <w:suppressAutoHyphens w:val="0"/>
              <w:ind w:firstLine="0"/>
              <w:jc w:val="left"/>
              <w:rPr>
                <w:rFonts w:cs="Times New Roman"/>
                <w:color w:val="000000"/>
                <w:szCs w:val="22"/>
                <w:lang w:eastAsia="ru-RU"/>
              </w:rPr>
            </w:pPr>
            <w:r w:rsidRPr="00465222">
              <w:rPr>
                <w:rFonts w:cs="Times New Roman"/>
                <w:color w:val="000000"/>
                <w:szCs w:val="22"/>
                <w:lang w:eastAsia="ru-RU"/>
              </w:rPr>
              <w:t>Профнастил оцинкованный с покрытием: полиэстер С8-1150-0,5</w:t>
            </w:r>
          </w:p>
        </w:tc>
        <w:tc>
          <w:tcPr>
            <w:tcW w:w="992" w:type="dxa"/>
            <w:tcBorders>
              <w:top w:val="nil"/>
              <w:left w:val="nil"/>
              <w:bottom w:val="single" w:sz="4" w:space="0" w:color="auto"/>
              <w:right w:val="single" w:sz="4" w:space="0" w:color="auto"/>
            </w:tcBorders>
            <w:shd w:val="clear" w:color="auto" w:fill="auto"/>
            <w:hideMark/>
          </w:tcPr>
          <w:p w14:paraId="65199314" w14:textId="77777777" w:rsidR="00465222" w:rsidRPr="00465222" w:rsidRDefault="00465222" w:rsidP="00465222">
            <w:pPr>
              <w:suppressAutoHyphens w:val="0"/>
              <w:ind w:firstLine="0"/>
              <w:jc w:val="center"/>
              <w:rPr>
                <w:rFonts w:cs="Times New Roman"/>
                <w:color w:val="000000"/>
                <w:szCs w:val="22"/>
                <w:lang w:eastAsia="ru-RU"/>
              </w:rPr>
            </w:pPr>
            <w:r w:rsidRPr="00465222">
              <w:rPr>
                <w:rFonts w:cs="Times New Roman"/>
                <w:color w:val="000000"/>
                <w:szCs w:val="22"/>
                <w:lang w:eastAsia="ru-RU"/>
              </w:rPr>
              <w:t>м2</w:t>
            </w:r>
          </w:p>
        </w:tc>
        <w:tc>
          <w:tcPr>
            <w:tcW w:w="1418" w:type="dxa"/>
            <w:tcBorders>
              <w:top w:val="nil"/>
              <w:left w:val="nil"/>
              <w:bottom w:val="single" w:sz="4" w:space="0" w:color="auto"/>
              <w:right w:val="single" w:sz="4" w:space="0" w:color="auto"/>
            </w:tcBorders>
            <w:shd w:val="clear" w:color="auto" w:fill="auto"/>
            <w:hideMark/>
          </w:tcPr>
          <w:p w14:paraId="212C5AA2" w14:textId="77777777" w:rsidR="00465222" w:rsidRPr="00465222" w:rsidRDefault="00465222" w:rsidP="00465222">
            <w:pPr>
              <w:suppressAutoHyphens w:val="0"/>
              <w:ind w:firstLine="0"/>
              <w:jc w:val="right"/>
              <w:rPr>
                <w:rFonts w:cs="Times New Roman"/>
                <w:color w:val="000000"/>
                <w:szCs w:val="22"/>
                <w:lang w:eastAsia="ru-RU"/>
              </w:rPr>
            </w:pPr>
            <w:r w:rsidRPr="00465222">
              <w:rPr>
                <w:rFonts w:cs="Times New Roman"/>
                <w:color w:val="000000"/>
                <w:szCs w:val="22"/>
                <w:lang w:eastAsia="ru-RU"/>
              </w:rPr>
              <w:t>35,75</w:t>
            </w:r>
          </w:p>
        </w:tc>
        <w:tc>
          <w:tcPr>
            <w:tcW w:w="1842" w:type="dxa"/>
            <w:tcBorders>
              <w:top w:val="nil"/>
              <w:left w:val="nil"/>
              <w:bottom w:val="single" w:sz="4" w:space="0" w:color="auto"/>
              <w:right w:val="single" w:sz="4" w:space="0" w:color="auto"/>
            </w:tcBorders>
            <w:shd w:val="clear" w:color="auto" w:fill="auto"/>
            <w:hideMark/>
          </w:tcPr>
          <w:p w14:paraId="3D9DAFB3" w14:textId="77777777" w:rsidR="00465222" w:rsidRPr="00465222" w:rsidRDefault="00465222" w:rsidP="00465222">
            <w:pPr>
              <w:suppressAutoHyphens w:val="0"/>
              <w:ind w:firstLine="0"/>
              <w:jc w:val="left"/>
              <w:rPr>
                <w:rFonts w:cs="Times New Roman"/>
                <w:color w:val="000000"/>
                <w:szCs w:val="22"/>
                <w:lang w:eastAsia="ru-RU"/>
              </w:rPr>
            </w:pPr>
            <w:r w:rsidRPr="00465222">
              <w:rPr>
                <w:rFonts w:cs="Times New Roman"/>
                <w:color w:val="000000"/>
                <w:szCs w:val="22"/>
                <w:lang w:eastAsia="ru-RU"/>
              </w:rPr>
              <w:t>1,1*(7*2*2*0,3</w:t>
            </w:r>
          </w:p>
          <w:p w14:paraId="656A3E5E" w14:textId="77777777" w:rsidR="00465222" w:rsidRPr="00465222" w:rsidRDefault="00465222" w:rsidP="00465222">
            <w:pPr>
              <w:suppressAutoHyphens w:val="0"/>
              <w:ind w:firstLine="0"/>
              <w:jc w:val="left"/>
              <w:rPr>
                <w:rFonts w:cs="Times New Roman"/>
                <w:color w:val="000000"/>
                <w:szCs w:val="22"/>
                <w:lang w:eastAsia="ru-RU"/>
              </w:rPr>
            </w:pPr>
            <w:r w:rsidRPr="00465222">
              <w:rPr>
                <w:rFonts w:cs="Times New Roman"/>
                <w:color w:val="000000"/>
                <w:szCs w:val="22"/>
                <w:lang w:eastAsia="ru-RU"/>
              </w:rPr>
              <w:t xml:space="preserve">+24,1*2*0,5) </w:t>
            </w:r>
          </w:p>
        </w:tc>
        <w:tc>
          <w:tcPr>
            <w:tcW w:w="1702" w:type="dxa"/>
            <w:tcBorders>
              <w:top w:val="nil"/>
              <w:left w:val="nil"/>
              <w:bottom w:val="single" w:sz="4" w:space="0" w:color="auto"/>
              <w:right w:val="single" w:sz="4" w:space="0" w:color="auto"/>
            </w:tcBorders>
            <w:shd w:val="clear" w:color="auto" w:fill="auto"/>
            <w:hideMark/>
          </w:tcPr>
          <w:p w14:paraId="37E77BE8" w14:textId="77777777" w:rsidR="00465222" w:rsidRPr="00465222" w:rsidRDefault="00465222" w:rsidP="00465222">
            <w:pPr>
              <w:suppressAutoHyphens w:val="0"/>
              <w:ind w:firstLine="0"/>
              <w:jc w:val="right"/>
              <w:rPr>
                <w:rFonts w:cs="Times New Roman"/>
                <w:color w:val="000000"/>
                <w:szCs w:val="22"/>
                <w:lang w:eastAsia="ru-RU"/>
              </w:rPr>
            </w:pPr>
            <w:r w:rsidRPr="00465222">
              <w:rPr>
                <w:rFonts w:cs="Times New Roman"/>
                <w:color w:val="000000"/>
                <w:szCs w:val="22"/>
                <w:lang w:eastAsia="ru-RU"/>
              </w:rPr>
              <w:t>цвет согласовывается с заказчиком</w:t>
            </w:r>
          </w:p>
        </w:tc>
      </w:tr>
      <w:tr w:rsidR="00465222" w:rsidRPr="00465222" w14:paraId="5DA442C4" w14:textId="77777777" w:rsidTr="00CE22C7">
        <w:trPr>
          <w:gridAfter w:val="1"/>
          <w:wAfter w:w="6" w:type="dxa"/>
          <w:trHeight w:val="450"/>
        </w:trPr>
        <w:tc>
          <w:tcPr>
            <w:tcW w:w="562" w:type="dxa"/>
            <w:tcBorders>
              <w:top w:val="nil"/>
              <w:left w:val="single" w:sz="4" w:space="0" w:color="auto"/>
              <w:bottom w:val="single" w:sz="4" w:space="0" w:color="auto"/>
              <w:right w:val="single" w:sz="4" w:space="0" w:color="auto"/>
            </w:tcBorders>
            <w:shd w:val="clear" w:color="auto" w:fill="auto"/>
            <w:noWrap/>
            <w:hideMark/>
          </w:tcPr>
          <w:p w14:paraId="1D29A6E2" w14:textId="77777777" w:rsidR="00465222" w:rsidRPr="00465222" w:rsidRDefault="00465222" w:rsidP="00465222">
            <w:pPr>
              <w:suppressAutoHyphens w:val="0"/>
              <w:ind w:firstLine="0"/>
              <w:jc w:val="center"/>
              <w:rPr>
                <w:rFonts w:cs="Times New Roman"/>
                <w:color w:val="000000"/>
                <w:szCs w:val="22"/>
                <w:lang w:eastAsia="ru-RU"/>
              </w:rPr>
            </w:pPr>
            <w:r w:rsidRPr="00465222">
              <w:rPr>
                <w:rFonts w:cs="Times New Roman"/>
                <w:color w:val="000000"/>
                <w:szCs w:val="22"/>
                <w:lang w:eastAsia="ru-RU"/>
              </w:rPr>
              <w:t>51</w:t>
            </w:r>
          </w:p>
        </w:tc>
        <w:tc>
          <w:tcPr>
            <w:tcW w:w="3828" w:type="dxa"/>
            <w:tcBorders>
              <w:top w:val="nil"/>
              <w:left w:val="nil"/>
              <w:bottom w:val="single" w:sz="4" w:space="0" w:color="auto"/>
              <w:right w:val="single" w:sz="4" w:space="0" w:color="auto"/>
            </w:tcBorders>
            <w:shd w:val="clear" w:color="auto" w:fill="auto"/>
            <w:hideMark/>
          </w:tcPr>
          <w:p w14:paraId="61F3F18F" w14:textId="77777777" w:rsidR="00465222" w:rsidRPr="00465222" w:rsidRDefault="00465222" w:rsidP="00465222">
            <w:pPr>
              <w:suppressAutoHyphens w:val="0"/>
              <w:ind w:firstLine="0"/>
              <w:jc w:val="left"/>
              <w:rPr>
                <w:rFonts w:cs="Times New Roman"/>
                <w:color w:val="000000"/>
                <w:szCs w:val="22"/>
                <w:lang w:eastAsia="ru-RU"/>
              </w:rPr>
            </w:pPr>
            <w:r w:rsidRPr="00465222">
              <w:rPr>
                <w:rFonts w:cs="Times New Roman"/>
                <w:color w:val="000000"/>
                <w:szCs w:val="22"/>
                <w:lang w:eastAsia="ru-RU"/>
              </w:rPr>
              <w:t>Уголок из оцинкованной стали с покрытием: Полиэстер внутренний размером 50х50 мм</w:t>
            </w:r>
          </w:p>
        </w:tc>
        <w:tc>
          <w:tcPr>
            <w:tcW w:w="992" w:type="dxa"/>
            <w:tcBorders>
              <w:top w:val="nil"/>
              <w:left w:val="nil"/>
              <w:bottom w:val="single" w:sz="4" w:space="0" w:color="auto"/>
              <w:right w:val="single" w:sz="4" w:space="0" w:color="auto"/>
            </w:tcBorders>
            <w:shd w:val="clear" w:color="auto" w:fill="auto"/>
            <w:hideMark/>
          </w:tcPr>
          <w:p w14:paraId="6686E366" w14:textId="77777777" w:rsidR="00465222" w:rsidRPr="00465222" w:rsidRDefault="00465222" w:rsidP="00465222">
            <w:pPr>
              <w:suppressAutoHyphens w:val="0"/>
              <w:ind w:firstLine="0"/>
              <w:jc w:val="center"/>
              <w:rPr>
                <w:rFonts w:cs="Times New Roman"/>
                <w:color w:val="000000"/>
                <w:szCs w:val="22"/>
                <w:lang w:eastAsia="ru-RU"/>
              </w:rPr>
            </w:pPr>
            <w:r w:rsidRPr="00465222">
              <w:rPr>
                <w:rFonts w:cs="Times New Roman"/>
                <w:color w:val="000000"/>
                <w:szCs w:val="22"/>
                <w:lang w:eastAsia="ru-RU"/>
              </w:rPr>
              <w:t>м</w:t>
            </w:r>
          </w:p>
        </w:tc>
        <w:tc>
          <w:tcPr>
            <w:tcW w:w="1418" w:type="dxa"/>
            <w:tcBorders>
              <w:top w:val="nil"/>
              <w:left w:val="nil"/>
              <w:bottom w:val="single" w:sz="4" w:space="0" w:color="auto"/>
              <w:right w:val="single" w:sz="4" w:space="0" w:color="auto"/>
            </w:tcBorders>
            <w:shd w:val="clear" w:color="auto" w:fill="auto"/>
            <w:hideMark/>
          </w:tcPr>
          <w:p w14:paraId="5FCEA1D6" w14:textId="77777777" w:rsidR="00465222" w:rsidRPr="00465222" w:rsidRDefault="00465222" w:rsidP="00465222">
            <w:pPr>
              <w:suppressAutoHyphens w:val="0"/>
              <w:ind w:firstLine="0"/>
              <w:jc w:val="right"/>
              <w:rPr>
                <w:rFonts w:cs="Times New Roman"/>
                <w:color w:val="000000"/>
                <w:szCs w:val="22"/>
                <w:lang w:eastAsia="ru-RU"/>
              </w:rPr>
            </w:pPr>
            <w:r w:rsidRPr="00465222">
              <w:rPr>
                <w:rFonts w:cs="Times New Roman"/>
                <w:color w:val="000000"/>
                <w:szCs w:val="22"/>
                <w:lang w:eastAsia="ru-RU"/>
              </w:rPr>
              <w:t>132,85</w:t>
            </w:r>
          </w:p>
        </w:tc>
        <w:tc>
          <w:tcPr>
            <w:tcW w:w="1842" w:type="dxa"/>
            <w:tcBorders>
              <w:top w:val="nil"/>
              <w:left w:val="nil"/>
              <w:bottom w:val="single" w:sz="4" w:space="0" w:color="auto"/>
              <w:right w:val="single" w:sz="4" w:space="0" w:color="auto"/>
            </w:tcBorders>
            <w:shd w:val="clear" w:color="auto" w:fill="auto"/>
            <w:hideMark/>
          </w:tcPr>
          <w:p w14:paraId="15236A28" w14:textId="77777777" w:rsidR="00465222" w:rsidRPr="00465222" w:rsidRDefault="00465222" w:rsidP="00465222">
            <w:pPr>
              <w:suppressAutoHyphens w:val="0"/>
              <w:ind w:firstLine="0"/>
              <w:jc w:val="left"/>
              <w:rPr>
                <w:rFonts w:cs="Times New Roman"/>
                <w:color w:val="000000"/>
                <w:szCs w:val="22"/>
                <w:lang w:eastAsia="ru-RU"/>
              </w:rPr>
            </w:pPr>
            <w:r w:rsidRPr="00465222">
              <w:rPr>
                <w:rFonts w:cs="Times New Roman"/>
                <w:color w:val="000000"/>
                <w:szCs w:val="22"/>
                <w:lang w:eastAsia="ru-RU"/>
              </w:rPr>
              <w:t>(12,58*2+24,1</w:t>
            </w:r>
          </w:p>
          <w:p w14:paraId="0AAC4B17" w14:textId="77777777" w:rsidR="00465222" w:rsidRPr="00465222" w:rsidRDefault="00465222" w:rsidP="00465222">
            <w:pPr>
              <w:suppressAutoHyphens w:val="0"/>
              <w:ind w:firstLine="0"/>
              <w:jc w:val="left"/>
              <w:rPr>
                <w:rFonts w:cs="Times New Roman"/>
                <w:color w:val="000000"/>
                <w:szCs w:val="22"/>
                <w:lang w:eastAsia="ru-RU"/>
              </w:rPr>
            </w:pPr>
            <w:r w:rsidRPr="00465222">
              <w:rPr>
                <w:rFonts w:cs="Times New Roman"/>
                <w:color w:val="000000"/>
                <w:szCs w:val="22"/>
                <w:lang w:eastAsia="ru-RU"/>
              </w:rPr>
              <w:t xml:space="preserve">+7*2)*2*1,05 </w:t>
            </w:r>
          </w:p>
        </w:tc>
        <w:tc>
          <w:tcPr>
            <w:tcW w:w="1702" w:type="dxa"/>
            <w:tcBorders>
              <w:top w:val="nil"/>
              <w:left w:val="nil"/>
              <w:bottom w:val="single" w:sz="4" w:space="0" w:color="auto"/>
              <w:right w:val="single" w:sz="4" w:space="0" w:color="auto"/>
            </w:tcBorders>
            <w:shd w:val="clear" w:color="auto" w:fill="auto"/>
            <w:hideMark/>
          </w:tcPr>
          <w:p w14:paraId="0EC95A92" w14:textId="77777777" w:rsidR="00465222" w:rsidRPr="00465222" w:rsidRDefault="00465222" w:rsidP="00465222">
            <w:pPr>
              <w:suppressAutoHyphens w:val="0"/>
              <w:ind w:firstLine="0"/>
              <w:jc w:val="right"/>
              <w:rPr>
                <w:rFonts w:cs="Times New Roman"/>
                <w:color w:val="000000"/>
                <w:szCs w:val="22"/>
                <w:lang w:eastAsia="ru-RU"/>
              </w:rPr>
            </w:pPr>
            <w:r w:rsidRPr="00465222">
              <w:rPr>
                <w:rFonts w:cs="Times New Roman"/>
                <w:color w:val="000000"/>
                <w:szCs w:val="22"/>
                <w:lang w:eastAsia="ru-RU"/>
              </w:rPr>
              <w:t> </w:t>
            </w:r>
          </w:p>
        </w:tc>
      </w:tr>
      <w:tr w:rsidR="00465222" w:rsidRPr="00465222" w14:paraId="6FB8DB1A" w14:textId="77777777" w:rsidTr="00CE22C7">
        <w:trPr>
          <w:gridAfter w:val="1"/>
          <w:wAfter w:w="6" w:type="dxa"/>
          <w:trHeight w:val="675"/>
        </w:trPr>
        <w:tc>
          <w:tcPr>
            <w:tcW w:w="562" w:type="dxa"/>
            <w:tcBorders>
              <w:top w:val="single" w:sz="4" w:space="0" w:color="auto"/>
              <w:left w:val="single" w:sz="4" w:space="0" w:color="auto"/>
              <w:bottom w:val="single" w:sz="4" w:space="0" w:color="auto"/>
              <w:right w:val="single" w:sz="4" w:space="0" w:color="auto"/>
            </w:tcBorders>
            <w:shd w:val="clear" w:color="auto" w:fill="auto"/>
            <w:noWrap/>
            <w:hideMark/>
          </w:tcPr>
          <w:p w14:paraId="01A24E18" w14:textId="77777777" w:rsidR="00465222" w:rsidRPr="00465222" w:rsidRDefault="00465222" w:rsidP="00465222">
            <w:pPr>
              <w:suppressAutoHyphens w:val="0"/>
              <w:ind w:firstLine="0"/>
              <w:jc w:val="center"/>
              <w:rPr>
                <w:rFonts w:cs="Times New Roman"/>
                <w:color w:val="000000"/>
                <w:szCs w:val="22"/>
                <w:lang w:eastAsia="ru-RU"/>
              </w:rPr>
            </w:pPr>
            <w:r w:rsidRPr="00465222">
              <w:rPr>
                <w:rFonts w:cs="Times New Roman"/>
                <w:color w:val="000000"/>
                <w:szCs w:val="22"/>
                <w:lang w:eastAsia="ru-RU"/>
              </w:rPr>
              <w:t>52</w:t>
            </w:r>
          </w:p>
        </w:tc>
        <w:tc>
          <w:tcPr>
            <w:tcW w:w="3828" w:type="dxa"/>
            <w:tcBorders>
              <w:top w:val="single" w:sz="4" w:space="0" w:color="auto"/>
              <w:left w:val="single" w:sz="4" w:space="0" w:color="auto"/>
              <w:bottom w:val="single" w:sz="4" w:space="0" w:color="auto"/>
              <w:right w:val="single" w:sz="4" w:space="0" w:color="auto"/>
            </w:tcBorders>
            <w:shd w:val="clear" w:color="auto" w:fill="auto"/>
            <w:hideMark/>
          </w:tcPr>
          <w:p w14:paraId="4A9AAFFB" w14:textId="77777777" w:rsidR="00465222" w:rsidRPr="00465222" w:rsidRDefault="00465222" w:rsidP="00465222">
            <w:pPr>
              <w:suppressAutoHyphens w:val="0"/>
              <w:ind w:firstLine="0"/>
              <w:jc w:val="left"/>
              <w:rPr>
                <w:rFonts w:cs="Times New Roman"/>
                <w:color w:val="000000"/>
                <w:szCs w:val="22"/>
                <w:lang w:eastAsia="ru-RU"/>
              </w:rPr>
            </w:pPr>
            <w:r w:rsidRPr="00465222">
              <w:rPr>
                <w:rFonts w:cs="Times New Roman"/>
                <w:color w:val="000000"/>
                <w:szCs w:val="22"/>
                <w:lang w:eastAsia="ru-RU"/>
              </w:rPr>
              <w:t>Уголки из оцинкованной стали с полимерным покрытием, для навесных вентилируемых фасадов, ширина полки 32/32 мм</w:t>
            </w:r>
          </w:p>
        </w:tc>
        <w:tc>
          <w:tcPr>
            <w:tcW w:w="992" w:type="dxa"/>
            <w:tcBorders>
              <w:top w:val="single" w:sz="4" w:space="0" w:color="auto"/>
              <w:left w:val="nil"/>
              <w:bottom w:val="single" w:sz="4" w:space="0" w:color="auto"/>
              <w:right w:val="single" w:sz="4" w:space="0" w:color="auto"/>
            </w:tcBorders>
            <w:shd w:val="clear" w:color="auto" w:fill="auto"/>
            <w:hideMark/>
          </w:tcPr>
          <w:p w14:paraId="2B5E120B" w14:textId="77777777" w:rsidR="00465222" w:rsidRPr="00465222" w:rsidRDefault="00465222" w:rsidP="00465222">
            <w:pPr>
              <w:suppressAutoHyphens w:val="0"/>
              <w:ind w:firstLine="0"/>
              <w:jc w:val="center"/>
              <w:rPr>
                <w:rFonts w:cs="Times New Roman"/>
                <w:color w:val="000000"/>
                <w:szCs w:val="22"/>
                <w:lang w:eastAsia="ru-RU"/>
              </w:rPr>
            </w:pPr>
            <w:r w:rsidRPr="00465222">
              <w:rPr>
                <w:rFonts w:cs="Times New Roman"/>
                <w:color w:val="000000"/>
                <w:szCs w:val="22"/>
                <w:lang w:eastAsia="ru-RU"/>
              </w:rPr>
              <w:t>м</w:t>
            </w:r>
          </w:p>
        </w:tc>
        <w:tc>
          <w:tcPr>
            <w:tcW w:w="1418" w:type="dxa"/>
            <w:tcBorders>
              <w:top w:val="single" w:sz="4" w:space="0" w:color="auto"/>
              <w:left w:val="nil"/>
              <w:bottom w:val="single" w:sz="4" w:space="0" w:color="auto"/>
              <w:right w:val="single" w:sz="4" w:space="0" w:color="auto"/>
            </w:tcBorders>
            <w:shd w:val="clear" w:color="auto" w:fill="auto"/>
            <w:hideMark/>
          </w:tcPr>
          <w:p w14:paraId="52E6F77A" w14:textId="77777777" w:rsidR="00465222" w:rsidRPr="00465222" w:rsidRDefault="00465222" w:rsidP="00465222">
            <w:pPr>
              <w:suppressAutoHyphens w:val="0"/>
              <w:ind w:firstLine="0"/>
              <w:jc w:val="right"/>
              <w:rPr>
                <w:rFonts w:cs="Times New Roman"/>
                <w:color w:val="000000"/>
                <w:szCs w:val="22"/>
                <w:lang w:eastAsia="ru-RU"/>
              </w:rPr>
            </w:pPr>
            <w:r w:rsidRPr="00465222">
              <w:rPr>
                <w:rFonts w:cs="Times New Roman"/>
                <w:color w:val="000000"/>
                <w:szCs w:val="22"/>
                <w:lang w:eastAsia="ru-RU"/>
              </w:rPr>
              <w:t>6,3</w:t>
            </w:r>
          </w:p>
        </w:tc>
        <w:tc>
          <w:tcPr>
            <w:tcW w:w="1842" w:type="dxa"/>
            <w:tcBorders>
              <w:top w:val="single" w:sz="4" w:space="0" w:color="auto"/>
              <w:left w:val="nil"/>
              <w:bottom w:val="single" w:sz="4" w:space="0" w:color="auto"/>
              <w:right w:val="single" w:sz="4" w:space="0" w:color="auto"/>
            </w:tcBorders>
            <w:shd w:val="clear" w:color="auto" w:fill="auto"/>
            <w:hideMark/>
          </w:tcPr>
          <w:p w14:paraId="01B0E81A" w14:textId="77777777" w:rsidR="00465222" w:rsidRPr="00465222" w:rsidRDefault="00465222" w:rsidP="00465222">
            <w:pPr>
              <w:suppressAutoHyphens w:val="0"/>
              <w:ind w:firstLine="0"/>
              <w:jc w:val="left"/>
              <w:rPr>
                <w:rFonts w:cs="Times New Roman"/>
                <w:color w:val="000000"/>
                <w:szCs w:val="22"/>
                <w:lang w:eastAsia="ru-RU"/>
              </w:rPr>
            </w:pPr>
            <w:r w:rsidRPr="00465222">
              <w:rPr>
                <w:rFonts w:cs="Times New Roman"/>
                <w:color w:val="000000"/>
                <w:szCs w:val="22"/>
                <w:lang w:eastAsia="ru-RU"/>
              </w:rPr>
              <w:t xml:space="preserve">(0,5+1)*2*2*1,05 </w:t>
            </w:r>
          </w:p>
        </w:tc>
        <w:tc>
          <w:tcPr>
            <w:tcW w:w="1702" w:type="dxa"/>
            <w:tcBorders>
              <w:top w:val="single" w:sz="4" w:space="0" w:color="auto"/>
              <w:left w:val="nil"/>
              <w:bottom w:val="single" w:sz="4" w:space="0" w:color="auto"/>
              <w:right w:val="single" w:sz="4" w:space="0" w:color="auto"/>
            </w:tcBorders>
            <w:shd w:val="clear" w:color="auto" w:fill="auto"/>
            <w:hideMark/>
          </w:tcPr>
          <w:p w14:paraId="7AC4ECAE" w14:textId="77777777" w:rsidR="00465222" w:rsidRPr="00465222" w:rsidRDefault="00465222" w:rsidP="00465222">
            <w:pPr>
              <w:suppressAutoHyphens w:val="0"/>
              <w:ind w:firstLine="0"/>
              <w:jc w:val="right"/>
              <w:rPr>
                <w:rFonts w:cs="Times New Roman"/>
                <w:color w:val="000000"/>
                <w:szCs w:val="22"/>
                <w:lang w:eastAsia="ru-RU"/>
              </w:rPr>
            </w:pPr>
            <w:r w:rsidRPr="00465222">
              <w:rPr>
                <w:rFonts w:cs="Times New Roman"/>
                <w:color w:val="000000"/>
                <w:szCs w:val="22"/>
                <w:lang w:eastAsia="ru-RU"/>
              </w:rPr>
              <w:t> </w:t>
            </w:r>
          </w:p>
        </w:tc>
      </w:tr>
      <w:tr w:rsidR="00465222" w:rsidRPr="00465222" w14:paraId="5AF0F981" w14:textId="77777777" w:rsidTr="00CE22C7">
        <w:trPr>
          <w:gridAfter w:val="1"/>
          <w:wAfter w:w="6" w:type="dxa"/>
          <w:trHeight w:val="450"/>
        </w:trPr>
        <w:tc>
          <w:tcPr>
            <w:tcW w:w="562" w:type="dxa"/>
            <w:tcBorders>
              <w:top w:val="single" w:sz="4" w:space="0" w:color="auto"/>
              <w:left w:val="single" w:sz="4" w:space="0" w:color="auto"/>
              <w:bottom w:val="single" w:sz="4" w:space="0" w:color="auto"/>
              <w:right w:val="single" w:sz="4" w:space="0" w:color="auto"/>
            </w:tcBorders>
            <w:shd w:val="clear" w:color="auto" w:fill="auto"/>
            <w:noWrap/>
            <w:hideMark/>
          </w:tcPr>
          <w:p w14:paraId="21BA6A03" w14:textId="77777777" w:rsidR="00465222" w:rsidRPr="00465222" w:rsidRDefault="00465222" w:rsidP="00465222">
            <w:pPr>
              <w:suppressAutoHyphens w:val="0"/>
              <w:ind w:firstLine="0"/>
              <w:jc w:val="center"/>
              <w:rPr>
                <w:rFonts w:cs="Times New Roman"/>
                <w:color w:val="000000"/>
                <w:szCs w:val="22"/>
                <w:lang w:eastAsia="ru-RU"/>
              </w:rPr>
            </w:pPr>
            <w:r w:rsidRPr="00465222">
              <w:rPr>
                <w:rFonts w:cs="Times New Roman"/>
                <w:color w:val="000000"/>
                <w:szCs w:val="22"/>
                <w:lang w:eastAsia="ru-RU"/>
              </w:rPr>
              <w:t>53</w:t>
            </w:r>
          </w:p>
        </w:tc>
        <w:tc>
          <w:tcPr>
            <w:tcW w:w="3828" w:type="dxa"/>
            <w:tcBorders>
              <w:top w:val="nil"/>
              <w:left w:val="nil"/>
              <w:bottom w:val="single" w:sz="4" w:space="0" w:color="auto"/>
              <w:right w:val="single" w:sz="4" w:space="0" w:color="auto"/>
            </w:tcBorders>
            <w:shd w:val="clear" w:color="auto" w:fill="auto"/>
            <w:hideMark/>
          </w:tcPr>
          <w:p w14:paraId="0781A86B" w14:textId="77777777" w:rsidR="00465222" w:rsidRPr="00465222" w:rsidRDefault="00465222" w:rsidP="00465222">
            <w:pPr>
              <w:suppressAutoHyphens w:val="0"/>
              <w:ind w:firstLine="0"/>
              <w:jc w:val="left"/>
              <w:rPr>
                <w:rFonts w:cs="Times New Roman"/>
                <w:color w:val="000000"/>
                <w:szCs w:val="22"/>
                <w:lang w:eastAsia="ru-RU"/>
              </w:rPr>
            </w:pPr>
            <w:r w:rsidRPr="00465222">
              <w:rPr>
                <w:rFonts w:cs="Times New Roman"/>
                <w:color w:val="000000"/>
                <w:szCs w:val="22"/>
                <w:lang w:eastAsia="ru-RU"/>
              </w:rPr>
              <w:t>Уголок из оцинкованной стали с покрытием: Пурал наружный размером100х50 мм</w:t>
            </w:r>
          </w:p>
        </w:tc>
        <w:tc>
          <w:tcPr>
            <w:tcW w:w="992" w:type="dxa"/>
            <w:tcBorders>
              <w:top w:val="nil"/>
              <w:left w:val="nil"/>
              <w:bottom w:val="single" w:sz="4" w:space="0" w:color="auto"/>
              <w:right w:val="single" w:sz="4" w:space="0" w:color="auto"/>
            </w:tcBorders>
            <w:shd w:val="clear" w:color="auto" w:fill="auto"/>
            <w:hideMark/>
          </w:tcPr>
          <w:p w14:paraId="1426D49C" w14:textId="77777777" w:rsidR="00465222" w:rsidRPr="00465222" w:rsidRDefault="00465222" w:rsidP="00465222">
            <w:pPr>
              <w:suppressAutoHyphens w:val="0"/>
              <w:ind w:firstLine="0"/>
              <w:jc w:val="center"/>
              <w:rPr>
                <w:rFonts w:cs="Times New Roman"/>
                <w:color w:val="000000"/>
                <w:szCs w:val="22"/>
                <w:lang w:eastAsia="ru-RU"/>
              </w:rPr>
            </w:pPr>
            <w:r w:rsidRPr="00465222">
              <w:rPr>
                <w:rFonts w:cs="Times New Roman"/>
                <w:color w:val="000000"/>
                <w:szCs w:val="22"/>
                <w:lang w:eastAsia="ru-RU"/>
              </w:rPr>
              <w:t>м</w:t>
            </w:r>
          </w:p>
        </w:tc>
        <w:tc>
          <w:tcPr>
            <w:tcW w:w="1418" w:type="dxa"/>
            <w:tcBorders>
              <w:top w:val="nil"/>
              <w:left w:val="nil"/>
              <w:bottom w:val="single" w:sz="4" w:space="0" w:color="auto"/>
              <w:right w:val="single" w:sz="4" w:space="0" w:color="auto"/>
            </w:tcBorders>
            <w:shd w:val="clear" w:color="auto" w:fill="auto"/>
            <w:hideMark/>
          </w:tcPr>
          <w:p w14:paraId="30B71FF1" w14:textId="77777777" w:rsidR="00465222" w:rsidRPr="00465222" w:rsidRDefault="00465222" w:rsidP="00465222">
            <w:pPr>
              <w:suppressAutoHyphens w:val="0"/>
              <w:ind w:firstLine="0"/>
              <w:jc w:val="right"/>
              <w:rPr>
                <w:rFonts w:cs="Times New Roman"/>
                <w:color w:val="000000"/>
                <w:szCs w:val="22"/>
                <w:lang w:eastAsia="ru-RU"/>
              </w:rPr>
            </w:pPr>
            <w:r w:rsidRPr="00465222">
              <w:rPr>
                <w:rFonts w:cs="Times New Roman"/>
                <w:color w:val="000000"/>
                <w:szCs w:val="22"/>
                <w:lang w:eastAsia="ru-RU"/>
              </w:rPr>
              <w:t>80,01</w:t>
            </w:r>
          </w:p>
        </w:tc>
        <w:tc>
          <w:tcPr>
            <w:tcW w:w="1842" w:type="dxa"/>
            <w:tcBorders>
              <w:top w:val="nil"/>
              <w:left w:val="nil"/>
              <w:bottom w:val="single" w:sz="4" w:space="0" w:color="auto"/>
              <w:right w:val="single" w:sz="4" w:space="0" w:color="auto"/>
            </w:tcBorders>
            <w:shd w:val="clear" w:color="auto" w:fill="auto"/>
            <w:hideMark/>
          </w:tcPr>
          <w:p w14:paraId="7C512E06" w14:textId="77777777" w:rsidR="00465222" w:rsidRPr="00465222" w:rsidRDefault="00465222" w:rsidP="00465222">
            <w:pPr>
              <w:suppressAutoHyphens w:val="0"/>
              <w:ind w:firstLine="0"/>
              <w:jc w:val="left"/>
              <w:rPr>
                <w:rFonts w:cs="Times New Roman"/>
                <w:color w:val="000000"/>
                <w:szCs w:val="22"/>
                <w:lang w:eastAsia="ru-RU"/>
              </w:rPr>
            </w:pPr>
            <w:r w:rsidRPr="00465222">
              <w:rPr>
                <w:rFonts w:cs="Times New Roman"/>
                <w:color w:val="000000"/>
                <w:szCs w:val="22"/>
                <w:lang w:eastAsia="ru-RU"/>
              </w:rPr>
              <w:t xml:space="preserve">(24,1+7*2)*2*1,05 </w:t>
            </w:r>
          </w:p>
        </w:tc>
        <w:tc>
          <w:tcPr>
            <w:tcW w:w="1702" w:type="dxa"/>
            <w:tcBorders>
              <w:top w:val="nil"/>
              <w:left w:val="nil"/>
              <w:bottom w:val="single" w:sz="4" w:space="0" w:color="auto"/>
              <w:right w:val="single" w:sz="4" w:space="0" w:color="auto"/>
            </w:tcBorders>
            <w:shd w:val="clear" w:color="auto" w:fill="auto"/>
            <w:hideMark/>
          </w:tcPr>
          <w:p w14:paraId="515F9557" w14:textId="77777777" w:rsidR="00465222" w:rsidRPr="00465222" w:rsidRDefault="00465222" w:rsidP="00465222">
            <w:pPr>
              <w:suppressAutoHyphens w:val="0"/>
              <w:ind w:firstLine="0"/>
              <w:jc w:val="right"/>
              <w:rPr>
                <w:rFonts w:cs="Times New Roman"/>
                <w:color w:val="000000"/>
                <w:szCs w:val="22"/>
                <w:lang w:eastAsia="ru-RU"/>
              </w:rPr>
            </w:pPr>
            <w:r w:rsidRPr="00465222">
              <w:rPr>
                <w:rFonts w:cs="Times New Roman"/>
                <w:color w:val="000000"/>
                <w:szCs w:val="22"/>
                <w:lang w:eastAsia="ru-RU"/>
              </w:rPr>
              <w:t> </w:t>
            </w:r>
          </w:p>
        </w:tc>
      </w:tr>
      <w:tr w:rsidR="00465222" w:rsidRPr="00465222" w14:paraId="5C2419FC" w14:textId="77777777" w:rsidTr="00CE22C7">
        <w:trPr>
          <w:gridAfter w:val="1"/>
          <w:wAfter w:w="6" w:type="dxa"/>
          <w:trHeight w:val="675"/>
        </w:trPr>
        <w:tc>
          <w:tcPr>
            <w:tcW w:w="562" w:type="dxa"/>
            <w:tcBorders>
              <w:top w:val="nil"/>
              <w:left w:val="single" w:sz="4" w:space="0" w:color="auto"/>
              <w:bottom w:val="single" w:sz="4" w:space="0" w:color="auto"/>
              <w:right w:val="single" w:sz="4" w:space="0" w:color="auto"/>
            </w:tcBorders>
            <w:shd w:val="clear" w:color="auto" w:fill="auto"/>
            <w:noWrap/>
            <w:hideMark/>
          </w:tcPr>
          <w:p w14:paraId="69A0ADF7" w14:textId="77777777" w:rsidR="00465222" w:rsidRPr="00465222" w:rsidRDefault="00465222" w:rsidP="00465222">
            <w:pPr>
              <w:suppressAutoHyphens w:val="0"/>
              <w:ind w:firstLine="0"/>
              <w:jc w:val="center"/>
              <w:rPr>
                <w:rFonts w:cs="Times New Roman"/>
                <w:color w:val="000000"/>
                <w:szCs w:val="22"/>
                <w:lang w:eastAsia="ru-RU"/>
              </w:rPr>
            </w:pPr>
            <w:r w:rsidRPr="00465222">
              <w:rPr>
                <w:rFonts w:cs="Times New Roman"/>
                <w:color w:val="000000"/>
                <w:szCs w:val="22"/>
                <w:lang w:eastAsia="ru-RU"/>
              </w:rPr>
              <w:t>54</w:t>
            </w:r>
          </w:p>
        </w:tc>
        <w:tc>
          <w:tcPr>
            <w:tcW w:w="3828" w:type="dxa"/>
            <w:tcBorders>
              <w:top w:val="nil"/>
              <w:left w:val="nil"/>
              <w:bottom w:val="single" w:sz="4" w:space="0" w:color="auto"/>
              <w:right w:val="single" w:sz="4" w:space="0" w:color="auto"/>
            </w:tcBorders>
            <w:shd w:val="clear" w:color="auto" w:fill="auto"/>
            <w:hideMark/>
          </w:tcPr>
          <w:p w14:paraId="543ED058" w14:textId="77777777" w:rsidR="00465222" w:rsidRPr="00465222" w:rsidRDefault="00465222" w:rsidP="00465222">
            <w:pPr>
              <w:suppressAutoHyphens w:val="0"/>
              <w:ind w:firstLine="0"/>
              <w:jc w:val="left"/>
              <w:rPr>
                <w:rFonts w:cs="Times New Roman"/>
                <w:color w:val="000000"/>
                <w:szCs w:val="22"/>
                <w:lang w:eastAsia="ru-RU"/>
              </w:rPr>
            </w:pPr>
            <w:r w:rsidRPr="00465222">
              <w:rPr>
                <w:rFonts w:cs="Times New Roman"/>
                <w:color w:val="000000"/>
                <w:szCs w:val="22"/>
                <w:lang w:eastAsia="ru-RU"/>
              </w:rPr>
              <w:t>Винты самонарезающие для крепления профилированного настила и панелей к несущим конструкциям</w:t>
            </w:r>
          </w:p>
        </w:tc>
        <w:tc>
          <w:tcPr>
            <w:tcW w:w="992" w:type="dxa"/>
            <w:tcBorders>
              <w:top w:val="nil"/>
              <w:left w:val="nil"/>
              <w:bottom w:val="single" w:sz="4" w:space="0" w:color="auto"/>
              <w:right w:val="single" w:sz="4" w:space="0" w:color="auto"/>
            </w:tcBorders>
            <w:shd w:val="clear" w:color="auto" w:fill="auto"/>
            <w:hideMark/>
          </w:tcPr>
          <w:p w14:paraId="08CBA43A" w14:textId="77777777" w:rsidR="00465222" w:rsidRPr="00465222" w:rsidRDefault="00465222" w:rsidP="00465222">
            <w:pPr>
              <w:suppressAutoHyphens w:val="0"/>
              <w:ind w:firstLine="0"/>
              <w:jc w:val="center"/>
              <w:rPr>
                <w:rFonts w:cs="Times New Roman"/>
                <w:color w:val="000000"/>
                <w:szCs w:val="22"/>
                <w:lang w:eastAsia="ru-RU"/>
              </w:rPr>
            </w:pPr>
            <w:r w:rsidRPr="00465222">
              <w:rPr>
                <w:rFonts w:cs="Times New Roman"/>
                <w:color w:val="000000"/>
                <w:szCs w:val="22"/>
                <w:lang w:eastAsia="ru-RU"/>
              </w:rPr>
              <w:t>т</w:t>
            </w:r>
          </w:p>
        </w:tc>
        <w:tc>
          <w:tcPr>
            <w:tcW w:w="1418" w:type="dxa"/>
            <w:tcBorders>
              <w:top w:val="nil"/>
              <w:left w:val="nil"/>
              <w:bottom w:val="single" w:sz="4" w:space="0" w:color="auto"/>
              <w:right w:val="single" w:sz="4" w:space="0" w:color="auto"/>
            </w:tcBorders>
            <w:shd w:val="clear" w:color="auto" w:fill="auto"/>
            <w:hideMark/>
          </w:tcPr>
          <w:p w14:paraId="0767F9E6" w14:textId="77777777" w:rsidR="00465222" w:rsidRPr="00465222" w:rsidRDefault="00465222" w:rsidP="00465222">
            <w:pPr>
              <w:suppressAutoHyphens w:val="0"/>
              <w:ind w:firstLine="0"/>
              <w:jc w:val="right"/>
              <w:rPr>
                <w:rFonts w:cs="Times New Roman"/>
                <w:color w:val="000000"/>
                <w:szCs w:val="22"/>
                <w:lang w:eastAsia="ru-RU"/>
              </w:rPr>
            </w:pPr>
            <w:r w:rsidRPr="00465222">
              <w:rPr>
                <w:rFonts w:cs="Times New Roman"/>
                <w:color w:val="000000"/>
                <w:szCs w:val="22"/>
                <w:lang w:eastAsia="ru-RU"/>
              </w:rPr>
              <w:t>0,0039</w:t>
            </w:r>
          </w:p>
        </w:tc>
        <w:tc>
          <w:tcPr>
            <w:tcW w:w="1842" w:type="dxa"/>
            <w:tcBorders>
              <w:top w:val="nil"/>
              <w:left w:val="nil"/>
              <w:bottom w:val="single" w:sz="4" w:space="0" w:color="auto"/>
              <w:right w:val="single" w:sz="4" w:space="0" w:color="auto"/>
            </w:tcBorders>
            <w:shd w:val="clear" w:color="auto" w:fill="auto"/>
            <w:hideMark/>
          </w:tcPr>
          <w:p w14:paraId="3AEAA234" w14:textId="77777777" w:rsidR="00465222" w:rsidRPr="00465222" w:rsidRDefault="00465222" w:rsidP="00465222">
            <w:pPr>
              <w:suppressAutoHyphens w:val="0"/>
              <w:ind w:firstLine="0"/>
              <w:jc w:val="left"/>
              <w:rPr>
                <w:rFonts w:cs="Times New Roman"/>
                <w:color w:val="000000"/>
                <w:szCs w:val="22"/>
                <w:lang w:eastAsia="ru-RU"/>
              </w:rPr>
            </w:pPr>
            <w:r w:rsidRPr="00465222">
              <w:rPr>
                <w:rFonts w:cs="Times New Roman"/>
                <w:color w:val="000000"/>
                <w:szCs w:val="22"/>
                <w:lang w:eastAsia="ru-RU"/>
              </w:rPr>
              <w:t xml:space="preserve"> </w:t>
            </w:r>
          </w:p>
        </w:tc>
        <w:tc>
          <w:tcPr>
            <w:tcW w:w="1702" w:type="dxa"/>
            <w:tcBorders>
              <w:top w:val="nil"/>
              <w:left w:val="nil"/>
              <w:bottom w:val="single" w:sz="4" w:space="0" w:color="auto"/>
              <w:right w:val="single" w:sz="4" w:space="0" w:color="auto"/>
            </w:tcBorders>
            <w:shd w:val="clear" w:color="auto" w:fill="auto"/>
            <w:hideMark/>
          </w:tcPr>
          <w:p w14:paraId="565D80D4" w14:textId="77777777" w:rsidR="00465222" w:rsidRPr="00465222" w:rsidRDefault="00465222" w:rsidP="00465222">
            <w:pPr>
              <w:suppressAutoHyphens w:val="0"/>
              <w:ind w:firstLine="0"/>
              <w:jc w:val="right"/>
              <w:rPr>
                <w:rFonts w:cs="Times New Roman"/>
                <w:color w:val="000000"/>
                <w:szCs w:val="22"/>
                <w:lang w:eastAsia="ru-RU"/>
              </w:rPr>
            </w:pPr>
            <w:r w:rsidRPr="00465222">
              <w:rPr>
                <w:rFonts w:cs="Times New Roman"/>
                <w:color w:val="000000"/>
                <w:szCs w:val="22"/>
                <w:lang w:eastAsia="ru-RU"/>
              </w:rPr>
              <w:t> </w:t>
            </w:r>
          </w:p>
        </w:tc>
      </w:tr>
      <w:tr w:rsidR="00204F7E" w:rsidRPr="00465222" w14:paraId="371D90B3" w14:textId="77777777" w:rsidTr="00CE22C7">
        <w:trPr>
          <w:trHeight w:val="300"/>
        </w:trPr>
        <w:tc>
          <w:tcPr>
            <w:tcW w:w="8642" w:type="dxa"/>
            <w:gridSpan w:val="5"/>
            <w:tcBorders>
              <w:top w:val="single" w:sz="4" w:space="0" w:color="auto"/>
              <w:left w:val="single" w:sz="4" w:space="0" w:color="auto"/>
              <w:bottom w:val="single" w:sz="4" w:space="0" w:color="auto"/>
            </w:tcBorders>
            <w:shd w:val="clear" w:color="auto" w:fill="auto"/>
            <w:vAlign w:val="center"/>
            <w:hideMark/>
          </w:tcPr>
          <w:p w14:paraId="7005B1A2" w14:textId="77777777" w:rsidR="00465222" w:rsidRPr="00465222" w:rsidRDefault="00465222" w:rsidP="00465222">
            <w:pPr>
              <w:suppressAutoHyphens w:val="0"/>
              <w:ind w:firstLine="0"/>
              <w:jc w:val="left"/>
              <w:rPr>
                <w:rFonts w:cs="Times New Roman"/>
                <w:b/>
                <w:bCs/>
                <w:color w:val="000000"/>
                <w:szCs w:val="22"/>
                <w:lang w:eastAsia="ru-RU"/>
              </w:rPr>
            </w:pPr>
            <w:r w:rsidRPr="00465222">
              <w:rPr>
                <w:rFonts w:cs="Times New Roman"/>
                <w:b/>
                <w:bCs/>
                <w:color w:val="000000"/>
                <w:szCs w:val="22"/>
                <w:lang w:eastAsia="ru-RU"/>
              </w:rPr>
              <w:t>Леса строительные</w:t>
            </w:r>
          </w:p>
        </w:tc>
        <w:tc>
          <w:tcPr>
            <w:tcW w:w="1708" w:type="dxa"/>
            <w:gridSpan w:val="2"/>
            <w:tcBorders>
              <w:top w:val="nil"/>
              <w:bottom w:val="nil"/>
              <w:right w:val="single" w:sz="4" w:space="0" w:color="auto"/>
            </w:tcBorders>
            <w:shd w:val="clear" w:color="auto" w:fill="auto"/>
            <w:noWrap/>
            <w:vAlign w:val="bottom"/>
            <w:hideMark/>
          </w:tcPr>
          <w:p w14:paraId="257C92EF" w14:textId="77777777" w:rsidR="00465222" w:rsidRPr="00465222" w:rsidRDefault="00465222" w:rsidP="00465222">
            <w:pPr>
              <w:suppressAutoHyphens w:val="0"/>
              <w:ind w:firstLine="0"/>
              <w:jc w:val="left"/>
              <w:rPr>
                <w:rFonts w:cs="Times New Roman"/>
                <w:b/>
                <w:bCs/>
                <w:color w:val="000000"/>
                <w:szCs w:val="22"/>
                <w:lang w:eastAsia="ru-RU"/>
              </w:rPr>
            </w:pPr>
          </w:p>
        </w:tc>
      </w:tr>
      <w:tr w:rsidR="00465222" w:rsidRPr="00465222" w14:paraId="222BB7E5" w14:textId="77777777" w:rsidTr="00CE22C7">
        <w:trPr>
          <w:gridAfter w:val="1"/>
          <w:wAfter w:w="6" w:type="dxa"/>
          <w:trHeight w:val="675"/>
        </w:trPr>
        <w:tc>
          <w:tcPr>
            <w:tcW w:w="562" w:type="dxa"/>
            <w:tcBorders>
              <w:top w:val="nil"/>
              <w:left w:val="single" w:sz="4" w:space="0" w:color="auto"/>
              <w:bottom w:val="single" w:sz="4" w:space="0" w:color="auto"/>
              <w:right w:val="single" w:sz="4" w:space="0" w:color="auto"/>
            </w:tcBorders>
            <w:shd w:val="clear" w:color="auto" w:fill="auto"/>
            <w:noWrap/>
            <w:hideMark/>
          </w:tcPr>
          <w:p w14:paraId="0444ED83" w14:textId="77777777" w:rsidR="00465222" w:rsidRPr="00465222" w:rsidRDefault="00465222" w:rsidP="00465222">
            <w:pPr>
              <w:suppressAutoHyphens w:val="0"/>
              <w:ind w:firstLine="0"/>
              <w:jc w:val="center"/>
              <w:rPr>
                <w:rFonts w:cs="Times New Roman"/>
                <w:color w:val="000000"/>
                <w:szCs w:val="22"/>
                <w:lang w:eastAsia="ru-RU"/>
              </w:rPr>
            </w:pPr>
            <w:r w:rsidRPr="00465222">
              <w:rPr>
                <w:rFonts w:cs="Times New Roman"/>
                <w:color w:val="000000"/>
                <w:szCs w:val="22"/>
                <w:lang w:eastAsia="ru-RU"/>
              </w:rPr>
              <w:t>55</w:t>
            </w:r>
          </w:p>
        </w:tc>
        <w:tc>
          <w:tcPr>
            <w:tcW w:w="3828" w:type="dxa"/>
            <w:tcBorders>
              <w:top w:val="nil"/>
              <w:left w:val="nil"/>
              <w:bottom w:val="single" w:sz="4" w:space="0" w:color="auto"/>
              <w:right w:val="single" w:sz="4" w:space="0" w:color="auto"/>
            </w:tcBorders>
            <w:shd w:val="clear" w:color="auto" w:fill="auto"/>
            <w:hideMark/>
          </w:tcPr>
          <w:p w14:paraId="63585CD5" w14:textId="77777777" w:rsidR="00465222" w:rsidRPr="00465222" w:rsidRDefault="00465222" w:rsidP="00465222">
            <w:pPr>
              <w:suppressAutoHyphens w:val="0"/>
              <w:ind w:firstLine="0"/>
              <w:jc w:val="left"/>
              <w:rPr>
                <w:rFonts w:cs="Times New Roman"/>
                <w:color w:val="000000"/>
                <w:szCs w:val="22"/>
                <w:lang w:eastAsia="ru-RU"/>
              </w:rPr>
            </w:pPr>
            <w:r w:rsidRPr="00465222">
              <w:rPr>
                <w:rFonts w:cs="Times New Roman"/>
                <w:color w:val="000000"/>
                <w:szCs w:val="22"/>
                <w:lang w:eastAsia="ru-RU"/>
              </w:rPr>
              <w:t>Установка и разборка наружных инвентарных лесов высотой до 16 м трубчатых для прочих отделочных работ</w:t>
            </w:r>
          </w:p>
        </w:tc>
        <w:tc>
          <w:tcPr>
            <w:tcW w:w="992" w:type="dxa"/>
            <w:tcBorders>
              <w:top w:val="nil"/>
              <w:left w:val="nil"/>
              <w:bottom w:val="single" w:sz="4" w:space="0" w:color="auto"/>
              <w:right w:val="single" w:sz="4" w:space="0" w:color="auto"/>
            </w:tcBorders>
            <w:shd w:val="clear" w:color="auto" w:fill="auto"/>
            <w:hideMark/>
          </w:tcPr>
          <w:p w14:paraId="4FEE3198" w14:textId="77777777" w:rsidR="00465222" w:rsidRPr="00465222" w:rsidRDefault="00465222" w:rsidP="00465222">
            <w:pPr>
              <w:suppressAutoHyphens w:val="0"/>
              <w:ind w:firstLine="0"/>
              <w:jc w:val="center"/>
              <w:rPr>
                <w:rFonts w:cs="Times New Roman"/>
                <w:color w:val="000000"/>
                <w:szCs w:val="22"/>
                <w:lang w:eastAsia="ru-RU"/>
              </w:rPr>
            </w:pPr>
            <w:r w:rsidRPr="00465222">
              <w:rPr>
                <w:rFonts w:cs="Times New Roman"/>
                <w:color w:val="000000"/>
                <w:szCs w:val="22"/>
                <w:lang w:eastAsia="ru-RU"/>
              </w:rPr>
              <w:t>100 м2</w:t>
            </w:r>
          </w:p>
        </w:tc>
        <w:tc>
          <w:tcPr>
            <w:tcW w:w="1418" w:type="dxa"/>
            <w:tcBorders>
              <w:top w:val="nil"/>
              <w:left w:val="nil"/>
              <w:bottom w:val="single" w:sz="4" w:space="0" w:color="auto"/>
              <w:right w:val="single" w:sz="4" w:space="0" w:color="auto"/>
            </w:tcBorders>
            <w:shd w:val="clear" w:color="auto" w:fill="auto"/>
            <w:hideMark/>
          </w:tcPr>
          <w:p w14:paraId="7FF1625E" w14:textId="77777777" w:rsidR="00465222" w:rsidRPr="00465222" w:rsidRDefault="00465222" w:rsidP="00465222">
            <w:pPr>
              <w:suppressAutoHyphens w:val="0"/>
              <w:ind w:firstLine="0"/>
              <w:jc w:val="right"/>
              <w:rPr>
                <w:rFonts w:cs="Times New Roman"/>
                <w:color w:val="000000"/>
                <w:szCs w:val="22"/>
                <w:lang w:eastAsia="ru-RU"/>
              </w:rPr>
            </w:pPr>
            <w:r w:rsidRPr="00465222">
              <w:rPr>
                <w:rFonts w:cs="Times New Roman"/>
                <w:color w:val="000000"/>
                <w:szCs w:val="22"/>
                <w:lang w:eastAsia="ru-RU"/>
              </w:rPr>
              <w:t>2,7327</w:t>
            </w:r>
          </w:p>
        </w:tc>
        <w:tc>
          <w:tcPr>
            <w:tcW w:w="1842" w:type="dxa"/>
            <w:tcBorders>
              <w:top w:val="nil"/>
              <w:left w:val="nil"/>
              <w:bottom w:val="single" w:sz="4" w:space="0" w:color="auto"/>
              <w:right w:val="single" w:sz="4" w:space="0" w:color="auto"/>
            </w:tcBorders>
            <w:shd w:val="clear" w:color="auto" w:fill="auto"/>
            <w:hideMark/>
          </w:tcPr>
          <w:p w14:paraId="6A579B4B" w14:textId="77777777" w:rsidR="00465222" w:rsidRPr="00465222" w:rsidRDefault="00465222" w:rsidP="00465222">
            <w:pPr>
              <w:suppressAutoHyphens w:val="0"/>
              <w:ind w:firstLine="0"/>
              <w:jc w:val="left"/>
              <w:rPr>
                <w:rFonts w:cs="Times New Roman"/>
                <w:color w:val="000000"/>
                <w:szCs w:val="22"/>
                <w:lang w:eastAsia="ru-RU"/>
              </w:rPr>
            </w:pPr>
            <w:r w:rsidRPr="00465222">
              <w:rPr>
                <w:rFonts w:cs="Times New Roman"/>
                <w:color w:val="000000"/>
                <w:szCs w:val="22"/>
                <w:lang w:eastAsia="ru-RU"/>
              </w:rPr>
              <w:t>3,45*15,71/100</w:t>
            </w:r>
          </w:p>
          <w:p w14:paraId="3DED82DC" w14:textId="77777777" w:rsidR="00465222" w:rsidRPr="00465222" w:rsidRDefault="00465222" w:rsidP="00465222">
            <w:pPr>
              <w:suppressAutoHyphens w:val="0"/>
              <w:ind w:firstLine="0"/>
              <w:jc w:val="left"/>
              <w:rPr>
                <w:rFonts w:cs="Times New Roman"/>
                <w:color w:val="000000"/>
                <w:szCs w:val="22"/>
                <w:lang w:eastAsia="ru-RU"/>
              </w:rPr>
            </w:pPr>
            <w:r w:rsidRPr="00465222">
              <w:rPr>
                <w:rFonts w:cs="Times New Roman"/>
                <w:color w:val="000000"/>
                <w:szCs w:val="22"/>
                <w:lang w:eastAsia="ru-RU"/>
              </w:rPr>
              <w:t>+22,31*7,35/</w:t>
            </w:r>
          </w:p>
          <w:p w14:paraId="5BC1FA00" w14:textId="77777777" w:rsidR="00465222" w:rsidRPr="00465222" w:rsidRDefault="00465222" w:rsidP="00465222">
            <w:pPr>
              <w:suppressAutoHyphens w:val="0"/>
              <w:ind w:firstLine="0"/>
              <w:jc w:val="left"/>
              <w:rPr>
                <w:rFonts w:cs="Times New Roman"/>
                <w:color w:val="000000"/>
                <w:szCs w:val="22"/>
                <w:lang w:eastAsia="ru-RU"/>
              </w:rPr>
            </w:pPr>
            <w:r w:rsidRPr="00465222">
              <w:rPr>
                <w:rFonts w:cs="Times New Roman"/>
                <w:color w:val="000000"/>
                <w:szCs w:val="22"/>
                <w:lang w:eastAsia="ru-RU"/>
              </w:rPr>
              <w:t xml:space="preserve">100+15,52*3,55/100 </w:t>
            </w:r>
          </w:p>
        </w:tc>
        <w:tc>
          <w:tcPr>
            <w:tcW w:w="1702" w:type="dxa"/>
            <w:tcBorders>
              <w:top w:val="single" w:sz="4" w:space="0" w:color="auto"/>
              <w:left w:val="nil"/>
              <w:bottom w:val="single" w:sz="4" w:space="0" w:color="auto"/>
              <w:right w:val="single" w:sz="4" w:space="0" w:color="auto"/>
            </w:tcBorders>
            <w:shd w:val="clear" w:color="auto" w:fill="auto"/>
            <w:hideMark/>
          </w:tcPr>
          <w:p w14:paraId="3BA0C82A" w14:textId="77777777" w:rsidR="00465222" w:rsidRPr="00465222" w:rsidRDefault="00465222" w:rsidP="00465222">
            <w:pPr>
              <w:suppressAutoHyphens w:val="0"/>
              <w:ind w:firstLine="0"/>
              <w:jc w:val="right"/>
              <w:rPr>
                <w:rFonts w:cs="Times New Roman"/>
                <w:color w:val="000000"/>
                <w:szCs w:val="22"/>
                <w:lang w:eastAsia="ru-RU"/>
              </w:rPr>
            </w:pPr>
            <w:r w:rsidRPr="00465222">
              <w:rPr>
                <w:rFonts w:cs="Times New Roman"/>
                <w:color w:val="000000"/>
                <w:szCs w:val="22"/>
                <w:lang w:eastAsia="ru-RU"/>
              </w:rPr>
              <w:t> </w:t>
            </w:r>
          </w:p>
        </w:tc>
      </w:tr>
      <w:tr w:rsidR="00465222" w:rsidRPr="00465222" w14:paraId="41C2839F" w14:textId="77777777" w:rsidTr="00CE22C7">
        <w:trPr>
          <w:gridAfter w:val="1"/>
          <w:wAfter w:w="6" w:type="dxa"/>
          <w:trHeight w:val="900"/>
        </w:trPr>
        <w:tc>
          <w:tcPr>
            <w:tcW w:w="562" w:type="dxa"/>
            <w:tcBorders>
              <w:top w:val="single" w:sz="4" w:space="0" w:color="auto"/>
              <w:left w:val="single" w:sz="4" w:space="0" w:color="auto"/>
              <w:bottom w:val="single" w:sz="4" w:space="0" w:color="auto"/>
              <w:right w:val="single" w:sz="4" w:space="0" w:color="auto"/>
            </w:tcBorders>
            <w:shd w:val="clear" w:color="auto" w:fill="auto"/>
            <w:noWrap/>
            <w:hideMark/>
          </w:tcPr>
          <w:p w14:paraId="023A8E5B" w14:textId="77777777" w:rsidR="00465222" w:rsidRPr="00465222" w:rsidRDefault="00465222" w:rsidP="00465222">
            <w:pPr>
              <w:suppressAutoHyphens w:val="0"/>
              <w:ind w:firstLine="0"/>
              <w:jc w:val="center"/>
              <w:rPr>
                <w:rFonts w:cs="Times New Roman"/>
                <w:color w:val="000000"/>
                <w:szCs w:val="22"/>
                <w:lang w:eastAsia="ru-RU"/>
              </w:rPr>
            </w:pPr>
            <w:r w:rsidRPr="00465222">
              <w:rPr>
                <w:rFonts w:cs="Times New Roman"/>
                <w:color w:val="000000"/>
                <w:szCs w:val="22"/>
                <w:lang w:eastAsia="ru-RU"/>
              </w:rPr>
              <w:t>56</w:t>
            </w:r>
          </w:p>
        </w:tc>
        <w:tc>
          <w:tcPr>
            <w:tcW w:w="3828" w:type="dxa"/>
            <w:tcBorders>
              <w:top w:val="single" w:sz="4" w:space="0" w:color="auto"/>
              <w:left w:val="single" w:sz="4" w:space="0" w:color="auto"/>
              <w:bottom w:val="single" w:sz="4" w:space="0" w:color="auto"/>
              <w:right w:val="single" w:sz="4" w:space="0" w:color="auto"/>
            </w:tcBorders>
            <w:shd w:val="clear" w:color="auto" w:fill="auto"/>
            <w:hideMark/>
          </w:tcPr>
          <w:p w14:paraId="1B73FB73" w14:textId="77777777" w:rsidR="00465222" w:rsidRPr="00465222" w:rsidRDefault="00465222" w:rsidP="00465222">
            <w:pPr>
              <w:suppressAutoHyphens w:val="0"/>
              <w:ind w:firstLine="0"/>
              <w:jc w:val="left"/>
              <w:rPr>
                <w:rFonts w:cs="Times New Roman"/>
                <w:color w:val="000000"/>
                <w:szCs w:val="22"/>
                <w:lang w:eastAsia="ru-RU"/>
              </w:rPr>
            </w:pPr>
            <w:r w:rsidRPr="00465222">
              <w:rPr>
                <w:rFonts w:cs="Times New Roman"/>
                <w:color w:val="000000"/>
                <w:szCs w:val="22"/>
                <w:lang w:eastAsia="ru-RU"/>
              </w:rPr>
              <w:t>Переустановка наружных инвентарных лесов высотой до 16 м трубчатых для прочих отделочных работ</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4B821BB5" w14:textId="77777777" w:rsidR="00465222" w:rsidRPr="00465222" w:rsidRDefault="00465222" w:rsidP="00465222">
            <w:pPr>
              <w:suppressAutoHyphens w:val="0"/>
              <w:ind w:firstLine="0"/>
              <w:jc w:val="center"/>
              <w:rPr>
                <w:rFonts w:cs="Times New Roman"/>
                <w:color w:val="000000"/>
                <w:szCs w:val="22"/>
                <w:lang w:eastAsia="ru-RU"/>
              </w:rPr>
            </w:pPr>
            <w:r w:rsidRPr="00465222">
              <w:rPr>
                <w:rFonts w:cs="Times New Roman"/>
                <w:color w:val="000000"/>
                <w:szCs w:val="22"/>
                <w:lang w:eastAsia="ru-RU"/>
              </w:rPr>
              <w:t>100 м2</w:t>
            </w:r>
          </w:p>
        </w:tc>
        <w:tc>
          <w:tcPr>
            <w:tcW w:w="1418" w:type="dxa"/>
            <w:tcBorders>
              <w:top w:val="single" w:sz="4" w:space="0" w:color="auto"/>
              <w:left w:val="single" w:sz="4" w:space="0" w:color="auto"/>
              <w:bottom w:val="single" w:sz="4" w:space="0" w:color="auto"/>
              <w:right w:val="single" w:sz="4" w:space="0" w:color="auto"/>
            </w:tcBorders>
            <w:shd w:val="clear" w:color="auto" w:fill="auto"/>
            <w:hideMark/>
          </w:tcPr>
          <w:p w14:paraId="596DD0AF" w14:textId="77777777" w:rsidR="00465222" w:rsidRPr="00465222" w:rsidRDefault="00465222" w:rsidP="00465222">
            <w:pPr>
              <w:suppressAutoHyphens w:val="0"/>
              <w:ind w:firstLine="0"/>
              <w:jc w:val="right"/>
              <w:rPr>
                <w:rFonts w:cs="Times New Roman"/>
                <w:color w:val="000000"/>
                <w:szCs w:val="22"/>
                <w:lang w:eastAsia="ru-RU"/>
              </w:rPr>
            </w:pPr>
            <w:r w:rsidRPr="00465222">
              <w:rPr>
                <w:rFonts w:cs="Times New Roman"/>
                <w:color w:val="000000"/>
                <w:szCs w:val="22"/>
                <w:lang w:eastAsia="ru-RU"/>
              </w:rPr>
              <w:t>3,1764</w:t>
            </w:r>
          </w:p>
        </w:tc>
        <w:tc>
          <w:tcPr>
            <w:tcW w:w="1842" w:type="dxa"/>
            <w:tcBorders>
              <w:top w:val="single" w:sz="4" w:space="0" w:color="auto"/>
              <w:left w:val="single" w:sz="4" w:space="0" w:color="auto"/>
              <w:bottom w:val="single" w:sz="4" w:space="0" w:color="auto"/>
              <w:right w:val="single" w:sz="4" w:space="0" w:color="auto"/>
            </w:tcBorders>
            <w:shd w:val="clear" w:color="auto" w:fill="auto"/>
            <w:hideMark/>
          </w:tcPr>
          <w:p w14:paraId="64EBB2EC" w14:textId="77777777" w:rsidR="00465222" w:rsidRPr="00465222" w:rsidRDefault="00465222" w:rsidP="00465222">
            <w:pPr>
              <w:suppressAutoHyphens w:val="0"/>
              <w:ind w:firstLine="0"/>
              <w:jc w:val="left"/>
              <w:rPr>
                <w:rFonts w:cs="Times New Roman"/>
                <w:color w:val="000000"/>
                <w:szCs w:val="22"/>
                <w:lang w:eastAsia="ru-RU"/>
              </w:rPr>
            </w:pPr>
            <w:r w:rsidRPr="00465222">
              <w:rPr>
                <w:rFonts w:cs="Times New Roman"/>
                <w:color w:val="000000"/>
                <w:szCs w:val="22"/>
                <w:lang w:eastAsia="ru-RU"/>
              </w:rPr>
              <w:t>12,86*3,45/100</w:t>
            </w:r>
          </w:p>
          <w:p w14:paraId="413BF069" w14:textId="77777777" w:rsidR="00465222" w:rsidRPr="00465222" w:rsidRDefault="00465222" w:rsidP="00465222">
            <w:pPr>
              <w:suppressAutoHyphens w:val="0"/>
              <w:ind w:firstLine="0"/>
              <w:jc w:val="left"/>
              <w:rPr>
                <w:rFonts w:cs="Times New Roman"/>
                <w:color w:val="000000"/>
                <w:szCs w:val="22"/>
                <w:lang w:eastAsia="ru-RU"/>
              </w:rPr>
            </w:pPr>
            <w:r w:rsidRPr="00465222">
              <w:rPr>
                <w:rFonts w:cs="Times New Roman"/>
                <w:color w:val="000000"/>
                <w:szCs w:val="22"/>
                <w:lang w:eastAsia="ru-RU"/>
              </w:rPr>
              <w:t>+3,45*15,71/100+22,31*7,35/</w:t>
            </w:r>
          </w:p>
          <w:p w14:paraId="3382BC78" w14:textId="77777777" w:rsidR="00465222" w:rsidRPr="00465222" w:rsidRDefault="00465222" w:rsidP="00465222">
            <w:pPr>
              <w:suppressAutoHyphens w:val="0"/>
              <w:ind w:firstLine="0"/>
              <w:jc w:val="left"/>
              <w:rPr>
                <w:rFonts w:cs="Times New Roman"/>
                <w:color w:val="000000"/>
                <w:szCs w:val="22"/>
                <w:lang w:eastAsia="ru-RU"/>
              </w:rPr>
            </w:pPr>
            <w:r w:rsidRPr="00465222">
              <w:rPr>
                <w:rFonts w:cs="Times New Roman"/>
                <w:color w:val="000000"/>
                <w:szCs w:val="22"/>
                <w:lang w:eastAsia="ru-RU"/>
              </w:rPr>
              <w:t xml:space="preserve">100+15,52*3,55/100 </w:t>
            </w:r>
          </w:p>
        </w:tc>
        <w:tc>
          <w:tcPr>
            <w:tcW w:w="1702" w:type="dxa"/>
            <w:tcBorders>
              <w:top w:val="single" w:sz="4" w:space="0" w:color="auto"/>
              <w:left w:val="single" w:sz="4" w:space="0" w:color="auto"/>
              <w:bottom w:val="single" w:sz="4" w:space="0" w:color="auto"/>
              <w:right w:val="single" w:sz="4" w:space="0" w:color="auto"/>
            </w:tcBorders>
            <w:shd w:val="clear" w:color="auto" w:fill="auto"/>
            <w:hideMark/>
          </w:tcPr>
          <w:p w14:paraId="398516A5" w14:textId="77777777" w:rsidR="00465222" w:rsidRPr="00465222" w:rsidRDefault="00465222" w:rsidP="00465222">
            <w:pPr>
              <w:suppressAutoHyphens w:val="0"/>
              <w:ind w:firstLine="0"/>
              <w:jc w:val="right"/>
              <w:rPr>
                <w:rFonts w:cs="Times New Roman"/>
                <w:color w:val="000000"/>
                <w:szCs w:val="22"/>
                <w:lang w:eastAsia="ru-RU"/>
              </w:rPr>
            </w:pPr>
            <w:r w:rsidRPr="00465222">
              <w:rPr>
                <w:rFonts w:cs="Times New Roman"/>
                <w:color w:val="000000"/>
                <w:szCs w:val="22"/>
                <w:lang w:eastAsia="ru-RU"/>
              </w:rPr>
              <w:t> </w:t>
            </w:r>
          </w:p>
        </w:tc>
      </w:tr>
      <w:tr w:rsidR="0075208F" w:rsidRPr="00465222" w14:paraId="395F1E2F" w14:textId="77777777" w:rsidTr="00CE22C7">
        <w:trPr>
          <w:trHeight w:val="300"/>
        </w:trPr>
        <w:tc>
          <w:tcPr>
            <w:tcW w:w="8642" w:type="dxa"/>
            <w:gridSpan w:val="5"/>
            <w:tcBorders>
              <w:top w:val="single" w:sz="4" w:space="0" w:color="auto"/>
              <w:left w:val="single" w:sz="4" w:space="0" w:color="auto"/>
              <w:bottom w:val="single" w:sz="4" w:space="0" w:color="auto"/>
            </w:tcBorders>
            <w:shd w:val="clear" w:color="auto" w:fill="auto"/>
            <w:vAlign w:val="center"/>
            <w:hideMark/>
          </w:tcPr>
          <w:p w14:paraId="5E402FC5" w14:textId="77777777" w:rsidR="00465222" w:rsidRPr="00465222" w:rsidRDefault="00465222" w:rsidP="00465222">
            <w:pPr>
              <w:suppressAutoHyphens w:val="0"/>
              <w:ind w:firstLine="0"/>
              <w:jc w:val="left"/>
              <w:rPr>
                <w:rFonts w:cs="Times New Roman"/>
                <w:b/>
                <w:bCs/>
                <w:color w:val="000000"/>
                <w:szCs w:val="22"/>
                <w:lang w:eastAsia="ru-RU"/>
              </w:rPr>
            </w:pPr>
            <w:r w:rsidRPr="00465222">
              <w:rPr>
                <w:rFonts w:cs="Times New Roman"/>
                <w:b/>
                <w:bCs/>
                <w:color w:val="000000"/>
                <w:szCs w:val="22"/>
                <w:lang w:eastAsia="ru-RU"/>
              </w:rPr>
              <w:t>Раздел 5. Система водоотведения</w:t>
            </w:r>
          </w:p>
        </w:tc>
        <w:tc>
          <w:tcPr>
            <w:tcW w:w="1708" w:type="dxa"/>
            <w:gridSpan w:val="2"/>
            <w:tcBorders>
              <w:top w:val="single" w:sz="4" w:space="0" w:color="auto"/>
              <w:bottom w:val="single" w:sz="4" w:space="0" w:color="auto"/>
              <w:right w:val="single" w:sz="4" w:space="0" w:color="auto"/>
            </w:tcBorders>
            <w:shd w:val="clear" w:color="auto" w:fill="auto"/>
            <w:noWrap/>
            <w:vAlign w:val="bottom"/>
            <w:hideMark/>
          </w:tcPr>
          <w:p w14:paraId="5F757D91" w14:textId="77777777" w:rsidR="00465222" w:rsidRPr="00465222" w:rsidRDefault="00465222" w:rsidP="00465222">
            <w:pPr>
              <w:suppressAutoHyphens w:val="0"/>
              <w:ind w:firstLine="0"/>
              <w:jc w:val="left"/>
              <w:rPr>
                <w:rFonts w:cs="Times New Roman"/>
                <w:b/>
                <w:bCs/>
                <w:color w:val="000000"/>
                <w:szCs w:val="22"/>
                <w:lang w:eastAsia="ru-RU"/>
              </w:rPr>
            </w:pPr>
          </w:p>
        </w:tc>
      </w:tr>
      <w:tr w:rsidR="00465222" w:rsidRPr="00465222" w14:paraId="09EFA19A" w14:textId="77777777" w:rsidTr="00CE22C7">
        <w:trPr>
          <w:gridAfter w:val="1"/>
          <w:wAfter w:w="6" w:type="dxa"/>
          <w:trHeight w:val="450"/>
        </w:trPr>
        <w:tc>
          <w:tcPr>
            <w:tcW w:w="562" w:type="dxa"/>
            <w:tcBorders>
              <w:top w:val="single" w:sz="4" w:space="0" w:color="auto"/>
              <w:left w:val="single" w:sz="4" w:space="0" w:color="auto"/>
              <w:bottom w:val="single" w:sz="4" w:space="0" w:color="auto"/>
              <w:right w:val="single" w:sz="4" w:space="0" w:color="auto"/>
            </w:tcBorders>
            <w:shd w:val="clear" w:color="auto" w:fill="auto"/>
            <w:noWrap/>
            <w:hideMark/>
          </w:tcPr>
          <w:p w14:paraId="1115CA3E" w14:textId="77777777" w:rsidR="00465222" w:rsidRPr="00465222" w:rsidRDefault="00465222" w:rsidP="00465222">
            <w:pPr>
              <w:suppressAutoHyphens w:val="0"/>
              <w:ind w:firstLine="0"/>
              <w:jc w:val="center"/>
              <w:rPr>
                <w:rFonts w:cs="Times New Roman"/>
                <w:color w:val="000000"/>
                <w:szCs w:val="22"/>
                <w:lang w:eastAsia="ru-RU"/>
              </w:rPr>
            </w:pPr>
            <w:r w:rsidRPr="00465222">
              <w:rPr>
                <w:rFonts w:cs="Times New Roman"/>
                <w:color w:val="000000"/>
                <w:szCs w:val="22"/>
                <w:lang w:eastAsia="ru-RU"/>
              </w:rPr>
              <w:t>57</w:t>
            </w:r>
          </w:p>
        </w:tc>
        <w:tc>
          <w:tcPr>
            <w:tcW w:w="3828" w:type="dxa"/>
            <w:tcBorders>
              <w:top w:val="single" w:sz="4" w:space="0" w:color="auto"/>
              <w:left w:val="nil"/>
              <w:bottom w:val="single" w:sz="4" w:space="0" w:color="auto"/>
              <w:right w:val="single" w:sz="4" w:space="0" w:color="auto"/>
            </w:tcBorders>
            <w:shd w:val="clear" w:color="auto" w:fill="auto"/>
            <w:hideMark/>
          </w:tcPr>
          <w:p w14:paraId="0BFC65D9" w14:textId="77777777" w:rsidR="00465222" w:rsidRPr="00465222" w:rsidRDefault="00465222" w:rsidP="00465222">
            <w:pPr>
              <w:suppressAutoHyphens w:val="0"/>
              <w:ind w:firstLine="0"/>
              <w:jc w:val="left"/>
              <w:rPr>
                <w:rFonts w:cs="Times New Roman"/>
                <w:color w:val="000000"/>
                <w:szCs w:val="22"/>
                <w:lang w:eastAsia="ru-RU"/>
              </w:rPr>
            </w:pPr>
            <w:r w:rsidRPr="00465222">
              <w:rPr>
                <w:rFonts w:cs="Times New Roman"/>
                <w:color w:val="000000"/>
                <w:szCs w:val="22"/>
                <w:lang w:eastAsia="ru-RU"/>
              </w:rPr>
              <w:t>Разборка мелких покрытий и обделок из листовой стали:  желобов, отливов, свесов и т.п.</w:t>
            </w:r>
          </w:p>
        </w:tc>
        <w:tc>
          <w:tcPr>
            <w:tcW w:w="992" w:type="dxa"/>
            <w:tcBorders>
              <w:top w:val="single" w:sz="4" w:space="0" w:color="auto"/>
              <w:left w:val="nil"/>
              <w:bottom w:val="single" w:sz="4" w:space="0" w:color="auto"/>
              <w:right w:val="single" w:sz="4" w:space="0" w:color="auto"/>
            </w:tcBorders>
            <w:shd w:val="clear" w:color="auto" w:fill="auto"/>
            <w:hideMark/>
          </w:tcPr>
          <w:p w14:paraId="6CDBE795" w14:textId="77777777" w:rsidR="00465222" w:rsidRPr="00465222" w:rsidRDefault="00465222" w:rsidP="00465222">
            <w:pPr>
              <w:suppressAutoHyphens w:val="0"/>
              <w:ind w:firstLine="0"/>
              <w:jc w:val="center"/>
              <w:rPr>
                <w:rFonts w:cs="Times New Roman"/>
                <w:color w:val="000000"/>
                <w:szCs w:val="22"/>
                <w:lang w:eastAsia="ru-RU"/>
              </w:rPr>
            </w:pPr>
            <w:r w:rsidRPr="00465222">
              <w:rPr>
                <w:rFonts w:cs="Times New Roman"/>
                <w:color w:val="000000"/>
                <w:szCs w:val="22"/>
                <w:lang w:eastAsia="ru-RU"/>
              </w:rPr>
              <w:t>100 м</w:t>
            </w:r>
          </w:p>
        </w:tc>
        <w:tc>
          <w:tcPr>
            <w:tcW w:w="1418" w:type="dxa"/>
            <w:tcBorders>
              <w:top w:val="single" w:sz="4" w:space="0" w:color="auto"/>
              <w:left w:val="nil"/>
              <w:bottom w:val="single" w:sz="4" w:space="0" w:color="auto"/>
              <w:right w:val="single" w:sz="4" w:space="0" w:color="auto"/>
            </w:tcBorders>
            <w:shd w:val="clear" w:color="auto" w:fill="auto"/>
            <w:hideMark/>
          </w:tcPr>
          <w:p w14:paraId="4B503058" w14:textId="77777777" w:rsidR="00465222" w:rsidRPr="00465222" w:rsidRDefault="00465222" w:rsidP="00465222">
            <w:pPr>
              <w:suppressAutoHyphens w:val="0"/>
              <w:ind w:firstLine="0"/>
              <w:jc w:val="right"/>
              <w:rPr>
                <w:rFonts w:cs="Times New Roman"/>
                <w:color w:val="000000"/>
                <w:szCs w:val="22"/>
                <w:lang w:eastAsia="ru-RU"/>
              </w:rPr>
            </w:pPr>
            <w:r w:rsidRPr="00465222">
              <w:rPr>
                <w:rFonts w:cs="Times New Roman"/>
                <w:color w:val="000000"/>
                <w:szCs w:val="22"/>
                <w:lang w:eastAsia="ru-RU"/>
              </w:rPr>
              <w:t>0,6246</w:t>
            </w:r>
          </w:p>
        </w:tc>
        <w:tc>
          <w:tcPr>
            <w:tcW w:w="1842" w:type="dxa"/>
            <w:tcBorders>
              <w:top w:val="single" w:sz="4" w:space="0" w:color="auto"/>
              <w:left w:val="nil"/>
              <w:bottom w:val="single" w:sz="4" w:space="0" w:color="auto"/>
              <w:right w:val="single" w:sz="4" w:space="0" w:color="auto"/>
            </w:tcBorders>
            <w:shd w:val="clear" w:color="auto" w:fill="auto"/>
            <w:hideMark/>
          </w:tcPr>
          <w:p w14:paraId="5E5B8B7D" w14:textId="77777777" w:rsidR="00465222" w:rsidRPr="00465222" w:rsidRDefault="00465222" w:rsidP="00465222">
            <w:pPr>
              <w:suppressAutoHyphens w:val="0"/>
              <w:ind w:firstLine="0"/>
              <w:jc w:val="left"/>
              <w:rPr>
                <w:rFonts w:cs="Times New Roman"/>
                <w:color w:val="000000"/>
                <w:szCs w:val="22"/>
                <w:lang w:eastAsia="ru-RU"/>
              </w:rPr>
            </w:pPr>
            <w:r w:rsidRPr="00465222">
              <w:rPr>
                <w:rFonts w:cs="Times New Roman"/>
                <w:color w:val="000000"/>
                <w:szCs w:val="22"/>
                <w:lang w:eastAsia="ru-RU"/>
              </w:rPr>
              <w:t xml:space="preserve">(15,71+15,52)*2/100 </w:t>
            </w:r>
          </w:p>
        </w:tc>
        <w:tc>
          <w:tcPr>
            <w:tcW w:w="1702" w:type="dxa"/>
            <w:tcBorders>
              <w:top w:val="single" w:sz="4" w:space="0" w:color="auto"/>
              <w:left w:val="nil"/>
              <w:bottom w:val="single" w:sz="4" w:space="0" w:color="auto"/>
              <w:right w:val="single" w:sz="4" w:space="0" w:color="auto"/>
            </w:tcBorders>
            <w:shd w:val="clear" w:color="auto" w:fill="auto"/>
            <w:hideMark/>
          </w:tcPr>
          <w:p w14:paraId="79032D59" w14:textId="77777777" w:rsidR="00465222" w:rsidRPr="00465222" w:rsidRDefault="00465222" w:rsidP="00465222">
            <w:pPr>
              <w:suppressAutoHyphens w:val="0"/>
              <w:ind w:firstLine="0"/>
              <w:jc w:val="right"/>
              <w:rPr>
                <w:rFonts w:cs="Times New Roman"/>
                <w:color w:val="000000"/>
                <w:szCs w:val="22"/>
                <w:lang w:eastAsia="ru-RU"/>
              </w:rPr>
            </w:pPr>
            <w:r w:rsidRPr="00465222">
              <w:rPr>
                <w:rFonts w:cs="Times New Roman"/>
                <w:color w:val="000000"/>
                <w:szCs w:val="22"/>
                <w:lang w:eastAsia="ru-RU"/>
              </w:rPr>
              <w:t> </w:t>
            </w:r>
          </w:p>
        </w:tc>
      </w:tr>
      <w:tr w:rsidR="00465222" w:rsidRPr="00465222" w14:paraId="2585AAC1" w14:textId="77777777" w:rsidTr="00CE22C7">
        <w:trPr>
          <w:gridAfter w:val="1"/>
          <w:wAfter w:w="6" w:type="dxa"/>
          <w:trHeight w:val="450"/>
        </w:trPr>
        <w:tc>
          <w:tcPr>
            <w:tcW w:w="562" w:type="dxa"/>
            <w:tcBorders>
              <w:top w:val="nil"/>
              <w:left w:val="single" w:sz="4" w:space="0" w:color="auto"/>
              <w:bottom w:val="single" w:sz="4" w:space="0" w:color="auto"/>
              <w:right w:val="single" w:sz="4" w:space="0" w:color="auto"/>
            </w:tcBorders>
            <w:shd w:val="clear" w:color="auto" w:fill="auto"/>
            <w:noWrap/>
            <w:hideMark/>
          </w:tcPr>
          <w:p w14:paraId="49174492" w14:textId="77777777" w:rsidR="00465222" w:rsidRPr="00465222" w:rsidRDefault="00465222" w:rsidP="00465222">
            <w:pPr>
              <w:suppressAutoHyphens w:val="0"/>
              <w:ind w:firstLine="0"/>
              <w:jc w:val="center"/>
              <w:rPr>
                <w:rFonts w:cs="Times New Roman"/>
                <w:color w:val="000000"/>
                <w:szCs w:val="22"/>
                <w:lang w:eastAsia="ru-RU"/>
              </w:rPr>
            </w:pPr>
            <w:r w:rsidRPr="00465222">
              <w:rPr>
                <w:rFonts w:cs="Times New Roman"/>
                <w:color w:val="000000"/>
                <w:szCs w:val="22"/>
                <w:lang w:eastAsia="ru-RU"/>
              </w:rPr>
              <w:t>58</w:t>
            </w:r>
          </w:p>
        </w:tc>
        <w:tc>
          <w:tcPr>
            <w:tcW w:w="3828" w:type="dxa"/>
            <w:tcBorders>
              <w:top w:val="nil"/>
              <w:left w:val="nil"/>
              <w:bottom w:val="single" w:sz="4" w:space="0" w:color="auto"/>
              <w:right w:val="single" w:sz="4" w:space="0" w:color="auto"/>
            </w:tcBorders>
            <w:shd w:val="clear" w:color="auto" w:fill="auto"/>
            <w:hideMark/>
          </w:tcPr>
          <w:p w14:paraId="1CAE74A6" w14:textId="77777777" w:rsidR="00465222" w:rsidRPr="00465222" w:rsidRDefault="00465222" w:rsidP="00465222">
            <w:pPr>
              <w:suppressAutoHyphens w:val="0"/>
              <w:ind w:firstLine="0"/>
              <w:jc w:val="left"/>
              <w:rPr>
                <w:rFonts w:cs="Times New Roman"/>
                <w:color w:val="000000"/>
                <w:szCs w:val="22"/>
                <w:lang w:eastAsia="ru-RU"/>
              </w:rPr>
            </w:pPr>
            <w:r w:rsidRPr="00465222">
              <w:rPr>
                <w:rFonts w:cs="Times New Roman"/>
                <w:color w:val="000000"/>
                <w:szCs w:val="22"/>
                <w:lang w:eastAsia="ru-RU"/>
              </w:rPr>
              <w:t>Разборка мелких покрытий и обделок из листовой стали: водосточных труб с земли и подмостей</w:t>
            </w:r>
          </w:p>
        </w:tc>
        <w:tc>
          <w:tcPr>
            <w:tcW w:w="992" w:type="dxa"/>
            <w:tcBorders>
              <w:top w:val="nil"/>
              <w:left w:val="nil"/>
              <w:bottom w:val="single" w:sz="4" w:space="0" w:color="auto"/>
              <w:right w:val="single" w:sz="4" w:space="0" w:color="auto"/>
            </w:tcBorders>
            <w:shd w:val="clear" w:color="auto" w:fill="auto"/>
            <w:hideMark/>
          </w:tcPr>
          <w:p w14:paraId="6BBDD573" w14:textId="77777777" w:rsidR="00465222" w:rsidRPr="00465222" w:rsidRDefault="00465222" w:rsidP="00465222">
            <w:pPr>
              <w:suppressAutoHyphens w:val="0"/>
              <w:ind w:firstLine="0"/>
              <w:jc w:val="center"/>
              <w:rPr>
                <w:rFonts w:cs="Times New Roman"/>
                <w:color w:val="000000"/>
                <w:szCs w:val="22"/>
                <w:lang w:eastAsia="ru-RU"/>
              </w:rPr>
            </w:pPr>
            <w:r w:rsidRPr="00465222">
              <w:rPr>
                <w:rFonts w:cs="Times New Roman"/>
                <w:color w:val="000000"/>
                <w:szCs w:val="22"/>
                <w:lang w:eastAsia="ru-RU"/>
              </w:rPr>
              <w:t>100 м</w:t>
            </w:r>
          </w:p>
        </w:tc>
        <w:tc>
          <w:tcPr>
            <w:tcW w:w="1418" w:type="dxa"/>
            <w:tcBorders>
              <w:top w:val="nil"/>
              <w:left w:val="nil"/>
              <w:bottom w:val="single" w:sz="4" w:space="0" w:color="auto"/>
              <w:right w:val="single" w:sz="4" w:space="0" w:color="auto"/>
            </w:tcBorders>
            <w:shd w:val="clear" w:color="auto" w:fill="auto"/>
            <w:hideMark/>
          </w:tcPr>
          <w:p w14:paraId="6CB2921D" w14:textId="77777777" w:rsidR="00465222" w:rsidRPr="00465222" w:rsidRDefault="00465222" w:rsidP="00465222">
            <w:pPr>
              <w:suppressAutoHyphens w:val="0"/>
              <w:ind w:firstLine="0"/>
              <w:jc w:val="right"/>
              <w:rPr>
                <w:rFonts w:cs="Times New Roman"/>
                <w:color w:val="000000"/>
                <w:szCs w:val="22"/>
                <w:lang w:eastAsia="ru-RU"/>
              </w:rPr>
            </w:pPr>
            <w:r w:rsidRPr="00465222">
              <w:rPr>
                <w:rFonts w:cs="Times New Roman"/>
                <w:color w:val="000000"/>
                <w:szCs w:val="22"/>
                <w:lang w:eastAsia="ru-RU"/>
              </w:rPr>
              <w:t>0,848</w:t>
            </w:r>
          </w:p>
        </w:tc>
        <w:tc>
          <w:tcPr>
            <w:tcW w:w="1842" w:type="dxa"/>
            <w:tcBorders>
              <w:top w:val="nil"/>
              <w:left w:val="nil"/>
              <w:bottom w:val="single" w:sz="4" w:space="0" w:color="auto"/>
              <w:right w:val="single" w:sz="4" w:space="0" w:color="auto"/>
            </w:tcBorders>
            <w:shd w:val="clear" w:color="auto" w:fill="auto"/>
            <w:hideMark/>
          </w:tcPr>
          <w:p w14:paraId="199C4DC3" w14:textId="77777777" w:rsidR="00465222" w:rsidRPr="00465222" w:rsidRDefault="00465222" w:rsidP="00465222">
            <w:pPr>
              <w:suppressAutoHyphens w:val="0"/>
              <w:ind w:firstLine="0"/>
              <w:jc w:val="left"/>
              <w:rPr>
                <w:rFonts w:cs="Times New Roman"/>
                <w:color w:val="000000"/>
                <w:szCs w:val="22"/>
                <w:lang w:eastAsia="ru-RU"/>
              </w:rPr>
            </w:pPr>
            <w:r w:rsidRPr="00465222">
              <w:rPr>
                <w:rFonts w:cs="Times New Roman"/>
                <w:color w:val="000000"/>
                <w:szCs w:val="22"/>
                <w:lang w:eastAsia="ru-RU"/>
              </w:rPr>
              <w:t xml:space="preserve">(3,3*4+7,3*4)*2/100 </w:t>
            </w:r>
          </w:p>
        </w:tc>
        <w:tc>
          <w:tcPr>
            <w:tcW w:w="1702" w:type="dxa"/>
            <w:tcBorders>
              <w:top w:val="nil"/>
              <w:left w:val="nil"/>
              <w:bottom w:val="single" w:sz="4" w:space="0" w:color="auto"/>
              <w:right w:val="single" w:sz="4" w:space="0" w:color="auto"/>
            </w:tcBorders>
            <w:shd w:val="clear" w:color="auto" w:fill="auto"/>
            <w:hideMark/>
          </w:tcPr>
          <w:p w14:paraId="1C5FE29F" w14:textId="77777777" w:rsidR="00465222" w:rsidRPr="00465222" w:rsidRDefault="00465222" w:rsidP="00465222">
            <w:pPr>
              <w:suppressAutoHyphens w:val="0"/>
              <w:ind w:firstLine="0"/>
              <w:jc w:val="right"/>
              <w:rPr>
                <w:rFonts w:cs="Times New Roman"/>
                <w:color w:val="000000"/>
                <w:szCs w:val="22"/>
                <w:lang w:eastAsia="ru-RU"/>
              </w:rPr>
            </w:pPr>
            <w:r w:rsidRPr="00465222">
              <w:rPr>
                <w:rFonts w:cs="Times New Roman"/>
                <w:color w:val="000000"/>
                <w:szCs w:val="22"/>
                <w:lang w:eastAsia="ru-RU"/>
              </w:rPr>
              <w:t> </w:t>
            </w:r>
          </w:p>
        </w:tc>
      </w:tr>
      <w:tr w:rsidR="00465222" w:rsidRPr="00465222" w14:paraId="4AEF03A5" w14:textId="77777777" w:rsidTr="00CE22C7">
        <w:trPr>
          <w:gridAfter w:val="1"/>
          <w:wAfter w:w="6" w:type="dxa"/>
          <w:trHeight w:val="450"/>
        </w:trPr>
        <w:tc>
          <w:tcPr>
            <w:tcW w:w="562" w:type="dxa"/>
            <w:tcBorders>
              <w:top w:val="nil"/>
              <w:left w:val="single" w:sz="4" w:space="0" w:color="auto"/>
              <w:bottom w:val="single" w:sz="4" w:space="0" w:color="auto"/>
              <w:right w:val="single" w:sz="4" w:space="0" w:color="auto"/>
            </w:tcBorders>
            <w:shd w:val="clear" w:color="auto" w:fill="auto"/>
            <w:noWrap/>
            <w:hideMark/>
          </w:tcPr>
          <w:p w14:paraId="13F48269" w14:textId="77777777" w:rsidR="00465222" w:rsidRPr="00465222" w:rsidRDefault="00465222" w:rsidP="00465222">
            <w:pPr>
              <w:suppressAutoHyphens w:val="0"/>
              <w:ind w:firstLine="0"/>
              <w:jc w:val="center"/>
              <w:rPr>
                <w:rFonts w:cs="Times New Roman"/>
                <w:color w:val="000000"/>
                <w:szCs w:val="22"/>
                <w:lang w:eastAsia="ru-RU"/>
              </w:rPr>
            </w:pPr>
            <w:r w:rsidRPr="00465222">
              <w:rPr>
                <w:rFonts w:cs="Times New Roman"/>
                <w:color w:val="000000"/>
                <w:szCs w:val="22"/>
                <w:lang w:eastAsia="ru-RU"/>
              </w:rPr>
              <w:t>59</w:t>
            </w:r>
          </w:p>
        </w:tc>
        <w:tc>
          <w:tcPr>
            <w:tcW w:w="3828" w:type="dxa"/>
            <w:tcBorders>
              <w:top w:val="nil"/>
              <w:left w:val="nil"/>
              <w:bottom w:val="single" w:sz="4" w:space="0" w:color="auto"/>
              <w:right w:val="single" w:sz="4" w:space="0" w:color="auto"/>
            </w:tcBorders>
            <w:shd w:val="clear" w:color="auto" w:fill="auto"/>
            <w:hideMark/>
          </w:tcPr>
          <w:p w14:paraId="263BB6E2" w14:textId="77777777" w:rsidR="00465222" w:rsidRPr="00465222" w:rsidRDefault="00465222" w:rsidP="00465222">
            <w:pPr>
              <w:suppressAutoHyphens w:val="0"/>
              <w:ind w:firstLine="0"/>
              <w:jc w:val="left"/>
              <w:rPr>
                <w:rFonts w:cs="Times New Roman"/>
                <w:color w:val="000000"/>
                <w:szCs w:val="22"/>
                <w:lang w:eastAsia="ru-RU"/>
              </w:rPr>
            </w:pPr>
            <w:r w:rsidRPr="00465222">
              <w:rPr>
                <w:rFonts w:cs="Times New Roman"/>
                <w:color w:val="000000"/>
                <w:szCs w:val="22"/>
                <w:lang w:eastAsia="ru-RU"/>
              </w:rPr>
              <w:t>Устройство желобов подвесных  D-150 mm</w:t>
            </w:r>
          </w:p>
        </w:tc>
        <w:tc>
          <w:tcPr>
            <w:tcW w:w="992" w:type="dxa"/>
            <w:tcBorders>
              <w:top w:val="nil"/>
              <w:left w:val="nil"/>
              <w:bottom w:val="single" w:sz="4" w:space="0" w:color="auto"/>
              <w:right w:val="single" w:sz="4" w:space="0" w:color="auto"/>
            </w:tcBorders>
            <w:shd w:val="clear" w:color="auto" w:fill="auto"/>
            <w:hideMark/>
          </w:tcPr>
          <w:p w14:paraId="5BE3D38B" w14:textId="77777777" w:rsidR="00465222" w:rsidRPr="00465222" w:rsidRDefault="00465222" w:rsidP="00465222">
            <w:pPr>
              <w:suppressAutoHyphens w:val="0"/>
              <w:ind w:firstLine="0"/>
              <w:jc w:val="center"/>
              <w:rPr>
                <w:rFonts w:cs="Times New Roman"/>
                <w:color w:val="000000"/>
                <w:szCs w:val="22"/>
                <w:lang w:eastAsia="ru-RU"/>
              </w:rPr>
            </w:pPr>
            <w:r w:rsidRPr="00465222">
              <w:rPr>
                <w:rFonts w:cs="Times New Roman"/>
                <w:color w:val="000000"/>
                <w:szCs w:val="22"/>
                <w:lang w:eastAsia="ru-RU"/>
              </w:rPr>
              <w:t>100 м</w:t>
            </w:r>
          </w:p>
        </w:tc>
        <w:tc>
          <w:tcPr>
            <w:tcW w:w="1418" w:type="dxa"/>
            <w:tcBorders>
              <w:top w:val="nil"/>
              <w:left w:val="nil"/>
              <w:bottom w:val="single" w:sz="4" w:space="0" w:color="auto"/>
              <w:right w:val="single" w:sz="4" w:space="0" w:color="auto"/>
            </w:tcBorders>
            <w:shd w:val="clear" w:color="auto" w:fill="auto"/>
            <w:hideMark/>
          </w:tcPr>
          <w:p w14:paraId="4E37545C" w14:textId="77777777" w:rsidR="00465222" w:rsidRPr="00465222" w:rsidRDefault="00465222" w:rsidP="00465222">
            <w:pPr>
              <w:suppressAutoHyphens w:val="0"/>
              <w:ind w:firstLine="0"/>
              <w:jc w:val="right"/>
              <w:rPr>
                <w:rFonts w:cs="Times New Roman"/>
                <w:color w:val="000000"/>
                <w:szCs w:val="22"/>
                <w:lang w:eastAsia="ru-RU"/>
              </w:rPr>
            </w:pPr>
            <w:r w:rsidRPr="00465222">
              <w:rPr>
                <w:rFonts w:cs="Times New Roman"/>
                <w:color w:val="000000"/>
                <w:szCs w:val="22"/>
                <w:lang w:eastAsia="ru-RU"/>
              </w:rPr>
              <w:t>1,0946</w:t>
            </w:r>
          </w:p>
        </w:tc>
        <w:tc>
          <w:tcPr>
            <w:tcW w:w="1842" w:type="dxa"/>
            <w:tcBorders>
              <w:top w:val="nil"/>
              <w:left w:val="nil"/>
              <w:bottom w:val="single" w:sz="4" w:space="0" w:color="auto"/>
              <w:right w:val="single" w:sz="4" w:space="0" w:color="auto"/>
            </w:tcBorders>
            <w:shd w:val="clear" w:color="auto" w:fill="auto"/>
            <w:hideMark/>
          </w:tcPr>
          <w:p w14:paraId="3BAC3799" w14:textId="77777777" w:rsidR="00465222" w:rsidRPr="00465222" w:rsidRDefault="00465222" w:rsidP="00465222">
            <w:pPr>
              <w:suppressAutoHyphens w:val="0"/>
              <w:ind w:firstLine="0"/>
              <w:jc w:val="left"/>
              <w:rPr>
                <w:rFonts w:cs="Times New Roman"/>
                <w:color w:val="000000"/>
                <w:szCs w:val="22"/>
                <w:lang w:eastAsia="ru-RU"/>
              </w:rPr>
            </w:pPr>
            <w:r w:rsidRPr="00465222">
              <w:rPr>
                <w:rFonts w:cs="Times New Roman"/>
                <w:color w:val="000000"/>
                <w:szCs w:val="22"/>
                <w:lang w:eastAsia="ru-RU"/>
              </w:rPr>
              <w:t xml:space="preserve">((15,71+23,50+15,52)*2) / 100 </w:t>
            </w:r>
          </w:p>
        </w:tc>
        <w:tc>
          <w:tcPr>
            <w:tcW w:w="1702" w:type="dxa"/>
            <w:tcBorders>
              <w:top w:val="nil"/>
              <w:left w:val="nil"/>
              <w:bottom w:val="single" w:sz="4" w:space="0" w:color="auto"/>
              <w:right w:val="single" w:sz="4" w:space="0" w:color="auto"/>
            </w:tcBorders>
            <w:shd w:val="clear" w:color="auto" w:fill="auto"/>
            <w:hideMark/>
          </w:tcPr>
          <w:p w14:paraId="58DDAAD1" w14:textId="77777777" w:rsidR="00465222" w:rsidRPr="00465222" w:rsidRDefault="00465222" w:rsidP="00465222">
            <w:pPr>
              <w:suppressAutoHyphens w:val="0"/>
              <w:ind w:firstLine="0"/>
              <w:jc w:val="right"/>
              <w:rPr>
                <w:rFonts w:cs="Times New Roman"/>
                <w:color w:val="000000"/>
                <w:szCs w:val="22"/>
                <w:lang w:eastAsia="ru-RU"/>
              </w:rPr>
            </w:pPr>
            <w:r w:rsidRPr="00465222">
              <w:rPr>
                <w:rFonts w:cs="Times New Roman"/>
                <w:color w:val="000000"/>
                <w:szCs w:val="22"/>
                <w:lang w:eastAsia="ru-RU"/>
              </w:rPr>
              <w:t>цвет согласовывается с заказчиком</w:t>
            </w:r>
          </w:p>
        </w:tc>
      </w:tr>
      <w:tr w:rsidR="00465222" w:rsidRPr="00465222" w14:paraId="1ED027C6" w14:textId="77777777" w:rsidTr="00CE22C7">
        <w:trPr>
          <w:gridAfter w:val="1"/>
          <w:wAfter w:w="6" w:type="dxa"/>
          <w:trHeight w:val="300"/>
        </w:trPr>
        <w:tc>
          <w:tcPr>
            <w:tcW w:w="562" w:type="dxa"/>
            <w:tcBorders>
              <w:top w:val="nil"/>
              <w:left w:val="single" w:sz="4" w:space="0" w:color="auto"/>
              <w:bottom w:val="single" w:sz="4" w:space="0" w:color="auto"/>
              <w:right w:val="single" w:sz="4" w:space="0" w:color="auto"/>
            </w:tcBorders>
            <w:shd w:val="clear" w:color="auto" w:fill="auto"/>
            <w:noWrap/>
            <w:hideMark/>
          </w:tcPr>
          <w:p w14:paraId="4E6BA41C" w14:textId="77777777" w:rsidR="00465222" w:rsidRPr="00465222" w:rsidRDefault="00465222" w:rsidP="00465222">
            <w:pPr>
              <w:suppressAutoHyphens w:val="0"/>
              <w:ind w:firstLine="0"/>
              <w:jc w:val="center"/>
              <w:rPr>
                <w:rFonts w:cs="Times New Roman"/>
                <w:color w:val="000000"/>
                <w:szCs w:val="22"/>
                <w:lang w:eastAsia="ru-RU"/>
              </w:rPr>
            </w:pPr>
            <w:r w:rsidRPr="00465222">
              <w:rPr>
                <w:rFonts w:cs="Times New Roman"/>
                <w:color w:val="000000"/>
                <w:szCs w:val="22"/>
                <w:lang w:eastAsia="ru-RU"/>
              </w:rPr>
              <w:t>60</w:t>
            </w:r>
          </w:p>
        </w:tc>
        <w:tc>
          <w:tcPr>
            <w:tcW w:w="3828" w:type="dxa"/>
            <w:tcBorders>
              <w:top w:val="nil"/>
              <w:left w:val="nil"/>
              <w:bottom w:val="single" w:sz="4" w:space="0" w:color="auto"/>
              <w:right w:val="single" w:sz="4" w:space="0" w:color="auto"/>
            </w:tcBorders>
            <w:shd w:val="clear" w:color="auto" w:fill="auto"/>
            <w:hideMark/>
          </w:tcPr>
          <w:p w14:paraId="1283B7D7" w14:textId="77777777" w:rsidR="00465222" w:rsidRPr="00465222" w:rsidRDefault="00465222" w:rsidP="00465222">
            <w:pPr>
              <w:suppressAutoHyphens w:val="0"/>
              <w:ind w:firstLine="0"/>
              <w:jc w:val="left"/>
              <w:rPr>
                <w:rFonts w:cs="Times New Roman"/>
                <w:color w:val="000000"/>
                <w:szCs w:val="22"/>
                <w:lang w:eastAsia="ru-RU"/>
              </w:rPr>
            </w:pPr>
            <w:r w:rsidRPr="00465222">
              <w:rPr>
                <w:rFonts w:cs="Times New Roman"/>
                <w:color w:val="000000"/>
                <w:szCs w:val="22"/>
                <w:lang w:eastAsia="ru-RU"/>
              </w:rPr>
              <w:t>Желоб оцинкованный окрашенный 3 м</w:t>
            </w:r>
          </w:p>
        </w:tc>
        <w:tc>
          <w:tcPr>
            <w:tcW w:w="992" w:type="dxa"/>
            <w:tcBorders>
              <w:top w:val="nil"/>
              <w:left w:val="nil"/>
              <w:bottom w:val="single" w:sz="4" w:space="0" w:color="auto"/>
              <w:right w:val="single" w:sz="4" w:space="0" w:color="auto"/>
            </w:tcBorders>
            <w:shd w:val="clear" w:color="auto" w:fill="auto"/>
            <w:hideMark/>
          </w:tcPr>
          <w:p w14:paraId="62307BA2" w14:textId="77777777" w:rsidR="00465222" w:rsidRPr="00465222" w:rsidRDefault="00465222" w:rsidP="00465222">
            <w:pPr>
              <w:suppressAutoHyphens w:val="0"/>
              <w:ind w:firstLine="0"/>
              <w:jc w:val="center"/>
              <w:rPr>
                <w:rFonts w:cs="Times New Roman"/>
                <w:color w:val="000000"/>
                <w:szCs w:val="22"/>
                <w:lang w:eastAsia="ru-RU"/>
              </w:rPr>
            </w:pPr>
            <w:r w:rsidRPr="00465222">
              <w:rPr>
                <w:rFonts w:cs="Times New Roman"/>
                <w:color w:val="000000"/>
                <w:szCs w:val="22"/>
                <w:lang w:eastAsia="ru-RU"/>
              </w:rPr>
              <w:t>шт</w:t>
            </w:r>
          </w:p>
        </w:tc>
        <w:tc>
          <w:tcPr>
            <w:tcW w:w="1418" w:type="dxa"/>
            <w:tcBorders>
              <w:top w:val="nil"/>
              <w:left w:val="nil"/>
              <w:bottom w:val="single" w:sz="4" w:space="0" w:color="auto"/>
              <w:right w:val="single" w:sz="4" w:space="0" w:color="auto"/>
            </w:tcBorders>
            <w:shd w:val="clear" w:color="auto" w:fill="auto"/>
            <w:hideMark/>
          </w:tcPr>
          <w:p w14:paraId="7903EF75" w14:textId="77777777" w:rsidR="00465222" w:rsidRPr="00465222" w:rsidRDefault="00465222" w:rsidP="00465222">
            <w:pPr>
              <w:suppressAutoHyphens w:val="0"/>
              <w:ind w:firstLine="0"/>
              <w:jc w:val="right"/>
              <w:rPr>
                <w:rFonts w:cs="Times New Roman"/>
                <w:color w:val="000000"/>
                <w:szCs w:val="22"/>
                <w:lang w:eastAsia="ru-RU"/>
              </w:rPr>
            </w:pPr>
            <w:r w:rsidRPr="00465222">
              <w:rPr>
                <w:rFonts w:cs="Times New Roman"/>
                <w:color w:val="000000"/>
                <w:szCs w:val="22"/>
                <w:lang w:eastAsia="ru-RU"/>
              </w:rPr>
              <w:t>36</w:t>
            </w:r>
          </w:p>
        </w:tc>
        <w:tc>
          <w:tcPr>
            <w:tcW w:w="1842" w:type="dxa"/>
            <w:tcBorders>
              <w:top w:val="nil"/>
              <w:left w:val="nil"/>
              <w:bottom w:val="single" w:sz="4" w:space="0" w:color="auto"/>
              <w:right w:val="single" w:sz="4" w:space="0" w:color="auto"/>
            </w:tcBorders>
            <w:shd w:val="clear" w:color="auto" w:fill="auto"/>
            <w:hideMark/>
          </w:tcPr>
          <w:p w14:paraId="27065424" w14:textId="77777777" w:rsidR="00465222" w:rsidRPr="00465222" w:rsidRDefault="00465222" w:rsidP="00465222">
            <w:pPr>
              <w:suppressAutoHyphens w:val="0"/>
              <w:ind w:firstLine="0"/>
              <w:jc w:val="left"/>
              <w:rPr>
                <w:rFonts w:cs="Times New Roman"/>
                <w:color w:val="000000"/>
                <w:szCs w:val="22"/>
                <w:lang w:eastAsia="ru-RU"/>
              </w:rPr>
            </w:pPr>
            <w:r w:rsidRPr="00465222">
              <w:rPr>
                <w:rFonts w:cs="Times New Roman"/>
                <w:color w:val="000000"/>
                <w:szCs w:val="22"/>
                <w:lang w:eastAsia="ru-RU"/>
              </w:rPr>
              <w:t xml:space="preserve">16+10*2 </w:t>
            </w:r>
          </w:p>
        </w:tc>
        <w:tc>
          <w:tcPr>
            <w:tcW w:w="1702" w:type="dxa"/>
            <w:tcBorders>
              <w:top w:val="nil"/>
              <w:left w:val="nil"/>
              <w:bottom w:val="single" w:sz="4" w:space="0" w:color="auto"/>
              <w:right w:val="single" w:sz="4" w:space="0" w:color="auto"/>
            </w:tcBorders>
            <w:shd w:val="clear" w:color="auto" w:fill="auto"/>
            <w:hideMark/>
          </w:tcPr>
          <w:p w14:paraId="38D6ADA3" w14:textId="77777777" w:rsidR="00465222" w:rsidRPr="00465222" w:rsidRDefault="00465222" w:rsidP="00465222">
            <w:pPr>
              <w:suppressAutoHyphens w:val="0"/>
              <w:ind w:firstLine="0"/>
              <w:jc w:val="right"/>
              <w:rPr>
                <w:rFonts w:cs="Times New Roman"/>
                <w:color w:val="000000"/>
                <w:szCs w:val="22"/>
                <w:lang w:eastAsia="ru-RU"/>
              </w:rPr>
            </w:pPr>
            <w:r w:rsidRPr="00465222">
              <w:rPr>
                <w:rFonts w:cs="Times New Roman"/>
                <w:color w:val="000000"/>
                <w:szCs w:val="22"/>
                <w:lang w:eastAsia="ru-RU"/>
              </w:rPr>
              <w:t> </w:t>
            </w:r>
          </w:p>
        </w:tc>
      </w:tr>
      <w:tr w:rsidR="00465222" w:rsidRPr="00465222" w14:paraId="6FC2876A" w14:textId="77777777" w:rsidTr="00CE22C7">
        <w:trPr>
          <w:gridAfter w:val="1"/>
          <w:wAfter w:w="6" w:type="dxa"/>
          <w:trHeight w:val="300"/>
        </w:trPr>
        <w:tc>
          <w:tcPr>
            <w:tcW w:w="562" w:type="dxa"/>
            <w:tcBorders>
              <w:top w:val="nil"/>
              <w:left w:val="single" w:sz="4" w:space="0" w:color="auto"/>
              <w:bottom w:val="single" w:sz="4" w:space="0" w:color="auto"/>
              <w:right w:val="single" w:sz="4" w:space="0" w:color="auto"/>
            </w:tcBorders>
            <w:shd w:val="clear" w:color="auto" w:fill="auto"/>
            <w:noWrap/>
            <w:hideMark/>
          </w:tcPr>
          <w:p w14:paraId="32929D70" w14:textId="77777777" w:rsidR="00465222" w:rsidRPr="00465222" w:rsidRDefault="00465222" w:rsidP="00465222">
            <w:pPr>
              <w:suppressAutoHyphens w:val="0"/>
              <w:ind w:firstLine="0"/>
              <w:jc w:val="center"/>
              <w:rPr>
                <w:rFonts w:cs="Times New Roman"/>
                <w:color w:val="000000"/>
                <w:szCs w:val="22"/>
                <w:lang w:eastAsia="ru-RU"/>
              </w:rPr>
            </w:pPr>
            <w:r w:rsidRPr="00465222">
              <w:rPr>
                <w:rFonts w:cs="Times New Roman"/>
                <w:color w:val="000000"/>
                <w:szCs w:val="22"/>
                <w:lang w:eastAsia="ru-RU"/>
              </w:rPr>
              <w:t>61</w:t>
            </w:r>
          </w:p>
        </w:tc>
        <w:tc>
          <w:tcPr>
            <w:tcW w:w="3828" w:type="dxa"/>
            <w:tcBorders>
              <w:top w:val="nil"/>
              <w:left w:val="nil"/>
              <w:bottom w:val="single" w:sz="4" w:space="0" w:color="auto"/>
              <w:right w:val="single" w:sz="4" w:space="0" w:color="auto"/>
            </w:tcBorders>
            <w:shd w:val="clear" w:color="auto" w:fill="auto"/>
            <w:hideMark/>
          </w:tcPr>
          <w:p w14:paraId="3DAEA89B" w14:textId="77777777" w:rsidR="00465222" w:rsidRPr="00465222" w:rsidRDefault="00465222" w:rsidP="00465222">
            <w:pPr>
              <w:suppressAutoHyphens w:val="0"/>
              <w:ind w:firstLine="0"/>
              <w:jc w:val="left"/>
              <w:rPr>
                <w:rFonts w:cs="Times New Roman"/>
                <w:color w:val="000000"/>
                <w:szCs w:val="22"/>
                <w:lang w:eastAsia="ru-RU"/>
              </w:rPr>
            </w:pPr>
            <w:r w:rsidRPr="00465222">
              <w:rPr>
                <w:rFonts w:cs="Times New Roman"/>
                <w:color w:val="000000"/>
                <w:szCs w:val="22"/>
                <w:lang w:eastAsia="ru-RU"/>
              </w:rPr>
              <w:t>Соединитель желоба оцинкованный окрашенный</w:t>
            </w:r>
          </w:p>
        </w:tc>
        <w:tc>
          <w:tcPr>
            <w:tcW w:w="992" w:type="dxa"/>
            <w:tcBorders>
              <w:top w:val="nil"/>
              <w:left w:val="nil"/>
              <w:bottom w:val="single" w:sz="4" w:space="0" w:color="auto"/>
              <w:right w:val="single" w:sz="4" w:space="0" w:color="auto"/>
            </w:tcBorders>
            <w:shd w:val="clear" w:color="auto" w:fill="auto"/>
            <w:hideMark/>
          </w:tcPr>
          <w:p w14:paraId="708710C2" w14:textId="77777777" w:rsidR="00465222" w:rsidRPr="00465222" w:rsidRDefault="00465222" w:rsidP="00465222">
            <w:pPr>
              <w:suppressAutoHyphens w:val="0"/>
              <w:ind w:firstLine="0"/>
              <w:jc w:val="center"/>
              <w:rPr>
                <w:rFonts w:cs="Times New Roman"/>
                <w:color w:val="000000"/>
                <w:szCs w:val="22"/>
                <w:lang w:eastAsia="ru-RU"/>
              </w:rPr>
            </w:pPr>
            <w:r w:rsidRPr="00465222">
              <w:rPr>
                <w:rFonts w:cs="Times New Roman"/>
                <w:color w:val="000000"/>
                <w:szCs w:val="22"/>
                <w:lang w:eastAsia="ru-RU"/>
              </w:rPr>
              <w:t>шт</w:t>
            </w:r>
          </w:p>
        </w:tc>
        <w:tc>
          <w:tcPr>
            <w:tcW w:w="1418" w:type="dxa"/>
            <w:tcBorders>
              <w:top w:val="nil"/>
              <w:left w:val="nil"/>
              <w:bottom w:val="single" w:sz="4" w:space="0" w:color="auto"/>
              <w:right w:val="single" w:sz="4" w:space="0" w:color="auto"/>
            </w:tcBorders>
            <w:shd w:val="clear" w:color="auto" w:fill="auto"/>
            <w:hideMark/>
          </w:tcPr>
          <w:p w14:paraId="089AC323" w14:textId="77777777" w:rsidR="00465222" w:rsidRPr="00465222" w:rsidRDefault="00465222" w:rsidP="00465222">
            <w:pPr>
              <w:suppressAutoHyphens w:val="0"/>
              <w:ind w:firstLine="0"/>
              <w:jc w:val="right"/>
              <w:rPr>
                <w:rFonts w:cs="Times New Roman"/>
                <w:color w:val="000000"/>
                <w:szCs w:val="22"/>
                <w:lang w:eastAsia="ru-RU"/>
              </w:rPr>
            </w:pPr>
            <w:r w:rsidRPr="00465222">
              <w:rPr>
                <w:rFonts w:cs="Times New Roman"/>
                <w:color w:val="000000"/>
                <w:szCs w:val="22"/>
                <w:lang w:eastAsia="ru-RU"/>
              </w:rPr>
              <w:t>30</w:t>
            </w:r>
          </w:p>
        </w:tc>
        <w:tc>
          <w:tcPr>
            <w:tcW w:w="1842" w:type="dxa"/>
            <w:tcBorders>
              <w:top w:val="nil"/>
              <w:left w:val="nil"/>
              <w:bottom w:val="single" w:sz="4" w:space="0" w:color="auto"/>
              <w:right w:val="single" w:sz="4" w:space="0" w:color="auto"/>
            </w:tcBorders>
            <w:shd w:val="clear" w:color="auto" w:fill="auto"/>
            <w:hideMark/>
          </w:tcPr>
          <w:p w14:paraId="343CD57B" w14:textId="77777777" w:rsidR="00465222" w:rsidRPr="00465222" w:rsidRDefault="00465222" w:rsidP="00465222">
            <w:pPr>
              <w:suppressAutoHyphens w:val="0"/>
              <w:ind w:firstLine="0"/>
              <w:jc w:val="left"/>
              <w:rPr>
                <w:rFonts w:cs="Times New Roman"/>
                <w:color w:val="000000"/>
                <w:szCs w:val="22"/>
                <w:lang w:eastAsia="ru-RU"/>
              </w:rPr>
            </w:pPr>
            <w:r w:rsidRPr="00465222">
              <w:rPr>
                <w:rFonts w:cs="Times New Roman"/>
                <w:color w:val="000000"/>
                <w:szCs w:val="22"/>
                <w:lang w:eastAsia="ru-RU"/>
              </w:rPr>
              <w:t>12+9*2</w:t>
            </w:r>
          </w:p>
        </w:tc>
        <w:tc>
          <w:tcPr>
            <w:tcW w:w="1702" w:type="dxa"/>
            <w:tcBorders>
              <w:top w:val="nil"/>
              <w:left w:val="nil"/>
              <w:bottom w:val="single" w:sz="4" w:space="0" w:color="auto"/>
              <w:right w:val="single" w:sz="4" w:space="0" w:color="auto"/>
            </w:tcBorders>
            <w:shd w:val="clear" w:color="auto" w:fill="auto"/>
            <w:hideMark/>
          </w:tcPr>
          <w:p w14:paraId="1CD69944" w14:textId="77777777" w:rsidR="00465222" w:rsidRPr="00465222" w:rsidRDefault="00465222" w:rsidP="00465222">
            <w:pPr>
              <w:suppressAutoHyphens w:val="0"/>
              <w:ind w:firstLine="0"/>
              <w:jc w:val="right"/>
              <w:rPr>
                <w:rFonts w:cs="Times New Roman"/>
                <w:color w:val="000000"/>
                <w:szCs w:val="22"/>
                <w:lang w:eastAsia="ru-RU"/>
              </w:rPr>
            </w:pPr>
            <w:r w:rsidRPr="00465222">
              <w:rPr>
                <w:rFonts w:cs="Times New Roman"/>
                <w:color w:val="000000"/>
                <w:szCs w:val="22"/>
                <w:lang w:eastAsia="ru-RU"/>
              </w:rPr>
              <w:t> </w:t>
            </w:r>
          </w:p>
        </w:tc>
      </w:tr>
      <w:tr w:rsidR="00465222" w:rsidRPr="00465222" w14:paraId="21321176" w14:textId="77777777" w:rsidTr="00CE22C7">
        <w:trPr>
          <w:gridAfter w:val="1"/>
          <w:wAfter w:w="6" w:type="dxa"/>
          <w:trHeight w:val="300"/>
        </w:trPr>
        <w:tc>
          <w:tcPr>
            <w:tcW w:w="562" w:type="dxa"/>
            <w:tcBorders>
              <w:top w:val="nil"/>
              <w:left w:val="single" w:sz="4" w:space="0" w:color="auto"/>
              <w:bottom w:val="single" w:sz="4" w:space="0" w:color="auto"/>
              <w:right w:val="single" w:sz="4" w:space="0" w:color="auto"/>
            </w:tcBorders>
            <w:shd w:val="clear" w:color="auto" w:fill="auto"/>
            <w:noWrap/>
            <w:hideMark/>
          </w:tcPr>
          <w:p w14:paraId="14D1D2D0" w14:textId="77777777" w:rsidR="00465222" w:rsidRPr="00465222" w:rsidRDefault="00465222" w:rsidP="00465222">
            <w:pPr>
              <w:suppressAutoHyphens w:val="0"/>
              <w:ind w:firstLine="0"/>
              <w:jc w:val="center"/>
              <w:rPr>
                <w:rFonts w:cs="Times New Roman"/>
                <w:color w:val="000000"/>
                <w:szCs w:val="22"/>
                <w:lang w:eastAsia="ru-RU"/>
              </w:rPr>
            </w:pPr>
            <w:r w:rsidRPr="00465222">
              <w:rPr>
                <w:rFonts w:cs="Times New Roman"/>
                <w:color w:val="000000"/>
                <w:szCs w:val="22"/>
                <w:lang w:eastAsia="ru-RU"/>
              </w:rPr>
              <w:t>62</w:t>
            </w:r>
          </w:p>
        </w:tc>
        <w:tc>
          <w:tcPr>
            <w:tcW w:w="3828" w:type="dxa"/>
            <w:tcBorders>
              <w:top w:val="nil"/>
              <w:left w:val="nil"/>
              <w:bottom w:val="single" w:sz="4" w:space="0" w:color="auto"/>
              <w:right w:val="single" w:sz="4" w:space="0" w:color="auto"/>
            </w:tcBorders>
            <w:shd w:val="clear" w:color="auto" w:fill="auto"/>
            <w:hideMark/>
          </w:tcPr>
          <w:p w14:paraId="50913F37" w14:textId="77777777" w:rsidR="00465222" w:rsidRPr="00465222" w:rsidRDefault="00465222" w:rsidP="00465222">
            <w:pPr>
              <w:suppressAutoHyphens w:val="0"/>
              <w:ind w:firstLine="0"/>
              <w:jc w:val="left"/>
              <w:rPr>
                <w:rFonts w:cs="Times New Roman"/>
                <w:color w:val="000000"/>
                <w:szCs w:val="22"/>
                <w:lang w:eastAsia="ru-RU"/>
              </w:rPr>
            </w:pPr>
            <w:r w:rsidRPr="00465222">
              <w:rPr>
                <w:rFonts w:cs="Times New Roman"/>
                <w:color w:val="000000"/>
                <w:szCs w:val="22"/>
                <w:lang w:eastAsia="ru-RU"/>
              </w:rPr>
              <w:t>держатель желоб</w:t>
            </w:r>
          </w:p>
        </w:tc>
        <w:tc>
          <w:tcPr>
            <w:tcW w:w="992" w:type="dxa"/>
            <w:tcBorders>
              <w:top w:val="nil"/>
              <w:left w:val="nil"/>
              <w:bottom w:val="single" w:sz="4" w:space="0" w:color="auto"/>
              <w:right w:val="single" w:sz="4" w:space="0" w:color="auto"/>
            </w:tcBorders>
            <w:shd w:val="clear" w:color="auto" w:fill="auto"/>
            <w:hideMark/>
          </w:tcPr>
          <w:p w14:paraId="6F331006" w14:textId="77777777" w:rsidR="00465222" w:rsidRPr="00465222" w:rsidRDefault="00465222" w:rsidP="00465222">
            <w:pPr>
              <w:suppressAutoHyphens w:val="0"/>
              <w:ind w:firstLine="0"/>
              <w:jc w:val="center"/>
              <w:rPr>
                <w:rFonts w:cs="Times New Roman"/>
                <w:color w:val="000000"/>
                <w:szCs w:val="22"/>
                <w:lang w:eastAsia="ru-RU"/>
              </w:rPr>
            </w:pPr>
            <w:r w:rsidRPr="00465222">
              <w:rPr>
                <w:rFonts w:cs="Times New Roman"/>
                <w:color w:val="000000"/>
                <w:szCs w:val="22"/>
                <w:lang w:eastAsia="ru-RU"/>
              </w:rPr>
              <w:t>шт</w:t>
            </w:r>
          </w:p>
        </w:tc>
        <w:tc>
          <w:tcPr>
            <w:tcW w:w="1418" w:type="dxa"/>
            <w:tcBorders>
              <w:top w:val="nil"/>
              <w:left w:val="nil"/>
              <w:bottom w:val="single" w:sz="4" w:space="0" w:color="auto"/>
              <w:right w:val="single" w:sz="4" w:space="0" w:color="auto"/>
            </w:tcBorders>
            <w:shd w:val="clear" w:color="auto" w:fill="auto"/>
            <w:hideMark/>
          </w:tcPr>
          <w:p w14:paraId="14FA975D" w14:textId="77777777" w:rsidR="00465222" w:rsidRPr="00465222" w:rsidRDefault="00465222" w:rsidP="00465222">
            <w:pPr>
              <w:suppressAutoHyphens w:val="0"/>
              <w:ind w:firstLine="0"/>
              <w:jc w:val="right"/>
              <w:rPr>
                <w:rFonts w:cs="Times New Roman"/>
                <w:color w:val="000000"/>
                <w:szCs w:val="22"/>
                <w:lang w:eastAsia="ru-RU"/>
              </w:rPr>
            </w:pPr>
            <w:r w:rsidRPr="00465222">
              <w:rPr>
                <w:rFonts w:cs="Times New Roman"/>
                <w:color w:val="000000"/>
                <w:szCs w:val="22"/>
                <w:lang w:eastAsia="ru-RU"/>
              </w:rPr>
              <w:t>108</w:t>
            </w:r>
          </w:p>
        </w:tc>
        <w:tc>
          <w:tcPr>
            <w:tcW w:w="1842" w:type="dxa"/>
            <w:tcBorders>
              <w:top w:val="nil"/>
              <w:left w:val="nil"/>
              <w:bottom w:val="single" w:sz="4" w:space="0" w:color="auto"/>
              <w:right w:val="single" w:sz="4" w:space="0" w:color="auto"/>
            </w:tcBorders>
            <w:shd w:val="clear" w:color="auto" w:fill="auto"/>
            <w:hideMark/>
          </w:tcPr>
          <w:p w14:paraId="6C8D94E3" w14:textId="77777777" w:rsidR="00465222" w:rsidRPr="00465222" w:rsidRDefault="00465222" w:rsidP="00465222">
            <w:pPr>
              <w:suppressAutoHyphens w:val="0"/>
              <w:ind w:firstLine="0"/>
              <w:jc w:val="left"/>
              <w:rPr>
                <w:rFonts w:cs="Times New Roman"/>
                <w:color w:val="000000"/>
                <w:szCs w:val="22"/>
                <w:lang w:eastAsia="ru-RU"/>
              </w:rPr>
            </w:pPr>
            <w:r w:rsidRPr="00465222">
              <w:rPr>
                <w:rFonts w:cs="Times New Roman"/>
                <w:color w:val="000000"/>
                <w:szCs w:val="22"/>
                <w:lang w:eastAsia="ru-RU"/>
              </w:rPr>
              <w:t>36+36*2</w:t>
            </w:r>
          </w:p>
        </w:tc>
        <w:tc>
          <w:tcPr>
            <w:tcW w:w="1702" w:type="dxa"/>
            <w:tcBorders>
              <w:top w:val="nil"/>
              <w:left w:val="nil"/>
              <w:bottom w:val="single" w:sz="4" w:space="0" w:color="auto"/>
              <w:right w:val="single" w:sz="4" w:space="0" w:color="auto"/>
            </w:tcBorders>
            <w:shd w:val="clear" w:color="auto" w:fill="auto"/>
            <w:hideMark/>
          </w:tcPr>
          <w:p w14:paraId="0E95BAF5" w14:textId="77777777" w:rsidR="00465222" w:rsidRPr="00465222" w:rsidRDefault="00465222" w:rsidP="00465222">
            <w:pPr>
              <w:suppressAutoHyphens w:val="0"/>
              <w:ind w:firstLine="0"/>
              <w:jc w:val="right"/>
              <w:rPr>
                <w:rFonts w:cs="Times New Roman"/>
                <w:color w:val="000000"/>
                <w:szCs w:val="22"/>
                <w:lang w:eastAsia="ru-RU"/>
              </w:rPr>
            </w:pPr>
            <w:r w:rsidRPr="00465222">
              <w:rPr>
                <w:rFonts w:cs="Times New Roman"/>
                <w:color w:val="000000"/>
                <w:szCs w:val="22"/>
                <w:lang w:eastAsia="ru-RU"/>
              </w:rPr>
              <w:t> </w:t>
            </w:r>
          </w:p>
        </w:tc>
      </w:tr>
      <w:tr w:rsidR="00465222" w:rsidRPr="00465222" w14:paraId="0D0E5323" w14:textId="77777777" w:rsidTr="00CE22C7">
        <w:trPr>
          <w:gridAfter w:val="1"/>
          <w:wAfter w:w="6" w:type="dxa"/>
          <w:trHeight w:val="300"/>
        </w:trPr>
        <w:tc>
          <w:tcPr>
            <w:tcW w:w="562" w:type="dxa"/>
            <w:tcBorders>
              <w:top w:val="nil"/>
              <w:left w:val="single" w:sz="4" w:space="0" w:color="auto"/>
              <w:bottom w:val="single" w:sz="4" w:space="0" w:color="auto"/>
              <w:right w:val="single" w:sz="4" w:space="0" w:color="auto"/>
            </w:tcBorders>
            <w:shd w:val="clear" w:color="auto" w:fill="auto"/>
            <w:noWrap/>
            <w:hideMark/>
          </w:tcPr>
          <w:p w14:paraId="18D4A826" w14:textId="77777777" w:rsidR="00465222" w:rsidRPr="00465222" w:rsidRDefault="00465222" w:rsidP="00465222">
            <w:pPr>
              <w:suppressAutoHyphens w:val="0"/>
              <w:ind w:firstLine="0"/>
              <w:jc w:val="center"/>
              <w:rPr>
                <w:rFonts w:cs="Times New Roman"/>
                <w:color w:val="000000"/>
                <w:szCs w:val="22"/>
                <w:lang w:eastAsia="ru-RU"/>
              </w:rPr>
            </w:pPr>
            <w:r w:rsidRPr="00465222">
              <w:rPr>
                <w:rFonts w:cs="Times New Roman"/>
                <w:color w:val="000000"/>
                <w:szCs w:val="22"/>
                <w:lang w:eastAsia="ru-RU"/>
              </w:rPr>
              <w:t>63</w:t>
            </w:r>
          </w:p>
        </w:tc>
        <w:tc>
          <w:tcPr>
            <w:tcW w:w="3828" w:type="dxa"/>
            <w:tcBorders>
              <w:top w:val="nil"/>
              <w:left w:val="nil"/>
              <w:bottom w:val="single" w:sz="4" w:space="0" w:color="auto"/>
              <w:right w:val="single" w:sz="4" w:space="0" w:color="auto"/>
            </w:tcBorders>
            <w:shd w:val="clear" w:color="auto" w:fill="auto"/>
            <w:hideMark/>
          </w:tcPr>
          <w:p w14:paraId="314369D6" w14:textId="77777777" w:rsidR="00465222" w:rsidRPr="00465222" w:rsidRDefault="00465222" w:rsidP="00465222">
            <w:pPr>
              <w:suppressAutoHyphens w:val="0"/>
              <w:ind w:firstLine="0"/>
              <w:jc w:val="left"/>
              <w:rPr>
                <w:rFonts w:cs="Times New Roman"/>
                <w:color w:val="000000"/>
                <w:szCs w:val="22"/>
                <w:lang w:eastAsia="ru-RU"/>
              </w:rPr>
            </w:pPr>
            <w:r w:rsidRPr="00465222">
              <w:rPr>
                <w:rFonts w:cs="Times New Roman"/>
                <w:color w:val="000000"/>
                <w:szCs w:val="22"/>
                <w:lang w:eastAsia="ru-RU"/>
              </w:rPr>
              <w:t>Заглушка желоба</w:t>
            </w:r>
          </w:p>
        </w:tc>
        <w:tc>
          <w:tcPr>
            <w:tcW w:w="992" w:type="dxa"/>
            <w:tcBorders>
              <w:top w:val="nil"/>
              <w:left w:val="nil"/>
              <w:bottom w:val="single" w:sz="4" w:space="0" w:color="auto"/>
              <w:right w:val="single" w:sz="4" w:space="0" w:color="auto"/>
            </w:tcBorders>
            <w:shd w:val="clear" w:color="auto" w:fill="auto"/>
            <w:hideMark/>
          </w:tcPr>
          <w:p w14:paraId="023FFAC8" w14:textId="77777777" w:rsidR="00465222" w:rsidRPr="00465222" w:rsidRDefault="00465222" w:rsidP="00465222">
            <w:pPr>
              <w:suppressAutoHyphens w:val="0"/>
              <w:ind w:firstLine="0"/>
              <w:jc w:val="center"/>
              <w:rPr>
                <w:rFonts w:cs="Times New Roman"/>
                <w:color w:val="000000"/>
                <w:szCs w:val="22"/>
                <w:lang w:eastAsia="ru-RU"/>
              </w:rPr>
            </w:pPr>
            <w:r w:rsidRPr="00465222">
              <w:rPr>
                <w:rFonts w:cs="Times New Roman"/>
                <w:color w:val="000000"/>
                <w:szCs w:val="22"/>
                <w:lang w:eastAsia="ru-RU"/>
              </w:rPr>
              <w:t>шт</w:t>
            </w:r>
          </w:p>
        </w:tc>
        <w:tc>
          <w:tcPr>
            <w:tcW w:w="1418" w:type="dxa"/>
            <w:tcBorders>
              <w:top w:val="nil"/>
              <w:left w:val="nil"/>
              <w:bottom w:val="single" w:sz="4" w:space="0" w:color="auto"/>
              <w:right w:val="single" w:sz="4" w:space="0" w:color="auto"/>
            </w:tcBorders>
            <w:shd w:val="clear" w:color="auto" w:fill="auto"/>
            <w:hideMark/>
          </w:tcPr>
          <w:p w14:paraId="6B847B6F" w14:textId="77777777" w:rsidR="00465222" w:rsidRPr="00465222" w:rsidRDefault="00465222" w:rsidP="00465222">
            <w:pPr>
              <w:suppressAutoHyphens w:val="0"/>
              <w:ind w:firstLine="0"/>
              <w:jc w:val="right"/>
              <w:rPr>
                <w:rFonts w:cs="Times New Roman"/>
                <w:color w:val="000000"/>
                <w:szCs w:val="22"/>
                <w:lang w:eastAsia="ru-RU"/>
              </w:rPr>
            </w:pPr>
            <w:r w:rsidRPr="00465222">
              <w:rPr>
                <w:rFonts w:cs="Times New Roman"/>
                <w:color w:val="000000"/>
                <w:szCs w:val="22"/>
                <w:lang w:eastAsia="ru-RU"/>
              </w:rPr>
              <w:t>12</w:t>
            </w:r>
          </w:p>
        </w:tc>
        <w:tc>
          <w:tcPr>
            <w:tcW w:w="1842" w:type="dxa"/>
            <w:tcBorders>
              <w:top w:val="nil"/>
              <w:left w:val="nil"/>
              <w:bottom w:val="single" w:sz="4" w:space="0" w:color="auto"/>
              <w:right w:val="single" w:sz="4" w:space="0" w:color="auto"/>
            </w:tcBorders>
            <w:shd w:val="clear" w:color="auto" w:fill="auto"/>
            <w:hideMark/>
          </w:tcPr>
          <w:p w14:paraId="548034AE" w14:textId="77777777" w:rsidR="00465222" w:rsidRPr="00465222" w:rsidRDefault="00465222" w:rsidP="00465222">
            <w:pPr>
              <w:suppressAutoHyphens w:val="0"/>
              <w:ind w:firstLine="0"/>
              <w:jc w:val="left"/>
              <w:rPr>
                <w:rFonts w:cs="Times New Roman"/>
                <w:color w:val="000000"/>
                <w:szCs w:val="22"/>
                <w:lang w:eastAsia="ru-RU"/>
              </w:rPr>
            </w:pPr>
            <w:r w:rsidRPr="00465222">
              <w:rPr>
                <w:rFonts w:cs="Times New Roman"/>
                <w:color w:val="000000"/>
                <w:szCs w:val="22"/>
                <w:lang w:eastAsia="ru-RU"/>
              </w:rPr>
              <w:t xml:space="preserve">4+4+4-4 </w:t>
            </w:r>
          </w:p>
        </w:tc>
        <w:tc>
          <w:tcPr>
            <w:tcW w:w="1702" w:type="dxa"/>
            <w:tcBorders>
              <w:top w:val="nil"/>
              <w:left w:val="nil"/>
              <w:bottom w:val="single" w:sz="4" w:space="0" w:color="auto"/>
              <w:right w:val="single" w:sz="4" w:space="0" w:color="auto"/>
            </w:tcBorders>
            <w:shd w:val="clear" w:color="auto" w:fill="auto"/>
            <w:hideMark/>
          </w:tcPr>
          <w:p w14:paraId="5571E295" w14:textId="77777777" w:rsidR="00465222" w:rsidRPr="00465222" w:rsidRDefault="00465222" w:rsidP="00465222">
            <w:pPr>
              <w:suppressAutoHyphens w:val="0"/>
              <w:ind w:firstLine="0"/>
              <w:jc w:val="right"/>
              <w:rPr>
                <w:rFonts w:cs="Times New Roman"/>
                <w:color w:val="000000"/>
                <w:szCs w:val="22"/>
                <w:lang w:eastAsia="ru-RU"/>
              </w:rPr>
            </w:pPr>
            <w:r w:rsidRPr="00465222">
              <w:rPr>
                <w:rFonts w:cs="Times New Roman"/>
                <w:color w:val="000000"/>
                <w:szCs w:val="22"/>
                <w:lang w:eastAsia="ru-RU"/>
              </w:rPr>
              <w:t> </w:t>
            </w:r>
          </w:p>
        </w:tc>
      </w:tr>
      <w:tr w:rsidR="00465222" w:rsidRPr="00465222" w14:paraId="45B2F108" w14:textId="77777777" w:rsidTr="00CE22C7">
        <w:trPr>
          <w:gridAfter w:val="1"/>
          <w:wAfter w:w="6" w:type="dxa"/>
          <w:trHeight w:val="450"/>
        </w:trPr>
        <w:tc>
          <w:tcPr>
            <w:tcW w:w="562" w:type="dxa"/>
            <w:tcBorders>
              <w:top w:val="nil"/>
              <w:left w:val="single" w:sz="4" w:space="0" w:color="auto"/>
              <w:bottom w:val="single" w:sz="4" w:space="0" w:color="auto"/>
              <w:right w:val="single" w:sz="4" w:space="0" w:color="auto"/>
            </w:tcBorders>
            <w:shd w:val="clear" w:color="auto" w:fill="auto"/>
            <w:noWrap/>
            <w:hideMark/>
          </w:tcPr>
          <w:p w14:paraId="7998137E" w14:textId="77777777" w:rsidR="00465222" w:rsidRPr="00465222" w:rsidRDefault="00465222" w:rsidP="00465222">
            <w:pPr>
              <w:suppressAutoHyphens w:val="0"/>
              <w:ind w:firstLine="0"/>
              <w:jc w:val="center"/>
              <w:rPr>
                <w:rFonts w:cs="Times New Roman"/>
                <w:color w:val="000000"/>
                <w:szCs w:val="22"/>
                <w:lang w:eastAsia="ru-RU"/>
              </w:rPr>
            </w:pPr>
            <w:r w:rsidRPr="00465222">
              <w:rPr>
                <w:rFonts w:cs="Times New Roman"/>
                <w:color w:val="000000"/>
                <w:szCs w:val="22"/>
                <w:lang w:eastAsia="ru-RU"/>
              </w:rPr>
              <w:t>64</w:t>
            </w:r>
          </w:p>
        </w:tc>
        <w:tc>
          <w:tcPr>
            <w:tcW w:w="3828" w:type="dxa"/>
            <w:tcBorders>
              <w:top w:val="nil"/>
              <w:left w:val="nil"/>
              <w:bottom w:val="single" w:sz="4" w:space="0" w:color="auto"/>
              <w:right w:val="single" w:sz="4" w:space="0" w:color="auto"/>
            </w:tcBorders>
            <w:shd w:val="clear" w:color="auto" w:fill="auto"/>
            <w:hideMark/>
          </w:tcPr>
          <w:p w14:paraId="5A30C84D" w14:textId="77777777" w:rsidR="00465222" w:rsidRPr="00465222" w:rsidRDefault="00465222" w:rsidP="00465222">
            <w:pPr>
              <w:suppressAutoHyphens w:val="0"/>
              <w:ind w:firstLine="0"/>
              <w:jc w:val="left"/>
              <w:rPr>
                <w:rFonts w:cs="Times New Roman"/>
                <w:color w:val="000000"/>
                <w:szCs w:val="22"/>
                <w:lang w:eastAsia="ru-RU"/>
              </w:rPr>
            </w:pPr>
            <w:r w:rsidRPr="00465222">
              <w:rPr>
                <w:rFonts w:cs="Times New Roman"/>
                <w:color w:val="000000"/>
                <w:szCs w:val="22"/>
                <w:lang w:eastAsia="ru-RU"/>
              </w:rPr>
              <w:t>Устройство металлической водосточной системы: воронок</w:t>
            </w:r>
          </w:p>
        </w:tc>
        <w:tc>
          <w:tcPr>
            <w:tcW w:w="992" w:type="dxa"/>
            <w:tcBorders>
              <w:top w:val="nil"/>
              <w:left w:val="nil"/>
              <w:bottom w:val="single" w:sz="4" w:space="0" w:color="auto"/>
              <w:right w:val="single" w:sz="4" w:space="0" w:color="auto"/>
            </w:tcBorders>
            <w:shd w:val="clear" w:color="auto" w:fill="auto"/>
            <w:hideMark/>
          </w:tcPr>
          <w:p w14:paraId="1C8111CF" w14:textId="77777777" w:rsidR="00465222" w:rsidRPr="00465222" w:rsidRDefault="00465222" w:rsidP="00465222">
            <w:pPr>
              <w:suppressAutoHyphens w:val="0"/>
              <w:ind w:firstLine="0"/>
              <w:jc w:val="center"/>
              <w:rPr>
                <w:rFonts w:cs="Times New Roman"/>
                <w:color w:val="000000"/>
                <w:szCs w:val="22"/>
                <w:lang w:eastAsia="ru-RU"/>
              </w:rPr>
            </w:pPr>
            <w:r w:rsidRPr="00465222">
              <w:rPr>
                <w:rFonts w:cs="Times New Roman"/>
                <w:color w:val="000000"/>
                <w:szCs w:val="22"/>
                <w:lang w:eastAsia="ru-RU"/>
              </w:rPr>
              <w:t>шт</w:t>
            </w:r>
          </w:p>
        </w:tc>
        <w:tc>
          <w:tcPr>
            <w:tcW w:w="1418" w:type="dxa"/>
            <w:tcBorders>
              <w:top w:val="nil"/>
              <w:left w:val="nil"/>
              <w:bottom w:val="single" w:sz="4" w:space="0" w:color="auto"/>
              <w:right w:val="single" w:sz="4" w:space="0" w:color="auto"/>
            </w:tcBorders>
            <w:shd w:val="clear" w:color="auto" w:fill="auto"/>
            <w:hideMark/>
          </w:tcPr>
          <w:p w14:paraId="1E94F1E4" w14:textId="77777777" w:rsidR="00465222" w:rsidRPr="00465222" w:rsidRDefault="00465222" w:rsidP="00465222">
            <w:pPr>
              <w:suppressAutoHyphens w:val="0"/>
              <w:ind w:firstLine="0"/>
              <w:jc w:val="right"/>
              <w:rPr>
                <w:rFonts w:cs="Times New Roman"/>
                <w:color w:val="000000"/>
                <w:szCs w:val="22"/>
                <w:lang w:eastAsia="ru-RU"/>
              </w:rPr>
            </w:pPr>
            <w:r w:rsidRPr="00465222">
              <w:rPr>
                <w:rFonts w:cs="Times New Roman"/>
                <w:color w:val="000000"/>
                <w:szCs w:val="22"/>
                <w:lang w:eastAsia="ru-RU"/>
              </w:rPr>
              <w:t>16</w:t>
            </w:r>
          </w:p>
        </w:tc>
        <w:tc>
          <w:tcPr>
            <w:tcW w:w="1842" w:type="dxa"/>
            <w:tcBorders>
              <w:top w:val="nil"/>
              <w:left w:val="nil"/>
              <w:bottom w:val="single" w:sz="4" w:space="0" w:color="auto"/>
              <w:right w:val="single" w:sz="4" w:space="0" w:color="auto"/>
            </w:tcBorders>
            <w:shd w:val="clear" w:color="auto" w:fill="auto"/>
            <w:hideMark/>
          </w:tcPr>
          <w:p w14:paraId="53107A70" w14:textId="77777777" w:rsidR="00465222" w:rsidRPr="00465222" w:rsidRDefault="00465222" w:rsidP="00465222">
            <w:pPr>
              <w:suppressAutoHyphens w:val="0"/>
              <w:ind w:firstLine="0"/>
              <w:jc w:val="left"/>
              <w:rPr>
                <w:rFonts w:cs="Times New Roman"/>
                <w:color w:val="000000"/>
                <w:szCs w:val="22"/>
                <w:lang w:eastAsia="ru-RU"/>
              </w:rPr>
            </w:pPr>
            <w:r w:rsidRPr="00465222">
              <w:rPr>
                <w:rFonts w:cs="Times New Roman"/>
                <w:color w:val="000000"/>
                <w:szCs w:val="22"/>
                <w:lang w:eastAsia="ru-RU"/>
              </w:rPr>
              <w:t xml:space="preserve"> </w:t>
            </w:r>
          </w:p>
        </w:tc>
        <w:tc>
          <w:tcPr>
            <w:tcW w:w="1702" w:type="dxa"/>
            <w:tcBorders>
              <w:top w:val="nil"/>
              <w:left w:val="nil"/>
              <w:bottom w:val="single" w:sz="4" w:space="0" w:color="auto"/>
              <w:right w:val="single" w:sz="4" w:space="0" w:color="auto"/>
            </w:tcBorders>
            <w:shd w:val="clear" w:color="auto" w:fill="auto"/>
            <w:hideMark/>
          </w:tcPr>
          <w:p w14:paraId="3A3606E2" w14:textId="77777777" w:rsidR="00465222" w:rsidRPr="00465222" w:rsidRDefault="00465222" w:rsidP="00465222">
            <w:pPr>
              <w:suppressAutoHyphens w:val="0"/>
              <w:ind w:firstLine="0"/>
              <w:jc w:val="right"/>
              <w:rPr>
                <w:rFonts w:cs="Times New Roman"/>
                <w:color w:val="000000"/>
                <w:szCs w:val="22"/>
                <w:lang w:eastAsia="ru-RU"/>
              </w:rPr>
            </w:pPr>
            <w:r w:rsidRPr="00465222">
              <w:rPr>
                <w:rFonts w:cs="Times New Roman"/>
                <w:color w:val="000000"/>
                <w:szCs w:val="22"/>
                <w:lang w:eastAsia="ru-RU"/>
              </w:rPr>
              <w:t> </w:t>
            </w:r>
          </w:p>
        </w:tc>
      </w:tr>
      <w:tr w:rsidR="00465222" w:rsidRPr="00465222" w14:paraId="43C3392A" w14:textId="77777777" w:rsidTr="00CE22C7">
        <w:trPr>
          <w:gridAfter w:val="1"/>
          <w:wAfter w:w="6" w:type="dxa"/>
          <w:trHeight w:val="300"/>
        </w:trPr>
        <w:tc>
          <w:tcPr>
            <w:tcW w:w="562" w:type="dxa"/>
            <w:tcBorders>
              <w:top w:val="nil"/>
              <w:left w:val="single" w:sz="4" w:space="0" w:color="auto"/>
              <w:bottom w:val="single" w:sz="4" w:space="0" w:color="auto"/>
              <w:right w:val="single" w:sz="4" w:space="0" w:color="auto"/>
            </w:tcBorders>
            <w:shd w:val="clear" w:color="auto" w:fill="auto"/>
            <w:noWrap/>
            <w:hideMark/>
          </w:tcPr>
          <w:p w14:paraId="7CD58D14" w14:textId="77777777" w:rsidR="00465222" w:rsidRPr="00465222" w:rsidRDefault="00465222" w:rsidP="00465222">
            <w:pPr>
              <w:suppressAutoHyphens w:val="0"/>
              <w:ind w:firstLine="0"/>
              <w:jc w:val="center"/>
              <w:rPr>
                <w:rFonts w:cs="Times New Roman"/>
                <w:color w:val="000000"/>
                <w:szCs w:val="22"/>
                <w:lang w:eastAsia="ru-RU"/>
              </w:rPr>
            </w:pPr>
            <w:r w:rsidRPr="00465222">
              <w:rPr>
                <w:rFonts w:cs="Times New Roman"/>
                <w:color w:val="000000"/>
                <w:szCs w:val="22"/>
                <w:lang w:eastAsia="ru-RU"/>
              </w:rPr>
              <w:t>65</w:t>
            </w:r>
          </w:p>
        </w:tc>
        <w:tc>
          <w:tcPr>
            <w:tcW w:w="3828" w:type="dxa"/>
            <w:tcBorders>
              <w:top w:val="nil"/>
              <w:left w:val="nil"/>
              <w:bottom w:val="single" w:sz="4" w:space="0" w:color="auto"/>
              <w:right w:val="single" w:sz="4" w:space="0" w:color="auto"/>
            </w:tcBorders>
            <w:shd w:val="clear" w:color="auto" w:fill="auto"/>
            <w:hideMark/>
          </w:tcPr>
          <w:p w14:paraId="27923BEB" w14:textId="77777777" w:rsidR="00465222" w:rsidRPr="00465222" w:rsidRDefault="00465222" w:rsidP="00465222">
            <w:pPr>
              <w:suppressAutoHyphens w:val="0"/>
              <w:ind w:firstLine="0"/>
              <w:jc w:val="left"/>
              <w:rPr>
                <w:rFonts w:cs="Times New Roman"/>
                <w:color w:val="000000"/>
                <w:szCs w:val="22"/>
                <w:lang w:eastAsia="ru-RU"/>
              </w:rPr>
            </w:pPr>
            <w:r w:rsidRPr="00465222">
              <w:rPr>
                <w:rFonts w:cs="Times New Roman"/>
                <w:color w:val="000000"/>
                <w:szCs w:val="22"/>
                <w:lang w:eastAsia="ru-RU"/>
              </w:rPr>
              <w:t>Воронка желоба 150/10</w:t>
            </w:r>
          </w:p>
        </w:tc>
        <w:tc>
          <w:tcPr>
            <w:tcW w:w="992" w:type="dxa"/>
            <w:tcBorders>
              <w:top w:val="nil"/>
              <w:left w:val="nil"/>
              <w:bottom w:val="single" w:sz="4" w:space="0" w:color="auto"/>
              <w:right w:val="single" w:sz="4" w:space="0" w:color="auto"/>
            </w:tcBorders>
            <w:shd w:val="clear" w:color="auto" w:fill="auto"/>
            <w:hideMark/>
          </w:tcPr>
          <w:p w14:paraId="30115F65" w14:textId="77777777" w:rsidR="00465222" w:rsidRPr="00465222" w:rsidRDefault="00465222" w:rsidP="00465222">
            <w:pPr>
              <w:suppressAutoHyphens w:val="0"/>
              <w:ind w:firstLine="0"/>
              <w:jc w:val="center"/>
              <w:rPr>
                <w:rFonts w:cs="Times New Roman"/>
                <w:color w:val="000000"/>
                <w:szCs w:val="22"/>
                <w:lang w:eastAsia="ru-RU"/>
              </w:rPr>
            </w:pPr>
            <w:r w:rsidRPr="00465222">
              <w:rPr>
                <w:rFonts w:cs="Times New Roman"/>
                <w:color w:val="000000"/>
                <w:szCs w:val="22"/>
                <w:lang w:eastAsia="ru-RU"/>
              </w:rPr>
              <w:t>шт</w:t>
            </w:r>
          </w:p>
        </w:tc>
        <w:tc>
          <w:tcPr>
            <w:tcW w:w="1418" w:type="dxa"/>
            <w:tcBorders>
              <w:top w:val="nil"/>
              <w:left w:val="nil"/>
              <w:bottom w:val="single" w:sz="4" w:space="0" w:color="auto"/>
              <w:right w:val="single" w:sz="4" w:space="0" w:color="auto"/>
            </w:tcBorders>
            <w:shd w:val="clear" w:color="auto" w:fill="auto"/>
            <w:hideMark/>
          </w:tcPr>
          <w:p w14:paraId="258561F0" w14:textId="77777777" w:rsidR="00465222" w:rsidRPr="00465222" w:rsidRDefault="00465222" w:rsidP="00465222">
            <w:pPr>
              <w:suppressAutoHyphens w:val="0"/>
              <w:ind w:firstLine="0"/>
              <w:jc w:val="right"/>
              <w:rPr>
                <w:rFonts w:cs="Times New Roman"/>
                <w:color w:val="000000"/>
                <w:szCs w:val="22"/>
                <w:lang w:eastAsia="ru-RU"/>
              </w:rPr>
            </w:pPr>
            <w:r w:rsidRPr="00465222">
              <w:rPr>
                <w:rFonts w:cs="Times New Roman"/>
                <w:color w:val="000000"/>
                <w:szCs w:val="22"/>
                <w:lang w:eastAsia="ru-RU"/>
              </w:rPr>
              <w:t>16</w:t>
            </w:r>
          </w:p>
        </w:tc>
        <w:tc>
          <w:tcPr>
            <w:tcW w:w="1842" w:type="dxa"/>
            <w:tcBorders>
              <w:top w:val="nil"/>
              <w:left w:val="nil"/>
              <w:bottom w:val="single" w:sz="4" w:space="0" w:color="auto"/>
              <w:right w:val="single" w:sz="4" w:space="0" w:color="auto"/>
            </w:tcBorders>
            <w:shd w:val="clear" w:color="auto" w:fill="auto"/>
            <w:hideMark/>
          </w:tcPr>
          <w:p w14:paraId="090AE92A" w14:textId="77777777" w:rsidR="00465222" w:rsidRPr="00465222" w:rsidRDefault="00465222" w:rsidP="00465222">
            <w:pPr>
              <w:suppressAutoHyphens w:val="0"/>
              <w:ind w:firstLine="0"/>
              <w:jc w:val="left"/>
              <w:rPr>
                <w:rFonts w:cs="Times New Roman"/>
                <w:color w:val="000000"/>
                <w:szCs w:val="22"/>
                <w:lang w:eastAsia="ru-RU"/>
              </w:rPr>
            </w:pPr>
            <w:r w:rsidRPr="00465222">
              <w:rPr>
                <w:rFonts w:cs="Times New Roman"/>
                <w:color w:val="000000"/>
                <w:szCs w:val="22"/>
                <w:lang w:eastAsia="ru-RU"/>
              </w:rPr>
              <w:t xml:space="preserve">4+4+4+4 </w:t>
            </w:r>
          </w:p>
        </w:tc>
        <w:tc>
          <w:tcPr>
            <w:tcW w:w="1702" w:type="dxa"/>
            <w:tcBorders>
              <w:top w:val="nil"/>
              <w:left w:val="nil"/>
              <w:bottom w:val="single" w:sz="4" w:space="0" w:color="auto"/>
              <w:right w:val="single" w:sz="4" w:space="0" w:color="auto"/>
            </w:tcBorders>
            <w:shd w:val="clear" w:color="auto" w:fill="auto"/>
            <w:hideMark/>
          </w:tcPr>
          <w:p w14:paraId="029FB3D9" w14:textId="77777777" w:rsidR="00465222" w:rsidRPr="00465222" w:rsidRDefault="00465222" w:rsidP="00465222">
            <w:pPr>
              <w:suppressAutoHyphens w:val="0"/>
              <w:ind w:firstLine="0"/>
              <w:jc w:val="right"/>
              <w:rPr>
                <w:rFonts w:cs="Times New Roman"/>
                <w:color w:val="000000"/>
                <w:szCs w:val="22"/>
                <w:lang w:eastAsia="ru-RU"/>
              </w:rPr>
            </w:pPr>
            <w:r w:rsidRPr="00465222">
              <w:rPr>
                <w:rFonts w:cs="Times New Roman"/>
                <w:color w:val="000000"/>
                <w:szCs w:val="22"/>
                <w:lang w:eastAsia="ru-RU"/>
              </w:rPr>
              <w:t> </w:t>
            </w:r>
          </w:p>
        </w:tc>
      </w:tr>
      <w:tr w:rsidR="00465222" w:rsidRPr="00465222" w14:paraId="3F9A9878" w14:textId="77777777" w:rsidTr="00CE22C7">
        <w:trPr>
          <w:gridAfter w:val="1"/>
          <w:wAfter w:w="6" w:type="dxa"/>
          <w:trHeight w:val="450"/>
        </w:trPr>
        <w:tc>
          <w:tcPr>
            <w:tcW w:w="562" w:type="dxa"/>
            <w:tcBorders>
              <w:top w:val="single" w:sz="4" w:space="0" w:color="auto"/>
              <w:left w:val="single" w:sz="4" w:space="0" w:color="auto"/>
              <w:bottom w:val="single" w:sz="4" w:space="0" w:color="auto"/>
              <w:right w:val="single" w:sz="4" w:space="0" w:color="auto"/>
            </w:tcBorders>
            <w:shd w:val="clear" w:color="auto" w:fill="auto"/>
            <w:noWrap/>
            <w:hideMark/>
          </w:tcPr>
          <w:p w14:paraId="3374D5FB" w14:textId="77777777" w:rsidR="00465222" w:rsidRPr="00465222" w:rsidRDefault="00465222" w:rsidP="00465222">
            <w:pPr>
              <w:suppressAutoHyphens w:val="0"/>
              <w:ind w:firstLine="0"/>
              <w:jc w:val="center"/>
              <w:rPr>
                <w:rFonts w:cs="Times New Roman"/>
                <w:color w:val="000000"/>
                <w:szCs w:val="22"/>
                <w:lang w:eastAsia="ru-RU"/>
              </w:rPr>
            </w:pPr>
            <w:r w:rsidRPr="00465222">
              <w:rPr>
                <w:rFonts w:cs="Times New Roman"/>
                <w:color w:val="000000"/>
                <w:szCs w:val="22"/>
                <w:lang w:eastAsia="ru-RU"/>
              </w:rPr>
              <w:t>66</w:t>
            </w:r>
          </w:p>
        </w:tc>
        <w:tc>
          <w:tcPr>
            <w:tcW w:w="3828" w:type="dxa"/>
            <w:tcBorders>
              <w:top w:val="single" w:sz="4" w:space="0" w:color="auto"/>
              <w:left w:val="nil"/>
              <w:bottom w:val="single" w:sz="4" w:space="0" w:color="auto"/>
              <w:right w:val="single" w:sz="4" w:space="0" w:color="auto"/>
            </w:tcBorders>
            <w:shd w:val="clear" w:color="auto" w:fill="auto"/>
            <w:hideMark/>
          </w:tcPr>
          <w:p w14:paraId="2441C0DF" w14:textId="77777777" w:rsidR="00465222" w:rsidRPr="00465222" w:rsidRDefault="00465222" w:rsidP="00465222">
            <w:pPr>
              <w:suppressAutoHyphens w:val="0"/>
              <w:ind w:firstLine="0"/>
              <w:jc w:val="left"/>
              <w:rPr>
                <w:rFonts w:cs="Times New Roman"/>
                <w:color w:val="000000"/>
                <w:szCs w:val="22"/>
                <w:lang w:eastAsia="ru-RU"/>
              </w:rPr>
            </w:pPr>
            <w:r w:rsidRPr="00465222">
              <w:rPr>
                <w:rFonts w:cs="Times New Roman"/>
                <w:color w:val="000000"/>
                <w:szCs w:val="22"/>
                <w:lang w:eastAsia="ru-RU"/>
              </w:rPr>
              <w:t>Устройство металлической водосточной системы: прямых звеньев труб</w:t>
            </w:r>
          </w:p>
        </w:tc>
        <w:tc>
          <w:tcPr>
            <w:tcW w:w="992" w:type="dxa"/>
            <w:tcBorders>
              <w:top w:val="single" w:sz="4" w:space="0" w:color="auto"/>
              <w:left w:val="nil"/>
              <w:bottom w:val="single" w:sz="4" w:space="0" w:color="auto"/>
              <w:right w:val="single" w:sz="4" w:space="0" w:color="auto"/>
            </w:tcBorders>
            <w:shd w:val="clear" w:color="auto" w:fill="auto"/>
            <w:hideMark/>
          </w:tcPr>
          <w:p w14:paraId="0990F7D1" w14:textId="77777777" w:rsidR="00465222" w:rsidRPr="00465222" w:rsidRDefault="00465222" w:rsidP="00465222">
            <w:pPr>
              <w:suppressAutoHyphens w:val="0"/>
              <w:ind w:firstLine="0"/>
              <w:jc w:val="center"/>
              <w:rPr>
                <w:rFonts w:cs="Times New Roman"/>
                <w:color w:val="000000"/>
                <w:szCs w:val="22"/>
                <w:lang w:eastAsia="ru-RU"/>
              </w:rPr>
            </w:pPr>
            <w:r w:rsidRPr="00465222">
              <w:rPr>
                <w:rFonts w:cs="Times New Roman"/>
                <w:color w:val="000000"/>
                <w:szCs w:val="22"/>
                <w:lang w:eastAsia="ru-RU"/>
              </w:rPr>
              <w:t>м</w:t>
            </w:r>
          </w:p>
        </w:tc>
        <w:tc>
          <w:tcPr>
            <w:tcW w:w="1418" w:type="dxa"/>
            <w:tcBorders>
              <w:top w:val="single" w:sz="4" w:space="0" w:color="auto"/>
              <w:left w:val="nil"/>
              <w:bottom w:val="single" w:sz="4" w:space="0" w:color="auto"/>
              <w:right w:val="single" w:sz="4" w:space="0" w:color="auto"/>
            </w:tcBorders>
            <w:shd w:val="clear" w:color="auto" w:fill="auto"/>
            <w:hideMark/>
          </w:tcPr>
          <w:p w14:paraId="197FC75F" w14:textId="77777777" w:rsidR="00465222" w:rsidRPr="00465222" w:rsidRDefault="00465222" w:rsidP="00465222">
            <w:pPr>
              <w:suppressAutoHyphens w:val="0"/>
              <w:ind w:firstLine="0"/>
              <w:jc w:val="right"/>
              <w:rPr>
                <w:rFonts w:cs="Times New Roman"/>
                <w:color w:val="000000"/>
                <w:szCs w:val="22"/>
                <w:lang w:eastAsia="ru-RU"/>
              </w:rPr>
            </w:pPr>
            <w:r w:rsidRPr="00465222">
              <w:rPr>
                <w:rFonts w:cs="Times New Roman"/>
                <w:color w:val="000000"/>
                <w:szCs w:val="22"/>
                <w:lang w:eastAsia="ru-RU"/>
              </w:rPr>
              <w:t>85,2</w:t>
            </w:r>
          </w:p>
        </w:tc>
        <w:tc>
          <w:tcPr>
            <w:tcW w:w="1842" w:type="dxa"/>
            <w:tcBorders>
              <w:top w:val="single" w:sz="4" w:space="0" w:color="auto"/>
              <w:left w:val="nil"/>
              <w:bottom w:val="single" w:sz="4" w:space="0" w:color="auto"/>
              <w:right w:val="single" w:sz="4" w:space="0" w:color="auto"/>
            </w:tcBorders>
            <w:shd w:val="clear" w:color="auto" w:fill="auto"/>
            <w:hideMark/>
          </w:tcPr>
          <w:p w14:paraId="56105510" w14:textId="77777777" w:rsidR="00465222" w:rsidRPr="00465222" w:rsidRDefault="00465222" w:rsidP="00465222">
            <w:pPr>
              <w:suppressAutoHyphens w:val="0"/>
              <w:ind w:firstLine="0"/>
              <w:jc w:val="left"/>
              <w:rPr>
                <w:rFonts w:cs="Times New Roman"/>
                <w:color w:val="000000"/>
                <w:szCs w:val="22"/>
                <w:lang w:eastAsia="ru-RU"/>
              </w:rPr>
            </w:pPr>
            <w:r w:rsidRPr="00465222">
              <w:rPr>
                <w:rFonts w:cs="Times New Roman"/>
                <w:color w:val="000000"/>
                <w:szCs w:val="22"/>
                <w:lang w:eastAsia="ru-RU"/>
              </w:rPr>
              <w:t xml:space="preserve">(3,35*4+7,3*4)*2 </w:t>
            </w:r>
          </w:p>
        </w:tc>
        <w:tc>
          <w:tcPr>
            <w:tcW w:w="1702" w:type="dxa"/>
            <w:tcBorders>
              <w:top w:val="single" w:sz="4" w:space="0" w:color="auto"/>
              <w:left w:val="nil"/>
              <w:bottom w:val="single" w:sz="4" w:space="0" w:color="auto"/>
              <w:right w:val="single" w:sz="4" w:space="0" w:color="auto"/>
            </w:tcBorders>
            <w:shd w:val="clear" w:color="auto" w:fill="auto"/>
            <w:hideMark/>
          </w:tcPr>
          <w:p w14:paraId="4B9C2094" w14:textId="77777777" w:rsidR="00465222" w:rsidRPr="00465222" w:rsidRDefault="00465222" w:rsidP="00465222">
            <w:pPr>
              <w:suppressAutoHyphens w:val="0"/>
              <w:ind w:firstLine="0"/>
              <w:jc w:val="right"/>
              <w:rPr>
                <w:rFonts w:cs="Times New Roman"/>
                <w:color w:val="000000"/>
                <w:szCs w:val="22"/>
                <w:lang w:eastAsia="ru-RU"/>
              </w:rPr>
            </w:pPr>
            <w:r w:rsidRPr="00465222">
              <w:rPr>
                <w:rFonts w:cs="Times New Roman"/>
                <w:color w:val="000000"/>
                <w:szCs w:val="22"/>
                <w:lang w:eastAsia="ru-RU"/>
              </w:rPr>
              <w:t> </w:t>
            </w:r>
          </w:p>
        </w:tc>
      </w:tr>
      <w:tr w:rsidR="00465222" w:rsidRPr="00465222" w14:paraId="317A4FBB" w14:textId="77777777" w:rsidTr="00CE22C7">
        <w:trPr>
          <w:gridAfter w:val="1"/>
          <w:wAfter w:w="6" w:type="dxa"/>
          <w:trHeight w:val="300"/>
        </w:trPr>
        <w:tc>
          <w:tcPr>
            <w:tcW w:w="562" w:type="dxa"/>
            <w:tcBorders>
              <w:top w:val="nil"/>
              <w:left w:val="single" w:sz="4" w:space="0" w:color="auto"/>
              <w:bottom w:val="single" w:sz="4" w:space="0" w:color="auto"/>
              <w:right w:val="single" w:sz="4" w:space="0" w:color="auto"/>
            </w:tcBorders>
            <w:shd w:val="clear" w:color="auto" w:fill="auto"/>
            <w:noWrap/>
            <w:hideMark/>
          </w:tcPr>
          <w:p w14:paraId="28D8111B" w14:textId="77777777" w:rsidR="00465222" w:rsidRPr="00465222" w:rsidRDefault="00465222" w:rsidP="00465222">
            <w:pPr>
              <w:suppressAutoHyphens w:val="0"/>
              <w:ind w:firstLine="0"/>
              <w:jc w:val="center"/>
              <w:rPr>
                <w:rFonts w:cs="Times New Roman"/>
                <w:color w:val="000000"/>
                <w:szCs w:val="22"/>
                <w:lang w:eastAsia="ru-RU"/>
              </w:rPr>
            </w:pPr>
            <w:r w:rsidRPr="00465222">
              <w:rPr>
                <w:rFonts w:cs="Times New Roman"/>
                <w:color w:val="000000"/>
                <w:szCs w:val="22"/>
                <w:lang w:eastAsia="ru-RU"/>
              </w:rPr>
              <w:t>67</w:t>
            </w:r>
          </w:p>
        </w:tc>
        <w:tc>
          <w:tcPr>
            <w:tcW w:w="3828" w:type="dxa"/>
            <w:tcBorders>
              <w:top w:val="nil"/>
              <w:left w:val="nil"/>
              <w:bottom w:val="single" w:sz="4" w:space="0" w:color="auto"/>
              <w:right w:val="single" w:sz="4" w:space="0" w:color="auto"/>
            </w:tcBorders>
            <w:shd w:val="clear" w:color="auto" w:fill="auto"/>
            <w:hideMark/>
          </w:tcPr>
          <w:p w14:paraId="041506AA" w14:textId="77777777" w:rsidR="00465222" w:rsidRPr="00465222" w:rsidRDefault="00465222" w:rsidP="00465222">
            <w:pPr>
              <w:suppressAutoHyphens w:val="0"/>
              <w:ind w:firstLine="0"/>
              <w:jc w:val="left"/>
              <w:rPr>
                <w:rFonts w:cs="Times New Roman"/>
                <w:color w:val="000000"/>
                <w:szCs w:val="22"/>
                <w:lang w:eastAsia="ru-RU"/>
              </w:rPr>
            </w:pPr>
            <w:r w:rsidRPr="00465222">
              <w:rPr>
                <w:rFonts w:cs="Times New Roman"/>
                <w:color w:val="000000"/>
                <w:szCs w:val="22"/>
                <w:lang w:eastAsia="ru-RU"/>
              </w:rPr>
              <w:t>Труба прямая  3 м</w:t>
            </w:r>
          </w:p>
        </w:tc>
        <w:tc>
          <w:tcPr>
            <w:tcW w:w="992" w:type="dxa"/>
            <w:tcBorders>
              <w:top w:val="nil"/>
              <w:left w:val="nil"/>
              <w:bottom w:val="single" w:sz="4" w:space="0" w:color="auto"/>
              <w:right w:val="single" w:sz="4" w:space="0" w:color="auto"/>
            </w:tcBorders>
            <w:shd w:val="clear" w:color="auto" w:fill="auto"/>
            <w:hideMark/>
          </w:tcPr>
          <w:p w14:paraId="35AD50AB" w14:textId="77777777" w:rsidR="00465222" w:rsidRPr="00465222" w:rsidRDefault="00465222" w:rsidP="00465222">
            <w:pPr>
              <w:suppressAutoHyphens w:val="0"/>
              <w:ind w:firstLine="0"/>
              <w:jc w:val="center"/>
              <w:rPr>
                <w:rFonts w:cs="Times New Roman"/>
                <w:color w:val="000000"/>
                <w:szCs w:val="22"/>
                <w:lang w:eastAsia="ru-RU"/>
              </w:rPr>
            </w:pPr>
            <w:r w:rsidRPr="00465222">
              <w:rPr>
                <w:rFonts w:cs="Times New Roman"/>
                <w:color w:val="000000"/>
                <w:szCs w:val="22"/>
                <w:lang w:eastAsia="ru-RU"/>
              </w:rPr>
              <w:t>шт</w:t>
            </w:r>
          </w:p>
        </w:tc>
        <w:tc>
          <w:tcPr>
            <w:tcW w:w="1418" w:type="dxa"/>
            <w:tcBorders>
              <w:top w:val="nil"/>
              <w:left w:val="nil"/>
              <w:bottom w:val="single" w:sz="4" w:space="0" w:color="auto"/>
              <w:right w:val="single" w:sz="4" w:space="0" w:color="auto"/>
            </w:tcBorders>
            <w:shd w:val="clear" w:color="auto" w:fill="auto"/>
            <w:hideMark/>
          </w:tcPr>
          <w:p w14:paraId="54FC90B4" w14:textId="77777777" w:rsidR="00465222" w:rsidRPr="00465222" w:rsidRDefault="00465222" w:rsidP="00465222">
            <w:pPr>
              <w:suppressAutoHyphens w:val="0"/>
              <w:ind w:firstLine="0"/>
              <w:jc w:val="right"/>
              <w:rPr>
                <w:rFonts w:cs="Times New Roman"/>
                <w:color w:val="000000"/>
                <w:szCs w:val="22"/>
                <w:lang w:eastAsia="ru-RU"/>
              </w:rPr>
            </w:pPr>
            <w:r w:rsidRPr="00465222">
              <w:rPr>
                <w:rFonts w:cs="Times New Roman"/>
                <w:color w:val="000000"/>
                <w:szCs w:val="22"/>
                <w:lang w:eastAsia="ru-RU"/>
              </w:rPr>
              <w:t>18</w:t>
            </w:r>
          </w:p>
        </w:tc>
        <w:tc>
          <w:tcPr>
            <w:tcW w:w="1842" w:type="dxa"/>
            <w:tcBorders>
              <w:top w:val="nil"/>
              <w:left w:val="nil"/>
              <w:bottom w:val="single" w:sz="4" w:space="0" w:color="auto"/>
              <w:right w:val="single" w:sz="4" w:space="0" w:color="auto"/>
            </w:tcBorders>
            <w:shd w:val="clear" w:color="auto" w:fill="auto"/>
            <w:hideMark/>
          </w:tcPr>
          <w:p w14:paraId="78482866" w14:textId="77777777" w:rsidR="00465222" w:rsidRPr="00465222" w:rsidRDefault="00465222" w:rsidP="00465222">
            <w:pPr>
              <w:suppressAutoHyphens w:val="0"/>
              <w:ind w:firstLine="0"/>
              <w:jc w:val="left"/>
              <w:rPr>
                <w:rFonts w:cs="Times New Roman"/>
                <w:color w:val="000000"/>
                <w:szCs w:val="22"/>
                <w:lang w:eastAsia="ru-RU"/>
              </w:rPr>
            </w:pPr>
            <w:r w:rsidRPr="00465222">
              <w:rPr>
                <w:rFonts w:cs="Times New Roman"/>
                <w:color w:val="000000"/>
                <w:szCs w:val="22"/>
                <w:lang w:eastAsia="ru-RU"/>
              </w:rPr>
              <w:t>4+4+10</w:t>
            </w:r>
          </w:p>
        </w:tc>
        <w:tc>
          <w:tcPr>
            <w:tcW w:w="1702" w:type="dxa"/>
            <w:tcBorders>
              <w:top w:val="nil"/>
              <w:left w:val="nil"/>
              <w:bottom w:val="single" w:sz="4" w:space="0" w:color="auto"/>
              <w:right w:val="single" w:sz="4" w:space="0" w:color="auto"/>
            </w:tcBorders>
            <w:shd w:val="clear" w:color="auto" w:fill="auto"/>
            <w:hideMark/>
          </w:tcPr>
          <w:p w14:paraId="0342B730" w14:textId="77777777" w:rsidR="00465222" w:rsidRPr="00465222" w:rsidRDefault="00465222" w:rsidP="00465222">
            <w:pPr>
              <w:suppressAutoHyphens w:val="0"/>
              <w:ind w:firstLine="0"/>
              <w:jc w:val="right"/>
              <w:rPr>
                <w:rFonts w:cs="Times New Roman"/>
                <w:color w:val="000000"/>
                <w:szCs w:val="22"/>
                <w:lang w:eastAsia="ru-RU"/>
              </w:rPr>
            </w:pPr>
            <w:r w:rsidRPr="00465222">
              <w:rPr>
                <w:rFonts w:cs="Times New Roman"/>
                <w:color w:val="000000"/>
                <w:szCs w:val="22"/>
                <w:lang w:eastAsia="ru-RU"/>
              </w:rPr>
              <w:t> </w:t>
            </w:r>
          </w:p>
        </w:tc>
      </w:tr>
      <w:tr w:rsidR="00465222" w:rsidRPr="00465222" w14:paraId="18FB967E" w14:textId="77777777" w:rsidTr="00CE22C7">
        <w:trPr>
          <w:gridAfter w:val="1"/>
          <w:wAfter w:w="6" w:type="dxa"/>
          <w:trHeight w:val="300"/>
        </w:trPr>
        <w:tc>
          <w:tcPr>
            <w:tcW w:w="562" w:type="dxa"/>
            <w:tcBorders>
              <w:top w:val="nil"/>
              <w:left w:val="single" w:sz="4" w:space="0" w:color="auto"/>
              <w:bottom w:val="single" w:sz="4" w:space="0" w:color="auto"/>
              <w:right w:val="single" w:sz="4" w:space="0" w:color="auto"/>
            </w:tcBorders>
            <w:shd w:val="clear" w:color="auto" w:fill="auto"/>
            <w:noWrap/>
            <w:hideMark/>
          </w:tcPr>
          <w:p w14:paraId="3C51819E" w14:textId="77777777" w:rsidR="00465222" w:rsidRPr="00465222" w:rsidRDefault="00465222" w:rsidP="00465222">
            <w:pPr>
              <w:suppressAutoHyphens w:val="0"/>
              <w:ind w:firstLine="0"/>
              <w:jc w:val="center"/>
              <w:rPr>
                <w:rFonts w:cs="Times New Roman"/>
                <w:color w:val="000000"/>
                <w:szCs w:val="22"/>
                <w:lang w:eastAsia="ru-RU"/>
              </w:rPr>
            </w:pPr>
            <w:r w:rsidRPr="00465222">
              <w:rPr>
                <w:rFonts w:cs="Times New Roman"/>
                <w:color w:val="000000"/>
                <w:szCs w:val="22"/>
                <w:lang w:eastAsia="ru-RU"/>
              </w:rPr>
              <w:t>68</w:t>
            </w:r>
          </w:p>
        </w:tc>
        <w:tc>
          <w:tcPr>
            <w:tcW w:w="3828" w:type="dxa"/>
            <w:tcBorders>
              <w:top w:val="nil"/>
              <w:left w:val="nil"/>
              <w:bottom w:val="single" w:sz="4" w:space="0" w:color="auto"/>
              <w:right w:val="single" w:sz="4" w:space="0" w:color="auto"/>
            </w:tcBorders>
            <w:shd w:val="clear" w:color="auto" w:fill="auto"/>
            <w:hideMark/>
          </w:tcPr>
          <w:p w14:paraId="1DE65C39" w14:textId="77777777" w:rsidR="00465222" w:rsidRPr="00465222" w:rsidRDefault="00465222" w:rsidP="00465222">
            <w:pPr>
              <w:suppressAutoHyphens w:val="0"/>
              <w:ind w:firstLine="0"/>
              <w:jc w:val="left"/>
              <w:rPr>
                <w:rFonts w:cs="Times New Roman"/>
                <w:color w:val="000000"/>
                <w:szCs w:val="22"/>
                <w:lang w:eastAsia="ru-RU"/>
              </w:rPr>
            </w:pPr>
            <w:r w:rsidRPr="00465222">
              <w:rPr>
                <w:rFonts w:cs="Times New Roman"/>
                <w:color w:val="000000"/>
                <w:szCs w:val="22"/>
                <w:lang w:eastAsia="ru-RU"/>
              </w:rPr>
              <w:t>Труба соединительная</w:t>
            </w:r>
          </w:p>
        </w:tc>
        <w:tc>
          <w:tcPr>
            <w:tcW w:w="992" w:type="dxa"/>
            <w:tcBorders>
              <w:top w:val="nil"/>
              <w:left w:val="nil"/>
              <w:bottom w:val="single" w:sz="4" w:space="0" w:color="auto"/>
              <w:right w:val="single" w:sz="4" w:space="0" w:color="auto"/>
            </w:tcBorders>
            <w:shd w:val="clear" w:color="auto" w:fill="auto"/>
            <w:hideMark/>
          </w:tcPr>
          <w:p w14:paraId="296CB7AC" w14:textId="77777777" w:rsidR="00465222" w:rsidRPr="00465222" w:rsidRDefault="00465222" w:rsidP="00465222">
            <w:pPr>
              <w:suppressAutoHyphens w:val="0"/>
              <w:ind w:firstLine="0"/>
              <w:jc w:val="center"/>
              <w:rPr>
                <w:rFonts w:cs="Times New Roman"/>
                <w:color w:val="000000"/>
                <w:szCs w:val="22"/>
                <w:lang w:eastAsia="ru-RU"/>
              </w:rPr>
            </w:pPr>
            <w:r w:rsidRPr="00465222">
              <w:rPr>
                <w:rFonts w:cs="Times New Roman"/>
                <w:color w:val="000000"/>
                <w:szCs w:val="22"/>
                <w:lang w:eastAsia="ru-RU"/>
              </w:rPr>
              <w:t>шт</w:t>
            </w:r>
          </w:p>
        </w:tc>
        <w:tc>
          <w:tcPr>
            <w:tcW w:w="1418" w:type="dxa"/>
            <w:tcBorders>
              <w:top w:val="nil"/>
              <w:left w:val="nil"/>
              <w:bottom w:val="single" w:sz="4" w:space="0" w:color="auto"/>
              <w:right w:val="single" w:sz="4" w:space="0" w:color="auto"/>
            </w:tcBorders>
            <w:shd w:val="clear" w:color="auto" w:fill="auto"/>
            <w:hideMark/>
          </w:tcPr>
          <w:p w14:paraId="4ACF0778" w14:textId="77777777" w:rsidR="00465222" w:rsidRPr="00465222" w:rsidRDefault="00465222" w:rsidP="00465222">
            <w:pPr>
              <w:suppressAutoHyphens w:val="0"/>
              <w:ind w:firstLine="0"/>
              <w:jc w:val="right"/>
              <w:rPr>
                <w:rFonts w:cs="Times New Roman"/>
                <w:color w:val="000000"/>
                <w:szCs w:val="22"/>
                <w:lang w:eastAsia="ru-RU"/>
              </w:rPr>
            </w:pPr>
            <w:r w:rsidRPr="00465222">
              <w:rPr>
                <w:rFonts w:cs="Times New Roman"/>
                <w:color w:val="000000"/>
                <w:szCs w:val="22"/>
                <w:lang w:eastAsia="ru-RU"/>
              </w:rPr>
              <w:t>34</w:t>
            </w:r>
          </w:p>
        </w:tc>
        <w:tc>
          <w:tcPr>
            <w:tcW w:w="1842" w:type="dxa"/>
            <w:tcBorders>
              <w:top w:val="nil"/>
              <w:left w:val="nil"/>
              <w:bottom w:val="single" w:sz="4" w:space="0" w:color="auto"/>
              <w:right w:val="single" w:sz="4" w:space="0" w:color="auto"/>
            </w:tcBorders>
            <w:shd w:val="clear" w:color="auto" w:fill="auto"/>
            <w:hideMark/>
          </w:tcPr>
          <w:p w14:paraId="035E5319" w14:textId="77777777" w:rsidR="00465222" w:rsidRPr="00465222" w:rsidRDefault="00465222" w:rsidP="00465222">
            <w:pPr>
              <w:suppressAutoHyphens w:val="0"/>
              <w:ind w:firstLine="0"/>
              <w:jc w:val="left"/>
              <w:rPr>
                <w:rFonts w:cs="Times New Roman"/>
                <w:color w:val="000000"/>
                <w:szCs w:val="22"/>
                <w:lang w:eastAsia="ru-RU"/>
              </w:rPr>
            </w:pPr>
            <w:r w:rsidRPr="00465222">
              <w:rPr>
                <w:rFonts w:cs="Times New Roman"/>
                <w:color w:val="000000"/>
                <w:szCs w:val="22"/>
                <w:lang w:eastAsia="ru-RU"/>
              </w:rPr>
              <w:t xml:space="preserve">10+14+10 </w:t>
            </w:r>
          </w:p>
        </w:tc>
        <w:tc>
          <w:tcPr>
            <w:tcW w:w="1702" w:type="dxa"/>
            <w:tcBorders>
              <w:top w:val="nil"/>
              <w:left w:val="nil"/>
              <w:bottom w:val="single" w:sz="4" w:space="0" w:color="auto"/>
              <w:right w:val="single" w:sz="4" w:space="0" w:color="auto"/>
            </w:tcBorders>
            <w:shd w:val="clear" w:color="auto" w:fill="auto"/>
            <w:hideMark/>
          </w:tcPr>
          <w:p w14:paraId="54A6AB04" w14:textId="77777777" w:rsidR="00465222" w:rsidRPr="00465222" w:rsidRDefault="00465222" w:rsidP="00465222">
            <w:pPr>
              <w:suppressAutoHyphens w:val="0"/>
              <w:ind w:firstLine="0"/>
              <w:jc w:val="right"/>
              <w:rPr>
                <w:rFonts w:cs="Times New Roman"/>
                <w:color w:val="000000"/>
                <w:szCs w:val="22"/>
                <w:lang w:eastAsia="ru-RU"/>
              </w:rPr>
            </w:pPr>
            <w:r w:rsidRPr="00465222">
              <w:rPr>
                <w:rFonts w:cs="Times New Roman"/>
                <w:color w:val="000000"/>
                <w:szCs w:val="22"/>
                <w:lang w:eastAsia="ru-RU"/>
              </w:rPr>
              <w:t> </w:t>
            </w:r>
          </w:p>
        </w:tc>
      </w:tr>
      <w:tr w:rsidR="00465222" w:rsidRPr="00465222" w14:paraId="1CA62641" w14:textId="77777777" w:rsidTr="00CE22C7">
        <w:trPr>
          <w:gridAfter w:val="1"/>
          <w:wAfter w:w="6" w:type="dxa"/>
          <w:trHeight w:val="300"/>
        </w:trPr>
        <w:tc>
          <w:tcPr>
            <w:tcW w:w="562" w:type="dxa"/>
            <w:tcBorders>
              <w:top w:val="single" w:sz="4" w:space="0" w:color="auto"/>
              <w:left w:val="single" w:sz="4" w:space="0" w:color="auto"/>
              <w:bottom w:val="single" w:sz="4" w:space="0" w:color="auto"/>
              <w:right w:val="single" w:sz="4" w:space="0" w:color="auto"/>
            </w:tcBorders>
            <w:shd w:val="clear" w:color="auto" w:fill="auto"/>
            <w:noWrap/>
            <w:hideMark/>
          </w:tcPr>
          <w:p w14:paraId="06C911AE" w14:textId="77777777" w:rsidR="00465222" w:rsidRPr="00465222" w:rsidRDefault="00465222" w:rsidP="00465222">
            <w:pPr>
              <w:suppressAutoHyphens w:val="0"/>
              <w:ind w:firstLine="0"/>
              <w:jc w:val="center"/>
              <w:rPr>
                <w:rFonts w:cs="Times New Roman"/>
                <w:color w:val="000000"/>
                <w:szCs w:val="22"/>
                <w:lang w:eastAsia="ru-RU"/>
              </w:rPr>
            </w:pPr>
            <w:r w:rsidRPr="00465222">
              <w:rPr>
                <w:rFonts w:cs="Times New Roman"/>
                <w:color w:val="000000"/>
                <w:szCs w:val="22"/>
                <w:lang w:eastAsia="ru-RU"/>
              </w:rPr>
              <w:lastRenderedPageBreak/>
              <w:t>69</w:t>
            </w:r>
          </w:p>
        </w:tc>
        <w:tc>
          <w:tcPr>
            <w:tcW w:w="3828" w:type="dxa"/>
            <w:tcBorders>
              <w:top w:val="single" w:sz="4" w:space="0" w:color="auto"/>
              <w:left w:val="nil"/>
              <w:bottom w:val="single" w:sz="4" w:space="0" w:color="auto"/>
              <w:right w:val="single" w:sz="4" w:space="0" w:color="auto"/>
            </w:tcBorders>
            <w:shd w:val="clear" w:color="auto" w:fill="auto"/>
            <w:hideMark/>
          </w:tcPr>
          <w:p w14:paraId="6AB7F2A3" w14:textId="77777777" w:rsidR="00465222" w:rsidRPr="00465222" w:rsidRDefault="00465222" w:rsidP="00465222">
            <w:pPr>
              <w:suppressAutoHyphens w:val="0"/>
              <w:ind w:firstLine="0"/>
              <w:jc w:val="left"/>
              <w:rPr>
                <w:rFonts w:cs="Times New Roman"/>
                <w:color w:val="000000"/>
                <w:szCs w:val="22"/>
                <w:lang w:eastAsia="ru-RU"/>
              </w:rPr>
            </w:pPr>
            <w:r w:rsidRPr="00465222">
              <w:rPr>
                <w:rFonts w:cs="Times New Roman"/>
                <w:color w:val="000000"/>
                <w:szCs w:val="22"/>
                <w:lang w:eastAsia="ru-RU"/>
              </w:rPr>
              <w:t>Держатель трубы  на кирпич</w:t>
            </w:r>
          </w:p>
        </w:tc>
        <w:tc>
          <w:tcPr>
            <w:tcW w:w="992" w:type="dxa"/>
            <w:tcBorders>
              <w:top w:val="single" w:sz="4" w:space="0" w:color="auto"/>
              <w:left w:val="nil"/>
              <w:bottom w:val="single" w:sz="4" w:space="0" w:color="auto"/>
              <w:right w:val="single" w:sz="4" w:space="0" w:color="auto"/>
            </w:tcBorders>
            <w:shd w:val="clear" w:color="auto" w:fill="auto"/>
            <w:hideMark/>
          </w:tcPr>
          <w:p w14:paraId="2DE43A6C" w14:textId="77777777" w:rsidR="00465222" w:rsidRPr="00465222" w:rsidRDefault="00465222" w:rsidP="00465222">
            <w:pPr>
              <w:suppressAutoHyphens w:val="0"/>
              <w:ind w:firstLine="0"/>
              <w:jc w:val="center"/>
              <w:rPr>
                <w:rFonts w:cs="Times New Roman"/>
                <w:color w:val="000000"/>
                <w:szCs w:val="22"/>
                <w:lang w:eastAsia="ru-RU"/>
              </w:rPr>
            </w:pPr>
            <w:r w:rsidRPr="00465222">
              <w:rPr>
                <w:rFonts w:cs="Times New Roman"/>
                <w:color w:val="000000"/>
                <w:szCs w:val="22"/>
                <w:lang w:eastAsia="ru-RU"/>
              </w:rPr>
              <w:t>шт</w:t>
            </w:r>
          </w:p>
        </w:tc>
        <w:tc>
          <w:tcPr>
            <w:tcW w:w="1418" w:type="dxa"/>
            <w:tcBorders>
              <w:top w:val="single" w:sz="4" w:space="0" w:color="auto"/>
              <w:left w:val="nil"/>
              <w:bottom w:val="single" w:sz="4" w:space="0" w:color="auto"/>
              <w:right w:val="single" w:sz="4" w:space="0" w:color="auto"/>
            </w:tcBorders>
            <w:shd w:val="clear" w:color="auto" w:fill="auto"/>
            <w:hideMark/>
          </w:tcPr>
          <w:p w14:paraId="27A20798" w14:textId="77777777" w:rsidR="00465222" w:rsidRPr="00465222" w:rsidRDefault="00465222" w:rsidP="00465222">
            <w:pPr>
              <w:suppressAutoHyphens w:val="0"/>
              <w:ind w:firstLine="0"/>
              <w:jc w:val="right"/>
              <w:rPr>
                <w:rFonts w:cs="Times New Roman"/>
                <w:color w:val="000000"/>
                <w:szCs w:val="22"/>
                <w:lang w:eastAsia="ru-RU"/>
              </w:rPr>
            </w:pPr>
            <w:r w:rsidRPr="00465222">
              <w:rPr>
                <w:rFonts w:cs="Times New Roman"/>
                <w:color w:val="000000"/>
                <w:szCs w:val="22"/>
                <w:lang w:eastAsia="ru-RU"/>
              </w:rPr>
              <w:t>64</w:t>
            </w:r>
          </w:p>
        </w:tc>
        <w:tc>
          <w:tcPr>
            <w:tcW w:w="1842" w:type="dxa"/>
            <w:tcBorders>
              <w:top w:val="single" w:sz="4" w:space="0" w:color="auto"/>
              <w:left w:val="nil"/>
              <w:bottom w:val="single" w:sz="4" w:space="0" w:color="auto"/>
              <w:right w:val="single" w:sz="4" w:space="0" w:color="auto"/>
            </w:tcBorders>
            <w:shd w:val="clear" w:color="auto" w:fill="auto"/>
            <w:hideMark/>
          </w:tcPr>
          <w:p w14:paraId="0E0A1B34" w14:textId="77777777" w:rsidR="00465222" w:rsidRPr="00465222" w:rsidRDefault="00465222" w:rsidP="00465222">
            <w:pPr>
              <w:suppressAutoHyphens w:val="0"/>
              <w:ind w:firstLine="0"/>
              <w:jc w:val="left"/>
              <w:rPr>
                <w:rFonts w:cs="Times New Roman"/>
                <w:color w:val="000000"/>
                <w:szCs w:val="22"/>
                <w:lang w:eastAsia="ru-RU"/>
              </w:rPr>
            </w:pPr>
            <w:r w:rsidRPr="00465222">
              <w:rPr>
                <w:rFonts w:cs="Times New Roman"/>
                <w:color w:val="000000"/>
                <w:szCs w:val="22"/>
                <w:lang w:eastAsia="ru-RU"/>
              </w:rPr>
              <w:t>4*12+4*4</w:t>
            </w:r>
          </w:p>
        </w:tc>
        <w:tc>
          <w:tcPr>
            <w:tcW w:w="1702" w:type="dxa"/>
            <w:tcBorders>
              <w:top w:val="single" w:sz="4" w:space="0" w:color="auto"/>
              <w:left w:val="nil"/>
              <w:bottom w:val="single" w:sz="4" w:space="0" w:color="auto"/>
              <w:right w:val="single" w:sz="4" w:space="0" w:color="auto"/>
            </w:tcBorders>
            <w:shd w:val="clear" w:color="auto" w:fill="auto"/>
            <w:hideMark/>
          </w:tcPr>
          <w:p w14:paraId="34C24A38" w14:textId="77777777" w:rsidR="00465222" w:rsidRPr="00465222" w:rsidRDefault="00465222" w:rsidP="00465222">
            <w:pPr>
              <w:suppressAutoHyphens w:val="0"/>
              <w:ind w:firstLine="0"/>
              <w:jc w:val="right"/>
              <w:rPr>
                <w:rFonts w:cs="Times New Roman"/>
                <w:color w:val="000000"/>
                <w:szCs w:val="22"/>
                <w:lang w:eastAsia="ru-RU"/>
              </w:rPr>
            </w:pPr>
            <w:r w:rsidRPr="00465222">
              <w:rPr>
                <w:rFonts w:cs="Times New Roman"/>
                <w:color w:val="000000"/>
                <w:szCs w:val="22"/>
                <w:lang w:eastAsia="ru-RU"/>
              </w:rPr>
              <w:t> </w:t>
            </w:r>
          </w:p>
        </w:tc>
      </w:tr>
      <w:tr w:rsidR="00465222" w:rsidRPr="00465222" w14:paraId="55F7E8E7" w14:textId="77777777" w:rsidTr="00CE22C7">
        <w:trPr>
          <w:gridAfter w:val="1"/>
          <w:wAfter w:w="6" w:type="dxa"/>
          <w:trHeight w:val="450"/>
        </w:trPr>
        <w:tc>
          <w:tcPr>
            <w:tcW w:w="562" w:type="dxa"/>
            <w:tcBorders>
              <w:top w:val="single" w:sz="4" w:space="0" w:color="auto"/>
              <w:left w:val="single" w:sz="4" w:space="0" w:color="auto"/>
              <w:bottom w:val="single" w:sz="4" w:space="0" w:color="auto"/>
              <w:right w:val="single" w:sz="4" w:space="0" w:color="auto"/>
            </w:tcBorders>
            <w:shd w:val="clear" w:color="auto" w:fill="auto"/>
            <w:noWrap/>
            <w:hideMark/>
          </w:tcPr>
          <w:p w14:paraId="2D165246" w14:textId="77777777" w:rsidR="00465222" w:rsidRPr="00465222" w:rsidRDefault="00465222" w:rsidP="00465222">
            <w:pPr>
              <w:suppressAutoHyphens w:val="0"/>
              <w:ind w:firstLine="0"/>
              <w:jc w:val="center"/>
              <w:rPr>
                <w:rFonts w:cs="Times New Roman"/>
                <w:color w:val="000000"/>
                <w:szCs w:val="22"/>
                <w:lang w:eastAsia="ru-RU"/>
              </w:rPr>
            </w:pPr>
            <w:r w:rsidRPr="00465222">
              <w:rPr>
                <w:rFonts w:cs="Times New Roman"/>
                <w:color w:val="000000"/>
                <w:szCs w:val="22"/>
                <w:lang w:eastAsia="ru-RU"/>
              </w:rPr>
              <w:t>70</w:t>
            </w:r>
          </w:p>
        </w:tc>
        <w:tc>
          <w:tcPr>
            <w:tcW w:w="3828" w:type="dxa"/>
            <w:tcBorders>
              <w:top w:val="single" w:sz="4" w:space="0" w:color="auto"/>
              <w:left w:val="nil"/>
              <w:bottom w:val="single" w:sz="4" w:space="0" w:color="auto"/>
              <w:right w:val="single" w:sz="4" w:space="0" w:color="auto"/>
            </w:tcBorders>
            <w:shd w:val="clear" w:color="auto" w:fill="auto"/>
            <w:hideMark/>
          </w:tcPr>
          <w:p w14:paraId="4C5F05EB" w14:textId="77777777" w:rsidR="00465222" w:rsidRPr="00465222" w:rsidRDefault="00465222" w:rsidP="00465222">
            <w:pPr>
              <w:suppressAutoHyphens w:val="0"/>
              <w:ind w:firstLine="0"/>
              <w:jc w:val="left"/>
              <w:rPr>
                <w:rFonts w:cs="Times New Roman"/>
                <w:color w:val="000000"/>
                <w:szCs w:val="22"/>
                <w:lang w:eastAsia="ru-RU"/>
              </w:rPr>
            </w:pPr>
            <w:r w:rsidRPr="00465222">
              <w:rPr>
                <w:rFonts w:cs="Times New Roman"/>
                <w:color w:val="000000"/>
                <w:szCs w:val="22"/>
                <w:lang w:eastAsia="ru-RU"/>
              </w:rPr>
              <w:t>Устройство металлической водосточной системы: колен</w:t>
            </w:r>
          </w:p>
        </w:tc>
        <w:tc>
          <w:tcPr>
            <w:tcW w:w="992" w:type="dxa"/>
            <w:tcBorders>
              <w:top w:val="single" w:sz="4" w:space="0" w:color="auto"/>
              <w:left w:val="nil"/>
              <w:bottom w:val="single" w:sz="4" w:space="0" w:color="auto"/>
              <w:right w:val="single" w:sz="4" w:space="0" w:color="auto"/>
            </w:tcBorders>
            <w:shd w:val="clear" w:color="auto" w:fill="auto"/>
            <w:hideMark/>
          </w:tcPr>
          <w:p w14:paraId="7472F4F0" w14:textId="77777777" w:rsidR="00465222" w:rsidRPr="00465222" w:rsidRDefault="00465222" w:rsidP="00465222">
            <w:pPr>
              <w:suppressAutoHyphens w:val="0"/>
              <w:ind w:firstLine="0"/>
              <w:jc w:val="center"/>
              <w:rPr>
                <w:rFonts w:cs="Times New Roman"/>
                <w:color w:val="000000"/>
                <w:szCs w:val="22"/>
                <w:lang w:eastAsia="ru-RU"/>
              </w:rPr>
            </w:pPr>
            <w:r w:rsidRPr="00465222">
              <w:rPr>
                <w:rFonts w:cs="Times New Roman"/>
                <w:color w:val="000000"/>
                <w:szCs w:val="22"/>
                <w:lang w:eastAsia="ru-RU"/>
              </w:rPr>
              <w:t>шт</w:t>
            </w:r>
          </w:p>
        </w:tc>
        <w:tc>
          <w:tcPr>
            <w:tcW w:w="1418" w:type="dxa"/>
            <w:tcBorders>
              <w:top w:val="single" w:sz="4" w:space="0" w:color="auto"/>
              <w:left w:val="nil"/>
              <w:bottom w:val="single" w:sz="4" w:space="0" w:color="auto"/>
              <w:right w:val="single" w:sz="4" w:space="0" w:color="auto"/>
            </w:tcBorders>
            <w:shd w:val="clear" w:color="auto" w:fill="auto"/>
            <w:hideMark/>
          </w:tcPr>
          <w:p w14:paraId="792BA2F4" w14:textId="77777777" w:rsidR="00465222" w:rsidRPr="00465222" w:rsidRDefault="00465222" w:rsidP="00465222">
            <w:pPr>
              <w:suppressAutoHyphens w:val="0"/>
              <w:ind w:firstLine="0"/>
              <w:jc w:val="right"/>
              <w:rPr>
                <w:rFonts w:cs="Times New Roman"/>
                <w:color w:val="000000"/>
                <w:szCs w:val="22"/>
                <w:lang w:eastAsia="ru-RU"/>
              </w:rPr>
            </w:pPr>
            <w:r w:rsidRPr="00465222">
              <w:rPr>
                <w:rFonts w:cs="Times New Roman"/>
                <w:color w:val="000000"/>
                <w:szCs w:val="22"/>
                <w:lang w:eastAsia="ru-RU"/>
              </w:rPr>
              <w:t>34</w:t>
            </w:r>
          </w:p>
        </w:tc>
        <w:tc>
          <w:tcPr>
            <w:tcW w:w="1842" w:type="dxa"/>
            <w:tcBorders>
              <w:top w:val="single" w:sz="4" w:space="0" w:color="auto"/>
              <w:left w:val="nil"/>
              <w:bottom w:val="single" w:sz="4" w:space="0" w:color="auto"/>
              <w:right w:val="single" w:sz="4" w:space="0" w:color="auto"/>
            </w:tcBorders>
            <w:shd w:val="clear" w:color="auto" w:fill="auto"/>
            <w:hideMark/>
          </w:tcPr>
          <w:p w14:paraId="1A176FF1" w14:textId="77777777" w:rsidR="00465222" w:rsidRPr="00465222" w:rsidRDefault="00465222" w:rsidP="00465222">
            <w:pPr>
              <w:suppressAutoHyphens w:val="0"/>
              <w:ind w:firstLine="0"/>
              <w:jc w:val="left"/>
              <w:rPr>
                <w:rFonts w:cs="Times New Roman"/>
                <w:color w:val="000000"/>
                <w:szCs w:val="22"/>
                <w:lang w:eastAsia="ru-RU"/>
              </w:rPr>
            </w:pPr>
            <w:r w:rsidRPr="00465222">
              <w:rPr>
                <w:rFonts w:cs="Times New Roman"/>
                <w:color w:val="000000"/>
                <w:szCs w:val="22"/>
                <w:lang w:eastAsia="ru-RU"/>
              </w:rPr>
              <w:t xml:space="preserve">22+12 </w:t>
            </w:r>
          </w:p>
        </w:tc>
        <w:tc>
          <w:tcPr>
            <w:tcW w:w="1702" w:type="dxa"/>
            <w:tcBorders>
              <w:top w:val="single" w:sz="4" w:space="0" w:color="auto"/>
              <w:left w:val="nil"/>
              <w:bottom w:val="single" w:sz="4" w:space="0" w:color="auto"/>
              <w:right w:val="single" w:sz="4" w:space="0" w:color="auto"/>
            </w:tcBorders>
            <w:shd w:val="clear" w:color="auto" w:fill="auto"/>
            <w:hideMark/>
          </w:tcPr>
          <w:p w14:paraId="102E296D" w14:textId="77777777" w:rsidR="00465222" w:rsidRPr="00465222" w:rsidRDefault="00465222" w:rsidP="00465222">
            <w:pPr>
              <w:suppressAutoHyphens w:val="0"/>
              <w:ind w:firstLine="0"/>
              <w:jc w:val="right"/>
              <w:rPr>
                <w:rFonts w:cs="Times New Roman"/>
                <w:color w:val="000000"/>
                <w:szCs w:val="22"/>
                <w:lang w:eastAsia="ru-RU"/>
              </w:rPr>
            </w:pPr>
            <w:r w:rsidRPr="00465222">
              <w:rPr>
                <w:rFonts w:cs="Times New Roman"/>
                <w:color w:val="000000"/>
                <w:szCs w:val="22"/>
                <w:lang w:eastAsia="ru-RU"/>
              </w:rPr>
              <w:t> </w:t>
            </w:r>
          </w:p>
        </w:tc>
      </w:tr>
      <w:tr w:rsidR="00465222" w:rsidRPr="00465222" w14:paraId="1F91CA0E" w14:textId="77777777" w:rsidTr="00CE22C7">
        <w:trPr>
          <w:gridAfter w:val="1"/>
          <w:wAfter w:w="6" w:type="dxa"/>
          <w:trHeight w:val="300"/>
        </w:trPr>
        <w:tc>
          <w:tcPr>
            <w:tcW w:w="562" w:type="dxa"/>
            <w:tcBorders>
              <w:top w:val="nil"/>
              <w:left w:val="single" w:sz="4" w:space="0" w:color="auto"/>
              <w:bottom w:val="single" w:sz="4" w:space="0" w:color="auto"/>
              <w:right w:val="single" w:sz="4" w:space="0" w:color="auto"/>
            </w:tcBorders>
            <w:shd w:val="clear" w:color="auto" w:fill="auto"/>
            <w:noWrap/>
            <w:hideMark/>
          </w:tcPr>
          <w:p w14:paraId="22AEC980" w14:textId="77777777" w:rsidR="00465222" w:rsidRPr="00465222" w:rsidRDefault="00465222" w:rsidP="00465222">
            <w:pPr>
              <w:suppressAutoHyphens w:val="0"/>
              <w:ind w:firstLine="0"/>
              <w:jc w:val="center"/>
              <w:rPr>
                <w:rFonts w:cs="Times New Roman"/>
                <w:color w:val="000000"/>
                <w:szCs w:val="22"/>
                <w:lang w:eastAsia="ru-RU"/>
              </w:rPr>
            </w:pPr>
            <w:r w:rsidRPr="00465222">
              <w:rPr>
                <w:rFonts w:cs="Times New Roman"/>
                <w:color w:val="000000"/>
                <w:szCs w:val="22"/>
                <w:lang w:eastAsia="ru-RU"/>
              </w:rPr>
              <w:t>71</w:t>
            </w:r>
          </w:p>
        </w:tc>
        <w:tc>
          <w:tcPr>
            <w:tcW w:w="3828" w:type="dxa"/>
            <w:tcBorders>
              <w:top w:val="nil"/>
              <w:left w:val="nil"/>
              <w:bottom w:val="single" w:sz="4" w:space="0" w:color="auto"/>
              <w:right w:val="single" w:sz="4" w:space="0" w:color="auto"/>
            </w:tcBorders>
            <w:shd w:val="clear" w:color="auto" w:fill="auto"/>
            <w:hideMark/>
          </w:tcPr>
          <w:p w14:paraId="2674F657" w14:textId="77777777" w:rsidR="00465222" w:rsidRPr="00465222" w:rsidRDefault="00465222" w:rsidP="00465222">
            <w:pPr>
              <w:suppressAutoHyphens w:val="0"/>
              <w:ind w:firstLine="0"/>
              <w:jc w:val="left"/>
              <w:rPr>
                <w:rFonts w:cs="Times New Roman"/>
                <w:color w:val="000000"/>
                <w:szCs w:val="22"/>
                <w:lang w:eastAsia="ru-RU"/>
              </w:rPr>
            </w:pPr>
            <w:r w:rsidRPr="00465222">
              <w:rPr>
                <w:rFonts w:cs="Times New Roman"/>
                <w:color w:val="000000"/>
                <w:szCs w:val="22"/>
                <w:lang w:eastAsia="ru-RU"/>
              </w:rPr>
              <w:t>Колено 60 градусов 100 мм</w:t>
            </w:r>
          </w:p>
        </w:tc>
        <w:tc>
          <w:tcPr>
            <w:tcW w:w="992" w:type="dxa"/>
            <w:tcBorders>
              <w:top w:val="nil"/>
              <w:left w:val="nil"/>
              <w:bottom w:val="single" w:sz="4" w:space="0" w:color="auto"/>
              <w:right w:val="single" w:sz="4" w:space="0" w:color="auto"/>
            </w:tcBorders>
            <w:shd w:val="clear" w:color="auto" w:fill="auto"/>
            <w:hideMark/>
          </w:tcPr>
          <w:p w14:paraId="701B1BFA" w14:textId="77777777" w:rsidR="00465222" w:rsidRPr="00465222" w:rsidRDefault="00465222" w:rsidP="00465222">
            <w:pPr>
              <w:suppressAutoHyphens w:val="0"/>
              <w:ind w:firstLine="0"/>
              <w:jc w:val="center"/>
              <w:rPr>
                <w:rFonts w:cs="Times New Roman"/>
                <w:color w:val="000000"/>
                <w:szCs w:val="22"/>
                <w:lang w:eastAsia="ru-RU"/>
              </w:rPr>
            </w:pPr>
            <w:r w:rsidRPr="00465222">
              <w:rPr>
                <w:rFonts w:cs="Times New Roman"/>
                <w:color w:val="000000"/>
                <w:szCs w:val="22"/>
                <w:lang w:eastAsia="ru-RU"/>
              </w:rPr>
              <w:t>шт</w:t>
            </w:r>
          </w:p>
        </w:tc>
        <w:tc>
          <w:tcPr>
            <w:tcW w:w="1418" w:type="dxa"/>
            <w:tcBorders>
              <w:top w:val="nil"/>
              <w:left w:val="nil"/>
              <w:bottom w:val="single" w:sz="4" w:space="0" w:color="auto"/>
              <w:right w:val="single" w:sz="4" w:space="0" w:color="auto"/>
            </w:tcBorders>
            <w:shd w:val="clear" w:color="auto" w:fill="auto"/>
            <w:hideMark/>
          </w:tcPr>
          <w:p w14:paraId="5B0D44BF" w14:textId="77777777" w:rsidR="00465222" w:rsidRPr="00465222" w:rsidRDefault="00465222" w:rsidP="00465222">
            <w:pPr>
              <w:suppressAutoHyphens w:val="0"/>
              <w:ind w:firstLine="0"/>
              <w:jc w:val="right"/>
              <w:rPr>
                <w:rFonts w:cs="Times New Roman"/>
                <w:color w:val="000000"/>
                <w:szCs w:val="22"/>
                <w:lang w:eastAsia="ru-RU"/>
              </w:rPr>
            </w:pPr>
            <w:r w:rsidRPr="00465222">
              <w:rPr>
                <w:rFonts w:cs="Times New Roman"/>
                <w:color w:val="000000"/>
                <w:szCs w:val="22"/>
                <w:lang w:eastAsia="ru-RU"/>
              </w:rPr>
              <w:t>22</w:t>
            </w:r>
          </w:p>
        </w:tc>
        <w:tc>
          <w:tcPr>
            <w:tcW w:w="1842" w:type="dxa"/>
            <w:tcBorders>
              <w:top w:val="nil"/>
              <w:left w:val="nil"/>
              <w:bottom w:val="single" w:sz="4" w:space="0" w:color="auto"/>
              <w:right w:val="single" w:sz="4" w:space="0" w:color="auto"/>
            </w:tcBorders>
            <w:shd w:val="clear" w:color="auto" w:fill="auto"/>
            <w:hideMark/>
          </w:tcPr>
          <w:p w14:paraId="27134834" w14:textId="77777777" w:rsidR="00465222" w:rsidRPr="00465222" w:rsidRDefault="00465222" w:rsidP="00465222">
            <w:pPr>
              <w:suppressAutoHyphens w:val="0"/>
              <w:ind w:firstLine="0"/>
              <w:jc w:val="left"/>
              <w:rPr>
                <w:rFonts w:cs="Times New Roman"/>
                <w:color w:val="000000"/>
                <w:szCs w:val="22"/>
                <w:lang w:eastAsia="ru-RU"/>
              </w:rPr>
            </w:pPr>
            <w:r w:rsidRPr="00465222">
              <w:rPr>
                <w:rFonts w:cs="Times New Roman"/>
                <w:color w:val="000000"/>
                <w:szCs w:val="22"/>
                <w:lang w:eastAsia="ru-RU"/>
              </w:rPr>
              <w:t>4+2+4*2+4*2</w:t>
            </w:r>
          </w:p>
        </w:tc>
        <w:tc>
          <w:tcPr>
            <w:tcW w:w="1702" w:type="dxa"/>
            <w:tcBorders>
              <w:top w:val="nil"/>
              <w:left w:val="nil"/>
              <w:bottom w:val="single" w:sz="4" w:space="0" w:color="auto"/>
              <w:right w:val="single" w:sz="4" w:space="0" w:color="auto"/>
            </w:tcBorders>
            <w:shd w:val="clear" w:color="auto" w:fill="auto"/>
            <w:hideMark/>
          </w:tcPr>
          <w:p w14:paraId="29C5AD30" w14:textId="77777777" w:rsidR="00465222" w:rsidRPr="00465222" w:rsidRDefault="00465222" w:rsidP="00465222">
            <w:pPr>
              <w:suppressAutoHyphens w:val="0"/>
              <w:ind w:firstLine="0"/>
              <w:jc w:val="right"/>
              <w:rPr>
                <w:rFonts w:cs="Times New Roman"/>
                <w:color w:val="000000"/>
                <w:szCs w:val="22"/>
                <w:lang w:eastAsia="ru-RU"/>
              </w:rPr>
            </w:pPr>
            <w:r w:rsidRPr="00465222">
              <w:rPr>
                <w:rFonts w:cs="Times New Roman"/>
                <w:color w:val="000000"/>
                <w:szCs w:val="22"/>
                <w:lang w:eastAsia="ru-RU"/>
              </w:rPr>
              <w:t> </w:t>
            </w:r>
          </w:p>
        </w:tc>
      </w:tr>
      <w:tr w:rsidR="00465222" w:rsidRPr="00465222" w14:paraId="596B6538" w14:textId="77777777" w:rsidTr="00CE22C7">
        <w:trPr>
          <w:gridAfter w:val="1"/>
          <w:wAfter w:w="6" w:type="dxa"/>
          <w:trHeight w:val="300"/>
        </w:trPr>
        <w:tc>
          <w:tcPr>
            <w:tcW w:w="562" w:type="dxa"/>
            <w:tcBorders>
              <w:top w:val="single" w:sz="4" w:space="0" w:color="auto"/>
              <w:left w:val="single" w:sz="4" w:space="0" w:color="auto"/>
              <w:bottom w:val="single" w:sz="4" w:space="0" w:color="auto"/>
              <w:right w:val="single" w:sz="4" w:space="0" w:color="auto"/>
            </w:tcBorders>
            <w:shd w:val="clear" w:color="auto" w:fill="auto"/>
            <w:noWrap/>
            <w:hideMark/>
          </w:tcPr>
          <w:p w14:paraId="370136BB" w14:textId="77777777" w:rsidR="00465222" w:rsidRPr="00465222" w:rsidRDefault="00465222" w:rsidP="00465222">
            <w:pPr>
              <w:suppressAutoHyphens w:val="0"/>
              <w:ind w:firstLine="0"/>
              <w:jc w:val="center"/>
              <w:rPr>
                <w:rFonts w:cs="Times New Roman"/>
                <w:color w:val="000000"/>
                <w:szCs w:val="22"/>
                <w:lang w:eastAsia="ru-RU"/>
              </w:rPr>
            </w:pPr>
            <w:r w:rsidRPr="00465222">
              <w:rPr>
                <w:rFonts w:cs="Times New Roman"/>
                <w:color w:val="000000"/>
                <w:szCs w:val="22"/>
                <w:lang w:eastAsia="ru-RU"/>
              </w:rPr>
              <w:t>72</w:t>
            </w:r>
          </w:p>
        </w:tc>
        <w:tc>
          <w:tcPr>
            <w:tcW w:w="3828" w:type="dxa"/>
            <w:tcBorders>
              <w:top w:val="single" w:sz="4" w:space="0" w:color="auto"/>
              <w:left w:val="nil"/>
              <w:bottom w:val="single" w:sz="4" w:space="0" w:color="auto"/>
              <w:right w:val="single" w:sz="4" w:space="0" w:color="auto"/>
            </w:tcBorders>
            <w:shd w:val="clear" w:color="auto" w:fill="auto"/>
            <w:hideMark/>
          </w:tcPr>
          <w:p w14:paraId="449D6DE3" w14:textId="77777777" w:rsidR="00465222" w:rsidRPr="00465222" w:rsidRDefault="00465222" w:rsidP="00465222">
            <w:pPr>
              <w:suppressAutoHyphens w:val="0"/>
              <w:ind w:firstLine="0"/>
              <w:jc w:val="left"/>
              <w:rPr>
                <w:rFonts w:cs="Times New Roman"/>
                <w:color w:val="000000"/>
                <w:szCs w:val="22"/>
                <w:lang w:eastAsia="ru-RU"/>
              </w:rPr>
            </w:pPr>
            <w:r w:rsidRPr="00465222">
              <w:rPr>
                <w:rFonts w:cs="Times New Roman"/>
                <w:color w:val="000000"/>
                <w:szCs w:val="22"/>
                <w:lang w:eastAsia="ru-RU"/>
              </w:rPr>
              <w:t>Сливное колено 90 гр 100 мм</w:t>
            </w:r>
          </w:p>
        </w:tc>
        <w:tc>
          <w:tcPr>
            <w:tcW w:w="992" w:type="dxa"/>
            <w:tcBorders>
              <w:top w:val="single" w:sz="4" w:space="0" w:color="auto"/>
              <w:left w:val="nil"/>
              <w:bottom w:val="single" w:sz="4" w:space="0" w:color="auto"/>
              <w:right w:val="single" w:sz="4" w:space="0" w:color="auto"/>
            </w:tcBorders>
            <w:shd w:val="clear" w:color="auto" w:fill="auto"/>
            <w:hideMark/>
          </w:tcPr>
          <w:p w14:paraId="668D8204" w14:textId="77777777" w:rsidR="00465222" w:rsidRPr="00465222" w:rsidRDefault="00465222" w:rsidP="00465222">
            <w:pPr>
              <w:suppressAutoHyphens w:val="0"/>
              <w:ind w:firstLine="0"/>
              <w:jc w:val="center"/>
              <w:rPr>
                <w:rFonts w:cs="Times New Roman"/>
                <w:color w:val="000000"/>
                <w:szCs w:val="22"/>
                <w:lang w:eastAsia="ru-RU"/>
              </w:rPr>
            </w:pPr>
            <w:r w:rsidRPr="00465222">
              <w:rPr>
                <w:rFonts w:cs="Times New Roman"/>
                <w:color w:val="000000"/>
                <w:szCs w:val="22"/>
                <w:lang w:eastAsia="ru-RU"/>
              </w:rPr>
              <w:t>шт</w:t>
            </w:r>
          </w:p>
        </w:tc>
        <w:tc>
          <w:tcPr>
            <w:tcW w:w="1418" w:type="dxa"/>
            <w:tcBorders>
              <w:top w:val="single" w:sz="4" w:space="0" w:color="auto"/>
              <w:left w:val="nil"/>
              <w:bottom w:val="single" w:sz="4" w:space="0" w:color="auto"/>
              <w:right w:val="single" w:sz="4" w:space="0" w:color="auto"/>
            </w:tcBorders>
            <w:shd w:val="clear" w:color="auto" w:fill="auto"/>
            <w:hideMark/>
          </w:tcPr>
          <w:p w14:paraId="5DC1CA83" w14:textId="77777777" w:rsidR="00465222" w:rsidRPr="00465222" w:rsidRDefault="00465222" w:rsidP="00465222">
            <w:pPr>
              <w:suppressAutoHyphens w:val="0"/>
              <w:ind w:firstLine="0"/>
              <w:jc w:val="right"/>
              <w:rPr>
                <w:rFonts w:cs="Times New Roman"/>
                <w:color w:val="000000"/>
                <w:szCs w:val="22"/>
                <w:lang w:eastAsia="ru-RU"/>
              </w:rPr>
            </w:pPr>
            <w:r w:rsidRPr="00465222">
              <w:rPr>
                <w:rFonts w:cs="Times New Roman"/>
                <w:color w:val="000000"/>
                <w:szCs w:val="22"/>
                <w:lang w:eastAsia="ru-RU"/>
              </w:rPr>
              <w:t>12</w:t>
            </w:r>
          </w:p>
        </w:tc>
        <w:tc>
          <w:tcPr>
            <w:tcW w:w="1842" w:type="dxa"/>
            <w:tcBorders>
              <w:top w:val="single" w:sz="4" w:space="0" w:color="auto"/>
              <w:left w:val="nil"/>
              <w:bottom w:val="single" w:sz="4" w:space="0" w:color="auto"/>
              <w:right w:val="single" w:sz="4" w:space="0" w:color="auto"/>
            </w:tcBorders>
            <w:shd w:val="clear" w:color="auto" w:fill="auto"/>
            <w:hideMark/>
          </w:tcPr>
          <w:p w14:paraId="6E82F57A" w14:textId="77777777" w:rsidR="00465222" w:rsidRPr="00465222" w:rsidRDefault="00465222" w:rsidP="00465222">
            <w:pPr>
              <w:suppressAutoHyphens w:val="0"/>
              <w:ind w:firstLine="0"/>
              <w:jc w:val="left"/>
              <w:rPr>
                <w:rFonts w:cs="Times New Roman"/>
                <w:color w:val="000000"/>
                <w:szCs w:val="22"/>
                <w:lang w:eastAsia="ru-RU"/>
              </w:rPr>
            </w:pPr>
            <w:r w:rsidRPr="00465222">
              <w:rPr>
                <w:rFonts w:cs="Times New Roman"/>
                <w:color w:val="000000"/>
                <w:szCs w:val="22"/>
                <w:lang w:eastAsia="ru-RU"/>
              </w:rPr>
              <w:t>4+4+4</w:t>
            </w:r>
          </w:p>
        </w:tc>
        <w:tc>
          <w:tcPr>
            <w:tcW w:w="1702" w:type="dxa"/>
            <w:tcBorders>
              <w:top w:val="single" w:sz="4" w:space="0" w:color="auto"/>
              <w:left w:val="nil"/>
              <w:bottom w:val="single" w:sz="4" w:space="0" w:color="auto"/>
              <w:right w:val="single" w:sz="4" w:space="0" w:color="auto"/>
            </w:tcBorders>
            <w:shd w:val="clear" w:color="auto" w:fill="auto"/>
            <w:hideMark/>
          </w:tcPr>
          <w:p w14:paraId="31104D1F" w14:textId="77777777" w:rsidR="00465222" w:rsidRPr="00465222" w:rsidRDefault="00465222" w:rsidP="00465222">
            <w:pPr>
              <w:suppressAutoHyphens w:val="0"/>
              <w:ind w:firstLine="0"/>
              <w:jc w:val="right"/>
              <w:rPr>
                <w:rFonts w:cs="Times New Roman"/>
                <w:color w:val="000000"/>
                <w:szCs w:val="22"/>
                <w:lang w:eastAsia="ru-RU"/>
              </w:rPr>
            </w:pPr>
            <w:r w:rsidRPr="00465222">
              <w:rPr>
                <w:rFonts w:cs="Times New Roman"/>
                <w:color w:val="000000"/>
                <w:szCs w:val="22"/>
                <w:lang w:eastAsia="ru-RU"/>
              </w:rPr>
              <w:t> </w:t>
            </w:r>
          </w:p>
        </w:tc>
      </w:tr>
      <w:tr w:rsidR="00465222" w:rsidRPr="00465222" w14:paraId="51BD5569" w14:textId="77777777" w:rsidTr="00CE22C7">
        <w:trPr>
          <w:gridAfter w:val="1"/>
          <w:wAfter w:w="6" w:type="dxa"/>
          <w:trHeight w:val="900"/>
        </w:trPr>
        <w:tc>
          <w:tcPr>
            <w:tcW w:w="562" w:type="dxa"/>
            <w:tcBorders>
              <w:top w:val="nil"/>
              <w:left w:val="single" w:sz="4" w:space="0" w:color="auto"/>
              <w:bottom w:val="single" w:sz="4" w:space="0" w:color="auto"/>
              <w:right w:val="single" w:sz="4" w:space="0" w:color="auto"/>
            </w:tcBorders>
            <w:shd w:val="clear" w:color="auto" w:fill="auto"/>
            <w:noWrap/>
            <w:hideMark/>
          </w:tcPr>
          <w:p w14:paraId="0816EFB6" w14:textId="77777777" w:rsidR="00465222" w:rsidRPr="00465222" w:rsidRDefault="00465222" w:rsidP="00465222">
            <w:pPr>
              <w:suppressAutoHyphens w:val="0"/>
              <w:ind w:firstLine="0"/>
              <w:jc w:val="center"/>
              <w:rPr>
                <w:rFonts w:cs="Times New Roman"/>
                <w:color w:val="000000"/>
                <w:szCs w:val="22"/>
                <w:lang w:eastAsia="ru-RU"/>
              </w:rPr>
            </w:pPr>
            <w:r w:rsidRPr="00465222">
              <w:rPr>
                <w:rFonts w:cs="Times New Roman"/>
                <w:color w:val="000000"/>
                <w:szCs w:val="22"/>
                <w:lang w:eastAsia="ru-RU"/>
              </w:rPr>
              <w:t>73</w:t>
            </w:r>
          </w:p>
        </w:tc>
        <w:tc>
          <w:tcPr>
            <w:tcW w:w="3828" w:type="dxa"/>
            <w:tcBorders>
              <w:top w:val="nil"/>
              <w:left w:val="nil"/>
              <w:bottom w:val="single" w:sz="4" w:space="0" w:color="auto"/>
              <w:right w:val="single" w:sz="4" w:space="0" w:color="auto"/>
            </w:tcBorders>
            <w:shd w:val="clear" w:color="auto" w:fill="auto"/>
            <w:hideMark/>
          </w:tcPr>
          <w:p w14:paraId="72F6CED7" w14:textId="77777777" w:rsidR="00465222" w:rsidRPr="00465222" w:rsidRDefault="00465222" w:rsidP="00465222">
            <w:pPr>
              <w:suppressAutoHyphens w:val="0"/>
              <w:ind w:firstLine="0"/>
              <w:jc w:val="left"/>
              <w:rPr>
                <w:rFonts w:cs="Times New Roman"/>
                <w:color w:val="000000"/>
                <w:szCs w:val="22"/>
                <w:lang w:eastAsia="ru-RU"/>
              </w:rPr>
            </w:pPr>
            <w:r w:rsidRPr="00465222">
              <w:rPr>
                <w:rFonts w:cs="Times New Roman"/>
                <w:color w:val="000000"/>
                <w:szCs w:val="22"/>
                <w:lang w:eastAsia="ru-RU"/>
              </w:rPr>
              <w:t>Сверление отверстий: в кирпичных стенах электроперфоратором диаметром до 20 мм, толщина стен 0,5 кирпича</w:t>
            </w:r>
          </w:p>
        </w:tc>
        <w:tc>
          <w:tcPr>
            <w:tcW w:w="992" w:type="dxa"/>
            <w:tcBorders>
              <w:top w:val="nil"/>
              <w:left w:val="nil"/>
              <w:bottom w:val="single" w:sz="4" w:space="0" w:color="auto"/>
              <w:right w:val="single" w:sz="4" w:space="0" w:color="auto"/>
            </w:tcBorders>
            <w:shd w:val="clear" w:color="auto" w:fill="auto"/>
            <w:hideMark/>
          </w:tcPr>
          <w:p w14:paraId="0169F104" w14:textId="77777777" w:rsidR="00465222" w:rsidRPr="00465222" w:rsidRDefault="00465222" w:rsidP="00465222">
            <w:pPr>
              <w:suppressAutoHyphens w:val="0"/>
              <w:ind w:firstLine="0"/>
              <w:jc w:val="center"/>
              <w:rPr>
                <w:rFonts w:cs="Times New Roman"/>
                <w:color w:val="000000"/>
                <w:szCs w:val="22"/>
                <w:lang w:eastAsia="ru-RU"/>
              </w:rPr>
            </w:pPr>
            <w:r w:rsidRPr="00465222">
              <w:rPr>
                <w:rFonts w:cs="Times New Roman"/>
                <w:color w:val="000000"/>
                <w:szCs w:val="22"/>
                <w:lang w:eastAsia="ru-RU"/>
              </w:rPr>
              <w:t>100 отверстий</w:t>
            </w:r>
          </w:p>
        </w:tc>
        <w:tc>
          <w:tcPr>
            <w:tcW w:w="1418" w:type="dxa"/>
            <w:tcBorders>
              <w:top w:val="nil"/>
              <w:left w:val="nil"/>
              <w:bottom w:val="single" w:sz="4" w:space="0" w:color="auto"/>
              <w:right w:val="single" w:sz="4" w:space="0" w:color="auto"/>
            </w:tcBorders>
            <w:shd w:val="clear" w:color="auto" w:fill="auto"/>
            <w:hideMark/>
          </w:tcPr>
          <w:p w14:paraId="584FD0F0" w14:textId="77777777" w:rsidR="00465222" w:rsidRPr="00465222" w:rsidRDefault="00465222" w:rsidP="00465222">
            <w:pPr>
              <w:suppressAutoHyphens w:val="0"/>
              <w:ind w:firstLine="0"/>
              <w:jc w:val="right"/>
              <w:rPr>
                <w:rFonts w:cs="Times New Roman"/>
                <w:color w:val="000000"/>
                <w:szCs w:val="22"/>
                <w:lang w:eastAsia="ru-RU"/>
              </w:rPr>
            </w:pPr>
            <w:r w:rsidRPr="00465222">
              <w:rPr>
                <w:rFonts w:cs="Times New Roman"/>
                <w:color w:val="000000"/>
                <w:szCs w:val="22"/>
                <w:lang w:eastAsia="ru-RU"/>
              </w:rPr>
              <w:t>3,73</w:t>
            </w:r>
          </w:p>
        </w:tc>
        <w:tc>
          <w:tcPr>
            <w:tcW w:w="1842" w:type="dxa"/>
            <w:tcBorders>
              <w:top w:val="nil"/>
              <w:left w:val="nil"/>
              <w:bottom w:val="single" w:sz="4" w:space="0" w:color="auto"/>
              <w:right w:val="single" w:sz="4" w:space="0" w:color="auto"/>
            </w:tcBorders>
            <w:shd w:val="clear" w:color="auto" w:fill="auto"/>
            <w:hideMark/>
          </w:tcPr>
          <w:p w14:paraId="2BA450FF" w14:textId="58D96CD2" w:rsidR="00465222" w:rsidRPr="00465222" w:rsidRDefault="00465222" w:rsidP="00CE22C7">
            <w:pPr>
              <w:suppressAutoHyphens w:val="0"/>
              <w:ind w:firstLine="0"/>
              <w:jc w:val="left"/>
              <w:rPr>
                <w:rFonts w:cs="Times New Roman"/>
                <w:color w:val="000000"/>
                <w:szCs w:val="22"/>
                <w:lang w:eastAsia="ru-RU"/>
              </w:rPr>
            </w:pPr>
            <w:r w:rsidRPr="00465222">
              <w:rPr>
                <w:rFonts w:cs="Times New Roman"/>
                <w:color w:val="000000"/>
                <w:szCs w:val="22"/>
                <w:lang w:eastAsia="ru-RU"/>
              </w:rPr>
              <w:t xml:space="preserve">(((24+12,58)*2+2*2+15,71*2+0,28*2+22,31+23,5+15,52*2+0,6)/0,5) / 100 </w:t>
            </w:r>
          </w:p>
        </w:tc>
        <w:tc>
          <w:tcPr>
            <w:tcW w:w="1702" w:type="dxa"/>
            <w:tcBorders>
              <w:top w:val="nil"/>
              <w:left w:val="nil"/>
              <w:bottom w:val="single" w:sz="4" w:space="0" w:color="auto"/>
              <w:right w:val="single" w:sz="4" w:space="0" w:color="auto"/>
            </w:tcBorders>
            <w:shd w:val="clear" w:color="auto" w:fill="auto"/>
            <w:hideMark/>
          </w:tcPr>
          <w:p w14:paraId="59C41097" w14:textId="77777777" w:rsidR="00465222" w:rsidRPr="00465222" w:rsidRDefault="00465222" w:rsidP="00465222">
            <w:pPr>
              <w:suppressAutoHyphens w:val="0"/>
              <w:ind w:firstLine="0"/>
              <w:jc w:val="right"/>
              <w:rPr>
                <w:rFonts w:cs="Times New Roman"/>
                <w:color w:val="000000"/>
                <w:szCs w:val="22"/>
                <w:lang w:eastAsia="ru-RU"/>
              </w:rPr>
            </w:pPr>
            <w:r w:rsidRPr="00465222">
              <w:rPr>
                <w:rFonts w:cs="Times New Roman"/>
                <w:color w:val="000000"/>
                <w:szCs w:val="22"/>
                <w:lang w:eastAsia="ru-RU"/>
              </w:rPr>
              <w:t> </w:t>
            </w:r>
          </w:p>
        </w:tc>
      </w:tr>
      <w:tr w:rsidR="00465222" w:rsidRPr="00465222" w14:paraId="0E8C9BBA" w14:textId="77777777" w:rsidTr="00CE22C7">
        <w:trPr>
          <w:gridAfter w:val="1"/>
          <w:wAfter w:w="6" w:type="dxa"/>
          <w:trHeight w:val="915"/>
        </w:trPr>
        <w:tc>
          <w:tcPr>
            <w:tcW w:w="562" w:type="dxa"/>
            <w:tcBorders>
              <w:top w:val="nil"/>
              <w:left w:val="single" w:sz="4" w:space="0" w:color="auto"/>
              <w:bottom w:val="single" w:sz="4" w:space="0" w:color="auto"/>
              <w:right w:val="single" w:sz="4" w:space="0" w:color="auto"/>
            </w:tcBorders>
            <w:shd w:val="clear" w:color="auto" w:fill="auto"/>
            <w:noWrap/>
            <w:hideMark/>
          </w:tcPr>
          <w:p w14:paraId="67826DD7" w14:textId="77777777" w:rsidR="00465222" w:rsidRPr="00465222" w:rsidRDefault="00465222" w:rsidP="00465222">
            <w:pPr>
              <w:suppressAutoHyphens w:val="0"/>
              <w:ind w:firstLine="0"/>
              <w:jc w:val="center"/>
              <w:rPr>
                <w:rFonts w:cs="Times New Roman"/>
                <w:color w:val="000000"/>
                <w:szCs w:val="22"/>
                <w:lang w:eastAsia="ru-RU"/>
              </w:rPr>
            </w:pPr>
            <w:r w:rsidRPr="00465222">
              <w:rPr>
                <w:rFonts w:cs="Times New Roman"/>
                <w:color w:val="000000"/>
                <w:szCs w:val="22"/>
                <w:lang w:eastAsia="ru-RU"/>
              </w:rPr>
              <w:t>74</w:t>
            </w:r>
          </w:p>
        </w:tc>
        <w:tc>
          <w:tcPr>
            <w:tcW w:w="3828" w:type="dxa"/>
            <w:tcBorders>
              <w:top w:val="nil"/>
              <w:left w:val="nil"/>
              <w:bottom w:val="single" w:sz="4" w:space="0" w:color="auto"/>
              <w:right w:val="single" w:sz="4" w:space="0" w:color="auto"/>
            </w:tcBorders>
            <w:shd w:val="clear" w:color="auto" w:fill="auto"/>
            <w:hideMark/>
          </w:tcPr>
          <w:p w14:paraId="11BCC300" w14:textId="77777777" w:rsidR="00465222" w:rsidRPr="00465222" w:rsidRDefault="00465222" w:rsidP="00465222">
            <w:pPr>
              <w:suppressAutoHyphens w:val="0"/>
              <w:ind w:firstLine="0"/>
              <w:jc w:val="left"/>
              <w:rPr>
                <w:rFonts w:cs="Times New Roman"/>
                <w:color w:val="000000"/>
                <w:szCs w:val="22"/>
                <w:lang w:eastAsia="ru-RU"/>
              </w:rPr>
            </w:pPr>
            <w:r w:rsidRPr="00465222">
              <w:rPr>
                <w:rFonts w:cs="Times New Roman"/>
                <w:color w:val="000000"/>
                <w:szCs w:val="22"/>
                <w:lang w:eastAsia="ru-RU"/>
              </w:rPr>
              <w:t>Устройство обделок на фасадах (наружные подоконники, пояски, балконы и др.): без водосточных труб  Дюбель-гвозди полипропиленовые с оцинкованным гвоздем, с цилиндрическим бортиком, размер 6х80 мм</w:t>
            </w:r>
          </w:p>
        </w:tc>
        <w:tc>
          <w:tcPr>
            <w:tcW w:w="992" w:type="dxa"/>
            <w:tcBorders>
              <w:top w:val="nil"/>
              <w:left w:val="nil"/>
              <w:bottom w:val="single" w:sz="4" w:space="0" w:color="auto"/>
              <w:right w:val="single" w:sz="4" w:space="0" w:color="auto"/>
            </w:tcBorders>
            <w:shd w:val="clear" w:color="auto" w:fill="auto"/>
            <w:hideMark/>
          </w:tcPr>
          <w:p w14:paraId="11918E13" w14:textId="77777777" w:rsidR="00465222" w:rsidRPr="00465222" w:rsidRDefault="00465222" w:rsidP="00465222">
            <w:pPr>
              <w:suppressAutoHyphens w:val="0"/>
              <w:ind w:firstLine="0"/>
              <w:jc w:val="center"/>
              <w:rPr>
                <w:rFonts w:cs="Times New Roman"/>
                <w:color w:val="000000"/>
                <w:szCs w:val="22"/>
                <w:lang w:eastAsia="ru-RU"/>
              </w:rPr>
            </w:pPr>
            <w:r w:rsidRPr="00465222">
              <w:rPr>
                <w:rFonts w:cs="Times New Roman"/>
                <w:color w:val="000000"/>
                <w:szCs w:val="22"/>
                <w:lang w:eastAsia="ru-RU"/>
              </w:rPr>
              <w:t>100 м2</w:t>
            </w:r>
          </w:p>
        </w:tc>
        <w:tc>
          <w:tcPr>
            <w:tcW w:w="1418" w:type="dxa"/>
            <w:tcBorders>
              <w:top w:val="nil"/>
              <w:left w:val="nil"/>
              <w:bottom w:val="single" w:sz="4" w:space="0" w:color="auto"/>
              <w:right w:val="single" w:sz="4" w:space="0" w:color="auto"/>
            </w:tcBorders>
            <w:shd w:val="clear" w:color="auto" w:fill="auto"/>
            <w:hideMark/>
          </w:tcPr>
          <w:p w14:paraId="180435CA" w14:textId="77777777" w:rsidR="00465222" w:rsidRPr="00465222" w:rsidRDefault="00465222" w:rsidP="00465222">
            <w:pPr>
              <w:suppressAutoHyphens w:val="0"/>
              <w:ind w:firstLine="0"/>
              <w:jc w:val="right"/>
              <w:rPr>
                <w:rFonts w:cs="Times New Roman"/>
                <w:color w:val="000000"/>
                <w:szCs w:val="22"/>
                <w:lang w:eastAsia="ru-RU"/>
              </w:rPr>
            </w:pPr>
            <w:r w:rsidRPr="00465222">
              <w:rPr>
                <w:rFonts w:cs="Times New Roman"/>
                <w:color w:val="000000"/>
                <w:szCs w:val="22"/>
                <w:lang w:eastAsia="ru-RU"/>
              </w:rPr>
              <w:t>0,0325</w:t>
            </w:r>
          </w:p>
        </w:tc>
        <w:tc>
          <w:tcPr>
            <w:tcW w:w="1842" w:type="dxa"/>
            <w:tcBorders>
              <w:top w:val="nil"/>
              <w:left w:val="nil"/>
              <w:bottom w:val="single" w:sz="4" w:space="0" w:color="auto"/>
              <w:right w:val="single" w:sz="4" w:space="0" w:color="auto"/>
            </w:tcBorders>
            <w:shd w:val="clear" w:color="auto" w:fill="auto"/>
            <w:hideMark/>
          </w:tcPr>
          <w:p w14:paraId="2EE34B76" w14:textId="2B00EC47" w:rsidR="00465222" w:rsidRPr="00465222" w:rsidRDefault="00465222" w:rsidP="00CE22C7">
            <w:pPr>
              <w:suppressAutoHyphens w:val="0"/>
              <w:ind w:firstLine="0"/>
              <w:jc w:val="left"/>
              <w:rPr>
                <w:rFonts w:cs="Times New Roman"/>
                <w:color w:val="000000"/>
                <w:szCs w:val="22"/>
                <w:lang w:eastAsia="ru-RU"/>
              </w:rPr>
            </w:pPr>
            <w:r w:rsidRPr="00465222">
              <w:rPr>
                <w:rFonts w:cs="Times New Roman"/>
                <w:color w:val="000000"/>
                <w:szCs w:val="22"/>
                <w:lang w:eastAsia="ru-RU"/>
              </w:rPr>
              <w:t xml:space="preserve">(((24+12,58)*2+2*2+15,71*2+0,28*2+22,31+23,5+15,52*2+0,6)*0,12*0,145) / 100 </w:t>
            </w:r>
          </w:p>
        </w:tc>
        <w:tc>
          <w:tcPr>
            <w:tcW w:w="1702" w:type="dxa"/>
            <w:tcBorders>
              <w:top w:val="nil"/>
              <w:left w:val="nil"/>
              <w:bottom w:val="single" w:sz="4" w:space="0" w:color="auto"/>
              <w:right w:val="single" w:sz="4" w:space="0" w:color="auto"/>
            </w:tcBorders>
            <w:shd w:val="clear" w:color="auto" w:fill="auto"/>
            <w:hideMark/>
          </w:tcPr>
          <w:p w14:paraId="60D2B592" w14:textId="77777777" w:rsidR="00465222" w:rsidRPr="00465222" w:rsidRDefault="00465222" w:rsidP="00465222">
            <w:pPr>
              <w:suppressAutoHyphens w:val="0"/>
              <w:ind w:firstLine="0"/>
              <w:jc w:val="right"/>
              <w:rPr>
                <w:rFonts w:cs="Times New Roman"/>
                <w:color w:val="000000"/>
                <w:szCs w:val="22"/>
                <w:lang w:eastAsia="ru-RU"/>
              </w:rPr>
            </w:pPr>
            <w:r w:rsidRPr="00465222">
              <w:rPr>
                <w:rFonts w:cs="Times New Roman"/>
                <w:color w:val="000000"/>
                <w:szCs w:val="22"/>
                <w:lang w:eastAsia="ru-RU"/>
              </w:rPr>
              <w:t>(подшивка карнизов и установка планок)</w:t>
            </w:r>
          </w:p>
        </w:tc>
      </w:tr>
      <w:tr w:rsidR="00465222" w:rsidRPr="00465222" w14:paraId="26AF70BC" w14:textId="77777777" w:rsidTr="00CE22C7">
        <w:trPr>
          <w:gridAfter w:val="1"/>
          <w:wAfter w:w="6" w:type="dxa"/>
          <w:trHeight w:val="900"/>
        </w:trPr>
        <w:tc>
          <w:tcPr>
            <w:tcW w:w="562" w:type="dxa"/>
            <w:tcBorders>
              <w:top w:val="single" w:sz="4" w:space="0" w:color="auto"/>
              <w:left w:val="single" w:sz="4" w:space="0" w:color="auto"/>
              <w:bottom w:val="single" w:sz="4" w:space="0" w:color="auto"/>
              <w:right w:val="single" w:sz="4" w:space="0" w:color="auto"/>
            </w:tcBorders>
            <w:shd w:val="clear" w:color="auto" w:fill="auto"/>
            <w:noWrap/>
            <w:hideMark/>
          </w:tcPr>
          <w:p w14:paraId="433EE172" w14:textId="77777777" w:rsidR="00465222" w:rsidRPr="00465222" w:rsidRDefault="00465222" w:rsidP="00465222">
            <w:pPr>
              <w:suppressAutoHyphens w:val="0"/>
              <w:ind w:firstLine="0"/>
              <w:jc w:val="center"/>
              <w:rPr>
                <w:rFonts w:cs="Times New Roman"/>
                <w:color w:val="000000"/>
                <w:szCs w:val="22"/>
                <w:lang w:eastAsia="ru-RU"/>
              </w:rPr>
            </w:pPr>
            <w:r w:rsidRPr="00465222">
              <w:rPr>
                <w:rFonts w:cs="Times New Roman"/>
                <w:color w:val="000000"/>
                <w:szCs w:val="22"/>
                <w:lang w:eastAsia="ru-RU"/>
              </w:rPr>
              <w:t>75</w:t>
            </w:r>
          </w:p>
        </w:tc>
        <w:tc>
          <w:tcPr>
            <w:tcW w:w="3828" w:type="dxa"/>
            <w:tcBorders>
              <w:top w:val="single" w:sz="4" w:space="0" w:color="auto"/>
              <w:left w:val="single" w:sz="4" w:space="0" w:color="auto"/>
              <w:bottom w:val="single" w:sz="4" w:space="0" w:color="auto"/>
              <w:right w:val="single" w:sz="4" w:space="0" w:color="auto"/>
            </w:tcBorders>
            <w:shd w:val="clear" w:color="auto" w:fill="auto"/>
            <w:hideMark/>
          </w:tcPr>
          <w:p w14:paraId="5E5BB910" w14:textId="77777777" w:rsidR="00465222" w:rsidRPr="00465222" w:rsidRDefault="00465222" w:rsidP="00465222">
            <w:pPr>
              <w:suppressAutoHyphens w:val="0"/>
              <w:ind w:firstLine="0"/>
              <w:jc w:val="left"/>
              <w:rPr>
                <w:rFonts w:cs="Times New Roman"/>
                <w:color w:val="000000"/>
                <w:szCs w:val="22"/>
                <w:lang w:eastAsia="ru-RU"/>
              </w:rPr>
            </w:pPr>
            <w:r w:rsidRPr="00465222">
              <w:rPr>
                <w:rFonts w:cs="Times New Roman"/>
                <w:color w:val="000000"/>
                <w:szCs w:val="22"/>
                <w:lang w:eastAsia="ru-RU"/>
              </w:rPr>
              <w:t>Планка торцевая металлическая для металлической кровли, окрашенная, ширина до 120 мм, высота до 145 мм, длина 2000 мм</w:t>
            </w:r>
            <w:r w:rsidRPr="00465222">
              <w:rPr>
                <w:rFonts w:cs="Times New Roman"/>
                <w:color w:val="000000"/>
                <w:szCs w:val="22"/>
                <w:lang w:eastAsia="ru-RU"/>
              </w:rPr>
              <w:br/>
              <w:t>прим</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7FD7952B" w14:textId="77777777" w:rsidR="00465222" w:rsidRPr="00465222" w:rsidRDefault="00465222" w:rsidP="00465222">
            <w:pPr>
              <w:suppressAutoHyphens w:val="0"/>
              <w:ind w:firstLine="0"/>
              <w:jc w:val="center"/>
              <w:rPr>
                <w:rFonts w:cs="Times New Roman"/>
                <w:color w:val="000000"/>
                <w:szCs w:val="22"/>
                <w:lang w:eastAsia="ru-RU"/>
              </w:rPr>
            </w:pPr>
            <w:r w:rsidRPr="00465222">
              <w:rPr>
                <w:rFonts w:cs="Times New Roman"/>
                <w:color w:val="000000"/>
                <w:szCs w:val="22"/>
                <w:lang w:eastAsia="ru-RU"/>
              </w:rPr>
              <w:t>шт</w:t>
            </w:r>
          </w:p>
        </w:tc>
        <w:tc>
          <w:tcPr>
            <w:tcW w:w="1418" w:type="dxa"/>
            <w:tcBorders>
              <w:top w:val="single" w:sz="4" w:space="0" w:color="auto"/>
              <w:left w:val="single" w:sz="4" w:space="0" w:color="auto"/>
              <w:bottom w:val="single" w:sz="4" w:space="0" w:color="auto"/>
              <w:right w:val="single" w:sz="4" w:space="0" w:color="auto"/>
            </w:tcBorders>
            <w:shd w:val="clear" w:color="auto" w:fill="auto"/>
            <w:hideMark/>
          </w:tcPr>
          <w:p w14:paraId="0C828437" w14:textId="77777777" w:rsidR="00465222" w:rsidRPr="00465222" w:rsidRDefault="00465222" w:rsidP="00465222">
            <w:pPr>
              <w:suppressAutoHyphens w:val="0"/>
              <w:ind w:firstLine="0"/>
              <w:jc w:val="right"/>
              <w:rPr>
                <w:rFonts w:cs="Times New Roman"/>
                <w:color w:val="000000"/>
                <w:szCs w:val="22"/>
                <w:lang w:eastAsia="ru-RU"/>
              </w:rPr>
            </w:pPr>
            <w:r w:rsidRPr="00465222">
              <w:rPr>
                <w:rFonts w:cs="Times New Roman"/>
                <w:color w:val="000000"/>
                <w:szCs w:val="22"/>
                <w:lang w:eastAsia="ru-RU"/>
              </w:rPr>
              <w:t>100</w:t>
            </w:r>
          </w:p>
        </w:tc>
        <w:tc>
          <w:tcPr>
            <w:tcW w:w="1842" w:type="dxa"/>
            <w:tcBorders>
              <w:top w:val="single" w:sz="4" w:space="0" w:color="auto"/>
              <w:left w:val="single" w:sz="4" w:space="0" w:color="auto"/>
              <w:bottom w:val="single" w:sz="4" w:space="0" w:color="auto"/>
              <w:right w:val="single" w:sz="4" w:space="0" w:color="auto"/>
            </w:tcBorders>
            <w:shd w:val="clear" w:color="auto" w:fill="auto"/>
            <w:hideMark/>
          </w:tcPr>
          <w:p w14:paraId="5F5D0501" w14:textId="35851CC4" w:rsidR="00465222" w:rsidRPr="00465222" w:rsidRDefault="00465222" w:rsidP="00CE22C7">
            <w:pPr>
              <w:suppressAutoHyphens w:val="0"/>
              <w:ind w:firstLine="0"/>
              <w:jc w:val="left"/>
              <w:rPr>
                <w:rFonts w:cs="Times New Roman"/>
                <w:color w:val="000000"/>
                <w:szCs w:val="22"/>
                <w:lang w:eastAsia="ru-RU"/>
              </w:rPr>
            </w:pPr>
            <w:r w:rsidRPr="00465222">
              <w:rPr>
                <w:rFonts w:cs="Times New Roman"/>
                <w:color w:val="000000"/>
                <w:szCs w:val="22"/>
                <w:lang w:eastAsia="ru-RU"/>
              </w:rPr>
              <w:t xml:space="preserve">((24+12,58)*2+2*2+15,71*2+0,28*2+22,31+23,5+15,52*2+0,6)/2*1,05 </w:t>
            </w:r>
          </w:p>
        </w:tc>
        <w:tc>
          <w:tcPr>
            <w:tcW w:w="1702" w:type="dxa"/>
            <w:tcBorders>
              <w:top w:val="single" w:sz="4" w:space="0" w:color="auto"/>
              <w:left w:val="single" w:sz="4" w:space="0" w:color="auto"/>
              <w:bottom w:val="single" w:sz="4" w:space="0" w:color="auto"/>
              <w:right w:val="single" w:sz="4" w:space="0" w:color="auto"/>
            </w:tcBorders>
            <w:shd w:val="clear" w:color="auto" w:fill="auto"/>
            <w:hideMark/>
          </w:tcPr>
          <w:p w14:paraId="0E95DF98" w14:textId="77777777" w:rsidR="00465222" w:rsidRPr="00465222" w:rsidRDefault="00465222" w:rsidP="00465222">
            <w:pPr>
              <w:suppressAutoHyphens w:val="0"/>
              <w:ind w:firstLine="0"/>
              <w:jc w:val="right"/>
              <w:rPr>
                <w:rFonts w:cs="Times New Roman"/>
                <w:color w:val="000000"/>
                <w:szCs w:val="22"/>
                <w:lang w:eastAsia="ru-RU"/>
              </w:rPr>
            </w:pPr>
            <w:r w:rsidRPr="00465222">
              <w:rPr>
                <w:rFonts w:cs="Times New Roman"/>
                <w:color w:val="000000"/>
                <w:szCs w:val="22"/>
                <w:lang w:eastAsia="ru-RU"/>
              </w:rPr>
              <w:t> </w:t>
            </w:r>
          </w:p>
        </w:tc>
      </w:tr>
      <w:tr w:rsidR="00465222" w:rsidRPr="00465222" w14:paraId="379CD895" w14:textId="77777777" w:rsidTr="00CE22C7">
        <w:trPr>
          <w:gridAfter w:val="1"/>
          <w:wAfter w:w="6" w:type="dxa"/>
          <w:trHeight w:val="450"/>
        </w:trPr>
        <w:tc>
          <w:tcPr>
            <w:tcW w:w="562" w:type="dxa"/>
            <w:tcBorders>
              <w:top w:val="single" w:sz="4" w:space="0" w:color="auto"/>
              <w:left w:val="single" w:sz="4" w:space="0" w:color="auto"/>
              <w:bottom w:val="single" w:sz="4" w:space="0" w:color="auto"/>
              <w:right w:val="single" w:sz="4" w:space="0" w:color="auto"/>
            </w:tcBorders>
            <w:shd w:val="clear" w:color="auto" w:fill="auto"/>
            <w:noWrap/>
            <w:hideMark/>
          </w:tcPr>
          <w:p w14:paraId="33849DB6" w14:textId="77777777" w:rsidR="00465222" w:rsidRPr="00465222" w:rsidRDefault="00465222" w:rsidP="00465222">
            <w:pPr>
              <w:suppressAutoHyphens w:val="0"/>
              <w:ind w:firstLine="0"/>
              <w:jc w:val="center"/>
              <w:rPr>
                <w:rFonts w:cs="Times New Roman"/>
                <w:color w:val="000000"/>
                <w:szCs w:val="22"/>
                <w:lang w:eastAsia="ru-RU"/>
              </w:rPr>
            </w:pPr>
            <w:r w:rsidRPr="00465222">
              <w:rPr>
                <w:rFonts w:cs="Times New Roman"/>
                <w:color w:val="000000"/>
                <w:szCs w:val="22"/>
                <w:lang w:eastAsia="ru-RU"/>
              </w:rPr>
              <w:t>76</w:t>
            </w:r>
          </w:p>
        </w:tc>
        <w:tc>
          <w:tcPr>
            <w:tcW w:w="3828" w:type="dxa"/>
            <w:tcBorders>
              <w:top w:val="single" w:sz="4" w:space="0" w:color="auto"/>
              <w:left w:val="nil"/>
              <w:bottom w:val="single" w:sz="4" w:space="0" w:color="auto"/>
              <w:right w:val="single" w:sz="4" w:space="0" w:color="auto"/>
            </w:tcBorders>
            <w:shd w:val="clear" w:color="auto" w:fill="auto"/>
            <w:hideMark/>
          </w:tcPr>
          <w:p w14:paraId="01A3188D" w14:textId="77777777" w:rsidR="00465222" w:rsidRPr="00465222" w:rsidRDefault="00465222" w:rsidP="00465222">
            <w:pPr>
              <w:suppressAutoHyphens w:val="0"/>
              <w:ind w:firstLine="0"/>
              <w:jc w:val="left"/>
              <w:rPr>
                <w:rFonts w:cs="Times New Roman"/>
                <w:color w:val="000000"/>
                <w:szCs w:val="22"/>
                <w:lang w:eastAsia="ru-RU"/>
              </w:rPr>
            </w:pPr>
            <w:r w:rsidRPr="00465222">
              <w:rPr>
                <w:rFonts w:cs="Times New Roman"/>
                <w:color w:val="000000"/>
                <w:szCs w:val="22"/>
                <w:lang w:eastAsia="ru-RU"/>
              </w:rPr>
              <w:t>Дюбель-гвозди полипропиленовые с оцинкованным гвоздем, с цилиндрическим бортиком, размер 6х80 мм</w:t>
            </w:r>
          </w:p>
        </w:tc>
        <w:tc>
          <w:tcPr>
            <w:tcW w:w="992" w:type="dxa"/>
            <w:tcBorders>
              <w:top w:val="single" w:sz="4" w:space="0" w:color="auto"/>
              <w:left w:val="nil"/>
              <w:bottom w:val="single" w:sz="4" w:space="0" w:color="auto"/>
              <w:right w:val="single" w:sz="4" w:space="0" w:color="auto"/>
            </w:tcBorders>
            <w:shd w:val="clear" w:color="auto" w:fill="auto"/>
            <w:hideMark/>
          </w:tcPr>
          <w:p w14:paraId="68F18CFF" w14:textId="77777777" w:rsidR="00465222" w:rsidRPr="00465222" w:rsidRDefault="00465222" w:rsidP="00465222">
            <w:pPr>
              <w:suppressAutoHyphens w:val="0"/>
              <w:ind w:firstLine="0"/>
              <w:jc w:val="center"/>
              <w:rPr>
                <w:rFonts w:cs="Times New Roman"/>
                <w:color w:val="000000"/>
                <w:szCs w:val="22"/>
                <w:lang w:eastAsia="ru-RU"/>
              </w:rPr>
            </w:pPr>
            <w:r w:rsidRPr="00465222">
              <w:rPr>
                <w:rFonts w:cs="Times New Roman"/>
                <w:color w:val="000000"/>
                <w:szCs w:val="22"/>
                <w:lang w:eastAsia="ru-RU"/>
              </w:rPr>
              <w:t>100 шт</w:t>
            </w:r>
          </w:p>
        </w:tc>
        <w:tc>
          <w:tcPr>
            <w:tcW w:w="1418" w:type="dxa"/>
            <w:tcBorders>
              <w:top w:val="single" w:sz="4" w:space="0" w:color="auto"/>
              <w:left w:val="nil"/>
              <w:bottom w:val="single" w:sz="4" w:space="0" w:color="auto"/>
              <w:right w:val="single" w:sz="4" w:space="0" w:color="auto"/>
            </w:tcBorders>
            <w:shd w:val="clear" w:color="auto" w:fill="auto"/>
            <w:hideMark/>
          </w:tcPr>
          <w:p w14:paraId="15BB0030" w14:textId="77777777" w:rsidR="00465222" w:rsidRPr="00465222" w:rsidRDefault="00465222" w:rsidP="00465222">
            <w:pPr>
              <w:suppressAutoHyphens w:val="0"/>
              <w:ind w:firstLine="0"/>
              <w:jc w:val="right"/>
              <w:rPr>
                <w:rFonts w:cs="Times New Roman"/>
                <w:color w:val="000000"/>
                <w:szCs w:val="22"/>
                <w:lang w:eastAsia="ru-RU"/>
              </w:rPr>
            </w:pPr>
            <w:r w:rsidRPr="00465222">
              <w:rPr>
                <w:rFonts w:cs="Times New Roman"/>
                <w:color w:val="000000"/>
                <w:szCs w:val="22"/>
                <w:lang w:eastAsia="ru-RU"/>
              </w:rPr>
              <w:t>3,73</w:t>
            </w:r>
          </w:p>
        </w:tc>
        <w:tc>
          <w:tcPr>
            <w:tcW w:w="1842" w:type="dxa"/>
            <w:tcBorders>
              <w:top w:val="single" w:sz="4" w:space="0" w:color="auto"/>
              <w:left w:val="nil"/>
              <w:bottom w:val="single" w:sz="4" w:space="0" w:color="auto"/>
              <w:right w:val="single" w:sz="4" w:space="0" w:color="auto"/>
            </w:tcBorders>
            <w:shd w:val="clear" w:color="auto" w:fill="auto"/>
            <w:hideMark/>
          </w:tcPr>
          <w:p w14:paraId="4202DF72" w14:textId="77777777" w:rsidR="00465222" w:rsidRPr="00465222" w:rsidRDefault="00465222" w:rsidP="00465222">
            <w:pPr>
              <w:suppressAutoHyphens w:val="0"/>
              <w:ind w:firstLine="0"/>
              <w:jc w:val="left"/>
              <w:rPr>
                <w:rFonts w:cs="Times New Roman"/>
                <w:color w:val="000000"/>
                <w:szCs w:val="22"/>
                <w:lang w:eastAsia="ru-RU"/>
              </w:rPr>
            </w:pPr>
            <w:r w:rsidRPr="00465222">
              <w:rPr>
                <w:rFonts w:cs="Times New Roman"/>
                <w:color w:val="000000"/>
                <w:szCs w:val="22"/>
                <w:lang w:eastAsia="ru-RU"/>
              </w:rPr>
              <w:t xml:space="preserve">373 / 100 </w:t>
            </w:r>
          </w:p>
        </w:tc>
        <w:tc>
          <w:tcPr>
            <w:tcW w:w="1702" w:type="dxa"/>
            <w:tcBorders>
              <w:top w:val="single" w:sz="4" w:space="0" w:color="auto"/>
              <w:left w:val="nil"/>
              <w:bottom w:val="single" w:sz="4" w:space="0" w:color="auto"/>
              <w:right w:val="single" w:sz="4" w:space="0" w:color="auto"/>
            </w:tcBorders>
            <w:shd w:val="clear" w:color="auto" w:fill="auto"/>
            <w:hideMark/>
          </w:tcPr>
          <w:p w14:paraId="0342E020" w14:textId="77777777" w:rsidR="00465222" w:rsidRPr="00465222" w:rsidRDefault="00465222" w:rsidP="00465222">
            <w:pPr>
              <w:suppressAutoHyphens w:val="0"/>
              <w:ind w:firstLine="0"/>
              <w:jc w:val="right"/>
              <w:rPr>
                <w:rFonts w:cs="Times New Roman"/>
                <w:color w:val="000000"/>
                <w:szCs w:val="22"/>
                <w:lang w:eastAsia="ru-RU"/>
              </w:rPr>
            </w:pPr>
            <w:r w:rsidRPr="00465222">
              <w:rPr>
                <w:rFonts w:cs="Times New Roman"/>
                <w:color w:val="000000"/>
                <w:szCs w:val="22"/>
                <w:lang w:eastAsia="ru-RU"/>
              </w:rPr>
              <w:t> </w:t>
            </w:r>
          </w:p>
        </w:tc>
      </w:tr>
      <w:tr w:rsidR="00204F7E" w:rsidRPr="00465222" w14:paraId="797B1DC3" w14:textId="77777777" w:rsidTr="00CE22C7">
        <w:trPr>
          <w:trHeight w:val="300"/>
        </w:trPr>
        <w:tc>
          <w:tcPr>
            <w:tcW w:w="8642" w:type="dxa"/>
            <w:gridSpan w:val="5"/>
            <w:tcBorders>
              <w:top w:val="single" w:sz="4" w:space="0" w:color="auto"/>
              <w:left w:val="single" w:sz="4" w:space="0" w:color="auto"/>
              <w:bottom w:val="single" w:sz="4" w:space="0" w:color="auto"/>
            </w:tcBorders>
            <w:shd w:val="clear" w:color="auto" w:fill="auto"/>
            <w:vAlign w:val="center"/>
            <w:hideMark/>
          </w:tcPr>
          <w:p w14:paraId="172DA560" w14:textId="77777777" w:rsidR="00465222" w:rsidRPr="00465222" w:rsidRDefault="00465222" w:rsidP="00465222">
            <w:pPr>
              <w:suppressAutoHyphens w:val="0"/>
              <w:ind w:firstLine="0"/>
              <w:jc w:val="left"/>
              <w:rPr>
                <w:rFonts w:cs="Times New Roman"/>
                <w:b/>
                <w:bCs/>
                <w:color w:val="000000"/>
                <w:szCs w:val="22"/>
                <w:lang w:eastAsia="ru-RU"/>
              </w:rPr>
            </w:pPr>
            <w:r w:rsidRPr="00465222">
              <w:rPr>
                <w:rFonts w:cs="Times New Roman"/>
                <w:b/>
                <w:bCs/>
                <w:color w:val="000000"/>
                <w:szCs w:val="22"/>
                <w:lang w:eastAsia="ru-RU"/>
              </w:rPr>
              <w:t>Раздел 6. Мусор строительный</w:t>
            </w:r>
          </w:p>
        </w:tc>
        <w:tc>
          <w:tcPr>
            <w:tcW w:w="1708" w:type="dxa"/>
            <w:gridSpan w:val="2"/>
            <w:tcBorders>
              <w:top w:val="nil"/>
              <w:bottom w:val="nil"/>
              <w:right w:val="single" w:sz="4" w:space="0" w:color="auto"/>
            </w:tcBorders>
            <w:shd w:val="clear" w:color="auto" w:fill="auto"/>
            <w:noWrap/>
            <w:vAlign w:val="bottom"/>
            <w:hideMark/>
          </w:tcPr>
          <w:p w14:paraId="4D2E04CD" w14:textId="77777777" w:rsidR="00465222" w:rsidRPr="00465222" w:rsidRDefault="00465222" w:rsidP="00465222">
            <w:pPr>
              <w:suppressAutoHyphens w:val="0"/>
              <w:ind w:firstLine="0"/>
              <w:jc w:val="left"/>
              <w:rPr>
                <w:rFonts w:cs="Times New Roman"/>
                <w:b/>
                <w:bCs/>
                <w:color w:val="000000"/>
                <w:szCs w:val="22"/>
                <w:lang w:eastAsia="ru-RU"/>
              </w:rPr>
            </w:pPr>
          </w:p>
        </w:tc>
      </w:tr>
      <w:tr w:rsidR="00465222" w:rsidRPr="00465222" w14:paraId="430F400E" w14:textId="77777777" w:rsidTr="00CE22C7">
        <w:trPr>
          <w:gridAfter w:val="1"/>
          <w:wAfter w:w="6" w:type="dxa"/>
          <w:trHeight w:val="450"/>
        </w:trPr>
        <w:tc>
          <w:tcPr>
            <w:tcW w:w="562" w:type="dxa"/>
            <w:tcBorders>
              <w:top w:val="nil"/>
              <w:left w:val="single" w:sz="4" w:space="0" w:color="auto"/>
              <w:bottom w:val="single" w:sz="4" w:space="0" w:color="auto"/>
              <w:right w:val="single" w:sz="4" w:space="0" w:color="auto"/>
            </w:tcBorders>
            <w:shd w:val="clear" w:color="auto" w:fill="auto"/>
            <w:noWrap/>
            <w:hideMark/>
          </w:tcPr>
          <w:p w14:paraId="0331B442" w14:textId="77777777" w:rsidR="00465222" w:rsidRPr="00465222" w:rsidRDefault="00465222" w:rsidP="00465222">
            <w:pPr>
              <w:suppressAutoHyphens w:val="0"/>
              <w:ind w:firstLine="0"/>
              <w:jc w:val="center"/>
              <w:rPr>
                <w:rFonts w:cs="Times New Roman"/>
                <w:color w:val="000000"/>
                <w:szCs w:val="22"/>
                <w:lang w:eastAsia="ru-RU"/>
              </w:rPr>
            </w:pPr>
            <w:r w:rsidRPr="00465222">
              <w:rPr>
                <w:rFonts w:cs="Times New Roman"/>
                <w:color w:val="000000"/>
                <w:szCs w:val="22"/>
                <w:lang w:eastAsia="ru-RU"/>
              </w:rPr>
              <w:t>77</w:t>
            </w:r>
          </w:p>
        </w:tc>
        <w:tc>
          <w:tcPr>
            <w:tcW w:w="3828" w:type="dxa"/>
            <w:tcBorders>
              <w:top w:val="nil"/>
              <w:left w:val="nil"/>
              <w:bottom w:val="single" w:sz="4" w:space="0" w:color="auto"/>
              <w:right w:val="single" w:sz="4" w:space="0" w:color="auto"/>
            </w:tcBorders>
            <w:shd w:val="clear" w:color="auto" w:fill="auto"/>
            <w:hideMark/>
          </w:tcPr>
          <w:p w14:paraId="24DD098A" w14:textId="77777777" w:rsidR="00465222" w:rsidRPr="00465222" w:rsidRDefault="00465222" w:rsidP="00465222">
            <w:pPr>
              <w:suppressAutoHyphens w:val="0"/>
              <w:ind w:firstLine="0"/>
              <w:jc w:val="left"/>
              <w:rPr>
                <w:rFonts w:cs="Times New Roman"/>
                <w:color w:val="000000"/>
                <w:szCs w:val="22"/>
                <w:lang w:eastAsia="ru-RU"/>
              </w:rPr>
            </w:pPr>
            <w:r w:rsidRPr="00465222">
              <w:rPr>
                <w:rFonts w:cs="Times New Roman"/>
                <w:color w:val="000000"/>
                <w:szCs w:val="22"/>
                <w:lang w:eastAsia="ru-RU"/>
              </w:rPr>
              <w:t>Погрузка при автомобильных перевозках мусора строительного с погрузкой вручную</w:t>
            </w:r>
          </w:p>
        </w:tc>
        <w:tc>
          <w:tcPr>
            <w:tcW w:w="992" w:type="dxa"/>
            <w:tcBorders>
              <w:top w:val="nil"/>
              <w:left w:val="nil"/>
              <w:bottom w:val="single" w:sz="4" w:space="0" w:color="auto"/>
              <w:right w:val="single" w:sz="4" w:space="0" w:color="auto"/>
            </w:tcBorders>
            <w:shd w:val="clear" w:color="auto" w:fill="auto"/>
            <w:hideMark/>
          </w:tcPr>
          <w:p w14:paraId="4EC3CA80" w14:textId="77777777" w:rsidR="00465222" w:rsidRPr="00465222" w:rsidRDefault="00465222" w:rsidP="00465222">
            <w:pPr>
              <w:suppressAutoHyphens w:val="0"/>
              <w:ind w:firstLine="0"/>
              <w:jc w:val="center"/>
              <w:rPr>
                <w:rFonts w:cs="Times New Roman"/>
                <w:color w:val="000000"/>
                <w:szCs w:val="22"/>
                <w:lang w:eastAsia="ru-RU"/>
              </w:rPr>
            </w:pPr>
            <w:r w:rsidRPr="00465222">
              <w:rPr>
                <w:rFonts w:cs="Times New Roman"/>
                <w:color w:val="000000"/>
                <w:szCs w:val="22"/>
                <w:lang w:eastAsia="ru-RU"/>
              </w:rPr>
              <w:t>1 т груза</w:t>
            </w:r>
          </w:p>
        </w:tc>
        <w:tc>
          <w:tcPr>
            <w:tcW w:w="1418" w:type="dxa"/>
            <w:tcBorders>
              <w:top w:val="nil"/>
              <w:left w:val="nil"/>
              <w:bottom w:val="single" w:sz="4" w:space="0" w:color="auto"/>
              <w:right w:val="single" w:sz="4" w:space="0" w:color="auto"/>
            </w:tcBorders>
            <w:shd w:val="clear" w:color="auto" w:fill="auto"/>
            <w:hideMark/>
          </w:tcPr>
          <w:p w14:paraId="483C7966" w14:textId="77777777" w:rsidR="00465222" w:rsidRPr="00465222" w:rsidRDefault="00465222" w:rsidP="00465222">
            <w:pPr>
              <w:suppressAutoHyphens w:val="0"/>
              <w:ind w:firstLine="0"/>
              <w:jc w:val="right"/>
              <w:rPr>
                <w:rFonts w:cs="Times New Roman"/>
                <w:color w:val="000000"/>
                <w:szCs w:val="22"/>
                <w:lang w:eastAsia="ru-RU"/>
              </w:rPr>
            </w:pPr>
            <w:r w:rsidRPr="00465222">
              <w:rPr>
                <w:rFonts w:cs="Times New Roman"/>
                <w:color w:val="000000"/>
                <w:szCs w:val="22"/>
                <w:lang w:eastAsia="ru-RU"/>
              </w:rPr>
              <w:t>70,783822</w:t>
            </w:r>
          </w:p>
        </w:tc>
        <w:tc>
          <w:tcPr>
            <w:tcW w:w="1842" w:type="dxa"/>
            <w:tcBorders>
              <w:top w:val="nil"/>
              <w:left w:val="nil"/>
              <w:bottom w:val="single" w:sz="4" w:space="0" w:color="auto"/>
              <w:right w:val="single" w:sz="4" w:space="0" w:color="auto"/>
            </w:tcBorders>
            <w:shd w:val="clear" w:color="auto" w:fill="auto"/>
            <w:hideMark/>
          </w:tcPr>
          <w:p w14:paraId="530A2348" w14:textId="77777777" w:rsidR="00465222" w:rsidRPr="00465222" w:rsidRDefault="00465222" w:rsidP="00465222">
            <w:pPr>
              <w:suppressAutoHyphens w:val="0"/>
              <w:ind w:firstLine="0"/>
              <w:jc w:val="left"/>
              <w:rPr>
                <w:rFonts w:cs="Times New Roman"/>
                <w:color w:val="000000"/>
                <w:szCs w:val="22"/>
                <w:lang w:eastAsia="ru-RU"/>
              </w:rPr>
            </w:pPr>
            <w:r w:rsidRPr="00465222">
              <w:rPr>
                <w:rFonts w:cs="Times New Roman"/>
                <w:color w:val="000000"/>
                <w:szCs w:val="22"/>
                <w:lang w:eastAsia="ru-RU"/>
              </w:rPr>
              <w:t xml:space="preserve">53,485822+9,61*1,8 </w:t>
            </w:r>
          </w:p>
        </w:tc>
        <w:tc>
          <w:tcPr>
            <w:tcW w:w="1702" w:type="dxa"/>
            <w:tcBorders>
              <w:top w:val="single" w:sz="4" w:space="0" w:color="auto"/>
              <w:left w:val="nil"/>
              <w:bottom w:val="single" w:sz="4" w:space="0" w:color="auto"/>
              <w:right w:val="single" w:sz="4" w:space="0" w:color="auto"/>
            </w:tcBorders>
            <w:shd w:val="clear" w:color="auto" w:fill="auto"/>
            <w:hideMark/>
          </w:tcPr>
          <w:p w14:paraId="46F86A35" w14:textId="77777777" w:rsidR="00465222" w:rsidRPr="00465222" w:rsidRDefault="00465222" w:rsidP="00465222">
            <w:pPr>
              <w:suppressAutoHyphens w:val="0"/>
              <w:ind w:firstLine="0"/>
              <w:jc w:val="right"/>
              <w:rPr>
                <w:rFonts w:cs="Times New Roman"/>
                <w:color w:val="000000"/>
                <w:szCs w:val="22"/>
                <w:lang w:eastAsia="ru-RU"/>
              </w:rPr>
            </w:pPr>
            <w:r w:rsidRPr="00465222">
              <w:rPr>
                <w:rFonts w:cs="Times New Roman"/>
                <w:color w:val="000000"/>
                <w:szCs w:val="22"/>
                <w:lang w:eastAsia="ru-RU"/>
              </w:rPr>
              <w:t> </w:t>
            </w:r>
          </w:p>
        </w:tc>
      </w:tr>
      <w:tr w:rsidR="00465222" w:rsidRPr="00465222" w14:paraId="72545FD4" w14:textId="77777777" w:rsidTr="00CE22C7">
        <w:trPr>
          <w:gridAfter w:val="1"/>
          <w:wAfter w:w="6" w:type="dxa"/>
          <w:trHeight w:val="1350"/>
        </w:trPr>
        <w:tc>
          <w:tcPr>
            <w:tcW w:w="562" w:type="dxa"/>
            <w:tcBorders>
              <w:top w:val="nil"/>
              <w:left w:val="single" w:sz="4" w:space="0" w:color="auto"/>
              <w:bottom w:val="single" w:sz="4" w:space="0" w:color="auto"/>
              <w:right w:val="single" w:sz="4" w:space="0" w:color="auto"/>
            </w:tcBorders>
            <w:shd w:val="clear" w:color="auto" w:fill="auto"/>
            <w:noWrap/>
            <w:hideMark/>
          </w:tcPr>
          <w:p w14:paraId="3B1939E5" w14:textId="77777777" w:rsidR="00465222" w:rsidRPr="00465222" w:rsidRDefault="00465222" w:rsidP="00465222">
            <w:pPr>
              <w:suppressAutoHyphens w:val="0"/>
              <w:ind w:firstLine="0"/>
              <w:jc w:val="center"/>
              <w:rPr>
                <w:rFonts w:cs="Times New Roman"/>
                <w:color w:val="000000"/>
                <w:szCs w:val="22"/>
                <w:lang w:eastAsia="ru-RU"/>
              </w:rPr>
            </w:pPr>
            <w:r w:rsidRPr="00465222">
              <w:rPr>
                <w:rFonts w:cs="Times New Roman"/>
                <w:color w:val="000000"/>
                <w:szCs w:val="22"/>
                <w:lang w:eastAsia="ru-RU"/>
              </w:rPr>
              <w:t>78</w:t>
            </w:r>
          </w:p>
        </w:tc>
        <w:tc>
          <w:tcPr>
            <w:tcW w:w="3828" w:type="dxa"/>
            <w:tcBorders>
              <w:top w:val="nil"/>
              <w:left w:val="nil"/>
              <w:bottom w:val="single" w:sz="4" w:space="0" w:color="auto"/>
              <w:right w:val="single" w:sz="4" w:space="0" w:color="auto"/>
            </w:tcBorders>
            <w:shd w:val="clear" w:color="auto" w:fill="auto"/>
            <w:hideMark/>
          </w:tcPr>
          <w:p w14:paraId="51CED3BE" w14:textId="77777777" w:rsidR="00465222" w:rsidRPr="00465222" w:rsidRDefault="00465222" w:rsidP="00465222">
            <w:pPr>
              <w:suppressAutoHyphens w:val="0"/>
              <w:ind w:firstLine="0"/>
              <w:jc w:val="left"/>
              <w:rPr>
                <w:rFonts w:cs="Times New Roman"/>
                <w:color w:val="000000"/>
                <w:szCs w:val="22"/>
                <w:lang w:eastAsia="ru-RU"/>
              </w:rPr>
            </w:pPr>
            <w:r w:rsidRPr="00465222">
              <w:rPr>
                <w:rFonts w:cs="Times New Roman"/>
                <w:color w:val="000000"/>
                <w:szCs w:val="22"/>
                <w:lang w:eastAsia="ru-RU"/>
              </w:rPr>
              <w:t>Перевозка грузов I класса автомобилями-самосвалами грузоподъемностью до 15 т по дорогам с усовершенствованным (асфальтобетонным, цементобетонным, железобетонным, обработанным органическим вяжущим) дорожным покрытием на расстояние 45 км</w:t>
            </w:r>
          </w:p>
        </w:tc>
        <w:tc>
          <w:tcPr>
            <w:tcW w:w="992" w:type="dxa"/>
            <w:tcBorders>
              <w:top w:val="nil"/>
              <w:left w:val="nil"/>
              <w:bottom w:val="single" w:sz="4" w:space="0" w:color="auto"/>
              <w:right w:val="single" w:sz="4" w:space="0" w:color="auto"/>
            </w:tcBorders>
            <w:shd w:val="clear" w:color="auto" w:fill="auto"/>
            <w:hideMark/>
          </w:tcPr>
          <w:p w14:paraId="069DF9CB" w14:textId="77777777" w:rsidR="00465222" w:rsidRPr="00465222" w:rsidRDefault="00465222" w:rsidP="00465222">
            <w:pPr>
              <w:suppressAutoHyphens w:val="0"/>
              <w:ind w:firstLine="0"/>
              <w:jc w:val="center"/>
              <w:rPr>
                <w:rFonts w:cs="Times New Roman"/>
                <w:color w:val="000000"/>
                <w:szCs w:val="22"/>
                <w:lang w:eastAsia="ru-RU"/>
              </w:rPr>
            </w:pPr>
            <w:r w:rsidRPr="00465222">
              <w:rPr>
                <w:rFonts w:cs="Times New Roman"/>
                <w:color w:val="000000"/>
                <w:szCs w:val="22"/>
                <w:lang w:eastAsia="ru-RU"/>
              </w:rPr>
              <w:t>т</w:t>
            </w:r>
          </w:p>
        </w:tc>
        <w:tc>
          <w:tcPr>
            <w:tcW w:w="1418" w:type="dxa"/>
            <w:tcBorders>
              <w:top w:val="nil"/>
              <w:left w:val="nil"/>
              <w:bottom w:val="single" w:sz="4" w:space="0" w:color="auto"/>
              <w:right w:val="single" w:sz="4" w:space="0" w:color="auto"/>
            </w:tcBorders>
            <w:shd w:val="clear" w:color="auto" w:fill="auto"/>
            <w:hideMark/>
          </w:tcPr>
          <w:p w14:paraId="75848515" w14:textId="77777777" w:rsidR="00465222" w:rsidRPr="00465222" w:rsidRDefault="00465222" w:rsidP="00465222">
            <w:pPr>
              <w:suppressAutoHyphens w:val="0"/>
              <w:ind w:firstLine="0"/>
              <w:jc w:val="right"/>
              <w:rPr>
                <w:rFonts w:cs="Times New Roman"/>
                <w:color w:val="000000"/>
                <w:szCs w:val="22"/>
                <w:lang w:eastAsia="ru-RU"/>
              </w:rPr>
            </w:pPr>
            <w:r w:rsidRPr="00465222">
              <w:rPr>
                <w:rFonts w:cs="Times New Roman"/>
                <w:color w:val="000000"/>
                <w:szCs w:val="22"/>
                <w:lang w:eastAsia="ru-RU"/>
              </w:rPr>
              <w:t>70,783822</w:t>
            </w:r>
          </w:p>
        </w:tc>
        <w:tc>
          <w:tcPr>
            <w:tcW w:w="1842" w:type="dxa"/>
            <w:tcBorders>
              <w:top w:val="nil"/>
              <w:left w:val="nil"/>
              <w:bottom w:val="single" w:sz="4" w:space="0" w:color="auto"/>
              <w:right w:val="single" w:sz="4" w:space="0" w:color="auto"/>
            </w:tcBorders>
            <w:shd w:val="clear" w:color="auto" w:fill="auto"/>
            <w:hideMark/>
          </w:tcPr>
          <w:p w14:paraId="77F27A80" w14:textId="77777777" w:rsidR="00465222" w:rsidRPr="00465222" w:rsidRDefault="00465222" w:rsidP="00465222">
            <w:pPr>
              <w:suppressAutoHyphens w:val="0"/>
              <w:ind w:firstLine="0"/>
              <w:jc w:val="left"/>
              <w:rPr>
                <w:rFonts w:cs="Times New Roman"/>
                <w:color w:val="000000"/>
                <w:szCs w:val="22"/>
                <w:lang w:eastAsia="ru-RU"/>
              </w:rPr>
            </w:pPr>
            <w:r w:rsidRPr="00465222">
              <w:rPr>
                <w:rFonts w:cs="Times New Roman"/>
                <w:color w:val="000000"/>
                <w:szCs w:val="22"/>
                <w:lang w:eastAsia="ru-RU"/>
              </w:rPr>
              <w:t xml:space="preserve">53,485822+9,61*1,8 </w:t>
            </w:r>
          </w:p>
        </w:tc>
        <w:tc>
          <w:tcPr>
            <w:tcW w:w="1702" w:type="dxa"/>
            <w:tcBorders>
              <w:top w:val="nil"/>
              <w:left w:val="nil"/>
              <w:bottom w:val="single" w:sz="4" w:space="0" w:color="auto"/>
              <w:right w:val="single" w:sz="4" w:space="0" w:color="auto"/>
            </w:tcBorders>
            <w:shd w:val="clear" w:color="auto" w:fill="auto"/>
            <w:hideMark/>
          </w:tcPr>
          <w:p w14:paraId="2C5274B7" w14:textId="77777777" w:rsidR="00465222" w:rsidRPr="00465222" w:rsidRDefault="00465222" w:rsidP="00465222">
            <w:pPr>
              <w:suppressAutoHyphens w:val="0"/>
              <w:ind w:firstLine="0"/>
              <w:jc w:val="right"/>
              <w:rPr>
                <w:rFonts w:cs="Times New Roman"/>
                <w:color w:val="000000"/>
                <w:szCs w:val="22"/>
                <w:lang w:eastAsia="ru-RU"/>
              </w:rPr>
            </w:pPr>
            <w:r w:rsidRPr="00465222">
              <w:rPr>
                <w:rFonts w:cs="Times New Roman"/>
                <w:color w:val="000000"/>
                <w:szCs w:val="22"/>
                <w:lang w:eastAsia="ru-RU"/>
              </w:rPr>
              <w:t>с размещением мусора на полигоне</w:t>
            </w:r>
          </w:p>
        </w:tc>
      </w:tr>
    </w:tbl>
    <w:p w14:paraId="14A081A9" w14:textId="77777777" w:rsidR="003721D0" w:rsidRDefault="003721D0" w:rsidP="00465222">
      <w:pPr>
        <w:tabs>
          <w:tab w:val="left" w:pos="6816"/>
        </w:tabs>
        <w:ind w:firstLine="0"/>
        <w:jc w:val="left"/>
        <w:rPr>
          <w:rFonts w:eastAsia="Calibri" w:cs="Times New Roman"/>
          <w:szCs w:val="22"/>
          <w:lang w:eastAsia="en-US"/>
        </w:rPr>
      </w:pPr>
    </w:p>
    <w:p w14:paraId="0F893F07" w14:textId="77777777" w:rsidR="00CE22C7" w:rsidRDefault="00465222" w:rsidP="00465222">
      <w:pPr>
        <w:tabs>
          <w:tab w:val="left" w:pos="6816"/>
        </w:tabs>
        <w:ind w:firstLine="0"/>
        <w:jc w:val="left"/>
        <w:rPr>
          <w:rFonts w:eastAsia="Calibri" w:cs="Times New Roman"/>
          <w:szCs w:val="22"/>
          <w:lang w:eastAsia="en-US"/>
        </w:rPr>
      </w:pPr>
      <w:r w:rsidRPr="00465222">
        <w:rPr>
          <w:rFonts w:eastAsia="Calibri" w:cs="Times New Roman"/>
          <w:szCs w:val="22"/>
          <w:lang w:eastAsia="en-US"/>
        </w:rPr>
        <w:t xml:space="preserve">                                                                        </w:t>
      </w:r>
      <w:r w:rsidR="003721D0">
        <w:rPr>
          <w:rFonts w:eastAsia="Calibri" w:cs="Times New Roman"/>
          <w:szCs w:val="22"/>
          <w:lang w:eastAsia="en-US"/>
        </w:rPr>
        <w:t xml:space="preserve">                   </w:t>
      </w:r>
    </w:p>
    <w:p w14:paraId="16B4A69C" w14:textId="3058410E" w:rsidR="00465222" w:rsidRPr="00465222" w:rsidRDefault="00CE22C7" w:rsidP="00465222">
      <w:pPr>
        <w:tabs>
          <w:tab w:val="left" w:pos="6816"/>
        </w:tabs>
        <w:ind w:firstLine="0"/>
        <w:jc w:val="left"/>
        <w:rPr>
          <w:rFonts w:eastAsia="Calibri" w:cs="Times New Roman"/>
          <w:szCs w:val="22"/>
          <w:lang w:eastAsia="en-US"/>
        </w:rPr>
      </w:pPr>
      <w:r>
        <w:rPr>
          <w:rFonts w:eastAsia="Calibri" w:cs="Times New Roman"/>
          <w:szCs w:val="22"/>
          <w:lang w:eastAsia="en-US"/>
        </w:rPr>
        <w:t xml:space="preserve">                                                                                           </w:t>
      </w:r>
      <w:r w:rsidR="003721D0">
        <w:rPr>
          <w:rFonts w:eastAsia="Calibri" w:cs="Times New Roman"/>
          <w:szCs w:val="22"/>
          <w:lang w:eastAsia="en-US"/>
        </w:rPr>
        <w:t xml:space="preserve">      </w:t>
      </w:r>
      <w:r w:rsidR="00465222" w:rsidRPr="00465222">
        <w:rPr>
          <w:rFonts w:eastAsia="Calibri" w:cs="Times New Roman"/>
          <w:szCs w:val="22"/>
          <w:lang w:eastAsia="en-US"/>
        </w:rPr>
        <w:t xml:space="preserve">     Приложение №5 к Техническому заданию</w:t>
      </w:r>
    </w:p>
    <w:p w14:paraId="2B687601" w14:textId="77777777" w:rsidR="00465222" w:rsidRPr="00465222" w:rsidRDefault="00465222" w:rsidP="00465222">
      <w:pPr>
        <w:tabs>
          <w:tab w:val="left" w:pos="6816"/>
        </w:tabs>
        <w:ind w:firstLine="0"/>
        <w:jc w:val="left"/>
        <w:rPr>
          <w:rFonts w:eastAsia="Calibri" w:cs="Times New Roman"/>
          <w:szCs w:val="22"/>
          <w:lang w:eastAsia="en-US"/>
        </w:rPr>
      </w:pPr>
    </w:p>
    <w:p w14:paraId="6183DB34" w14:textId="77777777" w:rsidR="00465222" w:rsidRPr="00465222" w:rsidRDefault="00465222" w:rsidP="00465222">
      <w:pPr>
        <w:tabs>
          <w:tab w:val="left" w:pos="5805"/>
        </w:tabs>
        <w:ind w:firstLine="0"/>
        <w:jc w:val="center"/>
        <w:rPr>
          <w:rFonts w:eastAsia="Calibri" w:cs="Times New Roman"/>
          <w:sz w:val="24"/>
          <w:szCs w:val="24"/>
          <w:lang w:eastAsia="en-US"/>
        </w:rPr>
      </w:pPr>
      <w:r w:rsidRPr="00465222">
        <w:rPr>
          <w:rFonts w:eastAsia="Calibri" w:cs="Times New Roman"/>
          <w:sz w:val="24"/>
          <w:szCs w:val="24"/>
          <w:lang w:eastAsia="en-US"/>
        </w:rPr>
        <w:t>Ведомость объемов работ №4</w:t>
      </w:r>
    </w:p>
    <w:p w14:paraId="1A7D47BD" w14:textId="77777777" w:rsidR="00465222" w:rsidRPr="00465222" w:rsidRDefault="00465222" w:rsidP="00465222">
      <w:pPr>
        <w:suppressAutoHyphens w:val="0"/>
        <w:ind w:firstLine="0"/>
        <w:jc w:val="center"/>
        <w:rPr>
          <w:rFonts w:cs="Times New Roman"/>
          <w:szCs w:val="22"/>
          <w:lang w:eastAsia="ru-RU"/>
        </w:rPr>
      </w:pPr>
      <w:r w:rsidRPr="00465222">
        <w:rPr>
          <w:rFonts w:cs="Times New Roman"/>
          <w:b/>
          <w:bCs/>
          <w:sz w:val="24"/>
          <w:szCs w:val="24"/>
          <w:lang w:eastAsia="ru-RU"/>
        </w:rPr>
        <w:t>на ремонт здания бытового помещения инв. №81 кад № 24:50:0600013:676</w:t>
      </w:r>
    </w:p>
    <w:tbl>
      <w:tblPr>
        <w:tblW w:w="10201" w:type="dxa"/>
        <w:tblLayout w:type="fixed"/>
        <w:tblLook w:val="04A0" w:firstRow="1" w:lastRow="0" w:firstColumn="1" w:lastColumn="0" w:noHBand="0" w:noVBand="1"/>
      </w:tblPr>
      <w:tblGrid>
        <w:gridCol w:w="704"/>
        <w:gridCol w:w="3686"/>
        <w:gridCol w:w="851"/>
        <w:gridCol w:w="1275"/>
        <w:gridCol w:w="1985"/>
        <w:gridCol w:w="1700"/>
      </w:tblGrid>
      <w:tr w:rsidR="0048731E" w:rsidRPr="00465222" w14:paraId="4D2639AE" w14:textId="77777777" w:rsidTr="0048731E">
        <w:trPr>
          <w:trHeight w:val="720"/>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77F396" w14:textId="77777777" w:rsidR="00465222" w:rsidRPr="00465222" w:rsidRDefault="00465222" w:rsidP="00465222">
            <w:pPr>
              <w:suppressAutoHyphens w:val="0"/>
              <w:ind w:firstLine="0"/>
              <w:jc w:val="center"/>
              <w:rPr>
                <w:rFonts w:cs="Times New Roman"/>
                <w:color w:val="000000"/>
                <w:szCs w:val="22"/>
                <w:lang w:eastAsia="ru-RU"/>
              </w:rPr>
            </w:pPr>
            <w:r w:rsidRPr="00465222">
              <w:rPr>
                <w:rFonts w:cs="Times New Roman"/>
                <w:color w:val="000000"/>
                <w:szCs w:val="22"/>
                <w:lang w:eastAsia="ru-RU"/>
              </w:rPr>
              <w:t>№ п/п</w:t>
            </w:r>
          </w:p>
        </w:tc>
        <w:tc>
          <w:tcPr>
            <w:tcW w:w="3686" w:type="dxa"/>
            <w:tcBorders>
              <w:top w:val="single" w:sz="4" w:space="0" w:color="auto"/>
              <w:left w:val="nil"/>
              <w:bottom w:val="single" w:sz="4" w:space="0" w:color="auto"/>
              <w:right w:val="single" w:sz="4" w:space="0" w:color="auto"/>
            </w:tcBorders>
            <w:shd w:val="clear" w:color="auto" w:fill="auto"/>
            <w:vAlign w:val="center"/>
            <w:hideMark/>
          </w:tcPr>
          <w:p w14:paraId="02C89D5C" w14:textId="77777777" w:rsidR="00465222" w:rsidRPr="00465222" w:rsidRDefault="00465222" w:rsidP="00465222">
            <w:pPr>
              <w:suppressAutoHyphens w:val="0"/>
              <w:ind w:firstLine="0"/>
              <w:jc w:val="center"/>
              <w:rPr>
                <w:rFonts w:cs="Times New Roman"/>
                <w:color w:val="000000"/>
                <w:szCs w:val="22"/>
                <w:lang w:eastAsia="ru-RU"/>
              </w:rPr>
            </w:pPr>
            <w:r w:rsidRPr="00465222">
              <w:rPr>
                <w:rFonts w:cs="Times New Roman"/>
                <w:color w:val="000000"/>
                <w:szCs w:val="22"/>
                <w:lang w:eastAsia="ru-RU"/>
              </w:rPr>
              <w:t>Наименование работ</w:t>
            </w:r>
          </w:p>
        </w:tc>
        <w:tc>
          <w:tcPr>
            <w:tcW w:w="851" w:type="dxa"/>
            <w:tcBorders>
              <w:top w:val="single" w:sz="4" w:space="0" w:color="auto"/>
              <w:left w:val="nil"/>
              <w:bottom w:val="single" w:sz="4" w:space="0" w:color="auto"/>
              <w:right w:val="single" w:sz="4" w:space="0" w:color="auto"/>
            </w:tcBorders>
            <w:shd w:val="clear" w:color="auto" w:fill="auto"/>
            <w:vAlign w:val="center"/>
            <w:hideMark/>
          </w:tcPr>
          <w:p w14:paraId="65497A0F" w14:textId="77777777" w:rsidR="00465222" w:rsidRPr="00465222" w:rsidRDefault="00465222" w:rsidP="00465222">
            <w:pPr>
              <w:suppressAutoHyphens w:val="0"/>
              <w:ind w:firstLine="0"/>
              <w:jc w:val="center"/>
              <w:rPr>
                <w:rFonts w:cs="Times New Roman"/>
                <w:color w:val="000000"/>
                <w:szCs w:val="22"/>
                <w:lang w:eastAsia="ru-RU"/>
              </w:rPr>
            </w:pPr>
            <w:r w:rsidRPr="00465222">
              <w:rPr>
                <w:rFonts w:cs="Times New Roman"/>
                <w:color w:val="000000"/>
                <w:szCs w:val="22"/>
                <w:lang w:eastAsia="ru-RU"/>
              </w:rPr>
              <w:t>Ед.</w:t>
            </w:r>
            <w:r w:rsidRPr="00465222">
              <w:rPr>
                <w:rFonts w:cs="Times New Roman"/>
                <w:color w:val="000000"/>
                <w:szCs w:val="22"/>
                <w:lang w:eastAsia="ru-RU"/>
              </w:rPr>
              <w:br/>
              <w:t>изм.</w:t>
            </w:r>
          </w:p>
        </w:tc>
        <w:tc>
          <w:tcPr>
            <w:tcW w:w="1275" w:type="dxa"/>
            <w:tcBorders>
              <w:top w:val="single" w:sz="4" w:space="0" w:color="auto"/>
              <w:left w:val="nil"/>
              <w:bottom w:val="single" w:sz="4" w:space="0" w:color="auto"/>
              <w:right w:val="single" w:sz="4" w:space="0" w:color="auto"/>
            </w:tcBorders>
            <w:shd w:val="clear" w:color="auto" w:fill="auto"/>
            <w:vAlign w:val="center"/>
            <w:hideMark/>
          </w:tcPr>
          <w:p w14:paraId="4EDC6EA9" w14:textId="77777777" w:rsidR="00465222" w:rsidRPr="00465222" w:rsidRDefault="00465222" w:rsidP="00465222">
            <w:pPr>
              <w:suppressAutoHyphens w:val="0"/>
              <w:ind w:firstLine="0"/>
              <w:jc w:val="center"/>
              <w:rPr>
                <w:rFonts w:cs="Times New Roman"/>
                <w:color w:val="000000"/>
                <w:szCs w:val="22"/>
                <w:lang w:eastAsia="ru-RU"/>
              </w:rPr>
            </w:pPr>
            <w:r w:rsidRPr="00465222">
              <w:rPr>
                <w:rFonts w:cs="Times New Roman"/>
                <w:color w:val="000000"/>
                <w:szCs w:val="22"/>
                <w:lang w:eastAsia="ru-RU"/>
              </w:rPr>
              <w:t>Кол-во</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14:paraId="798E38BC" w14:textId="77777777" w:rsidR="00465222" w:rsidRPr="00465222" w:rsidRDefault="00465222" w:rsidP="00465222">
            <w:pPr>
              <w:suppressAutoHyphens w:val="0"/>
              <w:ind w:firstLine="0"/>
              <w:jc w:val="center"/>
              <w:rPr>
                <w:rFonts w:cs="Times New Roman"/>
                <w:color w:val="000000"/>
                <w:szCs w:val="22"/>
                <w:lang w:eastAsia="ru-RU"/>
              </w:rPr>
            </w:pPr>
            <w:r w:rsidRPr="00465222">
              <w:rPr>
                <w:rFonts w:cs="Times New Roman"/>
                <w:color w:val="000000"/>
                <w:szCs w:val="22"/>
                <w:lang w:eastAsia="ru-RU"/>
              </w:rPr>
              <w:t>Ссылки на чертежи</w:t>
            </w:r>
          </w:p>
        </w:tc>
        <w:tc>
          <w:tcPr>
            <w:tcW w:w="1700" w:type="dxa"/>
            <w:tcBorders>
              <w:top w:val="single" w:sz="4" w:space="0" w:color="auto"/>
              <w:left w:val="nil"/>
              <w:bottom w:val="single" w:sz="4" w:space="0" w:color="auto"/>
              <w:right w:val="single" w:sz="4" w:space="0" w:color="auto"/>
            </w:tcBorders>
            <w:shd w:val="clear" w:color="auto" w:fill="auto"/>
            <w:vAlign w:val="center"/>
            <w:hideMark/>
          </w:tcPr>
          <w:p w14:paraId="6023815A" w14:textId="77777777" w:rsidR="00465222" w:rsidRPr="00465222" w:rsidRDefault="00465222" w:rsidP="00465222">
            <w:pPr>
              <w:suppressAutoHyphens w:val="0"/>
              <w:ind w:firstLine="0"/>
              <w:jc w:val="center"/>
              <w:rPr>
                <w:rFonts w:cs="Times New Roman"/>
                <w:color w:val="000000"/>
                <w:szCs w:val="22"/>
                <w:lang w:eastAsia="ru-RU"/>
              </w:rPr>
            </w:pPr>
            <w:r w:rsidRPr="00465222">
              <w:rPr>
                <w:rFonts w:cs="Times New Roman"/>
                <w:color w:val="000000"/>
                <w:szCs w:val="22"/>
                <w:lang w:eastAsia="ru-RU"/>
              </w:rPr>
              <w:t>Примечание</w:t>
            </w:r>
          </w:p>
        </w:tc>
      </w:tr>
      <w:tr w:rsidR="0048731E" w:rsidRPr="00465222" w14:paraId="387F1257" w14:textId="77777777" w:rsidTr="0048731E">
        <w:trPr>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4E7F95D6" w14:textId="77777777" w:rsidR="00465222" w:rsidRPr="00465222" w:rsidRDefault="00465222" w:rsidP="00465222">
            <w:pPr>
              <w:suppressAutoHyphens w:val="0"/>
              <w:ind w:firstLine="0"/>
              <w:jc w:val="center"/>
              <w:rPr>
                <w:rFonts w:cs="Times New Roman"/>
                <w:color w:val="000000"/>
                <w:szCs w:val="22"/>
                <w:lang w:eastAsia="ru-RU"/>
              </w:rPr>
            </w:pPr>
            <w:r w:rsidRPr="00465222">
              <w:rPr>
                <w:rFonts w:cs="Times New Roman"/>
                <w:color w:val="000000"/>
                <w:szCs w:val="22"/>
                <w:lang w:eastAsia="ru-RU"/>
              </w:rPr>
              <w:t>1</w:t>
            </w:r>
          </w:p>
        </w:tc>
        <w:tc>
          <w:tcPr>
            <w:tcW w:w="3686" w:type="dxa"/>
            <w:tcBorders>
              <w:top w:val="nil"/>
              <w:left w:val="nil"/>
              <w:bottom w:val="single" w:sz="4" w:space="0" w:color="auto"/>
              <w:right w:val="single" w:sz="4" w:space="0" w:color="auto"/>
            </w:tcBorders>
            <w:shd w:val="clear" w:color="auto" w:fill="auto"/>
            <w:noWrap/>
            <w:vAlign w:val="center"/>
            <w:hideMark/>
          </w:tcPr>
          <w:p w14:paraId="0FA4137A" w14:textId="77777777" w:rsidR="00465222" w:rsidRPr="00465222" w:rsidRDefault="00465222" w:rsidP="00465222">
            <w:pPr>
              <w:suppressAutoHyphens w:val="0"/>
              <w:ind w:firstLine="0"/>
              <w:jc w:val="center"/>
              <w:rPr>
                <w:rFonts w:cs="Times New Roman"/>
                <w:color w:val="000000"/>
                <w:szCs w:val="22"/>
                <w:lang w:eastAsia="ru-RU"/>
              </w:rPr>
            </w:pPr>
            <w:r w:rsidRPr="00465222">
              <w:rPr>
                <w:rFonts w:cs="Times New Roman"/>
                <w:color w:val="000000"/>
                <w:szCs w:val="22"/>
                <w:lang w:eastAsia="ru-RU"/>
              </w:rPr>
              <w:t>2</w:t>
            </w:r>
          </w:p>
        </w:tc>
        <w:tc>
          <w:tcPr>
            <w:tcW w:w="851" w:type="dxa"/>
            <w:tcBorders>
              <w:top w:val="nil"/>
              <w:left w:val="nil"/>
              <w:bottom w:val="single" w:sz="4" w:space="0" w:color="auto"/>
              <w:right w:val="single" w:sz="4" w:space="0" w:color="auto"/>
            </w:tcBorders>
            <w:shd w:val="clear" w:color="auto" w:fill="auto"/>
            <w:noWrap/>
            <w:vAlign w:val="center"/>
            <w:hideMark/>
          </w:tcPr>
          <w:p w14:paraId="248BF5E8" w14:textId="77777777" w:rsidR="00465222" w:rsidRPr="00465222" w:rsidRDefault="00465222" w:rsidP="00465222">
            <w:pPr>
              <w:suppressAutoHyphens w:val="0"/>
              <w:ind w:firstLine="0"/>
              <w:jc w:val="center"/>
              <w:rPr>
                <w:rFonts w:cs="Times New Roman"/>
                <w:color w:val="000000"/>
                <w:szCs w:val="22"/>
                <w:lang w:eastAsia="ru-RU"/>
              </w:rPr>
            </w:pPr>
            <w:r w:rsidRPr="00465222">
              <w:rPr>
                <w:rFonts w:cs="Times New Roman"/>
                <w:color w:val="000000"/>
                <w:szCs w:val="22"/>
                <w:lang w:eastAsia="ru-RU"/>
              </w:rPr>
              <w:t>3</w:t>
            </w:r>
          </w:p>
        </w:tc>
        <w:tc>
          <w:tcPr>
            <w:tcW w:w="1275" w:type="dxa"/>
            <w:tcBorders>
              <w:top w:val="nil"/>
              <w:left w:val="nil"/>
              <w:bottom w:val="single" w:sz="4" w:space="0" w:color="auto"/>
              <w:right w:val="single" w:sz="4" w:space="0" w:color="auto"/>
            </w:tcBorders>
            <w:shd w:val="clear" w:color="auto" w:fill="auto"/>
            <w:noWrap/>
            <w:vAlign w:val="center"/>
            <w:hideMark/>
          </w:tcPr>
          <w:p w14:paraId="28657CCE" w14:textId="77777777" w:rsidR="00465222" w:rsidRPr="00465222" w:rsidRDefault="00465222" w:rsidP="00465222">
            <w:pPr>
              <w:suppressAutoHyphens w:val="0"/>
              <w:ind w:firstLine="0"/>
              <w:jc w:val="center"/>
              <w:rPr>
                <w:rFonts w:cs="Times New Roman"/>
                <w:color w:val="000000"/>
                <w:szCs w:val="22"/>
                <w:lang w:eastAsia="ru-RU"/>
              </w:rPr>
            </w:pPr>
            <w:r w:rsidRPr="00465222">
              <w:rPr>
                <w:rFonts w:cs="Times New Roman"/>
                <w:color w:val="000000"/>
                <w:szCs w:val="22"/>
                <w:lang w:eastAsia="ru-RU"/>
              </w:rPr>
              <w:t>4</w:t>
            </w:r>
          </w:p>
        </w:tc>
        <w:tc>
          <w:tcPr>
            <w:tcW w:w="1985" w:type="dxa"/>
            <w:tcBorders>
              <w:top w:val="nil"/>
              <w:left w:val="nil"/>
              <w:bottom w:val="single" w:sz="4" w:space="0" w:color="auto"/>
              <w:right w:val="single" w:sz="4" w:space="0" w:color="auto"/>
            </w:tcBorders>
            <w:shd w:val="clear" w:color="auto" w:fill="auto"/>
            <w:noWrap/>
            <w:vAlign w:val="center"/>
            <w:hideMark/>
          </w:tcPr>
          <w:p w14:paraId="5871B52A" w14:textId="77777777" w:rsidR="00465222" w:rsidRPr="00465222" w:rsidRDefault="00465222" w:rsidP="00465222">
            <w:pPr>
              <w:suppressAutoHyphens w:val="0"/>
              <w:ind w:firstLine="0"/>
              <w:jc w:val="center"/>
              <w:rPr>
                <w:rFonts w:cs="Times New Roman"/>
                <w:color w:val="000000"/>
                <w:szCs w:val="22"/>
                <w:lang w:eastAsia="ru-RU"/>
              </w:rPr>
            </w:pPr>
            <w:r w:rsidRPr="00465222">
              <w:rPr>
                <w:rFonts w:cs="Times New Roman"/>
                <w:color w:val="000000"/>
                <w:szCs w:val="22"/>
                <w:lang w:eastAsia="ru-RU"/>
              </w:rPr>
              <w:t>5</w:t>
            </w:r>
          </w:p>
        </w:tc>
        <w:tc>
          <w:tcPr>
            <w:tcW w:w="1700" w:type="dxa"/>
            <w:tcBorders>
              <w:top w:val="single" w:sz="4" w:space="0" w:color="auto"/>
              <w:left w:val="nil"/>
              <w:bottom w:val="single" w:sz="4" w:space="0" w:color="auto"/>
              <w:right w:val="single" w:sz="4" w:space="0" w:color="auto"/>
            </w:tcBorders>
            <w:shd w:val="clear" w:color="auto" w:fill="auto"/>
            <w:noWrap/>
            <w:vAlign w:val="center"/>
            <w:hideMark/>
          </w:tcPr>
          <w:p w14:paraId="1D3FED4B" w14:textId="77777777" w:rsidR="00465222" w:rsidRPr="00465222" w:rsidRDefault="00465222" w:rsidP="00465222">
            <w:pPr>
              <w:suppressAutoHyphens w:val="0"/>
              <w:ind w:firstLine="0"/>
              <w:jc w:val="center"/>
              <w:rPr>
                <w:rFonts w:cs="Times New Roman"/>
                <w:color w:val="000000"/>
                <w:szCs w:val="22"/>
                <w:lang w:eastAsia="ru-RU"/>
              </w:rPr>
            </w:pPr>
            <w:r w:rsidRPr="00465222">
              <w:rPr>
                <w:rFonts w:cs="Times New Roman"/>
                <w:color w:val="000000"/>
                <w:szCs w:val="22"/>
                <w:lang w:eastAsia="ru-RU"/>
              </w:rPr>
              <w:t>6</w:t>
            </w:r>
          </w:p>
        </w:tc>
      </w:tr>
      <w:tr w:rsidR="00465222" w:rsidRPr="00465222" w14:paraId="6369558D" w14:textId="77777777" w:rsidTr="00CE22C7">
        <w:trPr>
          <w:trHeight w:val="300"/>
        </w:trPr>
        <w:tc>
          <w:tcPr>
            <w:tcW w:w="10201"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7DEF6101" w14:textId="77777777" w:rsidR="00465222" w:rsidRPr="00465222" w:rsidRDefault="00465222" w:rsidP="00465222">
            <w:pPr>
              <w:suppressAutoHyphens w:val="0"/>
              <w:ind w:firstLine="0"/>
              <w:jc w:val="left"/>
              <w:rPr>
                <w:rFonts w:cs="Times New Roman"/>
                <w:b/>
                <w:bCs/>
                <w:color w:val="000000"/>
                <w:szCs w:val="22"/>
                <w:lang w:eastAsia="ru-RU"/>
              </w:rPr>
            </w:pPr>
            <w:r w:rsidRPr="00465222">
              <w:rPr>
                <w:rFonts w:cs="Times New Roman"/>
                <w:b/>
                <w:bCs/>
                <w:color w:val="000000"/>
                <w:szCs w:val="22"/>
                <w:lang w:eastAsia="ru-RU"/>
              </w:rPr>
              <w:t>Раздел 1. Подготовительные работы</w:t>
            </w:r>
          </w:p>
        </w:tc>
      </w:tr>
      <w:tr w:rsidR="0048731E" w:rsidRPr="00465222" w14:paraId="345BC6AE" w14:textId="77777777" w:rsidTr="0048731E">
        <w:trPr>
          <w:trHeight w:val="675"/>
        </w:trPr>
        <w:tc>
          <w:tcPr>
            <w:tcW w:w="704" w:type="dxa"/>
            <w:tcBorders>
              <w:top w:val="nil"/>
              <w:left w:val="single" w:sz="4" w:space="0" w:color="auto"/>
              <w:bottom w:val="single" w:sz="4" w:space="0" w:color="auto"/>
              <w:right w:val="single" w:sz="4" w:space="0" w:color="auto"/>
            </w:tcBorders>
            <w:shd w:val="clear" w:color="auto" w:fill="auto"/>
            <w:noWrap/>
            <w:hideMark/>
          </w:tcPr>
          <w:p w14:paraId="5B03FB88" w14:textId="77777777" w:rsidR="00465222" w:rsidRPr="00465222" w:rsidRDefault="00465222" w:rsidP="00465222">
            <w:pPr>
              <w:suppressAutoHyphens w:val="0"/>
              <w:ind w:firstLine="0"/>
              <w:jc w:val="center"/>
              <w:rPr>
                <w:rFonts w:cs="Times New Roman"/>
                <w:color w:val="000000"/>
                <w:szCs w:val="22"/>
                <w:lang w:eastAsia="ru-RU"/>
              </w:rPr>
            </w:pPr>
            <w:r w:rsidRPr="00465222">
              <w:rPr>
                <w:rFonts w:cs="Times New Roman"/>
                <w:color w:val="000000"/>
                <w:szCs w:val="22"/>
                <w:lang w:eastAsia="ru-RU"/>
              </w:rPr>
              <w:t>1</w:t>
            </w:r>
          </w:p>
        </w:tc>
        <w:tc>
          <w:tcPr>
            <w:tcW w:w="3686" w:type="dxa"/>
            <w:tcBorders>
              <w:top w:val="nil"/>
              <w:left w:val="nil"/>
              <w:bottom w:val="single" w:sz="4" w:space="0" w:color="auto"/>
              <w:right w:val="single" w:sz="4" w:space="0" w:color="auto"/>
            </w:tcBorders>
            <w:shd w:val="clear" w:color="auto" w:fill="auto"/>
            <w:hideMark/>
          </w:tcPr>
          <w:p w14:paraId="42D56D2B" w14:textId="77777777" w:rsidR="00465222" w:rsidRPr="00465222" w:rsidRDefault="00465222" w:rsidP="00465222">
            <w:pPr>
              <w:suppressAutoHyphens w:val="0"/>
              <w:ind w:firstLine="0"/>
              <w:jc w:val="left"/>
              <w:rPr>
                <w:rFonts w:cs="Times New Roman"/>
                <w:color w:val="000000"/>
                <w:szCs w:val="22"/>
                <w:lang w:eastAsia="ru-RU"/>
              </w:rPr>
            </w:pPr>
            <w:r w:rsidRPr="00465222">
              <w:rPr>
                <w:rFonts w:cs="Times New Roman"/>
                <w:color w:val="000000"/>
                <w:szCs w:val="22"/>
                <w:lang w:eastAsia="ru-RU"/>
              </w:rPr>
              <w:t>Разборка покрытий и оснований: асфальтобетонных с помощью молотков отбойных</w:t>
            </w:r>
          </w:p>
        </w:tc>
        <w:tc>
          <w:tcPr>
            <w:tcW w:w="851" w:type="dxa"/>
            <w:tcBorders>
              <w:top w:val="nil"/>
              <w:left w:val="nil"/>
              <w:bottom w:val="single" w:sz="4" w:space="0" w:color="auto"/>
              <w:right w:val="single" w:sz="4" w:space="0" w:color="auto"/>
            </w:tcBorders>
            <w:shd w:val="clear" w:color="auto" w:fill="auto"/>
            <w:hideMark/>
          </w:tcPr>
          <w:p w14:paraId="10C9DF85" w14:textId="77777777" w:rsidR="00465222" w:rsidRPr="00465222" w:rsidRDefault="00465222" w:rsidP="00465222">
            <w:pPr>
              <w:suppressAutoHyphens w:val="0"/>
              <w:ind w:firstLine="0"/>
              <w:jc w:val="center"/>
              <w:rPr>
                <w:rFonts w:cs="Times New Roman"/>
                <w:color w:val="000000"/>
                <w:szCs w:val="22"/>
                <w:lang w:eastAsia="ru-RU"/>
              </w:rPr>
            </w:pPr>
            <w:r w:rsidRPr="00465222">
              <w:rPr>
                <w:rFonts w:cs="Times New Roman"/>
                <w:color w:val="000000"/>
                <w:szCs w:val="22"/>
                <w:lang w:eastAsia="ru-RU"/>
              </w:rPr>
              <w:t>100 м3</w:t>
            </w:r>
          </w:p>
        </w:tc>
        <w:tc>
          <w:tcPr>
            <w:tcW w:w="1275" w:type="dxa"/>
            <w:tcBorders>
              <w:top w:val="nil"/>
              <w:left w:val="nil"/>
              <w:bottom w:val="single" w:sz="4" w:space="0" w:color="auto"/>
              <w:right w:val="single" w:sz="4" w:space="0" w:color="auto"/>
            </w:tcBorders>
            <w:shd w:val="clear" w:color="auto" w:fill="auto"/>
            <w:hideMark/>
          </w:tcPr>
          <w:p w14:paraId="2B909D13" w14:textId="77777777" w:rsidR="00465222" w:rsidRPr="00465222" w:rsidRDefault="00465222" w:rsidP="00465222">
            <w:pPr>
              <w:suppressAutoHyphens w:val="0"/>
              <w:ind w:firstLine="0"/>
              <w:jc w:val="right"/>
              <w:rPr>
                <w:rFonts w:cs="Times New Roman"/>
                <w:color w:val="000000"/>
                <w:szCs w:val="22"/>
                <w:lang w:eastAsia="ru-RU"/>
              </w:rPr>
            </w:pPr>
            <w:r w:rsidRPr="00465222">
              <w:rPr>
                <w:rFonts w:cs="Times New Roman"/>
                <w:color w:val="000000"/>
                <w:szCs w:val="22"/>
                <w:lang w:eastAsia="ru-RU"/>
              </w:rPr>
              <w:t>0,0381</w:t>
            </w:r>
          </w:p>
        </w:tc>
        <w:tc>
          <w:tcPr>
            <w:tcW w:w="1985" w:type="dxa"/>
            <w:tcBorders>
              <w:top w:val="nil"/>
              <w:left w:val="nil"/>
              <w:bottom w:val="single" w:sz="4" w:space="0" w:color="auto"/>
              <w:right w:val="single" w:sz="4" w:space="0" w:color="auto"/>
            </w:tcBorders>
            <w:shd w:val="clear" w:color="auto" w:fill="auto"/>
            <w:hideMark/>
          </w:tcPr>
          <w:p w14:paraId="65E6BEBD" w14:textId="77777777" w:rsidR="00465222" w:rsidRPr="00465222" w:rsidRDefault="00465222" w:rsidP="00465222">
            <w:pPr>
              <w:suppressAutoHyphens w:val="0"/>
              <w:ind w:firstLine="0"/>
              <w:jc w:val="left"/>
              <w:rPr>
                <w:rFonts w:cs="Times New Roman"/>
                <w:color w:val="000000"/>
                <w:szCs w:val="22"/>
                <w:lang w:eastAsia="ru-RU"/>
              </w:rPr>
            </w:pPr>
            <w:r w:rsidRPr="00465222">
              <w:rPr>
                <w:rFonts w:cs="Times New Roman"/>
                <w:color w:val="000000"/>
                <w:szCs w:val="22"/>
                <w:lang w:eastAsia="ru-RU"/>
              </w:rPr>
              <w:t xml:space="preserve">((46,93)*0,08+                 1,2*0,3*0,15) / 100 </w:t>
            </w:r>
          </w:p>
        </w:tc>
        <w:tc>
          <w:tcPr>
            <w:tcW w:w="1700" w:type="dxa"/>
            <w:tcBorders>
              <w:top w:val="nil"/>
              <w:left w:val="nil"/>
              <w:bottom w:val="single" w:sz="4" w:space="0" w:color="auto"/>
              <w:right w:val="single" w:sz="4" w:space="0" w:color="auto"/>
            </w:tcBorders>
            <w:shd w:val="clear" w:color="auto" w:fill="auto"/>
            <w:hideMark/>
          </w:tcPr>
          <w:p w14:paraId="60303485" w14:textId="77777777" w:rsidR="00465222" w:rsidRPr="00465222" w:rsidRDefault="00465222" w:rsidP="00465222">
            <w:pPr>
              <w:suppressAutoHyphens w:val="0"/>
              <w:ind w:firstLine="0"/>
              <w:jc w:val="right"/>
              <w:rPr>
                <w:rFonts w:cs="Times New Roman"/>
                <w:color w:val="000000"/>
                <w:szCs w:val="22"/>
                <w:lang w:eastAsia="ru-RU"/>
              </w:rPr>
            </w:pPr>
            <w:r w:rsidRPr="00465222">
              <w:rPr>
                <w:rFonts w:cs="Times New Roman"/>
                <w:color w:val="000000"/>
                <w:szCs w:val="22"/>
                <w:lang w:eastAsia="ru-RU"/>
              </w:rPr>
              <w:t> </w:t>
            </w:r>
          </w:p>
        </w:tc>
      </w:tr>
      <w:tr w:rsidR="0048731E" w:rsidRPr="00465222" w14:paraId="3742C38B" w14:textId="77777777" w:rsidTr="0048731E">
        <w:trPr>
          <w:trHeight w:val="450"/>
        </w:trPr>
        <w:tc>
          <w:tcPr>
            <w:tcW w:w="704" w:type="dxa"/>
            <w:tcBorders>
              <w:top w:val="single" w:sz="4" w:space="0" w:color="auto"/>
              <w:left w:val="single" w:sz="4" w:space="0" w:color="auto"/>
              <w:bottom w:val="single" w:sz="4" w:space="0" w:color="auto"/>
              <w:right w:val="single" w:sz="4" w:space="0" w:color="auto"/>
            </w:tcBorders>
            <w:shd w:val="clear" w:color="auto" w:fill="auto"/>
            <w:noWrap/>
            <w:hideMark/>
          </w:tcPr>
          <w:p w14:paraId="3FE1DE6C" w14:textId="77777777" w:rsidR="00465222" w:rsidRPr="00465222" w:rsidRDefault="00465222" w:rsidP="00465222">
            <w:pPr>
              <w:suppressAutoHyphens w:val="0"/>
              <w:ind w:firstLine="0"/>
              <w:jc w:val="center"/>
              <w:rPr>
                <w:rFonts w:cs="Times New Roman"/>
                <w:color w:val="000000"/>
                <w:szCs w:val="22"/>
                <w:lang w:eastAsia="ru-RU"/>
              </w:rPr>
            </w:pPr>
            <w:r w:rsidRPr="00465222">
              <w:rPr>
                <w:rFonts w:cs="Times New Roman"/>
                <w:color w:val="000000"/>
                <w:szCs w:val="22"/>
                <w:lang w:eastAsia="ru-RU"/>
              </w:rPr>
              <w:lastRenderedPageBreak/>
              <w:t>2</w:t>
            </w:r>
          </w:p>
        </w:tc>
        <w:tc>
          <w:tcPr>
            <w:tcW w:w="3686" w:type="dxa"/>
            <w:tcBorders>
              <w:top w:val="single" w:sz="4" w:space="0" w:color="auto"/>
              <w:left w:val="nil"/>
              <w:bottom w:val="single" w:sz="4" w:space="0" w:color="auto"/>
              <w:right w:val="single" w:sz="4" w:space="0" w:color="auto"/>
            </w:tcBorders>
            <w:shd w:val="clear" w:color="auto" w:fill="auto"/>
            <w:hideMark/>
          </w:tcPr>
          <w:p w14:paraId="571EAD93" w14:textId="77777777" w:rsidR="00465222" w:rsidRPr="00465222" w:rsidRDefault="00465222" w:rsidP="00465222">
            <w:pPr>
              <w:suppressAutoHyphens w:val="0"/>
              <w:ind w:firstLine="0"/>
              <w:jc w:val="left"/>
              <w:rPr>
                <w:rFonts w:cs="Times New Roman"/>
                <w:color w:val="000000"/>
                <w:szCs w:val="22"/>
                <w:lang w:eastAsia="ru-RU"/>
              </w:rPr>
            </w:pPr>
            <w:r w:rsidRPr="00465222">
              <w:rPr>
                <w:rFonts w:cs="Times New Roman"/>
                <w:color w:val="000000"/>
                <w:szCs w:val="22"/>
                <w:lang w:eastAsia="ru-RU"/>
              </w:rPr>
              <w:t>Разработка грунта вручную в траншеях глубиной до 2 м без креплений с откосами, группа грунтов: 2</w:t>
            </w:r>
          </w:p>
        </w:tc>
        <w:tc>
          <w:tcPr>
            <w:tcW w:w="851" w:type="dxa"/>
            <w:tcBorders>
              <w:top w:val="single" w:sz="4" w:space="0" w:color="auto"/>
              <w:left w:val="nil"/>
              <w:bottom w:val="single" w:sz="4" w:space="0" w:color="auto"/>
              <w:right w:val="single" w:sz="4" w:space="0" w:color="auto"/>
            </w:tcBorders>
            <w:shd w:val="clear" w:color="auto" w:fill="auto"/>
            <w:hideMark/>
          </w:tcPr>
          <w:p w14:paraId="4EF5C029" w14:textId="77777777" w:rsidR="00465222" w:rsidRPr="00465222" w:rsidRDefault="00465222" w:rsidP="00465222">
            <w:pPr>
              <w:suppressAutoHyphens w:val="0"/>
              <w:ind w:firstLine="0"/>
              <w:jc w:val="center"/>
              <w:rPr>
                <w:rFonts w:cs="Times New Roman"/>
                <w:color w:val="000000"/>
                <w:szCs w:val="22"/>
                <w:lang w:eastAsia="ru-RU"/>
              </w:rPr>
            </w:pPr>
            <w:r w:rsidRPr="00465222">
              <w:rPr>
                <w:rFonts w:cs="Times New Roman"/>
                <w:color w:val="000000"/>
                <w:szCs w:val="22"/>
                <w:lang w:eastAsia="ru-RU"/>
              </w:rPr>
              <w:t>100 м3</w:t>
            </w:r>
          </w:p>
        </w:tc>
        <w:tc>
          <w:tcPr>
            <w:tcW w:w="1275" w:type="dxa"/>
            <w:tcBorders>
              <w:top w:val="single" w:sz="4" w:space="0" w:color="auto"/>
              <w:left w:val="nil"/>
              <w:bottom w:val="single" w:sz="4" w:space="0" w:color="auto"/>
              <w:right w:val="single" w:sz="4" w:space="0" w:color="auto"/>
            </w:tcBorders>
            <w:shd w:val="clear" w:color="auto" w:fill="auto"/>
            <w:hideMark/>
          </w:tcPr>
          <w:p w14:paraId="44D9C3FB" w14:textId="77777777" w:rsidR="00465222" w:rsidRPr="00465222" w:rsidRDefault="00465222" w:rsidP="00465222">
            <w:pPr>
              <w:suppressAutoHyphens w:val="0"/>
              <w:ind w:firstLine="0"/>
              <w:jc w:val="right"/>
              <w:rPr>
                <w:rFonts w:cs="Times New Roman"/>
                <w:color w:val="000000"/>
                <w:szCs w:val="22"/>
                <w:lang w:eastAsia="ru-RU"/>
              </w:rPr>
            </w:pPr>
            <w:r w:rsidRPr="00465222">
              <w:rPr>
                <w:rFonts w:cs="Times New Roman"/>
                <w:color w:val="000000"/>
                <w:szCs w:val="22"/>
                <w:lang w:eastAsia="ru-RU"/>
              </w:rPr>
              <w:t>0,0472</w:t>
            </w:r>
          </w:p>
        </w:tc>
        <w:tc>
          <w:tcPr>
            <w:tcW w:w="1985" w:type="dxa"/>
            <w:tcBorders>
              <w:top w:val="single" w:sz="4" w:space="0" w:color="auto"/>
              <w:left w:val="nil"/>
              <w:bottom w:val="single" w:sz="4" w:space="0" w:color="auto"/>
              <w:right w:val="single" w:sz="4" w:space="0" w:color="auto"/>
            </w:tcBorders>
            <w:shd w:val="clear" w:color="auto" w:fill="auto"/>
            <w:hideMark/>
          </w:tcPr>
          <w:p w14:paraId="71403AEA" w14:textId="77777777" w:rsidR="00465222" w:rsidRPr="00465222" w:rsidRDefault="00465222" w:rsidP="00465222">
            <w:pPr>
              <w:suppressAutoHyphens w:val="0"/>
              <w:ind w:firstLine="0"/>
              <w:jc w:val="left"/>
              <w:rPr>
                <w:rFonts w:cs="Times New Roman"/>
                <w:color w:val="000000"/>
                <w:szCs w:val="22"/>
                <w:lang w:eastAsia="ru-RU"/>
              </w:rPr>
            </w:pPr>
            <w:r w:rsidRPr="00465222">
              <w:rPr>
                <w:rFonts w:cs="Times New Roman"/>
                <w:color w:val="000000"/>
                <w:szCs w:val="22"/>
                <w:lang w:eastAsia="ru-RU"/>
              </w:rPr>
              <w:t xml:space="preserve">(0,5*(18,77)*0,5+                  3*0.1*0.1) / 100 </w:t>
            </w:r>
          </w:p>
        </w:tc>
        <w:tc>
          <w:tcPr>
            <w:tcW w:w="1700" w:type="dxa"/>
            <w:tcBorders>
              <w:top w:val="single" w:sz="4" w:space="0" w:color="auto"/>
              <w:left w:val="nil"/>
              <w:bottom w:val="single" w:sz="4" w:space="0" w:color="auto"/>
              <w:right w:val="single" w:sz="4" w:space="0" w:color="auto"/>
            </w:tcBorders>
            <w:shd w:val="clear" w:color="auto" w:fill="auto"/>
            <w:hideMark/>
          </w:tcPr>
          <w:p w14:paraId="48210ED4" w14:textId="77777777" w:rsidR="00465222" w:rsidRPr="00465222" w:rsidRDefault="00465222" w:rsidP="00465222">
            <w:pPr>
              <w:suppressAutoHyphens w:val="0"/>
              <w:ind w:firstLine="0"/>
              <w:jc w:val="right"/>
              <w:rPr>
                <w:rFonts w:cs="Times New Roman"/>
                <w:color w:val="000000"/>
                <w:szCs w:val="22"/>
                <w:lang w:eastAsia="ru-RU"/>
              </w:rPr>
            </w:pPr>
            <w:r w:rsidRPr="00465222">
              <w:rPr>
                <w:rFonts w:cs="Times New Roman"/>
                <w:color w:val="000000"/>
                <w:szCs w:val="22"/>
                <w:lang w:eastAsia="ru-RU"/>
              </w:rPr>
              <w:t> </w:t>
            </w:r>
          </w:p>
        </w:tc>
      </w:tr>
      <w:tr w:rsidR="00465222" w:rsidRPr="00465222" w14:paraId="70B8FD5F" w14:textId="77777777" w:rsidTr="0048731E">
        <w:trPr>
          <w:trHeight w:val="450"/>
        </w:trPr>
        <w:tc>
          <w:tcPr>
            <w:tcW w:w="704" w:type="dxa"/>
            <w:tcBorders>
              <w:top w:val="nil"/>
              <w:left w:val="single" w:sz="4" w:space="0" w:color="auto"/>
              <w:bottom w:val="single" w:sz="4" w:space="0" w:color="auto"/>
              <w:right w:val="single" w:sz="4" w:space="0" w:color="auto"/>
            </w:tcBorders>
            <w:shd w:val="clear" w:color="auto" w:fill="auto"/>
            <w:noWrap/>
            <w:hideMark/>
          </w:tcPr>
          <w:p w14:paraId="17546DE3" w14:textId="77777777" w:rsidR="00465222" w:rsidRPr="00465222" w:rsidRDefault="00465222" w:rsidP="00465222">
            <w:pPr>
              <w:suppressAutoHyphens w:val="0"/>
              <w:ind w:firstLine="0"/>
              <w:jc w:val="center"/>
              <w:rPr>
                <w:rFonts w:cs="Times New Roman"/>
                <w:color w:val="000000"/>
                <w:szCs w:val="22"/>
                <w:lang w:eastAsia="ru-RU"/>
              </w:rPr>
            </w:pPr>
            <w:r w:rsidRPr="00465222">
              <w:rPr>
                <w:rFonts w:cs="Times New Roman"/>
                <w:color w:val="000000"/>
                <w:szCs w:val="22"/>
                <w:lang w:eastAsia="ru-RU"/>
              </w:rPr>
              <w:t>3</w:t>
            </w:r>
          </w:p>
        </w:tc>
        <w:tc>
          <w:tcPr>
            <w:tcW w:w="3686" w:type="dxa"/>
            <w:tcBorders>
              <w:top w:val="nil"/>
              <w:left w:val="nil"/>
              <w:bottom w:val="single" w:sz="4" w:space="0" w:color="auto"/>
              <w:right w:val="single" w:sz="4" w:space="0" w:color="auto"/>
            </w:tcBorders>
            <w:shd w:val="clear" w:color="auto" w:fill="auto"/>
            <w:hideMark/>
          </w:tcPr>
          <w:p w14:paraId="1D084E65" w14:textId="77777777" w:rsidR="00465222" w:rsidRPr="00465222" w:rsidRDefault="00465222" w:rsidP="00465222">
            <w:pPr>
              <w:suppressAutoHyphens w:val="0"/>
              <w:ind w:firstLine="0"/>
              <w:jc w:val="left"/>
              <w:rPr>
                <w:rFonts w:cs="Times New Roman"/>
                <w:color w:val="000000"/>
                <w:szCs w:val="22"/>
                <w:lang w:eastAsia="ru-RU"/>
              </w:rPr>
            </w:pPr>
            <w:r w:rsidRPr="00465222">
              <w:rPr>
                <w:rFonts w:cs="Times New Roman"/>
                <w:color w:val="000000"/>
                <w:szCs w:val="22"/>
                <w:lang w:eastAsia="ru-RU"/>
              </w:rPr>
              <w:t>Засыпка траншей и котлованов с рыхлением грунта: вручную, группа грунтов 2м</w:t>
            </w:r>
          </w:p>
        </w:tc>
        <w:tc>
          <w:tcPr>
            <w:tcW w:w="851" w:type="dxa"/>
            <w:tcBorders>
              <w:top w:val="nil"/>
              <w:left w:val="nil"/>
              <w:bottom w:val="single" w:sz="4" w:space="0" w:color="auto"/>
              <w:right w:val="single" w:sz="4" w:space="0" w:color="auto"/>
            </w:tcBorders>
            <w:shd w:val="clear" w:color="auto" w:fill="auto"/>
            <w:hideMark/>
          </w:tcPr>
          <w:p w14:paraId="62B4439E" w14:textId="77777777" w:rsidR="00465222" w:rsidRPr="00465222" w:rsidRDefault="00465222" w:rsidP="00465222">
            <w:pPr>
              <w:suppressAutoHyphens w:val="0"/>
              <w:ind w:firstLine="0"/>
              <w:jc w:val="center"/>
              <w:rPr>
                <w:rFonts w:cs="Times New Roman"/>
                <w:color w:val="000000"/>
                <w:szCs w:val="22"/>
                <w:lang w:eastAsia="ru-RU"/>
              </w:rPr>
            </w:pPr>
            <w:r w:rsidRPr="00465222">
              <w:rPr>
                <w:rFonts w:cs="Times New Roman"/>
                <w:color w:val="000000"/>
                <w:szCs w:val="22"/>
                <w:lang w:eastAsia="ru-RU"/>
              </w:rPr>
              <w:t>100 м3</w:t>
            </w:r>
          </w:p>
        </w:tc>
        <w:tc>
          <w:tcPr>
            <w:tcW w:w="1275" w:type="dxa"/>
            <w:tcBorders>
              <w:top w:val="nil"/>
              <w:left w:val="nil"/>
              <w:bottom w:val="single" w:sz="4" w:space="0" w:color="auto"/>
              <w:right w:val="single" w:sz="4" w:space="0" w:color="auto"/>
            </w:tcBorders>
            <w:shd w:val="clear" w:color="auto" w:fill="auto"/>
            <w:hideMark/>
          </w:tcPr>
          <w:p w14:paraId="3892F6D1" w14:textId="77777777" w:rsidR="00465222" w:rsidRPr="00465222" w:rsidRDefault="00465222" w:rsidP="00465222">
            <w:pPr>
              <w:suppressAutoHyphens w:val="0"/>
              <w:ind w:firstLine="0"/>
              <w:jc w:val="right"/>
              <w:rPr>
                <w:rFonts w:cs="Times New Roman"/>
                <w:color w:val="000000"/>
                <w:szCs w:val="22"/>
                <w:lang w:eastAsia="ru-RU"/>
              </w:rPr>
            </w:pPr>
            <w:r w:rsidRPr="00465222">
              <w:rPr>
                <w:rFonts w:cs="Times New Roman"/>
                <w:color w:val="000000"/>
                <w:szCs w:val="22"/>
                <w:lang w:eastAsia="ru-RU"/>
              </w:rPr>
              <w:t>0,0453</w:t>
            </w:r>
          </w:p>
        </w:tc>
        <w:tc>
          <w:tcPr>
            <w:tcW w:w="1985" w:type="dxa"/>
            <w:tcBorders>
              <w:top w:val="nil"/>
              <w:left w:val="nil"/>
              <w:bottom w:val="single" w:sz="4" w:space="0" w:color="auto"/>
              <w:right w:val="single" w:sz="4" w:space="0" w:color="auto"/>
            </w:tcBorders>
            <w:shd w:val="clear" w:color="auto" w:fill="auto"/>
            <w:hideMark/>
          </w:tcPr>
          <w:p w14:paraId="79137169" w14:textId="77777777" w:rsidR="00465222" w:rsidRPr="00465222" w:rsidRDefault="00465222" w:rsidP="00465222">
            <w:pPr>
              <w:suppressAutoHyphens w:val="0"/>
              <w:ind w:firstLine="0"/>
              <w:jc w:val="left"/>
              <w:rPr>
                <w:rFonts w:cs="Times New Roman"/>
                <w:color w:val="000000"/>
                <w:szCs w:val="22"/>
                <w:lang w:eastAsia="ru-RU"/>
              </w:rPr>
            </w:pPr>
            <w:r w:rsidRPr="00465222">
              <w:rPr>
                <w:rFonts w:cs="Times New Roman"/>
                <w:color w:val="000000"/>
                <w:szCs w:val="22"/>
                <w:lang w:eastAsia="ru-RU"/>
              </w:rPr>
              <w:t xml:space="preserve">(4,72-0.1*(18,77)                   *0.1) / 100 </w:t>
            </w:r>
          </w:p>
        </w:tc>
        <w:tc>
          <w:tcPr>
            <w:tcW w:w="1700" w:type="dxa"/>
            <w:tcBorders>
              <w:top w:val="nil"/>
              <w:left w:val="nil"/>
              <w:bottom w:val="single" w:sz="4" w:space="0" w:color="auto"/>
              <w:right w:val="single" w:sz="4" w:space="0" w:color="auto"/>
            </w:tcBorders>
            <w:shd w:val="clear" w:color="auto" w:fill="auto"/>
            <w:hideMark/>
          </w:tcPr>
          <w:p w14:paraId="79F2BFE7" w14:textId="77777777" w:rsidR="00465222" w:rsidRPr="00465222" w:rsidRDefault="00465222" w:rsidP="00465222">
            <w:pPr>
              <w:suppressAutoHyphens w:val="0"/>
              <w:ind w:firstLine="0"/>
              <w:jc w:val="right"/>
              <w:rPr>
                <w:rFonts w:cs="Times New Roman"/>
                <w:color w:val="000000"/>
                <w:szCs w:val="22"/>
                <w:lang w:eastAsia="ru-RU"/>
              </w:rPr>
            </w:pPr>
            <w:r w:rsidRPr="00465222">
              <w:rPr>
                <w:rFonts w:cs="Times New Roman"/>
                <w:color w:val="000000"/>
                <w:szCs w:val="22"/>
                <w:lang w:eastAsia="ru-RU"/>
              </w:rPr>
              <w:t> </w:t>
            </w:r>
          </w:p>
        </w:tc>
      </w:tr>
      <w:tr w:rsidR="00465222" w:rsidRPr="00465222" w14:paraId="544D82A0" w14:textId="77777777" w:rsidTr="00CE22C7">
        <w:trPr>
          <w:trHeight w:val="300"/>
        </w:trPr>
        <w:tc>
          <w:tcPr>
            <w:tcW w:w="10201"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03DD1A7B" w14:textId="77777777" w:rsidR="00465222" w:rsidRPr="00465222" w:rsidRDefault="00465222" w:rsidP="00465222">
            <w:pPr>
              <w:suppressAutoHyphens w:val="0"/>
              <w:ind w:firstLine="0"/>
              <w:jc w:val="left"/>
              <w:rPr>
                <w:rFonts w:cs="Times New Roman"/>
                <w:b/>
                <w:bCs/>
                <w:color w:val="000000"/>
                <w:szCs w:val="22"/>
                <w:lang w:eastAsia="ru-RU"/>
              </w:rPr>
            </w:pPr>
            <w:r w:rsidRPr="00465222">
              <w:rPr>
                <w:rFonts w:cs="Times New Roman"/>
                <w:b/>
                <w:bCs/>
                <w:color w:val="000000"/>
                <w:szCs w:val="22"/>
                <w:lang w:eastAsia="ru-RU"/>
              </w:rPr>
              <w:t>Раздел 2. Устройство отмостки и тротуара</w:t>
            </w:r>
          </w:p>
        </w:tc>
      </w:tr>
      <w:tr w:rsidR="00465222" w:rsidRPr="00465222" w14:paraId="3E31EBC3" w14:textId="77777777" w:rsidTr="0048731E">
        <w:trPr>
          <w:trHeight w:val="450"/>
        </w:trPr>
        <w:tc>
          <w:tcPr>
            <w:tcW w:w="704" w:type="dxa"/>
            <w:tcBorders>
              <w:top w:val="nil"/>
              <w:left w:val="single" w:sz="4" w:space="0" w:color="auto"/>
              <w:bottom w:val="single" w:sz="4" w:space="0" w:color="auto"/>
              <w:right w:val="single" w:sz="4" w:space="0" w:color="auto"/>
            </w:tcBorders>
            <w:shd w:val="clear" w:color="auto" w:fill="auto"/>
            <w:noWrap/>
            <w:hideMark/>
          </w:tcPr>
          <w:p w14:paraId="3C9918D4" w14:textId="77777777" w:rsidR="00465222" w:rsidRPr="00465222" w:rsidRDefault="00465222" w:rsidP="00465222">
            <w:pPr>
              <w:suppressAutoHyphens w:val="0"/>
              <w:ind w:firstLine="0"/>
              <w:jc w:val="center"/>
              <w:rPr>
                <w:rFonts w:cs="Times New Roman"/>
                <w:color w:val="000000"/>
                <w:szCs w:val="22"/>
                <w:lang w:eastAsia="ru-RU"/>
              </w:rPr>
            </w:pPr>
            <w:r w:rsidRPr="00465222">
              <w:rPr>
                <w:rFonts w:cs="Times New Roman"/>
                <w:color w:val="000000"/>
                <w:szCs w:val="22"/>
                <w:lang w:eastAsia="ru-RU"/>
              </w:rPr>
              <w:t>4</w:t>
            </w:r>
          </w:p>
        </w:tc>
        <w:tc>
          <w:tcPr>
            <w:tcW w:w="3686" w:type="dxa"/>
            <w:tcBorders>
              <w:top w:val="nil"/>
              <w:left w:val="nil"/>
              <w:bottom w:val="single" w:sz="4" w:space="0" w:color="auto"/>
              <w:right w:val="single" w:sz="4" w:space="0" w:color="auto"/>
            </w:tcBorders>
            <w:shd w:val="clear" w:color="auto" w:fill="auto"/>
            <w:hideMark/>
          </w:tcPr>
          <w:p w14:paraId="585A5BA6" w14:textId="77777777" w:rsidR="00465222" w:rsidRPr="00465222" w:rsidRDefault="00465222" w:rsidP="00465222">
            <w:pPr>
              <w:suppressAutoHyphens w:val="0"/>
              <w:ind w:firstLine="0"/>
              <w:jc w:val="left"/>
              <w:rPr>
                <w:rFonts w:cs="Times New Roman"/>
                <w:color w:val="000000"/>
                <w:szCs w:val="22"/>
                <w:lang w:eastAsia="ru-RU"/>
              </w:rPr>
            </w:pPr>
            <w:r w:rsidRPr="00465222">
              <w:rPr>
                <w:rFonts w:cs="Times New Roman"/>
                <w:color w:val="000000"/>
                <w:szCs w:val="22"/>
                <w:lang w:eastAsia="ru-RU"/>
              </w:rPr>
              <w:t>Устройство подстилающих слоев: щебеночных Щебень М 600, фракция 5(3)-10 мм, группа 2</w:t>
            </w:r>
          </w:p>
        </w:tc>
        <w:tc>
          <w:tcPr>
            <w:tcW w:w="851" w:type="dxa"/>
            <w:tcBorders>
              <w:top w:val="nil"/>
              <w:left w:val="nil"/>
              <w:bottom w:val="single" w:sz="4" w:space="0" w:color="auto"/>
              <w:right w:val="single" w:sz="4" w:space="0" w:color="auto"/>
            </w:tcBorders>
            <w:shd w:val="clear" w:color="auto" w:fill="auto"/>
            <w:hideMark/>
          </w:tcPr>
          <w:p w14:paraId="1D7AD8F5" w14:textId="77777777" w:rsidR="00465222" w:rsidRPr="00465222" w:rsidRDefault="00465222" w:rsidP="00465222">
            <w:pPr>
              <w:suppressAutoHyphens w:val="0"/>
              <w:ind w:firstLine="0"/>
              <w:jc w:val="center"/>
              <w:rPr>
                <w:rFonts w:cs="Times New Roman"/>
                <w:color w:val="000000"/>
                <w:szCs w:val="22"/>
                <w:lang w:eastAsia="ru-RU"/>
              </w:rPr>
            </w:pPr>
            <w:r w:rsidRPr="00465222">
              <w:rPr>
                <w:rFonts w:cs="Times New Roman"/>
                <w:color w:val="000000"/>
                <w:szCs w:val="22"/>
                <w:lang w:eastAsia="ru-RU"/>
              </w:rPr>
              <w:t>м3</w:t>
            </w:r>
          </w:p>
        </w:tc>
        <w:tc>
          <w:tcPr>
            <w:tcW w:w="1275" w:type="dxa"/>
            <w:tcBorders>
              <w:top w:val="nil"/>
              <w:left w:val="nil"/>
              <w:bottom w:val="single" w:sz="4" w:space="0" w:color="auto"/>
              <w:right w:val="single" w:sz="4" w:space="0" w:color="auto"/>
            </w:tcBorders>
            <w:shd w:val="clear" w:color="auto" w:fill="auto"/>
            <w:hideMark/>
          </w:tcPr>
          <w:p w14:paraId="0CE1E6D4" w14:textId="77777777" w:rsidR="00465222" w:rsidRPr="00465222" w:rsidRDefault="00465222" w:rsidP="00465222">
            <w:pPr>
              <w:suppressAutoHyphens w:val="0"/>
              <w:ind w:firstLine="0"/>
              <w:jc w:val="right"/>
              <w:rPr>
                <w:rFonts w:cs="Times New Roman"/>
                <w:color w:val="000000"/>
                <w:szCs w:val="22"/>
                <w:lang w:eastAsia="ru-RU"/>
              </w:rPr>
            </w:pPr>
            <w:r w:rsidRPr="00465222">
              <w:rPr>
                <w:rFonts w:cs="Times New Roman"/>
                <w:color w:val="000000"/>
                <w:szCs w:val="22"/>
                <w:lang w:eastAsia="ru-RU"/>
              </w:rPr>
              <w:t>9,385</w:t>
            </w:r>
          </w:p>
        </w:tc>
        <w:tc>
          <w:tcPr>
            <w:tcW w:w="1985" w:type="dxa"/>
            <w:tcBorders>
              <w:top w:val="nil"/>
              <w:left w:val="nil"/>
              <w:bottom w:val="single" w:sz="4" w:space="0" w:color="auto"/>
              <w:right w:val="single" w:sz="4" w:space="0" w:color="auto"/>
            </w:tcBorders>
            <w:shd w:val="clear" w:color="auto" w:fill="auto"/>
            <w:hideMark/>
          </w:tcPr>
          <w:p w14:paraId="516112DB" w14:textId="77777777" w:rsidR="00465222" w:rsidRPr="00465222" w:rsidRDefault="00465222" w:rsidP="00465222">
            <w:pPr>
              <w:suppressAutoHyphens w:val="0"/>
              <w:ind w:firstLine="0"/>
              <w:jc w:val="left"/>
              <w:rPr>
                <w:rFonts w:cs="Times New Roman"/>
                <w:color w:val="000000"/>
                <w:szCs w:val="22"/>
                <w:lang w:eastAsia="ru-RU"/>
              </w:rPr>
            </w:pPr>
            <w:r w:rsidRPr="00465222">
              <w:rPr>
                <w:rFonts w:cs="Times New Roman"/>
                <w:color w:val="000000"/>
                <w:szCs w:val="22"/>
                <w:lang w:eastAsia="ru-RU"/>
              </w:rPr>
              <w:t xml:space="preserve">(18,77*2,5)*0,2 </w:t>
            </w:r>
          </w:p>
        </w:tc>
        <w:tc>
          <w:tcPr>
            <w:tcW w:w="1700" w:type="dxa"/>
            <w:tcBorders>
              <w:top w:val="nil"/>
              <w:left w:val="nil"/>
              <w:bottom w:val="single" w:sz="4" w:space="0" w:color="auto"/>
              <w:right w:val="single" w:sz="4" w:space="0" w:color="auto"/>
            </w:tcBorders>
            <w:shd w:val="clear" w:color="auto" w:fill="auto"/>
            <w:hideMark/>
          </w:tcPr>
          <w:p w14:paraId="141D2C1C" w14:textId="77777777" w:rsidR="00465222" w:rsidRPr="00465222" w:rsidRDefault="00465222" w:rsidP="00465222">
            <w:pPr>
              <w:suppressAutoHyphens w:val="0"/>
              <w:ind w:firstLine="0"/>
              <w:jc w:val="right"/>
              <w:rPr>
                <w:rFonts w:cs="Times New Roman"/>
                <w:color w:val="000000"/>
                <w:szCs w:val="22"/>
                <w:lang w:eastAsia="ru-RU"/>
              </w:rPr>
            </w:pPr>
            <w:r w:rsidRPr="00465222">
              <w:rPr>
                <w:rFonts w:cs="Times New Roman"/>
                <w:color w:val="000000"/>
                <w:szCs w:val="22"/>
                <w:lang w:eastAsia="ru-RU"/>
              </w:rPr>
              <w:t>Толщиной 200 мм </w:t>
            </w:r>
          </w:p>
        </w:tc>
      </w:tr>
      <w:tr w:rsidR="00465222" w:rsidRPr="00465222" w14:paraId="56EE1AA4" w14:textId="77777777" w:rsidTr="0048731E">
        <w:trPr>
          <w:trHeight w:val="675"/>
        </w:trPr>
        <w:tc>
          <w:tcPr>
            <w:tcW w:w="704" w:type="dxa"/>
            <w:tcBorders>
              <w:top w:val="nil"/>
              <w:left w:val="single" w:sz="4" w:space="0" w:color="auto"/>
              <w:bottom w:val="single" w:sz="4" w:space="0" w:color="auto"/>
              <w:right w:val="single" w:sz="4" w:space="0" w:color="auto"/>
            </w:tcBorders>
            <w:shd w:val="clear" w:color="auto" w:fill="auto"/>
            <w:noWrap/>
            <w:hideMark/>
          </w:tcPr>
          <w:p w14:paraId="1C2E7D85" w14:textId="77777777" w:rsidR="00465222" w:rsidRPr="00465222" w:rsidRDefault="00465222" w:rsidP="00465222">
            <w:pPr>
              <w:suppressAutoHyphens w:val="0"/>
              <w:ind w:firstLine="0"/>
              <w:jc w:val="center"/>
              <w:rPr>
                <w:rFonts w:cs="Times New Roman"/>
                <w:color w:val="000000"/>
                <w:szCs w:val="22"/>
                <w:lang w:eastAsia="ru-RU"/>
              </w:rPr>
            </w:pPr>
            <w:r w:rsidRPr="00465222">
              <w:rPr>
                <w:rFonts w:cs="Times New Roman"/>
                <w:color w:val="000000"/>
                <w:szCs w:val="22"/>
                <w:lang w:eastAsia="ru-RU"/>
              </w:rPr>
              <w:t>5</w:t>
            </w:r>
          </w:p>
        </w:tc>
        <w:tc>
          <w:tcPr>
            <w:tcW w:w="3686" w:type="dxa"/>
            <w:tcBorders>
              <w:top w:val="nil"/>
              <w:left w:val="nil"/>
              <w:bottom w:val="single" w:sz="4" w:space="0" w:color="auto"/>
              <w:right w:val="single" w:sz="4" w:space="0" w:color="auto"/>
            </w:tcBorders>
            <w:shd w:val="clear" w:color="auto" w:fill="auto"/>
            <w:hideMark/>
          </w:tcPr>
          <w:p w14:paraId="3E921D73" w14:textId="77777777" w:rsidR="00465222" w:rsidRPr="00465222" w:rsidRDefault="00465222" w:rsidP="00465222">
            <w:pPr>
              <w:suppressAutoHyphens w:val="0"/>
              <w:ind w:firstLine="0"/>
              <w:jc w:val="left"/>
              <w:rPr>
                <w:rFonts w:cs="Times New Roman"/>
                <w:color w:val="000000"/>
                <w:szCs w:val="22"/>
                <w:lang w:eastAsia="ru-RU"/>
              </w:rPr>
            </w:pPr>
            <w:r w:rsidRPr="00465222">
              <w:rPr>
                <w:rFonts w:cs="Times New Roman"/>
                <w:color w:val="000000"/>
                <w:szCs w:val="22"/>
                <w:lang w:eastAsia="ru-RU"/>
              </w:rPr>
              <w:t>Устройство водоотводных лотков из композиционных полимерных материалов: весом до 10 кг/м в комплекте с решеткой (крышкой) на подготовленные основания</w:t>
            </w:r>
          </w:p>
        </w:tc>
        <w:tc>
          <w:tcPr>
            <w:tcW w:w="851" w:type="dxa"/>
            <w:tcBorders>
              <w:top w:val="nil"/>
              <w:left w:val="nil"/>
              <w:bottom w:val="single" w:sz="4" w:space="0" w:color="auto"/>
              <w:right w:val="single" w:sz="4" w:space="0" w:color="auto"/>
            </w:tcBorders>
            <w:shd w:val="clear" w:color="auto" w:fill="auto"/>
            <w:hideMark/>
          </w:tcPr>
          <w:p w14:paraId="06809F38" w14:textId="77777777" w:rsidR="00465222" w:rsidRPr="00465222" w:rsidRDefault="00465222" w:rsidP="00465222">
            <w:pPr>
              <w:suppressAutoHyphens w:val="0"/>
              <w:ind w:firstLine="0"/>
              <w:jc w:val="center"/>
              <w:rPr>
                <w:rFonts w:cs="Times New Roman"/>
                <w:color w:val="000000"/>
                <w:szCs w:val="22"/>
                <w:lang w:eastAsia="ru-RU"/>
              </w:rPr>
            </w:pPr>
            <w:r w:rsidRPr="00465222">
              <w:rPr>
                <w:rFonts w:cs="Times New Roman"/>
                <w:color w:val="000000"/>
                <w:szCs w:val="22"/>
                <w:lang w:eastAsia="ru-RU"/>
              </w:rPr>
              <w:t>100 м</w:t>
            </w:r>
          </w:p>
        </w:tc>
        <w:tc>
          <w:tcPr>
            <w:tcW w:w="1275" w:type="dxa"/>
            <w:tcBorders>
              <w:top w:val="nil"/>
              <w:left w:val="nil"/>
              <w:bottom w:val="single" w:sz="4" w:space="0" w:color="auto"/>
              <w:right w:val="single" w:sz="4" w:space="0" w:color="auto"/>
            </w:tcBorders>
            <w:shd w:val="clear" w:color="auto" w:fill="auto"/>
            <w:hideMark/>
          </w:tcPr>
          <w:p w14:paraId="0F68E40A" w14:textId="77777777" w:rsidR="00465222" w:rsidRPr="00465222" w:rsidRDefault="00465222" w:rsidP="00465222">
            <w:pPr>
              <w:suppressAutoHyphens w:val="0"/>
              <w:ind w:firstLine="0"/>
              <w:jc w:val="right"/>
              <w:rPr>
                <w:rFonts w:cs="Times New Roman"/>
                <w:color w:val="000000"/>
                <w:szCs w:val="22"/>
                <w:lang w:eastAsia="ru-RU"/>
              </w:rPr>
            </w:pPr>
            <w:r w:rsidRPr="00465222">
              <w:rPr>
                <w:rFonts w:cs="Times New Roman"/>
                <w:color w:val="000000"/>
                <w:szCs w:val="22"/>
                <w:lang w:eastAsia="ru-RU"/>
              </w:rPr>
              <w:t>0,2077</w:t>
            </w:r>
          </w:p>
        </w:tc>
        <w:tc>
          <w:tcPr>
            <w:tcW w:w="1985" w:type="dxa"/>
            <w:tcBorders>
              <w:top w:val="nil"/>
              <w:left w:val="nil"/>
              <w:bottom w:val="single" w:sz="4" w:space="0" w:color="auto"/>
              <w:right w:val="single" w:sz="4" w:space="0" w:color="auto"/>
            </w:tcBorders>
            <w:shd w:val="clear" w:color="auto" w:fill="auto"/>
            <w:hideMark/>
          </w:tcPr>
          <w:p w14:paraId="46010C0E" w14:textId="77777777" w:rsidR="00465222" w:rsidRPr="00465222" w:rsidRDefault="00465222" w:rsidP="00465222">
            <w:pPr>
              <w:suppressAutoHyphens w:val="0"/>
              <w:ind w:firstLine="0"/>
              <w:jc w:val="left"/>
              <w:rPr>
                <w:rFonts w:cs="Times New Roman"/>
                <w:color w:val="000000"/>
                <w:szCs w:val="22"/>
                <w:lang w:eastAsia="ru-RU"/>
              </w:rPr>
            </w:pPr>
            <w:r w:rsidRPr="00465222">
              <w:rPr>
                <w:rFonts w:cs="Times New Roman"/>
                <w:color w:val="000000"/>
                <w:szCs w:val="22"/>
                <w:lang w:eastAsia="ru-RU"/>
              </w:rPr>
              <w:t xml:space="preserve">((18,77+2)) / 100 </w:t>
            </w:r>
          </w:p>
        </w:tc>
        <w:tc>
          <w:tcPr>
            <w:tcW w:w="1700" w:type="dxa"/>
            <w:tcBorders>
              <w:top w:val="nil"/>
              <w:left w:val="nil"/>
              <w:bottom w:val="single" w:sz="4" w:space="0" w:color="auto"/>
              <w:right w:val="single" w:sz="4" w:space="0" w:color="auto"/>
            </w:tcBorders>
            <w:shd w:val="clear" w:color="auto" w:fill="auto"/>
            <w:hideMark/>
          </w:tcPr>
          <w:p w14:paraId="3138464F" w14:textId="77777777" w:rsidR="00465222" w:rsidRPr="00465222" w:rsidRDefault="00465222" w:rsidP="00465222">
            <w:pPr>
              <w:suppressAutoHyphens w:val="0"/>
              <w:ind w:firstLine="0"/>
              <w:jc w:val="right"/>
              <w:rPr>
                <w:rFonts w:cs="Times New Roman"/>
                <w:color w:val="000000"/>
                <w:szCs w:val="22"/>
                <w:lang w:eastAsia="ru-RU"/>
              </w:rPr>
            </w:pPr>
            <w:r w:rsidRPr="00465222">
              <w:rPr>
                <w:rFonts w:cs="Times New Roman"/>
                <w:color w:val="000000"/>
                <w:szCs w:val="22"/>
                <w:lang w:eastAsia="ru-RU"/>
              </w:rPr>
              <w:t> </w:t>
            </w:r>
          </w:p>
        </w:tc>
      </w:tr>
      <w:tr w:rsidR="0075208F" w:rsidRPr="00465222" w14:paraId="16B624BA" w14:textId="77777777" w:rsidTr="0048731E">
        <w:trPr>
          <w:trHeight w:val="900"/>
        </w:trPr>
        <w:tc>
          <w:tcPr>
            <w:tcW w:w="704" w:type="dxa"/>
            <w:tcBorders>
              <w:top w:val="nil"/>
              <w:left w:val="single" w:sz="4" w:space="0" w:color="auto"/>
              <w:bottom w:val="single" w:sz="4" w:space="0" w:color="auto"/>
              <w:right w:val="single" w:sz="4" w:space="0" w:color="auto"/>
            </w:tcBorders>
            <w:shd w:val="clear" w:color="auto" w:fill="auto"/>
            <w:noWrap/>
            <w:hideMark/>
          </w:tcPr>
          <w:p w14:paraId="0780EC89" w14:textId="77777777" w:rsidR="00465222" w:rsidRPr="00465222" w:rsidRDefault="00465222" w:rsidP="00465222">
            <w:pPr>
              <w:suppressAutoHyphens w:val="0"/>
              <w:ind w:firstLine="0"/>
              <w:jc w:val="center"/>
              <w:rPr>
                <w:rFonts w:cs="Times New Roman"/>
                <w:color w:val="000000"/>
                <w:szCs w:val="22"/>
                <w:lang w:eastAsia="ru-RU"/>
              </w:rPr>
            </w:pPr>
            <w:r w:rsidRPr="00465222">
              <w:rPr>
                <w:rFonts w:cs="Times New Roman"/>
                <w:color w:val="000000"/>
                <w:szCs w:val="22"/>
                <w:lang w:eastAsia="ru-RU"/>
              </w:rPr>
              <w:t>6</w:t>
            </w:r>
          </w:p>
        </w:tc>
        <w:tc>
          <w:tcPr>
            <w:tcW w:w="3686" w:type="dxa"/>
            <w:tcBorders>
              <w:top w:val="nil"/>
              <w:left w:val="nil"/>
              <w:bottom w:val="single" w:sz="4" w:space="0" w:color="auto"/>
              <w:right w:val="single" w:sz="4" w:space="0" w:color="auto"/>
            </w:tcBorders>
            <w:shd w:val="clear" w:color="auto" w:fill="auto"/>
            <w:hideMark/>
          </w:tcPr>
          <w:p w14:paraId="77FEE6E8" w14:textId="77777777" w:rsidR="00465222" w:rsidRPr="00465222" w:rsidRDefault="00465222" w:rsidP="00465222">
            <w:pPr>
              <w:suppressAutoHyphens w:val="0"/>
              <w:ind w:firstLine="0"/>
              <w:jc w:val="left"/>
              <w:rPr>
                <w:rFonts w:cs="Times New Roman"/>
                <w:color w:val="000000"/>
                <w:szCs w:val="22"/>
                <w:lang w:eastAsia="ru-RU"/>
              </w:rPr>
            </w:pPr>
            <w:r w:rsidRPr="00465222">
              <w:rPr>
                <w:rFonts w:cs="Times New Roman"/>
                <w:color w:val="000000"/>
                <w:szCs w:val="22"/>
                <w:lang w:eastAsia="ru-RU"/>
              </w:rPr>
              <w:t>Лотки водоотводные для автомобильных дорог из композиционных полимерных материалов, ширина гидравлического сечения DN100, класс нагрузки A15 с решоткой</w:t>
            </w:r>
          </w:p>
        </w:tc>
        <w:tc>
          <w:tcPr>
            <w:tcW w:w="851" w:type="dxa"/>
            <w:tcBorders>
              <w:top w:val="nil"/>
              <w:left w:val="nil"/>
              <w:bottom w:val="single" w:sz="4" w:space="0" w:color="auto"/>
              <w:right w:val="single" w:sz="4" w:space="0" w:color="auto"/>
            </w:tcBorders>
            <w:shd w:val="clear" w:color="auto" w:fill="auto"/>
            <w:hideMark/>
          </w:tcPr>
          <w:p w14:paraId="08ED59C1" w14:textId="77777777" w:rsidR="00465222" w:rsidRPr="00465222" w:rsidRDefault="00465222" w:rsidP="00465222">
            <w:pPr>
              <w:suppressAutoHyphens w:val="0"/>
              <w:ind w:firstLine="0"/>
              <w:jc w:val="center"/>
              <w:rPr>
                <w:rFonts w:cs="Times New Roman"/>
                <w:color w:val="000000"/>
                <w:szCs w:val="22"/>
                <w:lang w:eastAsia="ru-RU"/>
              </w:rPr>
            </w:pPr>
            <w:r w:rsidRPr="00465222">
              <w:rPr>
                <w:rFonts w:cs="Times New Roman"/>
                <w:color w:val="000000"/>
                <w:szCs w:val="22"/>
                <w:lang w:eastAsia="ru-RU"/>
              </w:rPr>
              <w:t>м</w:t>
            </w:r>
          </w:p>
        </w:tc>
        <w:tc>
          <w:tcPr>
            <w:tcW w:w="1275" w:type="dxa"/>
            <w:tcBorders>
              <w:top w:val="nil"/>
              <w:left w:val="nil"/>
              <w:bottom w:val="single" w:sz="4" w:space="0" w:color="auto"/>
              <w:right w:val="single" w:sz="4" w:space="0" w:color="auto"/>
            </w:tcBorders>
            <w:shd w:val="clear" w:color="auto" w:fill="auto"/>
            <w:hideMark/>
          </w:tcPr>
          <w:p w14:paraId="1499042D" w14:textId="77777777" w:rsidR="00465222" w:rsidRPr="00465222" w:rsidRDefault="00465222" w:rsidP="00465222">
            <w:pPr>
              <w:suppressAutoHyphens w:val="0"/>
              <w:ind w:firstLine="0"/>
              <w:jc w:val="right"/>
              <w:rPr>
                <w:rFonts w:cs="Times New Roman"/>
                <w:color w:val="000000"/>
                <w:szCs w:val="22"/>
                <w:lang w:eastAsia="ru-RU"/>
              </w:rPr>
            </w:pPr>
            <w:r w:rsidRPr="00465222">
              <w:rPr>
                <w:rFonts w:cs="Times New Roman"/>
                <w:color w:val="000000"/>
                <w:szCs w:val="22"/>
                <w:lang w:eastAsia="ru-RU"/>
              </w:rPr>
              <w:t>21,7</w:t>
            </w:r>
          </w:p>
        </w:tc>
        <w:tc>
          <w:tcPr>
            <w:tcW w:w="1985" w:type="dxa"/>
            <w:tcBorders>
              <w:top w:val="nil"/>
              <w:left w:val="nil"/>
              <w:bottom w:val="single" w:sz="4" w:space="0" w:color="auto"/>
              <w:right w:val="single" w:sz="4" w:space="0" w:color="auto"/>
            </w:tcBorders>
            <w:shd w:val="clear" w:color="auto" w:fill="auto"/>
            <w:hideMark/>
          </w:tcPr>
          <w:p w14:paraId="4D41FBA1" w14:textId="77777777" w:rsidR="00465222" w:rsidRPr="00465222" w:rsidRDefault="00465222" w:rsidP="00465222">
            <w:pPr>
              <w:suppressAutoHyphens w:val="0"/>
              <w:ind w:firstLine="0"/>
              <w:jc w:val="left"/>
              <w:rPr>
                <w:rFonts w:cs="Times New Roman"/>
                <w:color w:val="000000"/>
                <w:szCs w:val="22"/>
                <w:lang w:eastAsia="ru-RU"/>
              </w:rPr>
            </w:pPr>
            <w:r w:rsidRPr="00465222">
              <w:rPr>
                <w:rFonts w:cs="Times New Roman"/>
                <w:color w:val="000000"/>
                <w:szCs w:val="22"/>
                <w:lang w:eastAsia="ru-RU"/>
              </w:rPr>
              <w:t xml:space="preserve"> </w:t>
            </w:r>
          </w:p>
        </w:tc>
        <w:tc>
          <w:tcPr>
            <w:tcW w:w="1700" w:type="dxa"/>
            <w:tcBorders>
              <w:top w:val="nil"/>
              <w:left w:val="nil"/>
              <w:bottom w:val="single" w:sz="4" w:space="0" w:color="auto"/>
              <w:right w:val="single" w:sz="4" w:space="0" w:color="auto"/>
            </w:tcBorders>
            <w:shd w:val="clear" w:color="auto" w:fill="auto"/>
            <w:hideMark/>
          </w:tcPr>
          <w:p w14:paraId="775F1BB0" w14:textId="77777777" w:rsidR="00465222" w:rsidRPr="00465222" w:rsidRDefault="00465222" w:rsidP="00465222">
            <w:pPr>
              <w:suppressAutoHyphens w:val="0"/>
              <w:ind w:firstLine="0"/>
              <w:jc w:val="right"/>
              <w:rPr>
                <w:rFonts w:cs="Times New Roman"/>
                <w:color w:val="000000"/>
                <w:szCs w:val="22"/>
                <w:lang w:eastAsia="ru-RU"/>
              </w:rPr>
            </w:pPr>
            <w:r w:rsidRPr="00465222">
              <w:rPr>
                <w:rFonts w:cs="Times New Roman"/>
                <w:color w:val="000000"/>
                <w:szCs w:val="22"/>
                <w:lang w:eastAsia="ru-RU"/>
              </w:rPr>
              <w:t> </w:t>
            </w:r>
          </w:p>
        </w:tc>
      </w:tr>
      <w:tr w:rsidR="00CE22C7" w:rsidRPr="00465222" w14:paraId="03EB430D" w14:textId="77777777" w:rsidTr="0048731E">
        <w:trPr>
          <w:trHeight w:val="1125"/>
        </w:trPr>
        <w:tc>
          <w:tcPr>
            <w:tcW w:w="704" w:type="dxa"/>
            <w:tcBorders>
              <w:top w:val="single" w:sz="4" w:space="0" w:color="auto"/>
              <w:left w:val="single" w:sz="4" w:space="0" w:color="auto"/>
              <w:bottom w:val="single" w:sz="4" w:space="0" w:color="auto"/>
              <w:right w:val="single" w:sz="4" w:space="0" w:color="auto"/>
            </w:tcBorders>
            <w:shd w:val="clear" w:color="auto" w:fill="auto"/>
            <w:noWrap/>
            <w:hideMark/>
          </w:tcPr>
          <w:p w14:paraId="64ABBBB9" w14:textId="77777777" w:rsidR="00465222" w:rsidRPr="00465222" w:rsidRDefault="00465222" w:rsidP="00465222">
            <w:pPr>
              <w:suppressAutoHyphens w:val="0"/>
              <w:ind w:firstLine="0"/>
              <w:jc w:val="center"/>
              <w:rPr>
                <w:rFonts w:cs="Times New Roman"/>
                <w:color w:val="000000"/>
                <w:szCs w:val="22"/>
                <w:lang w:eastAsia="ru-RU"/>
              </w:rPr>
            </w:pPr>
            <w:r w:rsidRPr="00465222">
              <w:rPr>
                <w:rFonts w:cs="Times New Roman"/>
                <w:color w:val="000000"/>
                <w:szCs w:val="22"/>
                <w:lang w:eastAsia="ru-RU"/>
              </w:rPr>
              <w:t>7</w:t>
            </w:r>
          </w:p>
        </w:tc>
        <w:tc>
          <w:tcPr>
            <w:tcW w:w="3686" w:type="dxa"/>
            <w:tcBorders>
              <w:top w:val="single" w:sz="4" w:space="0" w:color="auto"/>
              <w:left w:val="single" w:sz="4" w:space="0" w:color="auto"/>
              <w:bottom w:val="single" w:sz="4" w:space="0" w:color="auto"/>
              <w:right w:val="single" w:sz="4" w:space="0" w:color="auto"/>
            </w:tcBorders>
            <w:shd w:val="clear" w:color="auto" w:fill="auto"/>
            <w:hideMark/>
          </w:tcPr>
          <w:p w14:paraId="2B4DA557" w14:textId="77777777" w:rsidR="00465222" w:rsidRPr="00465222" w:rsidRDefault="00465222" w:rsidP="00465222">
            <w:pPr>
              <w:suppressAutoHyphens w:val="0"/>
              <w:ind w:firstLine="0"/>
              <w:jc w:val="left"/>
              <w:rPr>
                <w:rFonts w:cs="Times New Roman"/>
                <w:color w:val="000000"/>
                <w:szCs w:val="22"/>
                <w:lang w:eastAsia="ru-RU"/>
              </w:rPr>
            </w:pPr>
            <w:r w:rsidRPr="00465222">
              <w:rPr>
                <w:rFonts w:cs="Times New Roman"/>
                <w:color w:val="000000"/>
                <w:szCs w:val="22"/>
                <w:lang w:eastAsia="ru-RU"/>
              </w:rPr>
              <w:t>Армирование подстилающих слоев и набетонок Сетка стальная сварная из арматурной проволоки без покрытия, диаметр проволоки 5 мм, размер ячейки 150х150 мм</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5CCCBB1E" w14:textId="77777777" w:rsidR="00465222" w:rsidRPr="00465222" w:rsidRDefault="00465222" w:rsidP="00465222">
            <w:pPr>
              <w:suppressAutoHyphens w:val="0"/>
              <w:ind w:firstLine="0"/>
              <w:jc w:val="center"/>
              <w:rPr>
                <w:rFonts w:cs="Times New Roman"/>
                <w:color w:val="000000"/>
                <w:szCs w:val="22"/>
                <w:lang w:eastAsia="ru-RU"/>
              </w:rPr>
            </w:pPr>
            <w:r w:rsidRPr="00465222">
              <w:rPr>
                <w:rFonts w:cs="Times New Roman"/>
                <w:color w:val="000000"/>
                <w:szCs w:val="22"/>
                <w:lang w:eastAsia="ru-RU"/>
              </w:rPr>
              <w:t>т</w:t>
            </w:r>
          </w:p>
        </w:tc>
        <w:tc>
          <w:tcPr>
            <w:tcW w:w="1275" w:type="dxa"/>
            <w:tcBorders>
              <w:top w:val="single" w:sz="4" w:space="0" w:color="auto"/>
              <w:left w:val="single" w:sz="4" w:space="0" w:color="auto"/>
              <w:bottom w:val="single" w:sz="4" w:space="0" w:color="auto"/>
              <w:right w:val="single" w:sz="4" w:space="0" w:color="auto"/>
            </w:tcBorders>
            <w:shd w:val="clear" w:color="auto" w:fill="auto"/>
            <w:hideMark/>
          </w:tcPr>
          <w:p w14:paraId="353356CD" w14:textId="77777777" w:rsidR="00465222" w:rsidRPr="00465222" w:rsidRDefault="00465222" w:rsidP="00465222">
            <w:pPr>
              <w:suppressAutoHyphens w:val="0"/>
              <w:ind w:firstLine="0"/>
              <w:jc w:val="right"/>
              <w:rPr>
                <w:rFonts w:cs="Times New Roman"/>
                <w:color w:val="000000"/>
                <w:szCs w:val="22"/>
                <w:lang w:eastAsia="ru-RU"/>
              </w:rPr>
            </w:pPr>
            <w:r w:rsidRPr="00465222">
              <w:rPr>
                <w:rFonts w:cs="Times New Roman"/>
                <w:color w:val="000000"/>
                <w:szCs w:val="22"/>
                <w:lang w:eastAsia="ru-RU"/>
              </w:rPr>
              <w:t>0,1274</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0D95B557" w14:textId="77777777" w:rsidR="00465222" w:rsidRPr="00465222" w:rsidRDefault="00465222" w:rsidP="00465222">
            <w:pPr>
              <w:suppressAutoHyphens w:val="0"/>
              <w:ind w:firstLine="0"/>
              <w:jc w:val="left"/>
              <w:rPr>
                <w:rFonts w:cs="Times New Roman"/>
                <w:color w:val="000000"/>
                <w:szCs w:val="22"/>
                <w:lang w:eastAsia="ru-RU"/>
              </w:rPr>
            </w:pPr>
            <w:r w:rsidRPr="00465222">
              <w:rPr>
                <w:rFonts w:cs="Times New Roman"/>
                <w:color w:val="000000"/>
                <w:szCs w:val="22"/>
                <w:lang w:eastAsia="ru-RU"/>
              </w:rPr>
              <w:t xml:space="preserve">1,85/1000*(18,77+0, 5+12,33)*0,7+1,85/1000 *(18,77+0,7)*2,4 </w:t>
            </w:r>
          </w:p>
        </w:tc>
        <w:tc>
          <w:tcPr>
            <w:tcW w:w="1700" w:type="dxa"/>
            <w:tcBorders>
              <w:top w:val="single" w:sz="4" w:space="0" w:color="auto"/>
              <w:left w:val="single" w:sz="4" w:space="0" w:color="auto"/>
              <w:bottom w:val="single" w:sz="4" w:space="0" w:color="auto"/>
              <w:right w:val="single" w:sz="4" w:space="0" w:color="auto"/>
            </w:tcBorders>
            <w:shd w:val="clear" w:color="auto" w:fill="auto"/>
            <w:hideMark/>
          </w:tcPr>
          <w:p w14:paraId="435A8D4B" w14:textId="77777777" w:rsidR="00465222" w:rsidRPr="00465222" w:rsidRDefault="00465222" w:rsidP="00465222">
            <w:pPr>
              <w:suppressAutoHyphens w:val="0"/>
              <w:ind w:firstLine="0"/>
              <w:jc w:val="right"/>
              <w:rPr>
                <w:rFonts w:cs="Times New Roman"/>
                <w:color w:val="000000"/>
                <w:szCs w:val="22"/>
                <w:lang w:eastAsia="ru-RU"/>
              </w:rPr>
            </w:pPr>
            <w:r w:rsidRPr="00465222">
              <w:rPr>
                <w:rFonts w:cs="Times New Roman"/>
                <w:color w:val="000000"/>
                <w:szCs w:val="22"/>
                <w:lang w:eastAsia="ru-RU"/>
              </w:rPr>
              <w:t> </w:t>
            </w:r>
          </w:p>
        </w:tc>
      </w:tr>
      <w:tr w:rsidR="0048731E" w:rsidRPr="00465222" w14:paraId="5CEDD7F5" w14:textId="77777777" w:rsidTr="0048731E">
        <w:trPr>
          <w:trHeight w:val="1125"/>
        </w:trPr>
        <w:tc>
          <w:tcPr>
            <w:tcW w:w="704" w:type="dxa"/>
            <w:tcBorders>
              <w:top w:val="single" w:sz="4" w:space="0" w:color="auto"/>
              <w:left w:val="single" w:sz="4" w:space="0" w:color="auto"/>
              <w:bottom w:val="single" w:sz="4" w:space="0" w:color="auto"/>
              <w:right w:val="single" w:sz="4" w:space="0" w:color="auto"/>
            </w:tcBorders>
            <w:shd w:val="clear" w:color="auto" w:fill="auto"/>
            <w:noWrap/>
            <w:hideMark/>
          </w:tcPr>
          <w:p w14:paraId="7378042A" w14:textId="77777777" w:rsidR="00465222" w:rsidRPr="00465222" w:rsidRDefault="00465222" w:rsidP="00465222">
            <w:pPr>
              <w:suppressAutoHyphens w:val="0"/>
              <w:ind w:firstLine="0"/>
              <w:jc w:val="center"/>
              <w:rPr>
                <w:rFonts w:cs="Times New Roman"/>
                <w:color w:val="000000"/>
                <w:szCs w:val="22"/>
                <w:lang w:eastAsia="ru-RU"/>
              </w:rPr>
            </w:pPr>
            <w:r w:rsidRPr="00465222">
              <w:rPr>
                <w:rFonts w:cs="Times New Roman"/>
                <w:color w:val="000000"/>
                <w:szCs w:val="22"/>
                <w:lang w:eastAsia="ru-RU"/>
              </w:rPr>
              <w:t>8</w:t>
            </w:r>
          </w:p>
        </w:tc>
        <w:tc>
          <w:tcPr>
            <w:tcW w:w="3686" w:type="dxa"/>
            <w:tcBorders>
              <w:top w:val="single" w:sz="4" w:space="0" w:color="auto"/>
              <w:left w:val="nil"/>
              <w:bottom w:val="single" w:sz="4" w:space="0" w:color="auto"/>
              <w:right w:val="single" w:sz="4" w:space="0" w:color="auto"/>
            </w:tcBorders>
            <w:shd w:val="clear" w:color="auto" w:fill="auto"/>
            <w:hideMark/>
          </w:tcPr>
          <w:p w14:paraId="5E44B32C" w14:textId="77777777" w:rsidR="00465222" w:rsidRPr="00465222" w:rsidRDefault="00465222" w:rsidP="00465222">
            <w:pPr>
              <w:suppressAutoHyphens w:val="0"/>
              <w:ind w:firstLine="0"/>
              <w:jc w:val="left"/>
              <w:rPr>
                <w:rFonts w:cs="Times New Roman"/>
                <w:color w:val="000000"/>
                <w:szCs w:val="22"/>
                <w:lang w:eastAsia="ru-RU"/>
              </w:rPr>
            </w:pPr>
            <w:r w:rsidRPr="00465222">
              <w:rPr>
                <w:rFonts w:cs="Times New Roman"/>
                <w:color w:val="000000"/>
                <w:szCs w:val="22"/>
                <w:lang w:eastAsia="ru-RU"/>
              </w:rPr>
              <w:t>Устройство отмостки  бетонной с уклоном 5 градусов Смеси бетонные тяжелого бетона (БСТ), класс В7,5 (М100)</w:t>
            </w:r>
          </w:p>
        </w:tc>
        <w:tc>
          <w:tcPr>
            <w:tcW w:w="851" w:type="dxa"/>
            <w:tcBorders>
              <w:top w:val="single" w:sz="4" w:space="0" w:color="auto"/>
              <w:left w:val="nil"/>
              <w:bottom w:val="single" w:sz="4" w:space="0" w:color="auto"/>
              <w:right w:val="single" w:sz="4" w:space="0" w:color="auto"/>
            </w:tcBorders>
            <w:shd w:val="clear" w:color="auto" w:fill="auto"/>
            <w:hideMark/>
          </w:tcPr>
          <w:p w14:paraId="0C9A78D4" w14:textId="77777777" w:rsidR="00465222" w:rsidRPr="00465222" w:rsidRDefault="00465222" w:rsidP="00465222">
            <w:pPr>
              <w:suppressAutoHyphens w:val="0"/>
              <w:ind w:firstLine="0"/>
              <w:jc w:val="center"/>
              <w:rPr>
                <w:rFonts w:cs="Times New Roman"/>
                <w:color w:val="000000"/>
                <w:szCs w:val="22"/>
                <w:lang w:eastAsia="ru-RU"/>
              </w:rPr>
            </w:pPr>
            <w:r w:rsidRPr="00465222">
              <w:rPr>
                <w:rFonts w:cs="Times New Roman"/>
                <w:color w:val="000000"/>
                <w:szCs w:val="22"/>
                <w:lang w:eastAsia="ru-RU"/>
              </w:rPr>
              <w:t>100 м3</w:t>
            </w:r>
          </w:p>
        </w:tc>
        <w:tc>
          <w:tcPr>
            <w:tcW w:w="1275" w:type="dxa"/>
            <w:tcBorders>
              <w:top w:val="single" w:sz="4" w:space="0" w:color="auto"/>
              <w:left w:val="nil"/>
              <w:bottom w:val="single" w:sz="4" w:space="0" w:color="auto"/>
              <w:right w:val="single" w:sz="4" w:space="0" w:color="auto"/>
            </w:tcBorders>
            <w:shd w:val="clear" w:color="auto" w:fill="auto"/>
            <w:hideMark/>
          </w:tcPr>
          <w:p w14:paraId="1D1A0854" w14:textId="77777777" w:rsidR="00465222" w:rsidRPr="00465222" w:rsidRDefault="00465222" w:rsidP="00465222">
            <w:pPr>
              <w:suppressAutoHyphens w:val="0"/>
              <w:ind w:firstLine="0"/>
              <w:jc w:val="right"/>
              <w:rPr>
                <w:rFonts w:cs="Times New Roman"/>
                <w:color w:val="000000"/>
                <w:szCs w:val="22"/>
                <w:lang w:eastAsia="ru-RU"/>
              </w:rPr>
            </w:pPr>
            <w:r w:rsidRPr="00465222">
              <w:rPr>
                <w:rFonts w:cs="Times New Roman"/>
                <w:color w:val="000000"/>
                <w:szCs w:val="22"/>
                <w:lang w:eastAsia="ru-RU"/>
              </w:rPr>
              <w:t>0,0688</w:t>
            </w:r>
          </w:p>
        </w:tc>
        <w:tc>
          <w:tcPr>
            <w:tcW w:w="1985" w:type="dxa"/>
            <w:tcBorders>
              <w:top w:val="single" w:sz="4" w:space="0" w:color="auto"/>
              <w:left w:val="nil"/>
              <w:bottom w:val="single" w:sz="4" w:space="0" w:color="auto"/>
              <w:right w:val="single" w:sz="4" w:space="0" w:color="auto"/>
            </w:tcBorders>
            <w:shd w:val="clear" w:color="auto" w:fill="auto"/>
            <w:hideMark/>
          </w:tcPr>
          <w:p w14:paraId="0ABE318C" w14:textId="77777777" w:rsidR="00465222" w:rsidRPr="00465222" w:rsidRDefault="00465222" w:rsidP="00465222">
            <w:pPr>
              <w:suppressAutoHyphens w:val="0"/>
              <w:ind w:firstLine="0"/>
              <w:jc w:val="left"/>
              <w:rPr>
                <w:rFonts w:cs="Times New Roman"/>
                <w:color w:val="000000"/>
                <w:szCs w:val="22"/>
                <w:lang w:eastAsia="ru-RU"/>
              </w:rPr>
            </w:pPr>
            <w:r w:rsidRPr="00465222">
              <w:rPr>
                <w:rFonts w:cs="Times New Roman"/>
                <w:color w:val="000000"/>
                <w:szCs w:val="22"/>
                <w:lang w:eastAsia="ru-RU"/>
              </w:rPr>
              <w:t xml:space="preserve">(((18,77+0,5+12,33)*0,7 +(18,77+0,7)*2,4)*0,1)                 / 100 </w:t>
            </w:r>
          </w:p>
        </w:tc>
        <w:tc>
          <w:tcPr>
            <w:tcW w:w="1700" w:type="dxa"/>
            <w:tcBorders>
              <w:top w:val="single" w:sz="4" w:space="0" w:color="auto"/>
              <w:left w:val="nil"/>
              <w:bottom w:val="single" w:sz="4" w:space="0" w:color="auto"/>
              <w:right w:val="single" w:sz="4" w:space="0" w:color="auto"/>
            </w:tcBorders>
            <w:shd w:val="clear" w:color="auto" w:fill="auto"/>
            <w:hideMark/>
          </w:tcPr>
          <w:p w14:paraId="3D7F6FB9" w14:textId="77777777" w:rsidR="00465222" w:rsidRPr="00465222" w:rsidRDefault="00465222" w:rsidP="00465222">
            <w:pPr>
              <w:suppressAutoHyphens w:val="0"/>
              <w:ind w:firstLine="0"/>
              <w:jc w:val="right"/>
              <w:rPr>
                <w:rFonts w:cs="Times New Roman"/>
                <w:color w:val="000000"/>
                <w:szCs w:val="22"/>
                <w:lang w:eastAsia="ru-RU"/>
              </w:rPr>
            </w:pPr>
            <w:r w:rsidRPr="00465222">
              <w:rPr>
                <w:rFonts w:cs="Times New Roman"/>
                <w:color w:val="000000"/>
                <w:szCs w:val="22"/>
                <w:lang w:eastAsia="ru-RU"/>
              </w:rPr>
              <w:t>Толщиной 100 мм </w:t>
            </w:r>
          </w:p>
        </w:tc>
      </w:tr>
      <w:tr w:rsidR="00465222" w:rsidRPr="00465222" w14:paraId="52B344DA" w14:textId="77777777" w:rsidTr="00CE22C7">
        <w:trPr>
          <w:trHeight w:val="300"/>
        </w:trPr>
        <w:tc>
          <w:tcPr>
            <w:tcW w:w="10201"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2B82C459" w14:textId="77777777" w:rsidR="00465222" w:rsidRPr="00465222" w:rsidRDefault="00465222" w:rsidP="00465222">
            <w:pPr>
              <w:suppressAutoHyphens w:val="0"/>
              <w:ind w:firstLine="0"/>
              <w:jc w:val="left"/>
              <w:rPr>
                <w:rFonts w:cs="Times New Roman"/>
                <w:b/>
                <w:bCs/>
                <w:color w:val="000000"/>
                <w:szCs w:val="22"/>
                <w:lang w:eastAsia="ru-RU"/>
              </w:rPr>
            </w:pPr>
            <w:r w:rsidRPr="00465222">
              <w:rPr>
                <w:rFonts w:cs="Times New Roman"/>
                <w:b/>
                <w:bCs/>
                <w:color w:val="000000"/>
                <w:szCs w:val="22"/>
                <w:lang w:eastAsia="ru-RU"/>
              </w:rPr>
              <w:t>Раздел 3. Смена окон  и отливов</w:t>
            </w:r>
          </w:p>
        </w:tc>
      </w:tr>
      <w:tr w:rsidR="00465222" w:rsidRPr="00465222" w14:paraId="10F89F29" w14:textId="77777777" w:rsidTr="0048731E">
        <w:trPr>
          <w:trHeight w:val="675"/>
        </w:trPr>
        <w:tc>
          <w:tcPr>
            <w:tcW w:w="704" w:type="dxa"/>
            <w:tcBorders>
              <w:top w:val="nil"/>
              <w:left w:val="single" w:sz="4" w:space="0" w:color="auto"/>
              <w:bottom w:val="single" w:sz="4" w:space="0" w:color="auto"/>
              <w:right w:val="single" w:sz="4" w:space="0" w:color="auto"/>
            </w:tcBorders>
            <w:shd w:val="clear" w:color="auto" w:fill="auto"/>
            <w:noWrap/>
            <w:hideMark/>
          </w:tcPr>
          <w:p w14:paraId="426533B7" w14:textId="77777777" w:rsidR="00465222" w:rsidRPr="00465222" w:rsidRDefault="00465222" w:rsidP="00465222">
            <w:pPr>
              <w:suppressAutoHyphens w:val="0"/>
              <w:ind w:firstLine="0"/>
              <w:jc w:val="center"/>
              <w:rPr>
                <w:rFonts w:cs="Times New Roman"/>
                <w:color w:val="000000"/>
                <w:szCs w:val="22"/>
                <w:lang w:eastAsia="ru-RU"/>
              </w:rPr>
            </w:pPr>
            <w:r w:rsidRPr="00465222">
              <w:rPr>
                <w:rFonts w:cs="Times New Roman"/>
                <w:color w:val="000000"/>
                <w:szCs w:val="22"/>
                <w:lang w:eastAsia="ru-RU"/>
              </w:rPr>
              <w:t>9</w:t>
            </w:r>
          </w:p>
        </w:tc>
        <w:tc>
          <w:tcPr>
            <w:tcW w:w="3686" w:type="dxa"/>
            <w:tcBorders>
              <w:top w:val="nil"/>
              <w:left w:val="nil"/>
              <w:bottom w:val="single" w:sz="4" w:space="0" w:color="auto"/>
              <w:right w:val="single" w:sz="4" w:space="0" w:color="auto"/>
            </w:tcBorders>
            <w:shd w:val="clear" w:color="auto" w:fill="auto"/>
            <w:hideMark/>
          </w:tcPr>
          <w:p w14:paraId="3F7DC920" w14:textId="77777777" w:rsidR="00465222" w:rsidRPr="00465222" w:rsidRDefault="00465222" w:rsidP="00465222">
            <w:pPr>
              <w:suppressAutoHyphens w:val="0"/>
              <w:ind w:firstLine="0"/>
              <w:jc w:val="left"/>
              <w:rPr>
                <w:rFonts w:cs="Times New Roman"/>
                <w:color w:val="000000"/>
                <w:szCs w:val="22"/>
                <w:lang w:eastAsia="ru-RU"/>
              </w:rPr>
            </w:pPr>
            <w:r w:rsidRPr="00465222">
              <w:rPr>
                <w:rFonts w:cs="Times New Roman"/>
                <w:color w:val="000000"/>
                <w:szCs w:val="22"/>
                <w:lang w:eastAsia="ru-RU"/>
              </w:rPr>
              <w:t>Ремонт и восстановление герметизации коробок окон  мастикой: вулканизирующейся тиоколовой или монтажной пеной</w:t>
            </w:r>
          </w:p>
        </w:tc>
        <w:tc>
          <w:tcPr>
            <w:tcW w:w="851" w:type="dxa"/>
            <w:tcBorders>
              <w:top w:val="nil"/>
              <w:left w:val="nil"/>
              <w:bottom w:val="single" w:sz="4" w:space="0" w:color="auto"/>
              <w:right w:val="single" w:sz="4" w:space="0" w:color="auto"/>
            </w:tcBorders>
            <w:shd w:val="clear" w:color="auto" w:fill="auto"/>
            <w:hideMark/>
          </w:tcPr>
          <w:p w14:paraId="57999BB4" w14:textId="77777777" w:rsidR="00465222" w:rsidRPr="00465222" w:rsidRDefault="00465222" w:rsidP="00465222">
            <w:pPr>
              <w:suppressAutoHyphens w:val="0"/>
              <w:ind w:firstLine="0"/>
              <w:jc w:val="center"/>
              <w:rPr>
                <w:rFonts w:cs="Times New Roman"/>
                <w:color w:val="000000"/>
                <w:szCs w:val="22"/>
                <w:lang w:eastAsia="ru-RU"/>
              </w:rPr>
            </w:pPr>
            <w:r w:rsidRPr="00465222">
              <w:rPr>
                <w:rFonts w:cs="Times New Roman"/>
                <w:color w:val="000000"/>
                <w:szCs w:val="22"/>
                <w:lang w:eastAsia="ru-RU"/>
              </w:rPr>
              <w:t>100 м</w:t>
            </w:r>
          </w:p>
        </w:tc>
        <w:tc>
          <w:tcPr>
            <w:tcW w:w="1275" w:type="dxa"/>
            <w:tcBorders>
              <w:top w:val="nil"/>
              <w:left w:val="nil"/>
              <w:bottom w:val="single" w:sz="4" w:space="0" w:color="auto"/>
              <w:right w:val="single" w:sz="4" w:space="0" w:color="auto"/>
            </w:tcBorders>
            <w:shd w:val="clear" w:color="auto" w:fill="auto"/>
            <w:hideMark/>
          </w:tcPr>
          <w:p w14:paraId="3AF72261" w14:textId="77777777" w:rsidR="00465222" w:rsidRPr="00465222" w:rsidRDefault="00465222" w:rsidP="00465222">
            <w:pPr>
              <w:suppressAutoHyphens w:val="0"/>
              <w:ind w:firstLine="0"/>
              <w:jc w:val="right"/>
              <w:rPr>
                <w:rFonts w:cs="Times New Roman"/>
                <w:color w:val="000000"/>
                <w:szCs w:val="22"/>
                <w:lang w:eastAsia="ru-RU"/>
              </w:rPr>
            </w:pPr>
            <w:r w:rsidRPr="00465222">
              <w:rPr>
                <w:rFonts w:cs="Times New Roman"/>
                <w:color w:val="000000"/>
                <w:szCs w:val="22"/>
                <w:lang w:eastAsia="ru-RU"/>
              </w:rPr>
              <w:t>0,078</w:t>
            </w:r>
          </w:p>
        </w:tc>
        <w:tc>
          <w:tcPr>
            <w:tcW w:w="1985" w:type="dxa"/>
            <w:tcBorders>
              <w:top w:val="nil"/>
              <w:left w:val="nil"/>
              <w:bottom w:val="single" w:sz="4" w:space="0" w:color="auto"/>
              <w:right w:val="single" w:sz="4" w:space="0" w:color="auto"/>
            </w:tcBorders>
            <w:shd w:val="clear" w:color="auto" w:fill="auto"/>
            <w:hideMark/>
          </w:tcPr>
          <w:p w14:paraId="35EEC2D9" w14:textId="77777777" w:rsidR="00465222" w:rsidRPr="00465222" w:rsidRDefault="00465222" w:rsidP="00465222">
            <w:pPr>
              <w:suppressAutoHyphens w:val="0"/>
              <w:ind w:firstLine="0"/>
              <w:jc w:val="left"/>
              <w:rPr>
                <w:rFonts w:cs="Times New Roman"/>
                <w:color w:val="000000"/>
                <w:szCs w:val="22"/>
                <w:lang w:eastAsia="ru-RU"/>
              </w:rPr>
            </w:pPr>
            <w:r w:rsidRPr="00465222">
              <w:rPr>
                <w:rFonts w:cs="Times New Roman"/>
                <w:color w:val="000000"/>
                <w:szCs w:val="22"/>
                <w:lang w:eastAsia="ru-RU"/>
              </w:rPr>
              <w:t xml:space="preserve">1,3*6/100 </w:t>
            </w:r>
          </w:p>
        </w:tc>
        <w:tc>
          <w:tcPr>
            <w:tcW w:w="1700" w:type="dxa"/>
            <w:tcBorders>
              <w:top w:val="nil"/>
              <w:left w:val="nil"/>
              <w:bottom w:val="single" w:sz="4" w:space="0" w:color="auto"/>
              <w:right w:val="single" w:sz="4" w:space="0" w:color="auto"/>
            </w:tcBorders>
            <w:shd w:val="clear" w:color="auto" w:fill="auto"/>
            <w:hideMark/>
          </w:tcPr>
          <w:p w14:paraId="23B5CFFB" w14:textId="77777777" w:rsidR="00465222" w:rsidRPr="00465222" w:rsidRDefault="00465222" w:rsidP="00465222">
            <w:pPr>
              <w:suppressAutoHyphens w:val="0"/>
              <w:ind w:firstLine="0"/>
              <w:jc w:val="right"/>
              <w:rPr>
                <w:rFonts w:cs="Times New Roman"/>
                <w:color w:val="000000"/>
                <w:szCs w:val="22"/>
                <w:lang w:eastAsia="ru-RU"/>
              </w:rPr>
            </w:pPr>
            <w:r w:rsidRPr="00465222">
              <w:rPr>
                <w:rFonts w:cs="Times New Roman"/>
                <w:color w:val="000000"/>
                <w:szCs w:val="22"/>
                <w:lang w:eastAsia="ru-RU"/>
              </w:rPr>
              <w:t> </w:t>
            </w:r>
          </w:p>
        </w:tc>
      </w:tr>
      <w:tr w:rsidR="00465222" w:rsidRPr="00465222" w14:paraId="4C79DBD4" w14:textId="77777777" w:rsidTr="0048731E">
        <w:trPr>
          <w:trHeight w:val="450"/>
        </w:trPr>
        <w:tc>
          <w:tcPr>
            <w:tcW w:w="704" w:type="dxa"/>
            <w:tcBorders>
              <w:top w:val="nil"/>
              <w:left w:val="single" w:sz="4" w:space="0" w:color="auto"/>
              <w:bottom w:val="single" w:sz="4" w:space="0" w:color="auto"/>
              <w:right w:val="single" w:sz="4" w:space="0" w:color="auto"/>
            </w:tcBorders>
            <w:shd w:val="clear" w:color="auto" w:fill="auto"/>
            <w:noWrap/>
            <w:hideMark/>
          </w:tcPr>
          <w:p w14:paraId="2CFEAC9B" w14:textId="77777777" w:rsidR="00465222" w:rsidRPr="00465222" w:rsidRDefault="00465222" w:rsidP="00465222">
            <w:pPr>
              <w:suppressAutoHyphens w:val="0"/>
              <w:ind w:firstLine="0"/>
              <w:jc w:val="center"/>
              <w:rPr>
                <w:rFonts w:cs="Times New Roman"/>
                <w:color w:val="000000"/>
                <w:szCs w:val="22"/>
                <w:lang w:eastAsia="ru-RU"/>
              </w:rPr>
            </w:pPr>
            <w:r w:rsidRPr="00465222">
              <w:rPr>
                <w:rFonts w:cs="Times New Roman"/>
                <w:color w:val="000000"/>
                <w:szCs w:val="22"/>
                <w:lang w:eastAsia="ru-RU"/>
              </w:rPr>
              <w:t>10</w:t>
            </w:r>
          </w:p>
        </w:tc>
        <w:tc>
          <w:tcPr>
            <w:tcW w:w="3686" w:type="dxa"/>
            <w:tcBorders>
              <w:top w:val="nil"/>
              <w:left w:val="nil"/>
              <w:bottom w:val="single" w:sz="4" w:space="0" w:color="auto"/>
              <w:right w:val="single" w:sz="4" w:space="0" w:color="auto"/>
            </w:tcBorders>
            <w:shd w:val="clear" w:color="auto" w:fill="auto"/>
            <w:hideMark/>
          </w:tcPr>
          <w:p w14:paraId="41307F70" w14:textId="77777777" w:rsidR="00465222" w:rsidRPr="00465222" w:rsidRDefault="00465222" w:rsidP="00465222">
            <w:pPr>
              <w:suppressAutoHyphens w:val="0"/>
              <w:ind w:firstLine="0"/>
              <w:jc w:val="left"/>
              <w:rPr>
                <w:rFonts w:cs="Times New Roman"/>
                <w:color w:val="000000"/>
                <w:szCs w:val="22"/>
                <w:lang w:eastAsia="ru-RU"/>
              </w:rPr>
            </w:pPr>
            <w:r w:rsidRPr="00465222">
              <w:rPr>
                <w:rFonts w:cs="Times New Roman"/>
                <w:color w:val="000000"/>
                <w:szCs w:val="22"/>
                <w:lang w:eastAsia="ru-RU"/>
              </w:rPr>
              <w:t>Разборка мелких покрытий и обделок из листовой стали: поясков, сандриков, желобов, отливов, свесов и т.п.</w:t>
            </w:r>
          </w:p>
        </w:tc>
        <w:tc>
          <w:tcPr>
            <w:tcW w:w="851" w:type="dxa"/>
            <w:tcBorders>
              <w:top w:val="nil"/>
              <w:left w:val="nil"/>
              <w:bottom w:val="single" w:sz="4" w:space="0" w:color="auto"/>
              <w:right w:val="single" w:sz="4" w:space="0" w:color="auto"/>
            </w:tcBorders>
            <w:shd w:val="clear" w:color="auto" w:fill="auto"/>
            <w:hideMark/>
          </w:tcPr>
          <w:p w14:paraId="7C95D050" w14:textId="77777777" w:rsidR="00465222" w:rsidRPr="00465222" w:rsidRDefault="00465222" w:rsidP="00465222">
            <w:pPr>
              <w:suppressAutoHyphens w:val="0"/>
              <w:ind w:firstLine="0"/>
              <w:jc w:val="center"/>
              <w:rPr>
                <w:rFonts w:cs="Times New Roman"/>
                <w:color w:val="000000"/>
                <w:szCs w:val="22"/>
                <w:lang w:eastAsia="ru-RU"/>
              </w:rPr>
            </w:pPr>
            <w:r w:rsidRPr="00465222">
              <w:rPr>
                <w:rFonts w:cs="Times New Roman"/>
                <w:color w:val="000000"/>
                <w:szCs w:val="22"/>
                <w:lang w:eastAsia="ru-RU"/>
              </w:rPr>
              <w:t>100 м</w:t>
            </w:r>
          </w:p>
        </w:tc>
        <w:tc>
          <w:tcPr>
            <w:tcW w:w="1275" w:type="dxa"/>
            <w:tcBorders>
              <w:top w:val="nil"/>
              <w:left w:val="nil"/>
              <w:bottom w:val="single" w:sz="4" w:space="0" w:color="auto"/>
              <w:right w:val="single" w:sz="4" w:space="0" w:color="auto"/>
            </w:tcBorders>
            <w:shd w:val="clear" w:color="auto" w:fill="auto"/>
            <w:hideMark/>
          </w:tcPr>
          <w:p w14:paraId="1A658B18" w14:textId="77777777" w:rsidR="00465222" w:rsidRPr="00465222" w:rsidRDefault="00465222" w:rsidP="00465222">
            <w:pPr>
              <w:suppressAutoHyphens w:val="0"/>
              <w:ind w:firstLine="0"/>
              <w:jc w:val="right"/>
              <w:rPr>
                <w:rFonts w:cs="Times New Roman"/>
                <w:color w:val="000000"/>
                <w:szCs w:val="22"/>
                <w:lang w:eastAsia="ru-RU"/>
              </w:rPr>
            </w:pPr>
            <w:r w:rsidRPr="00465222">
              <w:rPr>
                <w:rFonts w:cs="Times New Roman"/>
                <w:color w:val="000000"/>
                <w:szCs w:val="22"/>
                <w:lang w:eastAsia="ru-RU"/>
              </w:rPr>
              <w:t>0,052</w:t>
            </w:r>
          </w:p>
        </w:tc>
        <w:tc>
          <w:tcPr>
            <w:tcW w:w="1985" w:type="dxa"/>
            <w:tcBorders>
              <w:top w:val="nil"/>
              <w:left w:val="nil"/>
              <w:bottom w:val="single" w:sz="4" w:space="0" w:color="auto"/>
              <w:right w:val="single" w:sz="4" w:space="0" w:color="auto"/>
            </w:tcBorders>
            <w:shd w:val="clear" w:color="auto" w:fill="auto"/>
            <w:hideMark/>
          </w:tcPr>
          <w:p w14:paraId="4495DF46" w14:textId="77777777" w:rsidR="00465222" w:rsidRPr="00465222" w:rsidRDefault="00465222" w:rsidP="00465222">
            <w:pPr>
              <w:suppressAutoHyphens w:val="0"/>
              <w:ind w:firstLine="0"/>
              <w:jc w:val="left"/>
              <w:rPr>
                <w:rFonts w:cs="Times New Roman"/>
                <w:color w:val="000000"/>
                <w:szCs w:val="22"/>
                <w:lang w:eastAsia="ru-RU"/>
              </w:rPr>
            </w:pPr>
            <w:r w:rsidRPr="00465222">
              <w:rPr>
                <w:rFonts w:cs="Times New Roman"/>
                <w:color w:val="000000"/>
                <w:szCs w:val="22"/>
                <w:lang w:eastAsia="ru-RU"/>
              </w:rPr>
              <w:t xml:space="preserve">(1,27+1,3*2+1,35) / 100 </w:t>
            </w:r>
          </w:p>
        </w:tc>
        <w:tc>
          <w:tcPr>
            <w:tcW w:w="1700" w:type="dxa"/>
            <w:tcBorders>
              <w:top w:val="nil"/>
              <w:left w:val="nil"/>
              <w:bottom w:val="single" w:sz="4" w:space="0" w:color="auto"/>
              <w:right w:val="single" w:sz="4" w:space="0" w:color="auto"/>
            </w:tcBorders>
            <w:shd w:val="clear" w:color="auto" w:fill="auto"/>
            <w:hideMark/>
          </w:tcPr>
          <w:p w14:paraId="44A36C2D" w14:textId="77777777" w:rsidR="00465222" w:rsidRPr="00465222" w:rsidRDefault="00465222" w:rsidP="00465222">
            <w:pPr>
              <w:suppressAutoHyphens w:val="0"/>
              <w:ind w:firstLine="0"/>
              <w:jc w:val="right"/>
              <w:rPr>
                <w:rFonts w:cs="Times New Roman"/>
                <w:color w:val="000000"/>
                <w:szCs w:val="22"/>
                <w:lang w:eastAsia="ru-RU"/>
              </w:rPr>
            </w:pPr>
            <w:r w:rsidRPr="00465222">
              <w:rPr>
                <w:rFonts w:cs="Times New Roman"/>
                <w:color w:val="000000"/>
                <w:szCs w:val="22"/>
                <w:lang w:eastAsia="ru-RU"/>
              </w:rPr>
              <w:t> </w:t>
            </w:r>
          </w:p>
        </w:tc>
      </w:tr>
      <w:tr w:rsidR="0048731E" w:rsidRPr="00465222" w14:paraId="1C008932" w14:textId="77777777" w:rsidTr="0048731E">
        <w:trPr>
          <w:trHeight w:val="900"/>
        </w:trPr>
        <w:tc>
          <w:tcPr>
            <w:tcW w:w="704" w:type="dxa"/>
            <w:tcBorders>
              <w:top w:val="nil"/>
              <w:left w:val="single" w:sz="4" w:space="0" w:color="auto"/>
              <w:bottom w:val="single" w:sz="4" w:space="0" w:color="auto"/>
              <w:right w:val="single" w:sz="4" w:space="0" w:color="auto"/>
            </w:tcBorders>
            <w:shd w:val="clear" w:color="auto" w:fill="auto"/>
            <w:noWrap/>
            <w:hideMark/>
          </w:tcPr>
          <w:p w14:paraId="79F339EA" w14:textId="77777777" w:rsidR="00465222" w:rsidRPr="00465222" w:rsidRDefault="00465222" w:rsidP="00465222">
            <w:pPr>
              <w:suppressAutoHyphens w:val="0"/>
              <w:ind w:firstLine="0"/>
              <w:jc w:val="center"/>
              <w:rPr>
                <w:rFonts w:cs="Times New Roman"/>
                <w:color w:val="000000"/>
                <w:szCs w:val="22"/>
                <w:lang w:eastAsia="ru-RU"/>
              </w:rPr>
            </w:pPr>
            <w:r w:rsidRPr="00465222">
              <w:rPr>
                <w:rFonts w:cs="Times New Roman"/>
                <w:color w:val="000000"/>
                <w:szCs w:val="22"/>
                <w:lang w:eastAsia="ru-RU"/>
              </w:rPr>
              <w:t>11</w:t>
            </w:r>
          </w:p>
        </w:tc>
        <w:tc>
          <w:tcPr>
            <w:tcW w:w="3686" w:type="dxa"/>
            <w:tcBorders>
              <w:top w:val="nil"/>
              <w:left w:val="nil"/>
              <w:bottom w:val="single" w:sz="4" w:space="0" w:color="auto"/>
              <w:right w:val="single" w:sz="4" w:space="0" w:color="auto"/>
            </w:tcBorders>
            <w:shd w:val="clear" w:color="auto" w:fill="auto"/>
            <w:hideMark/>
          </w:tcPr>
          <w:p w14:paraId="0301C76A" w14:textId="77777777" w:rsidR="00465222" w:rsidRPr="00465222" w:rsidRDefault="00465222" w:rsidP="00465222">
            <w:pPr>
              <w:suppressAutoHyphens w:val="0"/>
              <w:ind w:firstLine="0"/>
              <w:jc w:val="left"/>
              <w:rPr>
                <w:rFonts w:cs="Times New Roman"/>
                <w:color w:val="000000"/>
                <w:szCs w:val="22"/>
                <w:lang w:eastAsia="ru-RU"/>
              </w:rPr>
            </w:pPr>
            <w:r w:rsidRPr="00465222">
              <w:rPr>
                <w:rFonts w:cs="Times New Roman"/>
                <w:color w:val="000000"/>
                <w:szCs w:val="22"/>
                <w:lang w:eastAsia="ru-RU"/>
              </w:rPr>
              <w:t>Разборка деревянных заполнений проемов: оконных с подоконными досками</w:t>
            </w:r>
          </w:p>
        </w:tc>
        <w:tc>
          <w:tcPr>
            <w:tcW w:w="851" w:type="dxa"/>
            <w:tcBorders>
              <w:top w:val="nil"/>
              <w:left w:val="nil"/>
              <w:bottom w:val="single" w:sz="4" w:space="0" w:color="auto"/>
              <w:right w:val="single" w:sz="4" w:space="0" w:color="auto"/>
            </w:tcBorders>
            <w:shd w:val="clear" w:color="auto" w:fill="auto"/>
            <w:hideMark/>
          </w:tcPr>
          <w:p w14:paraId="764BD54B" w14:textId="77777777" w:rsidR="00465222" w:rsidRPr="00465222" w:rsidRDefault="00465222" w:rsidP="00465222">
            <w:pPr>
              <w:suppressAutoHyphens w:val="0"/>
              <w:ind w:firstLine="0"/>
              <w:jc w:val="center"/>
              <w:rPr>
                <w:rFonts w:cs="Times New Roman"/>
                <w:color w:val="000000"/>
                <w:szCs w:val="22"/>
                <w:lang w:eastAsia="ru-RU"/>
              </w:rPr>
            </w:pPr>
            <w:r w:rsidRPr="00465222">
              <w:rPr>
                <w:rFonts w:cs="Times New Roman"/>
                <w:color w:val="000000"/>
                <w:szCs w:val="22"/>
                <w:lang w:eastAsia="ru-RU"/>
              </w:rPr>
              <w:t>100 м2</w:t>
            </w:r>
          </w:p>
        </w:tc>
        <w:tc>
          <w:tcPr>
            <w:tcW w:w="1275" w:type="dxa"/>
            <w:tcBorders>
              <w:top w:val="nil"/>
              <w:left w:val="nil"/>
              <w:bottom w:val="single" w:sz="4" w:space="0" w:color="auto"/>
              <w:right w:val="single" w:sz="4" w:space="0" w:color="auto"/>
            </w:tcBorders>
            <w:shd w:val="clear" w:color="auto" w:fill="auto"/>
            <w:hideMark/>
          </w:tcPr>
          <w:p w14:paraId="56428965" w14:textId="77777777" w:rsidR="00465222" w:rsidRPr="00465222" w:rsidRDefault="00465222" w:rsidP="00465222">
            <w:pPr>
              <w:suppressAutoHyphens w:val="0"/>
              <w:ind w:firstLine="0"/>
              <w:jc w:val="right"/>
              <w:rPr>
                <w:rFonts w:cs="Times New Roman"/>
                <w:color w:val="000000"/>
                <w:szCs w:val="22"/>
                <w:lang w:eastAsia="ru-RU"/>
              </w:rPr>
            </w:pPr>
            <w:r w:rsidRPr="00465222">
              <w:rPr>
                <w:rFonts w:cs="Times New Roman"/>
                <w:color w:val="000000"/>
                <w:szCs w:val="22"/>
                <w:lang w:eastAsia="ru-RU"/>
              </w:rPr>
              <w:t>0,112</w:t>
            </w:r>
          </w:p>
        </w:tc>
        <w:tc>
          <w:tcPr>
            <w:tcW w:w="1985" w:type="dxa"/>
            <w:tcBorders>
              <w:top w:val="nil"/>
              <w:left w:val="nil"/>
              <w:bottom w:val="single" w:sz="4" w:space="0" w:color="auto"/>
              <w:right w:val="single" w:sz="4" w:space="0" w:color="auto"/>
            </w:tcBorders>
            <w:shd w:val="clear" w:color="auto" w:fill="auto"/>
            <w:hideMark/>
          </w:tcPr>
          <w:p w14:paraId="519DCEDE" w14:textId="77777777" w:rsidR="00465222" w:rsidRPr="00465222" w:rsidRDefault="00465222" w:rsidP="00465222">
            <w:pPr>
              <w:suppressAutoHyphens w:val="0"/>
              <w:ind w:firstLine="0"/>
              <w:jc w:val="left"/>
              <w:rPr>
                <w:rFonts w:cs="Times New Roman"/>
                <w:color w:val="000000"/>
                <w:szCs w:val="22"/>
                <w:lang w:eastAsia="ru-RU"/>
              </w:rPr>
            </w:pPr>
            <w:r w:rsidRPr="00465222">
              <w:rPr>
                <w:rFonts w:cs="Times New Roman"/>
                <w:color w:val="000000"/>
                <w:szCs w:val="22"/>
                <w:lang w:eastAsia="ru-RU"/>
              </w:rPr>
              <w:t xml:space="preserve">(1,43*1,27+1,43*1,3*2 +1,35*1,4*3) / 100 </w:t>
            </w:r>
          </w:p>
        </w:tc>
        <w:tc>
          <w:tcPr>
            <w:tcW w:w="1700" w:type="dxa"/>
            <w:tcBorders>
              <w:top w:val="nil"/>
              <w:left w:val="nil"/>
              <w:bottom w:val="single" w:sz="4" w:space="0" w:color="auto"/>
              <w:right w:val="single" w:sz="4" w:space="0" w:color="auto"/>
            </w:tcBorders>
            <w:shd w:val="clear" w:color="auto" w:fill="auto"/>
            <w:hideMark/>
          </w:tcPr>
          <w:p w14:paraId="2E15F90F" w14:textId="77777777" w:rsidR="00465222" w:rsidRPr="00465222" w:rsidRDefault="00465222" w:rsidP="00465222">
            <w:pPr>
              <w:suppressAutoHyphens w:val="0"/>
              <w:ind w:firstLine="0"/>
              <w:jc w:val="left"/>
              <w:rPr>
                <w:rFonts w:cs="Times New Roman"/>
                <w:color w:val="000000"/>
                <w:szCs w:val="22"/>
                <w:lang w:eastAsia="ru-RU"/>
              </w:rPr>
            </w:pPr>
            <w:r w:rsidRPr="00465222">
              <w:rPr>
                <w:rFonts w:cs="Times New Roman"/>
                <w:color w:val="000000"/>
                <w:szCs w:val="22"/>
                <w:lang w:eastAsia="ru-RU"/>
              </w:rPr>
              <w:t>ВхШ-1,43мх1,27м-1шт,                   ВхШ- 1,43мх1,3-2шт.,                     ВхШ-1,4мх1,35м-3 шт.</w:t>
            </w:r>
          </w:p>
        </w:tc>
      </w:tr>
      <w:tr w:rsidR="0048731E" w:rsidRPr="00465222" w14:paraId="60BAC0C7" w14:textId="77777777" w:rsidTr="0048731E">
        <w:trPr>
          <w:trHeight w:val="560"/>
        </w:trPr>
        <w:tc>
          <w:tcPr>
            <w:tcW w:w="704" w:type="dxa"/>
            <w:tcBorders>
              <w:top w:val="single" w:sz="4" w:space="0" w:color="auto"/>
              <w:left w:val="single" w:sz="4" w:space="0" w:color="auto"/>
              <w:bottom w:val="single" w:sz="4" w:space="0" w:color="auto"/>
              <w:right w:val="single" w:sz="4" w:space="0" w:color="auto"/>
            </w:tcBorders>
            <w:shd w:val="clear" w:color="auto" w:fill="auto"/>
            <w:noWrap/>
            <w:hideMark/>
          </w:tcPr>
          <w:p w14:paraId="5B9C0759" w14:textId="77777777" w:rsidR="00465222" w:rsidRPr="00465222" w:rsidRDefault="00465222" w:rsidP="00465222">
            <w:pPr>
              <w:suppressAutoHyphens w:val="0"/>
              <w:ind w:firstLine="0"/>
              <w:jc w:val="center"/>
              <w:rPr>
                <w:rFonts w:cs="Times New Roman"/>
                <w:color w:val="000000"/>
                <w:szCs w:val="22"/>
                <w:lang w:eastAsia="ru-RU"/>
              </w:rPr>
            </w:pPr>
            <w:r w:rsidRPr="00465222">
              <w:rPr>
                <w:rFonts w:cs="Times New Roman"/>
                <w:color w:val="000000"/>
                <w:szCs w:val="22"/>
                <w:lang w:eastAsia="ru-RU"/>
              </w:rPr>
              <w:t>12</w:t>
            </w:r>
          </w:p>
        </w:tc>
        <w:tc>
          <w:tcPr>
            <w:tcW w:w="3686" w:type="dxa"/>
            <w:tcBorders>
              <w:top w:val="single" w:sz="4" w:space="0" w:color="auto"/>
              <w:left w:val="nil"/>
              <w:bottom w:val="single" w:sz="4" w:space="0" w:color="auto"/>
              <w:right w:val="single" w:sz="4" w:space="0" w:color="auto"/>
            </w:tcBorders>
            <w:shd w:val="clear" w:color="auto" w:fill="auto"/>
            <w:hideMark/>
          </w:tcPr>
          <w:p w14:paraId="0BD2C66A" w14:textId="77777777" w:rsidR="00465222" w:rsidRPr="00465222" w:rsidRDefault="00465222" w:rsidP="00465222">
            <w:pPr>
              <w:suppressAutoHyphens w:val="0"/>
              <w:ind w:firstLine="0"/>
              <w:jc w:val="left"/>
              <w:rPr>
                <w:rFonts w:cs="Times New Roman"/>
                <w:color w:val="000000"/>
                <w:szCs w:val="22"/>
                <w:lang w:eastAsia="ru-RU"/>
              </w:rPr>
            </w:pPr>
            <w:r w:rsidRPr="00465222">
              <w:rPr>
                <w:rFonts w:cs="Times New Roman"/>
                <w:color w:val="000000"/>
                <w:szCs w:val="22"/>
                <w:lang w:eastAsia="ru-RU"/>
              </w:rPr>
              <w:t>Установка в жилых и общественных зданиях оконных блоков из ПВХ профилей: поворотных (откидных, поворотно-откидных) с площадью проема до 2 м2 двухстворчатых</w:t>
            </w:r>
          </w:p>
        </w:tc>
        <w:tc>
          <w:tcPr>
            <w:tcW w:w="851" w:type="dxa"/>
            <w:tcBorders>
              <w:top w:val="single" w:sz="4" w:space="0" w:color="auto"/>
              <w:left w:val="nil"/>
              <w:bottom w:val="single" w:sz="4" w:space="0" w:color="auto"/>
              <w:right w:val="single" w:sz="4" w:space="0" w:color="auto"/>
            </w:tcBorders>
            <w:shd w:val="clear" w:color="auto" w:fill="auto"/>
            <w:hideMark/>
          </w:tcPr>
          <w:p w14:paraId="30128542" w14:textId="77777777" w:rsidR="00465222" w:rsidRPr="00465222" w:rsidRDefault="00465222" w:rsidP="00465222">
            <w:pPr>
              <w:suppressAutoHyphens w:val="0"/>
              <w:ind w:firstLine="0"/>
              <w:jc w:val="center"/>
              <w:rPr>
                <w:rFonts w:cs="Times New Roman"/>
                <w:color w:val="000000"/>
                <w:szCs w:val="22"/>
                <w:lang w:eastAsia="ru-RU"/>
              </w:rPr>
            </w:pPr>
            <w:r w:rsidRPr="00465222">
              <w:rPr>
                <w:rFonts w:cs="Times New Roman"/>
                <w:color w:val="000000"/>
                <w:szCs w:val="22"/>
                <w:lang w:eastAsia="ru-RU"/>
              </w:rPr>
              <w:t>100 м2</w:t>
            </w:r>
          </w:p>
        </w:tc>
        <w:tc>
          <w:tcPr>
            <w:tcW w:w="1275" w:type="dxa"/>
            <w:tcBorders>
              <w:top w:val="single" w:sz="4" w:space="0" w:color="auto"/>
              <w:left w:val="nil"/>
              <w:bottom w:val="single" w:sz="4" w:space="0" w:color="auto"/>
              <w:right w:val="single" w:sz="4" w:space="0" w:color="auto"/>
            </w:tcBorders>
            <w:shd w:val="clear" w:color="auto" w:fill="auto"/>
            <w:hideMark/>
          </w:tcPr>
          <w:p w14:paraId="518F0A05" w14:textId="77777777" w:rsidR="00465222" w:rsidRPr="00465222" w:rsidRDefault="00465222" w:rsidP="00465222">
            <w:pPr>
              <w:suppressAutoHyphens w:val="0"/>
              <w:ind w:firstLine="0"/>
              <w:jc w:val="right"/>
              <w:rPr>
                <w:rFonts w:cs="Times New Roman"/>
                <w:color w:val="000000"/>
                <w:szCs w:val="22"/>
                <w:lang w:eastAsia="ru-RU"/>
              </w:rPr>
            </w:pPr>
            <w:r w:rsidRPr="00465222">
              <w:rPr>
                <w:rFonts w:cs="Times New Roman"/>
                <w:color w:val="000000"/>
                <w:szCs w:val="22"/>
                <w:lang w:eastAsia="ru-RU"/>
              </w:rPr>
              <w:t>0,0742</w:t>
            </w:r>
          </w:p>
        </w:tc>
        <w:tc>
          <w:tcPr>
            <w:tcW w:w="1985" w:type="dxa"/>
            <w:tcBorders>
              <w:top w:val="single" w:sz="4" w:space="0" w:color="auto"/>
              <w:left w:val="nil"/>
              <w:bottom w:val="single" w:sz="4" w:space="0" w:color="auto"/>
              <w:right w:val="single" w:sz="4" w:space="0" w:color="auto"/>
            </w:tcBorders>
            <w:shd w:val="clear" w:color="auto" w:fill="auto"/>
            <w:hideMark/>
          </w:tcPr>
          <w:p w14:paraId="778041DF" w14:textId="77777777" w:rsidR="00465222" w:rsidRPr="00465222" w:rsidRDefault="00465222" w:rsidP="00465222">
            <w:pPr>
              <w:suppressAutoHyphens w:val="0"/>
              <w:ind w:firstLine="0"/>
              <w:jc w:val="left"/>
              <w:rPr>
                <w:rFonts w:cs="Times New Roman"/>
                <w:color w:val="000000"/>
                <w:szCs w:val="22"/>
                <w:lang w:eastAsia="ru-RU"/>
              </w:rPr>
            </w:pPr>
            <w:r w:rsidRPr="00465222">
              <w:rPr>
                <w:rFonts w:cs="Times New Roman"/>
                <w:color w:val="000000"/>
                <w:szCs w:val="22"/>
                <w:lang w:eastAsia="ru-RU"/>
              </w:rPr>
              <w:t xml:space="preserve">(1,43*1,27+1,43*1,3*2 +1,35*1,4) / 100 </w:t>
            </w:r>
          </w:p>
        </w:tc>
        <w:tc>
          <w:tcPr>
            <w:tcW w:w="1700" w:type="dxa"/>
            <w:tcBorders>
              <w:top w:val="single" w:sz="4" w:space="0" w:color="auto"/>
              <w:left w:val="nil"/>
              <w:bottom w:val="single" w:sz="4" w:space="0" w:color="auto"/>
              <w:right w:val="single" w:sz="4" w:space="0" w:color="auto"/>
            </w:tcBorders>
            <w:shd w:val="clear" w:color="auto" w:fill="auto"/>
            <w:hideMark/>
          </w:tcPr>
          <w:p w14:paraId="0E6C02F9" w14:textId="77777777" w:rsidR="00465222" w:rsidRPr="00465222" w:rsidRDefault="00465222" w:rsidP="00465222">
            <w:pPr>
              <w:suppressAutoHyphens w:val="0"/>
              <w:ind w:firstLine="0"/>
              <w:jc w:val="left"/>
              <w:rPr>
                <w:rFonts w:cs="Times New Roman"/>
                <w:color w:val="000000"/>
                <w:szCs w:val="22"/>
                <w:lang w:eastAsia="ru-RU"/>
              </w:rPr>
            </w:pPr>
            <w:r w:rsidRPr="00465222">
              <w:rPr>
                <w:rFonts w:cs="Times New Roman"/>
                <w:color w:val="000000"/>
                <w:szCs w:val="22"/>
                <w:lang w:eastAsia="ru-RU"/>
              </w:rPr>
              <w:t>ВхШ-1,43мх1,27м-1шт,                   ВхШ- 1,43мх1,3-2шт.,                     ВхШ-</w:t>
            </w:r>
            <w:r w:rsidRPr="00465222">
              <w:rPr>
                <w:rFonts w:cs="Times New Roman"/>
                <w:color w:val="000000"/>
                <w:szCs w:val="22"/>
                <w:lang w:eastAsia="ru-RU"/>
              </w:rPr>
              <w:lastRenderedPageBreak/>
              <w:t>1,4мх1,35м-1шт.</w:t>
            </w:r>
          </w:p>
        </w:tc>
      </w:tr>
      <w:tr w:rsidR="00465222" w:rsidRPr="00465222" w14:paraId="53530576" w14:textId="77777777" w:rsidTr="0048731E">
        <w:trPr>
          <w:trHeight w:val="450"/>
        </w:trPr>
        <w:tc>
          <w:tcPr>
            <w:tcW w:w="704" w:type="dxa"/>
            <w:tcBorders>
              <w:top w:val="nil"/>
              <w:left w:val="single" w:sz="4" w:space="0" w:color="auto"/>
              <w:bottom w:val="single" w:sz="4" w:space="0" w:color="auto"/>
              <w:right w:val="single" w:sz="4" w:space="0" w:color="auto"/>
            </w:tcBorders>
            <w:shd w:val="clear" w:color="auto" w:fill="auto"/>
            <w:noWrap/>
            <w:hideMark/>
          </w:tcPr>
          <w:p w14:paraId="77828694" w14:textId="77777777" w:rsidR="00465222" w:rsidRPr="00465222" w:rsidRDefault="00465222" w:rsidP="00465222">
            <w:pPr>
              <w:suppressAutoHyphens w:val="0"/>
              <w:ind w:firstLine="0"/>
              <w:jc w:val="center"/>
              <w:rPr>
                <w:rFonts w:cs="Times New Roman"/>
                <w:color w:val="000000"/>
                <w:szCs w:val="22"/>
                <w:lang w:eastAsia="ru-RU"/>
              </w:rPr>
            </w:pPr>
            <w:r w:rsidRPr="00465222">
              <w:rPr>
                <w:rFonts w:cs="Times New Roman"/>
                <w:color w:val="000000"/>
                <w:szCs w:val="22"/>
                <w:lang w:eastAsia="ru-RU"/>
              </w:rPr>
              <w:lastRenderedPageBreak/>
              <w:t>13</w:t>
            </w:r>
          </w:p>
        </w:tc>
        <w:tc>
          <w:tcPr>
            <w:tcW w:w="3686" w:type="dxa"/>
            <w:tcBorders>
              <w:top w:val="nil"/>
              <w:left w:val="nil"/>
              <w:bottom w:val="single" w:sz="4" w:space="0" w:color="auto"/>
              <w:right w:val="single" w:sz="4" w:space="0" w:color="auto"/>
            </w:tcBorders>
            <w:shd w:val="clear" w:color="auto" w:fill="auto"/>
            <w:hideMark/>
          </w:tcPr>
          <w:p w14:paraId="6571D85F" w14:textId="77777777" w:rsidR="00465222" w:rsidRPr="00465222" w:rsidRDefault="00465222" w:rsidP="00465222">
            <w:pPr>
              <w:suppressAutoHyphens w:val="0"/>
              <w:ind w:firstLine="0"/>
              <w:jc w:val="left"/>
              <w:rPr>
                <w:rFonts w:cs="Times New Roman"/>
                <w:color w:val="000000"/>
                <w:szCs w:val="22"/>
                <w:lang w:eastAsia="ru-RU"/>
              </w:rPr>
            </w:pPr>
            <w:r w:rsidRPr="00465222">
              <w:rPr>
                <w:rFonts w:cs="Times New Roman"/>
                <w:color w:val="000000"/>
                <w:szCs w:val="22"/>
                <w:lang w:eastAsia="ru-RU"/>
              </w:rPr>
              <w:t>Установка подоконных досок из ПВХ , ширина 250 мм: в панельных стенах установкой заглушек</w:t>
            </w:r>
          </w:p>
        </w:tc>
        <w:tc>
          <w:tcPr>
            <w:tcW w:w="851" w:type="dxa"/>
            <w:tcBorders>
              <w:top w:val="nil"/>
              <w:left w:val="nil"/>
              <w:bottom w:val="single" w:sz="4" w:space="0" w:color="auto"/>
              <w:right w:val="single" w:sz="4" w:space="0" w:color="auto"/>
            </w:tcBorders>
            <w:shd w:val="clear" w:color="auto" w:fill="auto"/>
            <w:hideMark/>
          </w:tcPr>
          <w:p w14:paraId="5B86910C" w14:textId="77777777" w:rsidR="00465222" w:rsidRPr="00465222" w:rsidRDefault="00465222" w:rsidP="00465222">
            <w:pPr>
              <w:suppressAutoHyphens w:val="0"/>
              <w:ind w:firstLine="0"/>
              <w:jc w:val="center"/>
              <w:rPr>
                <w:rFonts w:cs="Times New Roman"/>
                <w:color w:val="000000"/>
                <w:szCs w:val="22"/>
                <w:lang w:eastAsia="ru-RU"/>
              </w:rPr>
            </w:pPr>
            <w:r w:rsidRPr="00465222">
              <w:rPr>
                <w:rFonts w:cs="Times New Roman"/>
                <w:color w:val="000000"/>
                <w:szCs w:val="22"/>
                <w:lang w:eastAsia="ru-RU"/>
              </w:rPr>
              <w:t>100 м</w:t>
            </w:r>
          </w:p>
        </w:tc>
        <w:tc>
          <w:tcPr>
            <w:tcW w:w="1275" w:type="dxa"/>
            <w:tcBorders>
              <w:top w:val="nil"/>
              <w:left w:val="nil"/>
              <w:bottom w:val="single" w:sz="4" w:space="0" w:color="auto"/>
              <w:right w:val="single" w:sz="4" w:space="0" w:color="auto"/>
            </w:tcBorders>
            <w:shd w:val="clear" w:color="auto" w:fill="auto"/>
            <w:hideMark/>
          </w:tcPr>
          <w:p w14:paraId="54775FB6" w14:textId="77777777" w:rsidR="00465222" w:rsidRPr="00465222" w:rsidRDefault="00465222" w:rsidP="00465222">
            <w:pPr>
              <w:suppressAutoHyphens w:val="0"/>
              <w:ind w:firstLine="0"/>
              <w:jc w:val="right"/>
              <w:rPr>
                <w:rFonts w:cs="Times New Roman"/>
                <w:color w:val="000000"/>
                <w:szCs w:val="22"/>
                <w:lang w:eastAsia="ru-RU"/>
              </w:rPr>
            </w:pPr>
            <w:r w:rsidRPr="00465222">
              <w:rPr>
                <w:rFonts w:cs="Times New Roman"/>
                <w:color w:val="000000"/>
                <w:szCs w:val="22"/>
                <w:lang w:eastAsia="ru-RU"/>
              </w:rPr>
              <w:t>0,0522</w:t>
            </w:r>
          </w:p>
        </w:tc>
        <w:tc>
          <w:tcPr>
            <w:tcW w:w="1985" w:type="dxa"/>
            <w:tcBorders>
              <w:top w:val="nil"/>
              <w:left w:val="nil"/>
              <w:bottom w:val="single" w:sz="4" w:space="0" w:color="auto"/>
              <w:right w:val="single" w:sz="4" w:space="0" w:color="auto"/>
            </w:tcBorders>
            <w:shd w:val="clear" w:color="auto" w:fill="auto"/>
            <w:hideMark/>
          </w:tcPr>
          <w:p w14:paraId="029FA79B" w14:textId="77777777" w:rsidR="00465222" w:rsidRPr="00465222" w:rsidRDefault="00465222" w:rsidP="00465222">
            <w:pPr>
              <w:suppressAutoHyphens w:val="0"/>
              <w:ind w:firstLine="0"/>
              <w:jc w:val="left"/>
              <w:rPr>
                <w:rFonts w:cs="Times New Roman"/>
                <w:color w:val="000000"/>
                <w:szCs w:val="22"/>
                <w:lang w:eastAsia="ru-RU"/>
              </w:rPr>
            </w:pPr>
            <w:r w:rsidRPr="00465222">
              <w:rPr>
                <w:rFonts w:cs="Times New Roman"/>
                <w:color w:val="000000"/>
                <w:szCs w:val="22"/>
                <w:lang w:eastAsia="ru-RU"/>
              </w:rPr>
              <w:t xml:space="preserve">(1,27+1,3*2+1,35) / 100 </w:t>
            </w:r>
          </w:p>
        </w:tc>
        <w:tc>
          <w:tcPr>
            <w:tcW w:w="1700" w:type="dxa"/>
            <w:tcBorders>
              <w:top w:val="nil"/>
              <w:left w:val="nil"/>
              <w:bottom w:val="single" w:sz="4" w:space="0" w:color="auto"/>
              <w:right w:val="single" w:sz="4" w:space="0" w:color="auto"/>
            </w:tcBorders>
            <w:shd w:val="clear" w:color="auto" w:fill="auto"/>
            <w:hideMark/>
          </w:tcPr>
          <w:p w14:paraId="41ED9AA8" w14:textId="77777777" w:rsidR="00465222" w:rsidRPr="00465222" w:rsidRDefault="00465222" w:rsidP="00465222">
            <w:pPr>
              <w:suppressAutoHyphens w:val="0"/>
              <w:ind w:firstLine="0"/>
              <w:jc w:val="right"/>
              <w:rPr>
                <w:rFonts w:cs="Times New Roman"/>
                <w:color w:val="000000"/>
                <w:szCs w:val="22"/>
                <w:lang w:eastAsia="ru-RU"/>
              </w:rPr>
            </w:pPr>
            <w:r w:rsidRPr="00465222">
              <w:rPr>
                <w:rFonts w:cs="Times New Roman"/>
                <w:color w:val="000000"/>
                <w:szCs w:val="22"/>
                <w:lang w:eastAsia="ru-RU"/>
              </w:rPr>
              <w:t> </w:t>
            </w:r>
          </w:p>
        </w:tc>
      </w:tr>
      <w:tr w:rsidR="00465222" w:rsidRPr="00465222" w14:paraId="5083A367" w14:textId="77777777" w:rsidTr="0048731E">
        <w:trPr>
          <w:trHeight w:val="900"/>
        </w:trPr>
        <w:tc>
          <w:tcPr>
            <w:tcW w:w="704" w:type="dxa"/>
            <w:tcBorders>
              <w:top w:val="nil"/>
              <w:left w:val="single" w:sz="4" w:space="0" w:color="auto"/>
              <w:bottom w:val="single" w:sz="4" w:space="0" w:color="auto"/>
              <w:right w:val="single" w:sz="4" w:space="0" w:color="auto"/>
            </w:tcBorders>
            <w:shd w:val="clear" w:color="auto" w:fill="auto"/>
            <w:noWrap/>
            <w:hideMark/>
          </w:tcPr>
          <w:p w14:paraId="330555F6" w14:textId="77777777" w:rsidR="00465222" w:rsidRPr="00465222" w:rsidRDefault="00465222" w:rsidP="00465222">
            <w:pPr>
              <w:suppressAutoHyphens w:val="0"/>
              <w:ind w:firstLine="0"/>
              <w:jc w:val="center"/>
              <w:rPr>
                <w:rFonts w:cs="Times New Roman"/>
                <w:color w:val="000000"/>
                <w:szCs w:val="22"/>
                <w:lang w:eastAsia="ru-RU"/>
              </w:rPr>
            </w:pPr>
            <w:r w:rsidRPr="00465222">
              <w:rPr>
                <w:rFonts w:cs="Times New Roman"/>
                <w:color w:val="000000"/>
                <w:szCs w:val="22"/>
                <w:lang w:eastAsia="ru-RU"/>
              </w:rPr>
              <w:t>14</w:t>
            </w:r>
          </w:p>
        </w:tc>
        <w:tc>
          <w:tcPr>
            <w:tcW w:w="3686" w:type="dxa"/>
            <w:tcBorders>
              <w:top w:val="nil"/>
              <w:left w:val="nil"/>
              <w:bottom w:val="single" w:sz="4" w:space="0" w:color="auto"/>
              <w:right w:val="single" w:sz="4" w:space="0" w:color="auto"/>
            </w:tcBorders>
            <w:shd w:val="clear" w:color="auto" w:fill="auto"/>
            <w:hideMark/>
          </w:tcPr>
          <w:p w14:paraId="6EBF8CE4" w14:textId="77777777" w:rsidR="00465222" w:rsidRPr="00465222" w:rsidRDefault="00465222" w:rsidP="00465222">
            <w:pPr>
              <w:suppressAutoHyphens w:val="0"/>
              <w:ind w:firstLine="0"/>
              <w:jc w:val="left"/>
              <w:rPr>
                <w:rFonts w:cs="Times New Roman"/>
                <w:color w:val="000000"/>
                <w:szCs w:val="22"/>
                <w:lang w:eastAsia="ru-RU"/>
              </w:rPr>
            </w:pPr>
            <w:r w:rsidRPr="00465222">
              <w:rPr>
                <w:rFonts w:cs="Times New Roman"/>
                <w:color w:val="000000"/>
                <w:szCs w:val="22"/>
                <w:lang w:eastAsia="ru-RU"/>
              </w:rPr>
              <w:t>Облицовка оконных Сэндвич-панели для откосов наружные слои листы из поливинилхлорида, внутреннее наполнение вспененный пенополистирол белые, толщина 10 мм</w:t>
            </w:r>
          </w:p>
        </w:tc>
        <w:tc>
          <w:tcPr>
            <w:tcW w:w="851" w:type="dxa"/>
            <w:tcBorders>
              <w:top w:val="nil"/>
              <w:left w:val="nil"/>
              <w:bottom w:val="single" w:sz="4" w:space="0" w:color="auto"/>
              <w:right w:val="single" w:sz="4" w:space="0" w:color="auto"/>
            </w:tcBorders>
            <w:shd w:val="clear" w:color="auto" w:fill="auto"/>
            <w:hideMark/>
          </w:tcPr>
          <w:p w14:paraId="458CEE74" w14:textId="77777777" w:rsidR="00465222" w:rsidRPr="00465222" w:rsidRDefault="00465222" w:rsidP="00465222">
            <w:pPr>
              <w:suppressAutoHyphens w:val="0"/>
              <w:ind w:firstLine="0"/>
              <w:jc w:val="center"/>
              <w:rPr>
                <w:rFonts w:cs="Times New Roman"/>
                <w:color w:val="000000"/>
                <w:szCs w:val="22"/>
                <w:lang w:eastAsia="ru-RU"/>
              </w:rPr>
            </w:pPr>
            <w:r w:rsidRPr="00465222">
              <w:rPr>
                <w:rFonts w:cs="Times New Roman"/>
                <w:color w:val="000000"/>
                <w:szCs w:val="22"/>
                <w:lang w:eastAsia="ru-RU"/>
              </w:rPr>
              <w:t>100 м2</w:t>
            </w:r>
          </w:p>
        </w:tc>
        <w:tc>
          <w:tcPr>
            <w:tcW w:w="1275" w:type="dxa"/>
            <w:tcBorders>
              <w:top w:val="nil"/>
              <w:left w:val="nil"/>
              <w:bottom w:val="single" w:sz="4" w:space="0" w:color="auto"/>
              <w:right w:val="single" w:sz="4" w:space="0" w:color="auto"/>
            </w:tcBorders>
            <w:shd w:val="clear" w:color="auto" w:fill="auto"/>
            <w:hideMark/>
          </w:tcPr>
          <w:p w14:paraId="4AA4BA12" w14:textId="77777777" w:rsidR="00465222" w:rsidRPr="00465222" w:rsidRDefault="00465222" w:rsidP="00465222">
            <w:pPr>
              <w:suppressAutoHyphens w:val="0"/>
              <w:ind w:firstLine="0"/>
              <w:jc w:val="right"/>
              <w:rPr>
                <w:rFonts w:cs="Times New Roman"/>
                <w:color w:val="000000"/>
                <w:szCs w:val="22"/>
                <w:lang w:eastAsia="ru-RU"/>
              </w:rPr>
            </w:pPr>
            <w:r w:rsidRPr="00465222">
              <w:rPr>
                <w:rFonts w:cs="Times New Roman"/>
                <w:color w:val="000000"/>
                <w:szCs w:val="22"/>
                <w:lang w:eastAsia="ru-RU"/>
              </w:rPr>
              <w:t>0,0498</w:t>
            </w:r>
          </w:p>
        </w:tc>
        <w:tc>
          <w:tcPr>
            <w:tcW w:w="1985" w:type="dxa"/>
            <w:tcBorders>
              <w:top w:val="nil"/>
              <w:left w:val="nil"/>
              <w:bottom w:val="single" w:sz="4" w:space="0" w:color="auto"/>
              <w:right w:val="single" w:sz="4" w:space="0" w:color="auto"/>
            </w:tcBorders>
            <w:shd w:val="clear" w:color="auto" w:fill="auto"/>
            <w:hideMark/>
          </w:tcPr>
          <w:p w14:paraId="2C832DE4" w14:textId="77777777" w:rsidR="00465222" w:rsidRPr="00465222" w:rsidRDefault="00465222" w:rsidP="00465222">
            <w:pPr>
              <w:suppressAutoHyphens w:val="0"/>
              <w:ind w:firstLine="0"/>
              <w:jc w:val="left"/>
              <w:rPr>
                <w:rFonts w:cs="Times New Roman"/>
                <w:color w:val="000000"/>
                <w:szCs w:val="22"/>
                <w:lang w:eastAsia="ru-RU"/>
              </w:rPr>
            </w:pPr>
            <w:r w:rsidRPr="00465222">
              <w:rPr>
                <w:rFonts w:cs="Times New Roman"/>
                <w:color w:val="000000"/>
                <w:szCs w:val="22"/>
                <w:lang w:eastAsia="ru-RU"/>
              </w:rPr>
              <w:t xml:space="preserve">(((2*1,43+1,27)+(1,43*2+1,3)*2+(1,35+2*1,4))*0,3) / 100 </w:t>
            </w:r>
          </w:p>
        </w:tc>
        <w:tc>
          <w:tcPr>
            <w:tcW w:w="1700" w:type="dxa"/>
            <w:tcBorders>
              <w:top w:val="nil"/>
              <w:left w:val="nil"/>
              <w:bottom w:val="single" w:sz="4" w:space="0" w:color="auto"/>
              <w:right w:val="single" w:sz="4" w:space="0" w:color="auto"/>
            </w:tcBorders>
            <w:shd w:val="clear" w:color="auto" w:fill="auto"/>
            <w:hideMark/>
          </w:tcPr>
          <w:p w14:paraId="3F844624" w14:textId="77777777" w:rsidR="00465222" w:rsidRPr="00465222" w:rsidRDefault="00465222" w:rsidP="00465222">
            <w:pPr>
              <w:suppressAutoHyphens w:val="0"/>
              <w:ind w:firstLine="0"/>
              <w:jc w:val="right"/>
              <w:rPr>
                <w:rFonts w:cs="Times New Roman"/>
                <w:color w:val="000000"/>
                <w:szCs w:val="22"/>
                <w:lang w:eastAsia="ru-RU"/>
              </w:rPr>
            </w:pPr>
            <w:r w:rsidRPr="00465222">
              <w:rPr>
                <w:rFonts w:cs="Times New Roman"/>
                <w:color w:val="000000"/>
                <w:szCs w:val="22"/>
                <w:lang w:eastAsia="ru-RU"/>
              </w:rPr>
              <w:t> </w:t>
            </w:r>
          </w:p>
        </w:tc>
      </w:tr>
      <w:tr w:rsidR="00465222" w:rsidRPr="00465222" w14:paraId="72D31872" w14:textId="77777777" w:rsidTr="0048731E">
        <w:trPr>
          <w:trHeight w:val="675"/>
        </w:trPr>
        <w:tc>
          <w:tcPr>
            <w:tcW w:w="704" w:type="dxa"/>
            <w:tcBorders>
              <w:top w:val="nil"/>
              <w:left w:val="single" w:sz="4" w:space="0" w:color="auto"/>
              <w:bottom w:val="single" w:sz="4" w:space="0" w:color="auto"/>
              <w:right w:val="single" w:sz="4" w:space="0" w:color="auto"/>
            </w:tcBorders>
            <w:shd w:val="clear" w:color="auto" w:fill="auto"/>
            <w:noWrap/>
            <w:hideMark/>
          </w:tcPr>
          <w:p w14:paraId="65207577" w14:textId="77777777" w:rsidR="00465222" w:rsidRPr="00465222" w:rsidRDefault="00465222" w:rsidP="00465222">
            <w:pPr>
              <w:suppressAutoHyphens w:val="0"/>
              <w:ind w:firstLine="0"/>
              <w:jc w:val="center"/>
              <w:rPr>
                <w:rFonts w:cs="Times New Roman"/>
                <w:color w:val="000000"/>
                <w:szCs w:val="22"/>
                <w:lang w:eastAsia="ru-RU"/>
              </w:rPr>
            </w:pPr>
            <w:r w:rsidRPr="00465222">
              <w:rPr>
                <w:rFonts w:cs="Times New Roman"/>
                <w:color w:val="000000"/>
                <w:szCs w:val="22"/>
                <w:lang w:eastAsia="ru-RU"/>
              </w:rPr>
              <w:t>15</w:t>
            </w:r>
          </w:p>
        </w:tc>
        <w:tc>
          <w:tcPr>
            <w:tcW w:w="3686" w:type="dxa"/>
            <w:tcBorders>
              <w:top w:val="nil"/>
              <w:left w:val="nil"/>
              <w:bottom w:val="single" w:sz="4" w:space="0" w:color="auto"/>
              <w:right w:val="single" w:sz="4" w:space="0" w:color="auto"/>
            </w:tcBorders>
            <w:shd w:val="clear" w:color="auto" w:fill="auto"/>
            <w:hideMark/>
          </w:tcPr>
          <w:p w14:paraId="29474846" w14:textId="77777777" w:rsidR="00465222" w:rsidRPr="00465222" w:rsidRDefault="00465222" w:rsidP="00465222">
            <w:pPr>
              <w:suppressAutoHyphens w:val="0"/>
              <w:ind w:firstLine="0"/>
              <w:jc w:val="left"/>
              <w:rPr>
                <w:rFonts w:cs="Times New Roman"/>
                <w:color w:val="000000"/>
                <w:szCs w:val="22"/>
                <w:lang w:eastAsia="ru-RU"/>
              </w:rPr>
            </w:pPr>
            <w:r w:rsidRPr="00465222">
              <w:rPr>
                <w:rFonts w:cs="Times New Roman"/>
                <w:color w:val="000000"/>
                <w:szCs w:val="22"/>
                <w:lang w:eastAsia="ru-RU"/>
              </w:rPr>
              <w:t>Установка уголков ПВХ на клее</w:t>
            </w:r>
          </w:p>
        </w:tc>
        <w:tc>
          <w:tcPr>
            <w:tcW w:w="851" w:type="dxa"/>
            <w:tcBorders>
              <w:top w:val="nil"/>
              <w:left w:val="nil"/>
              <w:bottom w:val="single" w:sz="4" w:space="0" w:color="auto"/>
              <w:right w:val="single" w:sz="4" w:space="0" w:color="auto"/>
            </w:tcBorders>
            <w:shd w:val="clear" w:color="auto" w:fill="auto"/>
            <w:hideMark/>
          </w:tcPr>
          <w:p w14:paraId="2EAC6A71" w14:textId="77777777" w:rsidR="00465222" w:rsidRPr="00465222" w:rsidRDefault="00465222" w:rsidP="00465222">
            <w:pPr>
              <w:suppressAutoHyphens w:val="0"/>
              <w:ind w:firstLine="0"/>
              <w:jc w:val="center"/>
              <w:rPr>
                <w:rFonts w:cs="Times New Roman"/>
                <w:color w:val="000000"/>
                <w:szCs w:val="22"/>
                <w:lang w:eastAsia="ru-RU"/>
              </w:rPr>
            </w:pPr>
            <w:r w:rsidRPr="00465222">
              <w:rPr>
                <w:rFonts w:cs="Times New Roman"/>
                <w:color w:val="000000"/>
                <w:szCs w:val="22"/>
                <w:lang w:eastAsia="ru-RU"/>
              </w:rPr>
              <w:t>100 п. м</w:t>
            </w:r>
          </w:p>
        </w:tc>
        <w:tc>
          <w:tcPr>
            <w:tcW w:w="1275" w:type="dxa"/>
            <w:tcBorders>
              <w:top w:val="nil"/>
              <w:left w:val="nil"/>
              <w:bottom w:val="single" w:sz="4" w:space="0" w:color="auto"/>
              <w:right w:val="single" w:sz="4" w:space="0" w:color="auto"/>
            </w:tcBorders>
            <w:shd w:val="clear" w:color="auto" w:fill="auto"/>
            <w:hideMark/>
          </w:tcPr>
          <w:p w14:paraId="277C2FB1" w14:textId="77777777" w:rsidR="00465222" w:rsidRPr="00465222" w:rsidRDefault="00465222" w:rsidP="00465222">
            <w:pPr>
              <w:suppressAutoHyphens w:val="0"/>
              <w:ind w:firstLine="0"/>
              <w:jc w:val="right"/>
              <w:rPr>
                <w:rFonts w:cs="Times New Roman"/>
                <w:color w:val="000000"/>
                <w:szCs w:val="22"/>
                <w:lang w:eastAsia="ru-RU"/>
              </w:rPr>
            </w:pPr>
            <w:r w:rsidRPr="00465222">
              <w:rPr>
                <w:rFonts w:cs="Times New Roman"/>
                <w:color w:val="000000"/>
                <w:szCs w:val="22"/>
                <w:lang w:eastAsia="ru-RU"/>
              </w:rPr>
              <w:t>0,3324</w:t>
            </w:r>
          </w:p>
        </w:tc>
        <w:tc>
          <w:tcPr>
            <w:tcW w:w="1985" w:type="dxa"/>
            <w:tcBorders>
              <w:top w:val="nil"/>
              <w:left w:val="nil"/>
              <w:bottom w:val="single" w:sz="4" w:space="0" w:color="auto"/>
              <w:right w:val="single" w:sz="4" w:space="0" w:color="auto"/>
            </w:tcBorders>
            <w:shd w:val="clear" w:color="auto" w:fill="auto"/>
            <w:hideMark/>
          </w:tcPr>
          <w:p w14:paraId="623E6D72" w14:textId="77777777" w:rsidR="00465222" w:rsidRPr="00465222" w:rsidRDefault="00465222" w:rsidP="00465222">
            <w:pPr>
              <w:suppressAutoHyphens w:val="0"/>
              <w:ind w:firstLine="0"/>
              <w:jc w:val="left"/>
              <w:rPr>
                <w:rFonts w:cs="Times New Roman"/>
                <w:color w:val="000000"/>
                <w:szCs w:val="22"/>
                <w:lang w:eastAsia="ru-RU"/>
              </w:rPr>
            </w:pPr>
            <w:r w:rsidRPr="00465222">
              <w:rPr>
                <w:rFonts w:cs="Times New Roman"/>
                <w:color w:val="000000"/>
                <w:szCs w:val="22"/>
                <w:lang w:eastAsia="ru-RU"/>
              </w:rPr>
              <w:t xml:space="preserve">(((2*1,43+1,27)+(1,43*2+1,3)*6+(1,35+2*1,4))) / 100 </w:t>
            </w:r>
          </w:p>
        </w:tc>
        <w:tc>
          <w:tcPr>
            <w:tcW w:w="1700" w:type="dxa"/>
            <w:tcBorders>
              <w:top w:val="nil"/>
              <w:left w:val="nil"/>
              <w:bottom w:val="single" w:sz="4" w:space="0" w:color="auto"/>
              <w:right w:val="single" w:sz="4" w:space="0" w:color="auto"/>
            </w:tcBorders>
            <w:shd w:val="clear" w:color="auto" w:fill="auto"/>
            <w:hideMark/>
          </w:tcPr>
          <w:p w14:paraId="0FF98795" w14:textId="77777777" w:rsidR="00465222" w:rsidRPr="00465222" w:rsidRDefault="00465222" w:rsidP="00465222">
            <w:pPr>
              <w:suppressAutoHyphens w:val="0"/>
              <w:ind w:firstLine="0"/>
              <w:jc w:val="right"/>
              <w:rPr>
                <w:rFonts w:cs="Times New Roman"/>
                <w:color w:val="000000"/>
                <w:szCs w:val="22"/>
                <w:lang w:eastAsia="ru-RU"/>
              </w:rPr>
            </w:pPr>
            <w:r w:rsidRPr="00465222">
              <w:rPr>
                <w:rFonts w:cs="Times New Roman"/>
                <w:color w:val="000000"/>
                <w:szCs w:val="22"/>
                <w:lang w:eastAsia="ru-RU"/>
              </w:rPr>
              <w:t> </w:t>
            </w:r>
          </w:p>
        </w:tc>
      </w:tr>
      <w:tr w:rsidR="00465222" w:rsidRPr="00465222" w14:paraId="6745391F" w14:textId="77777777" w:rsidTr="0048731E">
        <w:trPr>
          <w:trHeight w:val="450"/>
        </w:trPr>
        <w:tc>
          <w:tcPr>
            <w:tcW w:w="704" w:type="dxa"/>
            <w:tcBorders>
              <w:top w:val="nil"/>
              <w:left w:val="single" w:sz="4" w:space="0" w:color="auto"/>
              <w:bottom w:val="single" w:sz="4" w:space="0" w:color="auto"/>
              <w:right w:val="single" w:sz="4" w:space="0" w:color="auto"/>
            </w:tcBorders>
            <w:shd w:val="clear" w:color="auto" w:fill="auto"/>
            <w:noWrap/>
            <w:hideMark/>
          </w:tcPr>
          <w:p w14:paraId="275DCBE5" w14:textId="77777777" w:rsidR="00465222" w:rsidRPr="00465222" w:rsidRDefault="00465222" w:rsidP="00465222">
            <w:pPr>
              <w:suppressAutoHyphens w:val="0"/>
              <w:ind w:firstLine="0"/>
              <w:jc w:val="center"/>
              <w:rPr>
                <w:rFonts w:cs="Times New Roman"/>
                <w:color w:val="000000"/>
                <w:szCs w:val="22"/>
                <w:lang w:eastAsia="ru-RU"/>
              </w:rPr>
            </w:pPr>
            <w:r w:rsidRPr="00465222">
              <w:rPr>
                <w:rFonts w:cs="Times New Roman"/>
                <w:color w:val="000000"/>
                <w:szCs w:val="22"/>
                <w:lang w:eastAsia="ru-RU"/>
              </w:rPr>
              <w:t>16</w:t>
            </w:r>
          </w:p>
        </w:tc>
        <w:tc>
          <w:tcPr>
            <w:tcW w:w="3686" w:type="dxa"/>
            <w:tcBorders>
              <w:top w:val="nil"/>
              <w:left w:val="nil"/>
              <w:bottom w:val="single" w:sz="4" w:space="0" w:color="auto"/>
              <w:right w:val="single" w:sz="4" w:space="0" w:color="auto"/>
            </w:tcBorders>
            <w:shd w:val="clear" w:color="auto" w:fill="auto"/>
            <w:hideMark/>
          </w:tcPr>
          <w:p w14:paraId="5463DB0B" w14:textId="77777777" w:rsidR="00465222" w:rsidRPr="00465222" w:rsidRDefault="00465222" w:rsidP="00465222">
            <w:pPr>
              <w:suppressAutoHyphens w:val="0"/>
              <w:ind w:firstLine="0"/>
              <w:jc w:val="left"/>
              <w:rPr>
                <w:rFonts w:cs="Times New Roman"/>
                <w:color w:val="000000"/>
                <w:szCs w:val="22"/>
                <w:lang w:eastAsia="ru-RU"/>
              </w:rPr>
            </w:pPr>
            <w:r w:rsidRPr="00465222">
              <w:rPr>
                <w:rFonts w:cs="Times New Roman"/>
                <w:color w:val="000000"/>
                <w:szCs w:val="22"/>
                <w:lang w:eastAsia="ru-RU"/>
              </w:rPr>
              <w:t>Устройство поясков, сандриков, подоконных отливов из листовой стали</w:t>
            </w:r>
          </w:p>
        </w:tc>
        <w:tc>
          <w:tcPr>
            <w:tcW w:w="851" w:type="dxa"/>
            <w:tcBorders>
              <w:top w:val="nil"/>
              <w:left w:val="nil"/>
              <w:bottom w:val="single" w:sz="4" w:space="0" w:color="auto"/>
              <w:right w:val="single" w:sz="4" w:space="0" w:color="auto"/>
            </w:tcBorders>
            <w:shd w:val="clear" w:color="auto" w:fill="auto"/>
            <w:hideMark/>
          </w:tcPr>
          <w:p w14:paraId="15D72072" w14:textId="77777777" w:rsidR="00465222" w:rsidRPr="00465222" w:rsidRDefault="00465222" w:rsidP="00465222">
            <w:pPr>
              <w:suppressAutoHyphens w:val="0"/>
              <w:ind w:firstLine="0"/>
              <w:jc w:val="center"/>
              <w:rPr>
                <w:rFonts w:cs="Times New Roman"/>
                <w:color w:val="000000"/>
                <w:szCs w:val="22"/>
                <w:lang w:eastAsia="ru-RU"/>
              </w:rPr>
            </w:pPr>
            <w:r w:rsidRPr="00465222">
              <w:rPr>
                <w:rFonts w:cs="Times New Roman"/>
                <w:color w:val="000000"/>
                <w:szCs w:val="22"/>
                <w:lang w:eastAsia="ru-RU"/>
              </w:rPr>
              <w:t>100 м</w:t>
            </w:r>
          </w:p>
        </w:tc>
        <w:tc>
          <w:tcPr>
            <w:tcW w:w="1275" w:type="dxa"/>
            <w:tcBorders>
              <w:top w:val="nil"/>
              <w:left w:val="nil"/>
              <w:bottom w:val="single" w:sz="4" w:space="0" w:color="auto"/>
              <w:right w:val="single" w:sz="4" w:space="0" w:color="auto"/>
            </w:tcBorders>
            <w:shd w:val="clear" w:color="auto" w:fill="auto"/>
            <w:hideMark/>
          </w:tcPr>
          <w:p w14:paraId="79047B05" w14:textId="77777777" w:rsidR="00465222" w:rsidRPr="00465222" w:rsidRDefault="00465222" w:rsidP="00465222">
            <w:pPr>
              <w:suppressAutoHyphens w:val="0"/>
              <w:ind w:firstLine="0"/>
              <w:jc w:val="right"/>
              <w:rPr>
                <w:rFonts w:cs="Times New Roman"/>
                <w:color w:val="000000"/>
                <w:szCs w:val="22"/>
                <w:lang w:eastAsia="ru-RU"/>
              </w:rPr>
            </w:pPr>
            <w:r w:rsidRPr="00465222">
              <w:rPr>
                <w:rFonts w:cs="Times New Roman"/>
                <w:color w:val="000000"/>
                <w:szCs w:val="22"/>
                <w:lang w:eastAsia="ru-RU"/>
              </w:rPr>
              <w:t>0,052</w:t>
            </w:r>
          </w:p>
        </w:tc>
        <w:tc>
          <w:tcPr>
            <w:tcW w:w="1985" w:type="dxa"/>
            <w:tcBorders>
              <w:top w:val="nil"/>
              <w:left w:val="nil"/>
              <w:bottom w:val="single" w:sz="4" w:space="0" w:color="auto"/>
              <w:right w:val="single" w:sz="4" w:space="0" w:color="auto"/>
            </w:tcBorders>
            <w:shd w:val="clear" w:color="auto" w:fill="auto"/>
            <w:hideMark/>
          </w:tcPr>
          <w:p w14:paraId="3BF06534" w14:textId="77777777" w:rsidR="00465222" w:rsidRPr="00465222" w:rsidRDefault="00465222" w:rsidP="00465222">
            <w:pPr>
              <w:suppressAutoHyphens w:val="0"/>
              <w:ind w:firstLine="0"/>
              <w:jc w:val="left"/>
              <w:rPr>
                <w:rFonts w:cs="Times New Roman"/>
                <w:color w:val="000000"/>
                <w:szCs w:val="22"/>
                <w:lang w:eastAsia="ru-RU"/>
              </w:rPr>
            </w:pPr>
            <w:r w:rsidRPr="00465222">
              <w:rPr>
                <w:rFonts w:cs="Times New Roman"/>
                <w:color w:val="000000"/>
                <w:szCs w:val="22"/>
                <w:lang w:eastAsia="ru-RU"/>
              </w:rPr>
              <w:t xml:space="preserve">(1,27+1,3*2+1,35) / 100 </w:t>
            </w:r>
          </w:p>
        </w:tc>
        <w:tc>
          <w:tcPr>
            <w:tcW w:w="1700" w:type="dxa"/>
            <w:tcBorders>
              <w:top w:val="nil"/>
              <w:left w:val="nil"/>
              <w:bottom w:val="single" w:sz="4" w:space="0" w:color="auto"/>
              <w:right w:val="single" w:sz="4" w:space="0" w:color="auto"/>
            </w:tcBorders>
            <w:shd w:val="clear" w:color="auto" w:fill="auto"/>
            <w:hideMark/>
          </w:tcPr>
          <w:p w14:paraId="1067556F" w14:textId="77777777" w:rsidR="00465222" w:rsidRPr="00465222" w:rsidRDefault="00465222" w:rsidP="00465222">
            <w:pPr>
              <w:suppressAutoHyphens w:val="0"/>
              <w:ind w:firstLine="0"/>
              <w:jc w:val="right"/>
              <w:rPr>
                <w:rFonts w:cs="Times New Roman"/>
                <w:color w:val="000000"/>
                <w:szCs w:val="22"/>
                <w:lang w:eastAsia="ru-RU"/>
              </w:rPr>
            </w:pPr>
            <w:r w:rsidRPr="00465222">
              <w:rPr>
                <w:rFonts w:cs="Times New Roman"/>
                <w:color w:val="000000"/>
                <w:szCs w:val="22"/>
                <w:lang w:eastAsia="ru-RU"/>
              </w:rPr>
              <w:t> </w:t>
            </w:r>
          </w:p>
        </w:tc>
      </w:tr>
      <w:tr w:rsidR="00465222" w:rsidRPr="00465222" w14:paraId="431BBF71" w14:textId="77777777" w:rsidTr="00CE22C7">
        <w:trPr>
          <w:trHeight w:val="300"/>
        </w:trPr>
        <w:tc>
          <w:tcPr>
            <w:tcW w:w="10201"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65AD4422" w14:textId="77777777" w:rsidR="00465222" w:rsidRPr="00465222" w:rsidRDefault="00465222" w:rsidP="00465222">
            <w:pPr>
              <w:suppressAutoHyphens w:val="0"/>
              <w:ind w:firstLine="0"/>
              <w:jc w:val="left"/>
              <w:rPr>
                <w:rFonts w:cs="Times New Roman"/>
                <w:b/>
                <w:bCs/>
                <w:color w:val="000000"/>
                <w:szCs w:val="22"/>
                <w:lang w:eastAsia="ru-RU"/>
              </w:rPr>
            </w:pPr>
            <w:r w:rsidRPr="00465222">
              <w:rPr>
                <w:rFonts w:cs="Times New Roman"/>
                <w:b/>
                <w:bCs/>
                <w:color w:val="000000"/>
                <w:szCs w:val="22"/>
                <w:lang w:eastAsia="ru-RU"/>
              </w:rPr>
              <w:t>Раздел 4. Фасад</w:t>
            </w:r>
          </w:p>
        </w:tc>
      </w:tr>
      <w:tr w:rsidR="00465222" w:rsidRPr="00465222" w14:paraId="0E7C9B81" w14:textId="77777777" w:rsidTr="00CE22C7">
        <w:trPr>
          <w:trHeight w:val="300"/>
        </w:trPr>
        <w:tc>
          <w:tcPr>
            <w:tcW w:w="10201"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1A8C2BE4" w14:textId="00DE1AF6" w:rsidR="00465222" w:rsidRPr="00465222" w:rsidRDefault="00465222" w:rsidP="00465222">
            <w:pPr>
              <w:suppressAutoHyphens w:val="0"/>
              <w:ind w:firstLine="0"/>
              <w:jc w:val="left"/>
              <w:rPr>
                <w:rFonts w:cs="Times New Roman"/>
                <w:b/>
                <w:bCs/>
                <w:color w:val="000000"/>
                <w:szCs w:val="22"/>
                <w:lang w:eastAsia="ru-RU"/>
              </w:rPr>
            </w:pPr>
            <w:r w:rsidRPr="00465222">
              <w:rPr>
                <w:rFonts w:cs="Times New Roman"/>
                <w:b/>
                <w:bCs/>
                <w:color w:val="000000"/>
                <w:szCs w:val="22"/>
                <w:lang w:eastAsia="ru-RU"/>
              </w:rPr>
              <w:t>П</w:t>
            </w:r>
            <w:r w:rsidR="003721D0">
              <w:rPr>
                <w:rFonts w:cs="Times New Roman"/>
                <w:b/>
                <w:bCs/>
                <w:color w:val="000000"/>
                <w:szCs w:val="22"/>
                <w:lang w:eastAsia="ru-RU"/>
              </w:rPr>
              <w:t>еренавеска</w:t>
            </w:r>
            <w:r w:rsidRPr="00465222">
              <w:rPr>
                <w:rFonts w:cs="Times New Roman"/>
                <w:b/>
                <w:bCs/>
                <w:color w:val="000000"/>
                <w:szCs w:val="22"/>
                <w:lang w:eastAsia="ru-RU"/>
              </w:rPr>
              <w:t xml:space="preserve"> кондиционеров</w:t>
            </w:r>
          </w:p>
        </w:tc>
      </w:tr>
      <w:tr w:rsidR="00CE22C7" w:rsidRPr="00465222" w14:paraId="4537FAF7" w14:textId="77777777" w:rsidTr="0048731E">
        <w:trPr>
          <w:trHeight w:val="450"/>
        </w:trPr>
        <w:tc>
          <w:tcPr>
            <w:tcW w:w="704" w:type="dxa"/>
            <w:tcBorders>
              <w:top w:val="nil"/>
              <w:left w:val="single" w:sz="4" w:space="0" w:color="auto"/>
              <w:bottom w:val="single" w:sz="4" w:space="0" w:color="auto"/>
              <w:right w:val="single" w:sz="4" w:space="0" w:color="auto"/>
            </w:tcBorders>
            <w:shd w:val="clear" w:color="auto" w:fill="auto"/>
            <w:noWrap/>
            <w:hideMark/>
          </w:tcPr>
          <w:p w14:paraId="5D6656E3" w14:textId="77777777" w:rsidR="00465222" w:rsidRPr="00465222" w:rsidRDefault="00465222" w:rsidP="00465222">
            <w:pPr>
              <w:suppressAutoHyphens w:val="0"/>
              <w:ind w:firstLine="0"/>
              <w:jc w:val="center"/>
              <w:rPr>
                <w:rFonts w:cs="Times New Roman"/>
                <w:color w:val="000000"/>
                <w:szCs w:val="22"/>
                <w:lang w:eastAsia="ru-RU"/>
              </w:rPr>
            </w:pPr>
            <w:r w:rsidRPr="00465222">
              <w:rPr>
                <w:rFonts w:cs="Times New Roman"/>
                <w:color w:val="000000"/>
                <w:szCs w:val="22"/>
                <w:lang w:eastAsia="ru-RU"/>
              </w:rPr>
              <w:t>17</w:t>
            </w:r>
          </w:p>
        </w:tc>
        <w:tc>
          <w:tcPr>
            <w:tcW w:w="3686" w:type="dxa"/>
            <w:tcBorders>
              <w:top w:val="nil"/>
              <w:left w:val="nil"/>
              <w:bottom w:val="single" w:sz="4" w:space="0" w:color="auto"/>
              <w:right w:val="single" w:sz="4" w:space="0" w:color="auto"/>
            </w:tcBorders>
            <w:shd w:val="clear" w:color="auto" w:fill="auto"/>
            <w:hideMark/>
          </w:tcPr>
          <w:p w14:paraId="3A20370E" w14:textId="77777777" w:rsidR="00465222" w:rsidRPr="00465222" w:rsidRDefault="00465222" w:rsidP="00465222">
            <w:pPr>
              <w:suppressAutoHyphens w:val="0"/>
              <w:ind w:firstLine="0"/>
              <w:jc w:val="left"/>
              <w:rPr>
                <w:rFonts w:cs="Times New Roman"/>
                <w:color w:val="000000"/>
                <w:szCs w:val="22"/>
                <w:lang w:eastAsia="ru-RU"/>
              </w:rPr>
            </w:pPr>
            <w:r w:rsidRPr="00465222">
              <w:rPr>
                <w:rFonts w:cs="Times New Roman"/>
                <w:color w:val="000000"/>
                <w:szCs w:val="22"/>
                <w:lang w:eastAsia="ru-RU"/>
              </w:rPr>
              <w:t>Демонтаж аппарат настенный, масса от 0,15 т до 0,2 т(Кондиционер наружный блок)</w:t>
            </w:r>
          </w:p>
        </w:tc>
        <w:tc>
          <w:tcPr>
            <w:tcW w:w="851" w:type="dxa"/>
            <w:tcBorders>
              <w:top w:val="nil"/>
              <w:left w:val="nil"/>
              <w:bottom w:val="single" w:sz="4" w:space="0" w:color="auto"/>
              <w:right w:val="single" w:sz="4" w:space="0" w:color="auto"/>
            </w:tcBorders>
            <w:shd w:val="clear" w:color="auto" w:fill="auto"/>
            <w:hideMark/>
          </w:tcPr>
          <w:p w14:paraId="00ECDFD8" w14:textId="77777777" w:rsidR="00465222" w:rsidRPr="00465222" w:rsidRDefault="00465222" w:rsidP="00465222">
            <w:pPr>
              <w:suppressAutoHyphens w:val="0"/>
              <w:ind w:firstLine="0"/>
              <w:jc w:val="center"/>
              <w:rPr>
                <w:rFonts w:cs="Times New Roman"/>
                <w:color w:val="000000"/>
                <w:szCs w:val="22"/>
                <w:lang w:eastAsia="ru-RU"/>
              </w:rPr>
            </w:pPr>
            <w:r w:rsidRPr="00465222">
              <w:rPr>
                <w:rFonts w:cs="Times New Roman"/>
                <w:color w:val="000000"/>
                <w:szCs w:val="22"/>
                <w:lang w:eastAsia="ru-RU"/>
              </w:rPr>
              <w:t>шт</w:t>
            </w:r>
          </w:p>
        </w:tc>
        <w:tc>
          <w:tcPr>
            <w:tcW w:w="1275" w:type="dxa"/>
            <w:tcBorders>
              <w:top w:val="nil"/>
              <w:left w:val="nil"/>
              <w:bottom w:val="single" w:sz="4" w:space="0" w:color="auto"/>
              <w:right w:val="single" w:sz="4" w:space="0" w:color="auto"/>
            </w:tcBorders>
            <w:shd w:val="clear" w:color="auto" w:fill="auto"/>
            <w:hideMark/>
          </w:tcPr>
          <w:p w14:paraId="1A540716" w14:textId="77777777" w:rsidR="00465222" w:rsidRPr="00465222" w:rsidRDefault="00465222" w:rsidP="00465222">
            <w:pPr>
              <w:suppressAutoHyphens w:val="0"/>
              <w:ind w:firstLine="0"/>
              <w:jc w:val="right"/>
              <w:rPr>
                <w:rFonts w:cs="Times New Roman"/>
                <w:color w:val="000000"/>
                <w:szCs w:val="22"/>
                <w:lang w:eastAsia="ru-RU"/>
              </w:rPr>
            </w:pPr>
            <w:r w:rsidRPr="00465222">
              <w:rPr>
                <w:rFonts w:cs="Times New Roman"/>
                <w:color w:val="000000"/>
                <w:szCs w:val="22"/>
                <w:lang w:eastAsia="ru-RU"/>
              </w:rPr>
              <w:t>1</w:t>
            </w:r>
          </w:p>
        </w:tc>
        <w:tc>
          <w:tcPr>
            <w:tcW w:w="1985" w:type="dxa"/>
            <w:tcBorders>
              <w:top w:val="nil"/>
              <w:left w:val="nil"/>
              <w:bottom w:val="single" w:sz="4" w:space="0" w:color="auto"/>
              <w:right w:val="single" w:sz="4" w:space="0" w:color="auto"/>
            </w:tcBorders>
            <w:shd w:val="clear" w:color="auto" w:fill="auto"/>
            <w:hideMark/>
          </w:tcPr>
          <w:p w14:paraId="24A09184" w14:textId="77777777" w:rsidR="00465222" w:rsidRPr="00465222" w:rsidRDefault="00465222" w:rsidP="00465222">
            <w:pPr>
              <w:suppressAutoHyphens w:val="0"/>
              <w:ind w:firstLine="0"/>
              <w:jc w:val="left"/>
              <w:rPr>
                <w:rFonts w:cs="Times New Roman"/>
                <w:color w:val="000000"/>
                <w:szCs w:val="22"/>
                <w:lang w:eastAsia="ru-RU"/>
              </w:rPr>
            </w:pPr>
            <w:r w:rsidRPr="00465222">
              <w:rPr>
                <w:rFonts w:cs="Times New Roman"/>
                <w:color w:val="000000"/>
                <w:szCs w:val="22"/>
                <w:lang w:eastAsia="ru-RU"/>
              </w:rPr>
              <w:t xml:space="preserve"> </w:t>
            </w:r>
          </w:p>
        </w:tc>
        <w:tc>
          <w:tcPr>
            <w:tcW w:w="1700" w:type="dxa"/>
            <w:tcBorders>
              <w:top w:val="nil"/>
              <w:left w:val="nil"/>
              <w:bottom w:val="single" w:sz="4" w:space="0" w:color="auto"/>
              <w:right w:val="single" w:sz="4" w:space="0" w:color="auto"/>
            </w:tcBorders>
            <w:shd w:val="clear" w:color="auto" w:fill="auto"/>
            <w:hideMark/>
          </w:tcPr>
          <w:p w14:paraId="3EFB2E9C" w14:textId="77777777" w:rsidR="00465222" w:rsidRPr="00465222" w:rsidRDefault="00465222" w:rsidP="00465222">
            <w:pPr>
              <w:suppressAutoHyphens w:val="0"/>
              <w:ind w:firstLine="0"/>
              <w:jc w:val="right"/>
              <w:rPr>
                <w:rFonts w:cs="Times New Roman"/>
                <w:color w:val="000000"/>
                <w:szCs w:val="22"/>
                <w:lang w:eastAsia="ru-RU"/>
              </w:rPr>
            </w:pPr>
            <w:r w:rsidRPr="00465222">
              <w:rPr>
                <w:rFonts w:cs="Times New Roman"/>
                <w:color w:val="000000"/>
                <w:szCs w:val="22"/>
                <w:lang w:eastAsia="ru-RU"/>
              </w:rPr>
              <w:t> </w:t>
            </w:r>
          </w:p>
        </w:tc>
      </w:tr>
      <w:tr w:rsidR="00CE22C7" w:rsidRPr="00465222" w14:paraId="6BD47000" w14:textId="77777777" w:rsidTr="0048731E">
        <w:trPr>
          <w:trHeight w:val="450"/>
        </w:trPr>
        <w:tc>
          <w:tcPr>
            <w:tcW w:w="704" w:type="dxa"/>
            <w:tcBorders>
              <w:top w:val="single" w:sz="4" w:space="0" w:color="auto"/>
              <w:left w:val="single" w:sz="4" w:space="0" w:color="auto"/>
              <w:bottom w:val="single" w:sz="4" w:space="0" w:color="auto"/>
              <w:right w:val="single" w:sz="4" w:space="0" w:color="auto"/>
            </w:tcBorders>
            <w:shd w:val="clear" w:color="auto" w:fill="auto"/>
            <w:noWrap/>
            <w:hideMark/>
          </w:tcPr>
          <w:p w14:paraId="0FA3A143" w14:textId="77777777" w:rsidR="00465222" w:rsidRPr="00465222" w:rsidRDefault="00465222" w:rsidP="00465222">
            <w:pPr>
              <w:suppressAutoHyphens w:val="0"/>
              <w:ind w:firstLine="0"/>
              <w:jc w:val="center"/>
              <w:rPr>
                <w:rFonts w:cs="Times New Roman"/>
                <w:color w:val="000000"/>
                <w:szCs w:val="22"/>
                <w:lang w:eastAsia="ru-RU"/>
              </w:rPr>
            </w:pPr>
            <w:r w:rsidRPr="00465222">
              <w:rPr>
                <w:rFonts w:cs="Times New Roman"/>
                <w:color w:val="000000"/>
                <w:szCs w:val="22"/>
                <w:lang w:eastAsia="ru-RU"/>
              </w:rPr>
              <w:t>18</w:t>
            </w:r>
          </w:p>
        </w:tc>
        <w:tc>
          <w:tcPr>
            <w:tcW w:w="3686" w:type="dxa"/>
            <w:tcBorders>
              <w:top w:val="single" w:sz="4" w:space="0" w:color="auto"/>
              <w:left w:val="single" w:sz="4" w:space="0" w:color="auto"/>
              <w:bottom w:val="single" w:sz="4" w:space="0" w:color="auto"/>
              <w:right w:val="single" w:sz="4" w:space="0" w:color="auto"/>
            </w:tcBorders>
            <w:shd w:val="clear" w:color="auto" w:fill="auto"/>
            <w:hideMark/>
          </w:tcPr>
          <w:p w14:paraId="136E3E6A" w14:textId="77777777" w:rsidR="00465222" w:rsidRPr="00465222" w:rsidRDefault="00465222" w:rsidP="00465222">
            <w:pPr>
              <w:suppressAutoHyphens w:val="0"/>
              <w:ind w:firstLine="0"/>
              <w:jc w:val="left"/>
              <w:rPr>
                <w:rFonts w:cs="Times New Roman"/>
                <w:color w:val="000000"/>
                <w:szCs w:val="22"/>
                <w:lang w:eastAsia="ru-RU"/>
              </w:rPr>
            </w:pPr>
            <w:r w:rsidRPr="00465222">
              <w:rPr>
                <w:rFonts w:cs="Times New Roman"/>
                <w:color w:val="000000"/>
                <w:szCs w:val="22"/>
                <w:lang w:eastAsia="ru-RU"/>
              </w:rPr>
              <w:t>Монтаж аппарат настенный, масса от 0,15 т до 0,2 т (Кондиционер наружный блок)</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075D2F65" w14:textId="77777777" w:rsidR="00465222" w:rsidRPr="00465222" w:rsidRDefault="00465222" w:rsidP="00465222">
            <w:pPr>
              <w:suppressAutoHyphens w:val="0"/>
              <w:ind w:firstLine="0"/>
              <w:jc w:val="center"/>
              <w:rPr>
                <w:rFonts w:cs="Times New Roman"/>
                <w:color w:val="000000"/>
                <w:szCs w:val="22"/>
                <w:lang w:eastAsia="ru-RU"/>
              </w:rPr>
            </w:pPr>
            <w:r w:rsidRPr="00465222">
              <w:rPr>
                <w:rFonts w:cs="Times New Roman"/>
                <w:color w:val="000000"/>
                <w:szCs w:val="22"/>
                <w:lang w:eastAsia="ru-RU"/>
              </w:rPr>
              <w:t>шт</w:t>
            </w:r>
          </w:p>
        </w:tc>
        <w:tc>
          <w:tcPr>
            <w:tcW w:w="1275" w:type="dxa"/>
            <w:tcBorders>
              <w:top w:val="single" w:sz="4" w:space="0" w:color="auto"/>
              <w:left w:val="single" w:sz="4" w:space="0" w:color="auto"/>
              <w:bottom w:val="single" w:sz="4" w:space="0" w:color="auto"/>
              <w:right w:val="single" w:sz="4" w:space="0" w:color="auto"/>
            </w:tcBorders>
            <w:shd w:val="clear" w:color="auto" w:fill="auto"/>
            <w:hideMark/>
          </w:tcPr>
          <w:p w14:paraId="1CEFE2BA" w14:textId="77777777" w:rsidR="00465222" w:rsidRPr="00465222" w:rsidRDefault="00465222" w:rsidP="00465222">
            <w:pPr>
              <w:suppressAutoHyphens w:val="0"/>
              <w:ind w:firstLine="0"/>
              <w:jc w:val="right"/>
              <w:rPr>
                <w:rFonts w:cs="Times New Roman"/>
                <w:color w:val="000000"/>
                <w:szCs w:val="22"/>
                <w:lang w:eastAsia="ru-RU"/>
              </w:rPr>
            </w:pPr>
            <w:r w:rsidRPr="00465222">
              <w:rPr>
                <w:rFonts w:cs="Times New Roman"/>
                <w:color w:val="000000"/>
                <w:szCs w:val="22"/>
                <w:lang w:eastAsia="ru-RU"/>
              </w:rPr>
              <w:t>1</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39D9B36A" w14:textId="77777777" w:rsidR="00465222" w:rsidRPr="00465222" w:rsidRDefault="00465222" w:rsidP="00465222">
            <w:pPr>
              <w:suppressAutoHyphens w:val="0"/>
              <w:ind w:firstLine="0"/>
              <w:jc w:val="left"/>
              <w:rPr>
                <w:rFonts w:cs="Times New Roman"/>
                <w:color w:val="000000"/>
                <w:szCs w:val="22"/>
                <w:lang w:eastAsia="ru-RU"/>
              </w:rPr>
            </w:pPr>
            <w:r w:rsidRPr="00465222">
              <w:rPr>
                <w:rFonts w:cs="Times New Roman"/>
                <w:color w:val="000000"/>
                <w:szCs w:val="22"/>
                <w:lang w:eastAsia="ru-RU"/>
              </w:rPr>
              <w:t xml:space="preserve"> </w:t>
            </w:r>
          </w:p>
        </w:tc>
        <w:tc>
          <w:tcPr>
            <w:tcW w:w="1700" w:type="dxa"/>
            <w:tcBorders>
              <w:top w:val="single" w:sz="4" w:space="0" w:color="auto"/>
              <w:left w:val="single" w:sz="4" w:space="0" w:color="auto"/>
              <w:bottom w:val="single" w:sz="4" w:space="0" w:color="auto"/>
              <w:right w:val="single" w:sz="4" w:space="0" w:color="auto"/>
            </w:tcBorders>
            <w:shd w:val="clear" w:color="auto" w:fill="auto"/>
            <w:hideMark/>
          </w:tcPr>
          <w:p w14:paraId="6FC4CC09" w14:textId="77777777" w:rsidR="00465222" w:rsidRPr="00465222" w:rsidRDefault="00465222" w:rsidP="00465222">
            <w:pPr>
              <w:suppressAutoHyphens w:val="0"/>
              <w:ind w:firstLine="0"/>
              <w:jc w:val="right"/>
              <w:rPr>
                <w:rFonts w:cs="Times New Roman"/>
                <w:color w:val="000000"/>
                <w:szCs w:val="22"/>
                <w:lang w:eastAsia="ru-RU"/>
              </w:rPr>
            </w:pPr>
            <w:r w:rsidRPr="00465222">
              <w:rPr>
                <w:rFonts w:cs="Times New Roman"/>
                <w:color w:val="000000"/>
                <w:szCs w:val="22"/>
                <w:lang w:eastAsia="ru-RU"/>
              </w:rPr>
              <w:t> </w:t>
            </w:r>
          </w:p>
        </w:tc>
      </w:tr>
      <w:tr w:rsidR="00465222" w:rsidRPr="00465222" w14:paraId="6A97ABAC" w14:textId="77777777" w:rsidTr="00CE22C7">
        <w:trPr>
          <w:trHeight w:val="300"/>
        </w:trPr>
        <w:tc>
          <w:tcPr>
            <w:tcW w:w="10201"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4FD99E38" w14:textId="77777777" w:rsidR="00465222" w:rsidRPr="00465222" w:rsidRDefault="00465222" w:rsidP="00465222">
            <w:pPr>
              <w:suppressAutoHyphens w:val="0"/>
              <w:ind w:firstLine="0"/>
              <w:jc w:val="left"/>
              <w:rPr>
                <w:rFonts w:cs="Times New Roman"/>
                <w:b/>
                <w:bCs/>
                <w:color w:val="000000"/>
                <w:szCs w:val="22"/>
                <w:lang w:eastAsia="ru-RU"/>
              </w:rPr>
            </w:pPr>
            <w:r w:rsidRPr="00465222">
              <w:rPr>
                <w:rFonts w:cs="Times New Roman"/>
                <w:b/>
                <w:bCs/>
                <w:color w:val="000000"/>
                <w:szCs w:val="22"/>
                <w:lang w:eastAsia="ru-RU"/>
              </w:rPr>
              <w:t>Отделочные работы</w:t>
            </w:r>
          </w:p>
        </w:tc>
      </w:tr>
      <w:tr w:rsidR="00465222" w:rsidRPr="00465222" w14:paraId="54AAB292" w14:textId="77777777" w:rsidTr="0048731E">
        <w:trPr>
          <w:trHeight w:val="450"/>
        </w:trPr>
        <w:tc>
          <w:tcPr>
            <w:tcW w:w="704" w:type="dxa"/>
            <w:tcBorders>
              <w:top w:val="nil"/>
              <w:left w:val="single" w:sz="4" w:space="0" w:color="auto"/>
              <w:bottom w:val="single" w:sz="4" w:space="0" w:color="auto"/>
              <w:right w:val="single" w:sz="4" w:space="0" w:color="auto"/>
            </w:tcBorders>
            <w:shd w:val="clear" w:color="auto" w:fill="auto"/>
            <w:noWrap/>
            <w:hideMark/>
          </w:tcPr>
          <w:p w14:paraId="57A1E3D0" w14:textId="77777777" w:rsidR="00465222" w:rsidRPr="00465222" w:rsidRDefault="00465222" w:rsidP="00465222">
            <w:pPr>
              <w:suppressAutoHyphens w:val="0"/>
              <w:ind w:firstLine="0"/>
              <w:jc w:val="center"/>
              <w:rPr>
                <w:rFonts w:cs="Times New Roman"/>
                <w:color w:val="000000"/>
                <w:szCs w:val="22"/>
                <w:lang w:eastAsia="ru-RU"/>
              </w:rPr>
            </w:pPr>
            <w:r w:rsidRPr="00465222">
              <w:rPr>
                <w:rFonts w:cs="Times New Roman"/>
                <w:color w:val="000000"/>
                <w:szCs w:val="22"/>
                <w:lang w:eastAsia="ru-RU"/>
              </w:rPr>
              <w:t>19</w:t>
            </w:r>
          </w:p>
        </w:tc>
        <w:tc>
          <w:tcPr>
            <w:tcW w:w="3686" w:type="dxa"/>
            <w:tcBorders>
              <w:top w:val="nil"/>
              <w:left w:val="nil"/>
              <w:bottom w:val="single" w:sz="4" w:space="0" w:color="auto"/>
              <w:right w:val="single" w:sz="4" w:space="0" w:color="auto"/>
            </w:tcBorders>
            <w:shd w:val="clear" w:color="auto" w:fill="auto"/>
            <w:hideMark/>
          </w:tcPr>
          <w:p w14:paraId="78AD85D7" w14:textId="77777777" w:rsidR="00465222" w:rsidRPr="00465222" w:rsidRDefault="00465222" w:rsidP="00465222">
            <w:pPr>
              <w:suppressAutoHyphens w:val="0"/>
              <w:ind w:firstLine="0"/>
              <w:jc w:val="left"/>
              <w:rPr>
                <w:rFonts w:cs="Times New Roman"/>
                <w:color w:val="000000"/>
                <w:szCs w:val="22"/>
                <w:lang w:eastAsia="ru-RU"/>
              </w:rPr>
            </w:pPr>
            <w:r w:rsidRPr="00465222">
              <w:rPr>
                <w:rFonts w:cs="Times New Roman"/>
                <w:color w:val="000000"/>
                <w:szCs w:val="22"/>
                <w:lang w:eastAsia="ru-RU"/>
              </w:rPr>
              <w:t xml:space="preserve">Разборка кирпичных стен </w:t>
            </w:r>
          </w:p>
        </w:tc>
        <w:tc>
          <w:tcPr>
            <w:tcW w:w="851" w:type="dxa"/>
            <w:tcBorders>
              <w:top w:val="nil"/>
              <w:left w:val="nil"/>
              <w:bottom w:val="single" w:sz="4" w:space="0" w:color="auto"/>
              <w:right w:val="single" w:sz="4" w:space="0" w:color="auto"/>
            </w:tcBorders>
            <w:shd w:val="clear" w:color="auto" w:fill="auto"/>
            <w:hideMark/>
          </w:tcPr>
          <w:p w14:paraId="33F47CCC" w14:textId="77777777" w:rsidR="00465222" w:rsidRPr="00465222" w:rsidRDefault="00465222" w:rsidP="00465222">
            <w:pPr>
              <w:suppressAutoHyphens w:val="0"/>
              <w:ind w:firstLine="0"/>
              <w:jc w:val="center"/>
              <w:rPr>
                <w:rFonts w:cs="Times New Roman"/>
                <w:color w:val="000000"/>
                <w:szCs w:val="22"/>
                <w:lang w:eastAsia="ru-RU"/>
              </w:rPr>
            </w:pPr>
            <w:r w:rsidRPr="00465222">
              <w:rPr>
                <w:rFonts w:cs="Times New Roman"/>
                <w:color w:val="000000"/>
                <w:szCs w:val="22"/>
                <w:lang w:eastAsia="ru-RU"/>
              </w:rPr>
              <w:t>м3</w:t>
            </w:r>
          </w:p>
        </w:tc>
        <w:tc>
          <w:tcPr>
            <w:tcW w:w="1275" w:type="dxa"/>
            <w:tcBorders>
              <w:top w:val="nil"/>
              <w:left w:val="nil"/>
              <w:bottom w:val="single" w:sz="4" w:space="0" w:color="auto"/>
              <w:right w:val="single" w:sz="4" w:space="0" w:color="auto"/>
            </w:tcBorders>
            <w:shd w:val="clear" w:color="auto" w:fill="auto"/>
            <w:hideMark/>
          </w:tcPr>
          <w:p w14:paraId="456462F8" w14:textId="77777777" w:rsidR="00465222" w:rsidRPr="00465222" w:rsidRDefault="00465222" w:rsidP="00465222">
            <w:pPr>
              <w:suppressAutoHyphens w:val="0"/>
              <w:ind w:firstLine="0"/>
              <w:jc w:val="right"/>
              <w:rPr>
                <w:rFonts w:cs="Times New Roman"/>
                <w:color w:val="000000"/>
                <w:szCs w:val="22"/>
                <w:lang w:eastAsia="ru-RU"/>
              </w:rPr>
            </w:pPr>
            <w:r w:rsidRPr="00465222">
              <w:rPr>
                <w:rFonts w:cs="Times New Roman"/>
                <w:color w:val="000000"/>
                <w:szCs w:val="22"/>
                <w:lang w:eastAsia="ru-RU"/>
              </w:rPr>
              <w:t>1,3</w:t>
            </w:r>
          </w:p>
        </w:tc>
        <w:tc>
          <w:tcPr>
            <w:tcW w:w="1985" w:type="dxa"/>
            <w:tcBorders>
              <w:top w:val="nil"/>
              <w:left w:val="nil"/>
              <w:bottom w:val="single" w:sz="4" w:space="0" w:color="auto"/>
              <w:right w:val="single" w:sz="4" w:space="0" w:color="auto"/>
            </w:tcBorders>
            <w:shd w:val="clear" w:color="auto" w:fill="auto"/>
            <w:hideMark/>
          </w:tcPr>
          <w:p w14:paraId="37359B29" w14:textId="77777777" w:rsidR="00465222" w:rsidRPr="00465222" w:rsidRDefault="00465222" w:rsidP="00465222">
            <w:pPr>
              <w:suppressAutoHyphens w:val="0"/>
              <w:ind w:firstLine="0"/>
              <w:jc w:val="left"/>
              <w:rPr>
                <w:rFonts w:cs="Times New Roman"/>
                <w:color w:val="000000"/>
                <w:szCs w:val="22"/>
                <w:lang w:eastAsia="ru-RU"/>
              </w:rPr>
            </w:pPr>
            <w:r w:rsidRPr="00465222">
              <w:rPr>
                <w:rFonts w:cs="Times New Roman"/>
                <w:color w:val="000000"/>
                <w:szCs w:val="22"/>
                <w:lang w:eastAsia="ru-RU"/>
              </w:rPr>
              <w:t xml:space="preserve">0,245*0,3*(18,77-1,1) </w:t>
            </w:r>
          </w:p>
        </w:tc>
        <w:tc>
          <w:tcPr>
            <w:tcW w:w="1700" w:type="dxa"/>
            <w:tcBorders>
              <w:top w:val="nil"/>
              <w:left w:val="nil"/>
              <w:bottom w:val="single" w:sz="4" w:space="0" w:color="auto"/>
              <w:right w:val="single" w:sz="4" w:space="0" w:color="auto"/>
            </w:tcBorders>
            <w:shd w:val="clear" w:color="auto" w:fill="auto"/>
            <w:hideMark/>
          </w:tcPr>
          <w:p w14:paraId="1E8E5049" w14:textId="77777777" w:rsidR="00465222" w:rsidRPr="00465222" w:rsidRDefault="00465222" w:rsidP="00465222">
            <w:pPr>
              <w:suppressAutoHyphens w:val="0"/>
              <w:ind w:firstLine="0"/>
              <w:jc w:val="right"/>
              <w:rPr>
                <w:rFonts w:cs="Times New Roman"/>
                <w:color w:val="000000"/>
                <w:szCs w:val="22"/>
                <w:lang w:eastAsia="ru-RU"/>
              </w:rPr>
            </w:pPr>
            <w:r w:rsidRPr="00465222">
              <w:rPr>
                <w:rFonts w:cs="Times New Roman"/>
                <w:color w:val="000000"/>
                <w:szCs w:val="22"/>
                <w:lang w:eastAsia="ru-RU"/>
              </w:rPr>
              <w:t>цоколя</w:t>
            </w:r>
          </w:p>
        </w:tc>
      </w:tr>
      <w:tr w:rsidR="00465222" w:rsidRPr="00465222" w14:paraId="411F1CFD" w14:textId="77777777" w:rsidTr="0048731E">
        <w:trPr>
          <w:trHeight w:val="450"/>
        </w:trPr>
        <w:tc>
          <w:tcPr>
            <w:tcW w:w="704" w:type="dxa"/>
            <w:tcBorders>
              <w:top w:val="nil"/>
              <w:left w:val="single" w:sz="4" w:space="0" w:color="auto"/>
              <w:bottom w:val="single" w:sz="4" w:space="0" w:color="auto"/>
              <w:right w:val="single" w:sz="4" w:space="0" w:color="auto"/>
            </w:tcBorders>
            <w:shd w:val="clear" w:color="auto" w:fill="auto"/>
            <w:noWrap/>
            <w:hideMark/>
          </w:tcPr>
          <w:p w14:paraId="339171C4" w14:textId="77777777" w:rsidR="00465222" w:rsidRPr="00465222" w:rsidRDefault="00465222" w:rsidP="00465222">
            <w:pPr>
              <w:suppressAutoHyphens w:val="0"/>
              <w:ind w:firstLine="0"/>
              <w:jc w:val="center"/>
              <w:rPr>
                <w:rFonts w:cs="Times New Roman"/>
                <w:color w:val="000000"/>
                <w:szCs w:val="22"/>
                <w:lang w:eastAsia="ru-RU"/>
              </w:rPr>
            </w:pPr>
            <w:r w:rsidRPr="00465222">
              <w:rPr>
                <w:rFonts w:cs="Times New Roman"/>
                <w:color w:val="000000"/>
                <w:szCs w:val="22"/>
                <w:lang w:eastAsia="ru-RU"/>
              </w:rPr>
              <w:t>20</w:t>
            </w:r>
          </w:p>
        </w:tc>
        <w:tc>
          <w:tcPr>
            <w:tcW w:w="3686" w:type="dxa"/>
            <w:tcBorders>
              <w:top w:val="nil"/>
              <w:left w:val="nil"/>
              <w:bottom w:val="single" w:sz="4" w:space="0" w:color="auto"/>
              <w:right w:val="single" w:sz="4" w:space="0" w:color="auto"/>
            </w:tcBorders>
            <w:shd w:val="clear" w:color="auto" w:fill="auto"/>
            <w:hideMark/>
          </w:tcPr>
          <w:p w14:paraId="6DC6472A" w14:textId="77777777" w:rsidR="00465222" w:rsidRPr="00465222" w:rsidRDefault="00465222" w:rsidP="00465222">
            <w:pPr>
              <w:suppressAutoHyphens w:val="0"/>
              <w:ind w:firstLine="0"/>
              <w:jc w:val="left"/>
              <w:rPr>
                <w:rFonts w:cs="Times New Roman"/>
                <w:color w:val="000000"/>
                <w:szCs w:val="22"/>
                <w:lang w:eastAsia="ru-RU"/>
              </w:rPr>
            </w:pPr>
            <w:r w:rsidRPr="00465222">
              <w:rPr>
                <w:rFonts w:cs="Times New Roman"/>
                <w:color w:val="000000"/>
                <w:szCs w:val="22"/>
                <w:lang w:eastAsia="ru-RU"/>
              </w:rPr>
              <w:t xml:space="preserve">Отбивка штукатурки с поверхностей: стен кирпичных </w:t>
            </w:r>
          </w:p>
        </w:tc>
        <w:tc>
          <w:tcPr>
            <w:tcW w:w="851" w:type="dxa"/>
            <w:tcBorders>
              <w:top w:val="nil"/>
              <w:left w:val="nil"/>
              <w:bottom w:val="single" w:sz="4" w:space="0" w:color="auto"/>
              <w:right w:val="single" w:sz="4" w:space="0" w:color="auto"/>
            </w:tcBorders>
            <w:shd w:val="clear" w:color="auto" w:fill="auto"/>
            <w:hideMark/>
          </w:tcPr>
          <w:p w14:paraId="6AA503BA" w14:textId="77777777" w:rsidR="00465222" w:rsidRPr="00465222" w:rsidRDefault="00465222" w:rsidP="00465222">
            <w:pPr>
              <w:suppressAutoHyphens w:val="0"/>
              <w:ind w:firstLine="0"/>
              <w:jc w:val="center"/>
              <w:rPr>
                <w:rFonts w:cs="Times New Roman"/>
                <w:color w:val="000000"/>
                <w:szCs w:val="22"/>
                <w:lang w:eastAsia="ru-RU"/>
              </w:rPr>
            </w:pPr>
            <w:r w:rsidRPr="00465222">
              <w:rPr>
                <w:rFonts w:cs="Times New Roman"/>
                <w:color w:val="000000"/>
                <w:szCs w:val="22"/>
                <w:lang w:eastAsia="ru-RU"/>
              </w:rPr>
              <w:t>100 м2</w:t>
            </w:r>
          </w:p>
        </w:tc>
        <w:tc>
          <w:tcPr>
            <w:tcW w:w="1275" w:type="dxa"/>
            <w:tcBorders>
              <w:top w:val="nil"/>
              <w:left w:val="nil"/>
              <w:bottom w:val="single" w:sz="4" w:space="0" w:color="auto"/>
              <w:right w:val="single" w:sz="4" w:space="0" w:color="auto"/>
            </w:tcBorders>
            <w:shd w:val="clear" w:color="auto" w:fill="auto"/>
            <w:hideMark/>
          </w:tcPr>
          <w:p w14:paraId="578CDEF2" w14:textId="77777777" w:rsidR="00465222" w:rsidRPr="00465222" w:rsidRDefault="00465222" w:rsidP="00465222">
            <w:pPr>
              <w:suppressAutoHyphens w:val="0"/>
              <w:ind w:firstLine="0"/>
              <w:jc w:val="right"/>
              <w:rPr>
                <w:rFonts w:cs="Times New Roman"/>
                <w:color w:val="000000"/>
                <w:szCs w:val="22"/>
                <w:lang w:eastAsia="ru-RU"/>
              </w:rPr>
            </w:pPr>
            <w:r w:rsidRPr="00465222">
              <w:rPr>
                <w:rFonts w:cs="Times New Roman"/>
                <w:color w:val="000000"/>
                <w:szCs w:val="22"/>
                <w:lang w:eastAsia="ru-RU"/>
              </w:rPr>
              <w:t>1,617</w:t>
            </w:r>
          </w:p>
        </w:tc>
        <w:tc>
          <w:tcPr>
            <w:tcW w:w="1985" w:type="dxa"/>
            <w:tcBorders>
              <w:top w:val="nil"/>
              <w:left w:val="nil"/>
              <w:bottom w:val="single" w:sz="4" w:space="0" w:color="auto"/>
              <w:right w:val="single" w:sz="4" w:space="0" w:color="auto"/>
            </w:tcBorders>
            <w:shd w:val="clear" w:color="auto" w:fill="auto"/>
            <w:hideMark/>
          </w:tcPr>
          <w:p w14:paraId="5251C4BA" w14:textId="77777777" w:rsidR="00465222" w:rsidRPr="00465222" w:rsidRDefault="00465222" w:rsidP="00465222">
            <w:pPr>
              <w:suppressAutoHyphens w:val="0"/>
              <w:ind w:firstLine="0"/>
              <w:jc w:val="left"/>
              <w:rPr>
                <w:rFonts w:cs="Times New Roman"/>
                <w:color w:val="000000"/>
                <w:szCs w:val="22"/>
                <w:lang w:eastAsia="ru-RU"/>
              </w:rPr>
            </w:pPr>
            <w:r w:rsidRPr="00465222">
              <w:rPr>
                <w:rFonts w:cs="Times New Roman"/>
                <w:color w:val="000000"/>
                <w:szCs w:val="22"/>
                <w:lang w:eastAsia="ru-RU"/>
              </w:rPr>
              <w:t xml:space="preserve">(323,39*0,5) / 100 </w:t>
            </w:r>
          </w:p>
        </w:tc>
        <w:tc>
          <w:tcPr>
            <w:tcW w:w="1700" w:type="dxa"/>
            <w:tcBorders>
              <w:top w:val="nil"/>
              <w:left w:val="nil"/>
              <w:bottom w:val="single" w:sz="4" w:space="0" w:color="auto"/>
              <w:right w:val="single" w:sz="4" w:space="0" w:color="auto"/>
            </w:tcBorders>
            <w:shd w:val="clear" w:color="auto" w:fill="auto"/>
            <w:hideMark/>
          </w:tcPr>
          <w:p w14:paraId="25F4F31B" w14:textId="77777777" w:rsidR="00465222" w:rsidRPr="00465222" w:rsidRDefault="00465222" w:rsidP="00465222">
            <w:pPr>
              <w:suppressAutoHyphens w:val="0"/>
              <w:ind w:firstLine="0"/>
              <w:jc w:val="right"/>
              <w:rPr>
                <w:rFonts w:cs="Times New Roman"/>
                <w:color w:val="000000"/>
                <w:szCs w:val="22"/>
                <w:lang w:eastAsia="ru-RU"/>
              </w:rPr>
            </w:pPr>
            <w:r w:rsidRPr="00465222">
              <w:rPr>
                <w:rFonts w:cs="Times New Roman"/>
                <w:color w:val="000000"/>
                <w:szCs w:val="22"/>
                <w:lang w:eastAsia="ru-RU"/>
              </w:rPr>
              <w:t> </w:t>
            </w:r>
          </w:p>
        </w:tc>
      </w:tr>
      <w:tr w:rsidR="00465222" w:rsidRPr="00465222" w14:paraId="598F2D71" w14:textId="77777777" w:rsidTr="0048731E">
        <w:trPr>
          <w:trHeight w:val="1125"/>
        </w:trPr>
        <w:tc>
          <w:tcPr>
            <w:tcW w:w="704" w:type="dxa"/>
            <w:tcBorders>
              <w:top w:val="nil"/>
              <w:left w:val="single" w:sz="4" w:space="0" w:color="auto"/>
              <w:bottom w:val="single" w:sz="4" w:space="0" w:color="auto"/>
              <w:right w:val="single" w:sz="4" w:space="0" w:color="auto"/>
            </w:tcBorders>
            <w:shd w:val="clear" w:color="auto" w:fill="auto"/>
            <w:noWrap/>
            <w:hideMark/>
          </w:tcPr>
          <w:p w14:paraId="61A7E901" w14:textId="77777777" w:rsidR="00465222" w:rsidRPr="00465222" w:rsidRDefault="00465222" w:rsidP="00465222">
            <w:pPr>
              <w:suppressAutoHyphens w:val="0"/>
              <w:ind w:firstLine="0"/>
              <w:jc w:val="center"/>
              <w:rPr>
                <w:rFonts w:cs="Times New Roman"/>
                <w:color w:val="000000"/>
                <w:szCs w:val="22"/>
                <w:lang w:eastAsia="ru-RU"/>
              </w:rPr>
            </w:pPr>
            <w:r w:rsidRPr="00465222">
              <w:rPr>
                <w:rFonts w:cs="Times New Roman"/>
                <w:color w:val="000000"/>
                <w:szCs w:val="22"/>
                <w:lang w:eastAsia="ru-RU"/>
              </w:rPr>
              <w:t>21</w:t>
            </w:r>
          </w:p>
        </w:tc>
        <w:tc>
          <w:tcPr>
            <w:tcW w:w="3686" w:type="dxa"/>
            <w:tcBorders>
              <w:top w:val="nil"/>
              <w:left w:val="nil"/>
              <w:bottom w:val="single" w:sz="4" w:space="0" w:color="auto"/>
              <w:right w:val="single" w:sz="4" w:space="0" w:color="auto"/>
            </w:tcBorders>
            <w:shd w:val="clear" w:color="auto" w:fill="auto"/>
            <w:hideMark/>
          </w:tcPr>
          <w:p w14:paraId="01A2B611" w14:textId="77777777" w:rsidR="00465222" w:rsidRPr="00465222" w:rsidRDefault="00465222" w:rsidP="00465222">
            <w:pPr>
              <w:suppressAutoHyphens w:val="0"/>
              <w:ind w:firstLine="0"/>
              <w:jc w:val="left"/>
              <w:rPr>
                <w:rFonts w:cs="Times New Roman"/>
                <w:color w:val="000000"/>
                <w:szCs w:val="22"/>
                <w:lang w:eastAsia="ru-RU"/>
              </w:rPr>
            </w:pPr>
            <w:r w:rsidRPr="00465222">
              <w:rPr>
                <w:rFonts w:cs="Times New Roman"/>
                <w:color w:val="000000"/>
                <w:szCs w:val="22"/>
                <w:lang w:eastAsia="ru-RU"/>
              </w:rPr>
              <w:t xml:space="preserve">Гидроизоляция полиуретановым герметиком с уплотнением пенополиэтиленовым прокладочным шнуромпенополиэтиленовый теплоизоляционный прокладочный, сечение круглое сплошное, диаметр 6 м: вертикальных швов </w:t>
            </w:r>
          </w:p>
        </w:tc>
        <w:tc>
          <w:tcPr>
            <w:tcW w:w="851" w:type="dxa"/>
            <w:tcBorders>
              <w:top w:val="nil"/>
              <w:left w:val="nil"/>
              <w:bottom w:val="single" w:sz="4" w:space="0" w:color="auto"/>
              <w:right w:val="single" w:sz="4" w:space="0" w:color="auto"/>
            </w:tcBorders>
            <w:shd w:val="clear" w:color="auto" w:fill="auto"/>
            <w:hideMark/>
          </w:tcPr>
          <w:p w14:paraId="5A2F5076" w14:textId="77777777" w:rsidR="00465222" w:rsidRPr="00465222" w:rsidRDefault="00465222" w:rsidP="00465222">
            <w:pPr>
              <w:suppressAutoHyphens w:val="0"/>
              <w:ind w:firstLine="0"/>
              <w:jc w:val="center"/>
              <w:rPr>
                <w:rFonts w:cs="Times New Roman"/>
                <w:color w:val="000000"/>
                <w:szCs w:val="22"/>
                <w:lang w:eastAsia="ru-RU"/>
              </w:rPr>
            </w:pPr>
            <w:r w:rsidRPr="00465222">
              <w:rPr>
                <w:rFonts w:cs="Times New Roman"/>
                <w:color w:val="000000"/>
                <w:szCs w:val="22"/>
                <w:lang w:eastAsia="ru-RU"/>
              </w:rPr>
              <w:t>100 м</w:t>
            </w:r>
          </w:p>
        </w:tc>
        <w:tc>
          <w:tcPr>
            <w:tcW w:w="1275" w:type="dxa"/>
            <w:tcBorders>
              <w:top w:val="nil"/>
              <w:left w:val="nil"/>
              <w:bottom w:val="single" w:sz="4" w:space="0" w:color="auto"/>
              <w:right w:val="single" w:sz="4" w:space="0" w:color="auto"/>
            </w:tcBorders>
            <w:shd w:val="clear" w:color="auto" w:fill="auto"/>
            <w:hideMark/>
          </w:tcPr>
          <w:p w14:paraId="642EB81A" w14:textId="77777777" w:rsidR="00465222" w:rsidRPr="00465222" w:rsidRDefault="00465222" w:rsidP="00465222">
            <w:pPr>
              <w:suppressAutoHyphens w:val="0"/>
              <w:ind w:firstLine="0"/>
              <w:jc w:val="right"/>
              <w:rPr>
                <w:rFonts w:cs="Times New Roman"/>
                <w:color w:val="000000"/>
                <w:szCs w:val="22"/>
                <w:lang w:eastAsia="ru-RU"/>
              </w:rPr>
            </w:pPr>
            <w:r w:rsidRPr="00465222">
              <w:rPr>
                <w:rFonts w:cs="Times New Roman"/>
                <w:color w:val="000000"/>
                <w:szCs w:val="22"/>
                <w:lang w:eastAsia="ru-RU"/>
              </w:rPr>
              <w:t>0,595</w:t>
            </w:r>
          </w:p>
        </w:tc>
        <w:tc>
          <w:tcPr>
            <w:tcW w:w="1985" w:type="dxa"/>
            <w:tcBorders>
              <w:top w:val="nil"/>
              <w:left w:val="nil"/>
              <w:bottom w:val="single" w:sz="4" w:space="0" w:color="auto"/>
              <w:right w:val="single" w:sz="4" w:space="0" w:color="auto"/>
            </w:tcBorders>
            <w:shd w:val="clear" w:color="auto" w:fill="auto"/>
            <w:hideMark/>
          </w:tcPr>
          <w:p w14:paraId="6F599EB3" w14:textId="77777777" w:rsidR="00465222" w:rsidRPr="00465222" w:rsidRDefault="00465222" w:rsidP="00465222">
            <w:pPr>
              <w:suppressAutoHyphens w:val="0"/>
              <w:ind w:firstLine="0"/>
              <w:jc w:val="left"/>
              <w:rPr>
                <w:rFonts w:cs="Times New Roman"/>
                <w:color w:val="000000"/>
                <w:szCs w:val="22"/>
                <w:lang w:eastAsia="ru-RU"/>
              </w:rPr>
            </w:pPr>
            <w:r w:rsidRPr="00465222">
              <w:rPr>
                <w:rFonts w:cs="Times New Roman"/>
                <w:color w:val="000000"/>
                <w:szCs w:val="22"/>
                <w:lang w:eastAsia="ru-RU"/>
              </w:rPr>
              <w:t xml:space="preserve">((6*2+5)*3,5) / 100 </w:t>
            </w:r>
          </w:p>
        </w:tc>
        <w:tc>
          <w:tcPr>
            <w:tcW w:w="1700" w:type="dxa"/>
            <w:tcBorders>
              <w:top w:val="nil"/>
              <w:left w:val="nil"/>
              <w:bottom w:val="single" w:sz="4" w:space="0" w:color="auto"/>
              <w:right w:val="single" w:sz="4" w:space="0" w:color="auto"/>
            </w:tcBorders>
            <w:shd w:val="clear" w:color="auto" w:fill="auto"/>
            <w:hideMark/>
          </w:tcPr>
          <w:p w14:paraId="5C2A3063" w14:textId="77777777" w:rsidR="00465222" w:rsidRPr="00465222" w:rsidRDefault="00465222" w:rsidP="00465222">
            <w:pPr>
              <w:suppressAutoHyphens w:val="0"/>
              <w:ind w:firstLine="0"/>
              <w:jc w:val="right"/>
              <w:rPr>
                <w:rFonts w:cs="Times New Roman"/>
                <w:color w:val="000000"/>
                <w:szCs w:val="22"/>
                <w:lang w:eastAsia="ru-RU"/>
              </w:rPr>
            </w:pPr>
            <w:r w:rsidRPr="00465222">
              <w:rPr>
                <w:rFonts w:cs="Times New Roman"/>
                <w:color w:val="000000"/>
                <w:szCs w:val="22"/>
                <w:lang w:eastAsia="ru-RU"/>
              </w:rPr>
              <w:t> </w:t>
            </w:r>
          </w:p>
        </w:tc>
      </w:tr>
      <w:tr w:rsidR="00465222" w:rsidRPr="00465222" w14:paraId="263BEBB7" w14:textId="77777777" w:rsidTr="0048731E">
        <w:trPr>
          <w:trHeight w:val="675"/>
        </w:trPr>
        <w:tc>
          <w:tcPr>
            <w:tcW w:w="704" w:type="dxa"/>
            <w:tcBorders>
              <w:top w:val="nil"/>
              <w:left w:val="single" w:sz="4" w:space="0" w:color="auto"/>
              <w:bottom w:val="single" w:sz="4" w:space="0" w:color="auto"/>
              <w:right w:val="single" w:sz="4" w:space="0" w:color="auto"/>
            </w:tcBorders>
            <w:shd w:val="clear" w:color="auto" w:fill="auto"/>
            <w:noWrap/>
            <w:hideMark/>
          </w:tcPr>
          <w:p w14:paraId="64CF1BF8" w14:textId="77777777" w:rsidR="00465222" w:rsidRPr="00465222" w:rsidRDefault="00465222" w:rsidP="00465222">
            <w:pPr>
              <w:suppressAutoHyphens w:val="0"/>
              <w:ind w:firstLine="0"/>
              <w:jc w:val="center"/>
              <w:rPr>
                <w:rFonts w:cs="Times New Roman"/>
                <w:color w:val="000000"/>
                <w:szCs w:val="22"/>
                <w:lang w:eastAsia="ru-RU"/>
              </w:rPr>
            </w:pPr>
            <w:r w:rsidRPr="00465222">
              <w:rPr>
                <w:rFonts w:cs="Times New Roman"/>
                <w:color w:val="000000"/>
                <w:szCs w:val="22"/>
                <w:lang w:eastAsia="ru-RU"/>
              </w:rPr>
              <w:t>22</w:t>
            </w:r>
          </w:p>
        </w:tc>
        <w:tc>
          <w:tcPr>
            <w:tcW w:w="3686" w:type="dxa"/>
            <w:tcBorders>
              <w:top w:val="nil"/>
              <w:left w:val="nil"/>
              <w:bottom w:val="single" w:sz="4" w:space="0" w:color="auto"/>
              <w:right w:val="single" w:sz="4" w:space="0" w:color="auto"/>
            </w:tcBorders>
            <w:shd w:val="clear" w:color="auto" w:fill="auto"/>
            <w:hideMark/>
          </w:tcPr>
          <w:p w14:paraId="7870E3B7" w14:textId="77777777" w:rsidR="00465222" w:rsidRPr="00465222" w:rsidRDefault="00465222" w:rsidP="00465222">
            <w:pPr>
              <w:suppressAutoHyphens w:val="0"/>
              <w:ind w:firstLine="0"/>
              <w:jc w:val="left"/>
              <w:rPr>
                <w:rFonts w:cs="Times New Roman"/>
                <w:color w:val="000000"/>
                <w:szCs w:val="22"/>
                <w:lang w:eastAsia="ru-RU"/>
              </w:rPr>
            </w:pPr>
            <w:r w:rsidRPr="00465222">
              <w:rPr>
                <w:rFonts w:cs="Times New Roman"/>
                <w:color w:val="000000"/>
                <w:szCs w:val="22"/>
                <w:lang w:eastAsia="ru-RU"/>
              </w:rPr>
              <w:t>Ремонт кирпичной кладки Кирпич керамический полнотелый одинарный, размеры 250х120х65 мм, марка 175стен отдельными местами</w:t>
            </w:r>
          </w:p>
        </w:tc>
        <w:tc>
          <w:tcPr>
            <w:tcW w:w="851" w:type="dxa"/>
            <w:tcBorders>
              <w:top w:val="nil"/>
              <w:left w:val="nil"/>
              <w:bottom w:val="single" w:sz="4" w:space="0" w:color="auto"/>
              <w:right w:val="single" w:sz="4" w:space="0" w:color="auto"/>
            </w:tcBorders>
            <w:shd w:val="clear" w:color="auto" w:fill="auto"/>
            <w:hideMark/>
          </w:tcPr>
          <w:p w14:paraId="1DDCCF88" w14:textId="77777777" w:rsidR="00465222" w:rsidRPr="00465222" w:rsidRDefault="00465222" w:rsidP="00465222">
            <w:pPr>
              <w:suppressAutoHyphens w:val="0"/>
              <w:ind w:firstLine="0"/>
              <w:jc w:val="center"/>
              <w:rPr>
                <w:rFonts w:cs="Times New Roman"/>
                <w:color w:val="000000"/>
                <w:szCs w:val="22"/>
                <w:lang w:eastAsia="ru-RU"/>
              </w:rPr>
            </w:pPr>
            <w:r w:rsidRPr="00465222">
              <w:rPr>
                <w:rFonts w:cs="Times New Roman"/>
                <w:color w:val="000000"/>
                <w:szCs w:val="22"/>
                <w:lang w:eastAsia="ru-RU"/>
              </w:rPr>
              <w:t>м3</w:t>
            </w:r>
          </w:p>
        </w:tc>
        <w:tc>
          <w:tcPr>
            <w:tcW w:w="1275" w:type="dxa"/>
            <w:tcBorders>
              <w:top w:val="nil"/>
              <w:left w:val="nil"/>
              <w:bottom w:val="single" w:sz="4" w:space="0" w:color="auto"/>
              <w:right w:val="single" w:sz="4" w:space="0" w:color="auto"/>
            </w:tcBorders>
            <w:shd w:val="clear" w:color="auto" w:fill="auto"/>
            <w:hideMark/>
          </w:tcPr>
          <w:p w14:paraId="3B12452F" w14:textId="77777777" w:rsidR="00465222" w:rsidRPr="00465222" w:rsidRDefault="00465222" w:rsidP="00465222">
            <w:pPr>
              <w:suppressAutoHyphens w:val="0"/>
              <w:ind w:firstLine="0"/>
              <w:jc w:val="right"/>
              <w:rPr>
                <w:rFonts w:cs="Times New Roman"/>
                <w:color w:val="000000"/>
                <w:szCs w:val="22"/>
                <w:lang w:eastAsia="ru-RU"/>
              </w:rPr>
            </w:pPr>
            <w:r w:rsidRPr="00465222">
              <w:rPr>
                <w:rFonts w:cs="Times New Roman"/>
                <w:color w:val="000000"/>
                <w:szCs w:val="22"/>
                <w:lang w:eastAsia="ru-RU"/>
              </w:rPr>
              <w:t>2,2524</w:t>
            </w:r>
          </w:p>
        </w:tc>
        <w:tc>
          <w:tcPr>
            <w:tcW w:w="1985" w:type="dxa"/>
            <w:tcBorders>
              <w:top w:val="nil"/>
              <w:left w:val="nil"/>
              <w:bottom w:val="single" w:sz="4" w:space="0" w:color="auto"/>
              <w:right w:val="single" w:sz="4" w:space="0" w:color="auto"/>
            </w:tcBorders>
            <w:shd w:val="clear" w:color="auto" w:fill="auto"/>
            <w:hideMark/>
          </w:tcPr>
          <w:p w14:paraId="46F4FF6E" w14:textId="77777777" w:rsidR="00465222" w:rsidRPr="00465222" w:rsidRDefault="00465222" w:rsidP="00465222">
            <w:pPr>
              <w:suppressAutoHyphens w:val="0"/>
              <w:ind w:firstLine="0"/>
              <w:jc w:val="left"/>
              <w:rPr>
                <w:rFonts w:cs="Times New Roman"/>
                <w:color w:val="000000"/>
                <w:szCs w:val="22"/>
                <w:lang w:eastAsia="ru-RU"/>
              </w:rPr>
            </w:pPr>
            <w:r w:rsidRPr="00465222">
              <w:rPr>
                <w:rFonts w:cs="Times New Roman"/>
                <w:color w:val="000000"/>
                <w:szCs w:val="22"/>
                <w:lang w:eastAsia="ru-RU"/>
              </w:rPr>
              <w:t xml:space="preserve">(18,77*2*0,06) </w:t>
            </w:r>
          </w:p>
        </w:tc>
        <w:tc>
          <w:tcPr>
            <w:tcW w:w="1700" w:type="dxa"/>
            <w:tcBorders>
              <w:top w:val="nil"/>
              <w:left w:val="nil"/>
              <w:bottom w:val="single" w:sz="4" w:space="0" w:color="auto"/>
              <w:right w:val="single" w:sz="4" w:space="0" w:color="auto"/>
            </w:tcBorders>
            <w:shd w:val="clear" w:color="auto" w:fill="auto"/>
            <w:hideMark/>
          </w:tcPr>
          <w:p w14:paraId="3FF7F341" w14:textId="77777777" w:rsidR="00465222" w:rsidRPr="00465222" w:rsidRDefault="00465222" w:rsidP="00465222">
            <w:pPr>
              <w:suppressAutoHyphens w:val="0"/>
              <w:ind w:firstLine="0"/>
              <w:jc w:val="right"/>
              <w:rPr>
                <w:rFonts w:cs="Times New Roman"/>
                <w:color w:val="000000"/>
                <w:szCs w:val="22"/>
                <w:lang w:eastAsia="ru-RU"/>
              </w:rPr>
            </w:pPr>
            <w:r w:rsidRPr="00465222">
              <w:rPr>
                <w:rFonts w:cs="Times New Roman"/>
                <w:color w:val="000000"/>
                <w:szCs w:val="22"/>
                <w:lang w:eastAsia="ru-RU"/>
              </w:rPr>
              <w:t> </w:t>
            </w:r>
          </w:p>
        </w:tc>
      </w:tr>
      <w:tr w:rsidR="00465222" w:rsidRPr="00465222" w14:paraId="2A58A842" w14:textId="77777777" w:rsidTr="0048731E">
        <w:trPr>
          <w:trHeight w:val="675"/>
        </w:trPr>
        <w:tc>
          <w:tcPr>
            <w:tcW w:w="704" w:type="dxa"/>
            <w:tcBorders>
              <w:top w:val="nil"/>
              <w:left w:val="single" w:sz="4" w:space="0" w:color="auto"/>
              <w:bottom w:val="single" w:sz="4" w:space="0" w:color="auto"/>
              <w:right w:val="single" w:sz="4" w:space="0" w:color="auto"/>
            </w:tcBorders>
            <w:shd w:val="clear" w:color="auto" w:fill="auto"/>
            <w:noWrap/>
            <w:hideMark/>
          </w:tcPr>
          <w:p w14:paraId="63CEA2EC" w14:textId="77777777" w:rsidR="00465222" w:rsidRPr="00465222" w:rsidRDefault="00465222" w:rsidP="00465222">
            <w:pPr>
              <w:suppressAutoHyphens w:val="0"/>
              <w:ind w:firstLine="0"/>
              <w:jc w:val="center"/>
              <w:rPr>
                <w:rFonts w:cs="Times New Roman"/>
                <w:color w:val="000000"/>
                <w:szCs w:val="22"/>
                <w:lang w:eastAsia="ru-RU"/>
              </w:rPr>
            </w:pPr>
            <w:r w:rsidRPr="00465222">
              <w:rPr>
                <w:rFonts w:cs="Times New Roman"/>
                <w:color w:val="000000"/>
                <w:szCs w:val="22"/>
                <w:lang w:eastAsia="ru-RU"/>
              </w:rPr>
              <w:t>23</w:t>
            </w:r>
          </w:p>
        </w:tc>
        <w:tc>
          <w:tcPr>
            <w:tcW w:w="3686" w:type="dxa"/>
            <w:tcBorders>
              <w:top w:val="nil"/>
              <w:left w:val="nil"/>
              <w:bottom w:val="single" w:sz="4" w:space="0" w:color="auto"/>
              <w:right w:val="single" w:sz="4" w:space="0" w:color="auto"/>
            </w:tcBorders>
            <w:shd w:val="clear" w:color="auto" w:fill="auto"/>
            <w:hideMark/>
          </w:tcPr>
          <w:p w14:paraId="094D109A" w14:textId="77777777" w:rsidR="00465222" w:rsidRPr="00465222" w:rsidRDefault="00465222" w:rsidP="00465222">
            <w:pPr>
              <w:suppressAutoHyphens w:val="0"/>
              <w:ind w:firstLine="0"/>
              <w:jc w:val="left"/>
              <w:rPr>
                <w:rFonts w:cs="Times New Roman"/>
                <w:color w:val="000000"/>
                <w:szCs w:val="22"/>
                <w:lang w:eastAsia="ru-RU"/>
              </w:rPr>
            </w:pPr>
            <w:r w:rsidRPr="00465222">
              <w:rPr>
                <w:rFonts w:cs="Times New Roman"/>
                <w:color w:val="000000"/>
                <w:szCs w:val="22"/>
                <w:lang w:eastAsia="ru-RU"/>
              </w:rPr>
              <w:t>Нанесение водно-дисперсионной грунтовки на поверхности: пористые (камень, кирпич, бетон и т.д.) без тамбуров</w:t>
            </w:r>
          </w:p>
        </w:tc>
        <w:tc>
          <w:tcPr>
            <w:tcW w:w="851" w:type="dxa"/>
            <w:tcBorders>
              <w:top w:val="nil"/>
              <w:left w:val="nil"/>
              <w:bottom w:val="single" w:sz="4" w:space="0" w:color="auto"/>
              <w:right w:val="single" w:sz="4" w:space="0" w:color="auto"/>
            </w:tcBorders>
            <w:shd w:val="clear" w:color="auto" w:fill="auto"/>
            <w:hideMark/>
          </w:tcPr>
          <w:p w14:paraId="6C82A7C1" w14:textId="77777777" w:rsidR="00465222" w:rsidRPr="00465222" w:rsidRDefault="00465222" w:rsidP="00465222">
            <w:pPr>
              <w:suppressAutoHyphens w:val="0"/>
              <w:ind w:firstLine="0"/>
              <w:jc w:val="center"/>
              <w:rPr>
                <w:rFonts w:cs="Times New Roman"/>
                <w:color w:val="000000"/>
                <w:szCs w:val="22"/>
                <w:lang w:eastAsia="ru-RU"/>
              </w:rPr>
            </w:pPr>
            <w:r w:rsidRPr="00465222">
              <w:rPr>
                <w:rFonts w:cs="Times New Roman"/>
                <w:color w:val="000000"/>
                <w:szCs w:val="22"/>
                <w:lang w:eastAsia="ru-RU"/>
              </w:rPr>
              <w:t>100 м2</w:t>
            </w:r>
          </w:p>
        </w:tc>
        <w:tc>
          <w:tcPr>
            <w:tcW w:w="1275" w:type="dxa"/>
            <w:tcBorders>
              <w:top w:val="nil"/>
              <w:left w:val="nil"/>
              <w:bottom w:val="single" w:sz="4" w:space="0" w:color="auto"/>
              <w:right w:val="single" w:sz="4" w:space="0" w:color="auto"/>
            </w:tcBorders>
            <w:shd w:val="clear" w:color="auto" w:fill="auto"/>
            <w:hideMark/>
          </w:tcPr>
          <w:p w14:paraId="6B6A7FB6" w14:textId="77777777" w:rsidR="00465222" w:rsidRPr="00465222" w:rsidRDefault="00465222" w:rsidP="00465222">
            <w:pPr>
              <w:suppressAutoHyphens w:val="0"/>
              <w:ind w:firstLine="0"/>
              <w:jc w:val="right"/>
              <w:rPr>
                <w:rFonts w:cs="Times New Roman"/>
                <w:color w:val="000000"/>
                <w:szCs w:val="22"/>
                <w:lang w:eastAsia="ru-RU"/>
              </w:rPr>
            </w:pPr>
            <w:r w:rsidRPr="00465222">
              <w:rPr>
                <w:rFonts w:cs="Times New Roman"/>
                <w:color w:val="000000"/>
                <w:szCs w:val="22"/>
                <w:lang w:eastAsia="ru-RU"/>
              </w:rPr>
              <w:t>3,2339</w:t>
            </w:r>
          </w:p>
        </w:tc>
        <w:tc>
          <w:tcPr>
            <w:tcW w:w="1985" w:type="dxa"/>
            <w:tcBorders>
              <w:top w:val="nil"/>
              <w:left w:val="nil"/>
              <w:bottom w:val="single" w:sz="4" w:space="0" w:color="auto"/>
              <w:right w:val="single" w:sz="4" w:space="0" w:color="auto"/>
            </w:tcBorders>
            <w:shd w:val="clear" w:color="auto" w:fill="auto"/>
            <w:hideMark/>
          </w:tcPr>
          <w:p w14:paraId="6FB258D5" w14:textId="77777777" w:rsidR="00465222" w:rsidRPr="00465222" w:rsidRDefault="00465222" w:rsidP="00465222">
            <w:pPr>
              <w:suppressAutoHyphens w:val="0"/>
              <w:ind w:firstLine="0"/>
              <w:jc w:val="left"/>
              <w:rPr>
                <w:rFonts w:cs="Times New Roman"/>
                <w:color w:val="000000"/>
                <w:szCs w:val="22"/>
                <w:lang w:eastAsia="ru-RU"/>
              </w:rPr>
            </w:pPr>
            <w:r w:rsidRPr="00465222">
              <w:rPr>
                <w:rFonts w:cs="Times New Roman"/>
                <w:color w:val="000000"/>
                <w:szCs w:val="22"/>
                <w:lang w:eastAsia="ru-RU"/>
              </w:rPr>
              <w:t xml:space="preserve">323,39 / 100 </w:t>
            </w:r>
          </w:p>
        </w:tc>
        <w:tc>
          <w:tcPr>
            <w:tcW w:w="1700" w:type="dxa"/>
            <w:tcBorders>
              <w:top w:val="nil"/>
              <w:left w:val="nil"/>
              <w:bottom w:val="single" w:sz="4" w:space="0" w:color="auto"/>
              <w:right w:val="single" w:sz="4" w:space="0" w:color="auto"/>
            </w:tcBorders>
            <w:shd w:val="clear" w:color="auto" w:fill="auto"/>
            <w:hideMark/>
          </w:tcPr>
          <w:p w14:paraId="2806DCFD" w14:textId="77777777" w:rsidR="00465222" w:rsidRPr="00465222" w:rsidRDefault="00465222" w:rsidP="00465222">
            <w:pPr>
              <w:suppressAutoHyphens w:val="0"/>
              <w:ind w:firstLine="0"/>
              <w:jc w:val="right"/>
              <w:rPr>
                <w:rFonts w:cs="Times New Roman"/>
                <w:color w:val="000000"/>
                <w:szCs w:val="22"/>
                <w:lang w:eastAsia="ru-RU"/>
              </w:rPr>
            </w:pPr>
            <w:r w:rsidRPr="00465222">
              <w:rPr>
                <w:rFonts w:cs="Times New Roman"/>
                <w:color w:val="000000"/>
                <w:szCs w:val="22"/>
                <w:lang w:eastAsia="ru-RU"/>
              </w:rPr>
              <w:t> </w:t>
            </w:r>
          </w:p>
        </w:tc>
      </w:tr>
      <w:tr w:rsidR="0048731E" w:rsidRPr="00465222" w14:paraId="7F534BD8" w14:textId="77777777" w:rsidTr="0048731E">
        <w:trPr>
          <w:trHeight w:val="450"/>
        </w:trPr>
        <w:tc>
          <w:tcPr>
            <w:tcW w:w="704" w:type="dxa"/>
            <w:tcBorders>
              <w:top w:val="nil"/>
              <w:left w:val="single" w:sz="4" w:space="0" w:color="auto"/>
              <w:bottom w:val="single" w:sz="4" w:space="0" w:color="auto"/>
              <w:right w:val="single" w:sz="4" w:space="0" w:color="auto"/>
            </w:tcBorders>
            <w:shd w:val="clear" w:color="auto" w:fill="auto"/>
            <w:noWrap/>
            <w:hideMark/>
          </w:tcPr>
          <w:p w14:paraId="263BB75B" w14:textId="77777777" w:rsidR="00465222" w:rsidRPr="00465222" w:rsidRDefault="00465222" w:rsidP="00465222">
            <w:pPr>
              <w:suppressAutoHyphens w:val="0"/>
              <w:ind w:firstLine="0"/>
              <w:jc w:val="center"/>
              <w:rPr>
                <w:rFonts w:cs="Times New Roman"/>
                <w:color w:val="000000"/>
                <w:szCs w:val="22"/>
                <w:lang w:eastAsia="ru-RU"/>
              </w:rPr>
            </w:pPr>
            <w:r w:rsidRPr="00465222">
              <w:rPr>
                <w:rFonts w:cs="Times New Roman"/>
                <w:color w:val="000000"/>
                <w:szCs w:val="22"/>
                <w:lang w:eastAsia="ru-RU"/>
              </w:rPr>
              <w:t>24</w:t>
            </w:r>
          </w:p>
        </w:tc>
        <w:tc>
          <w:tcPr>
            <w:tcW w:w="3686" w:type="dxa"/>
            <w:tcBorders>
              <w:top w:val="nil"/>
              <w:left w:val="nil"/>
              <w:bottom w:val="single" w:sz="4" w:space="0" w:color="auto"/>
              <w:right w:val="single" w:sz="4" w:space="0" w:color="auto"/>
            </w:tcBorders>
            <w:shd w:val="clear" w:color="auto" w:fill="auto"/>
            <w:hideMark/>
          </w:tcPr>
          <w:p w14:paraId="5BF5ED8E" w14:textId="77777777" w:rsidR="00465222" w:rsidRPr="00465222" w:rsidRDefault="00465222" w:rsidP="00465222">
            <w:pPr>
              <w:suppressAutoHyphens w:val="0"/>
              <w:ind w:firstLine="0"/>
              <w:jc w:val="left"/>
              <w:rPr>
                <w:rFonts w:cs="Times New Roman"/>
                <w:color w:val="000000"/>
                <w:szCs w:val="22"/>
                <w:lang w:eastAsia="ru-RU"/>
              </w:rPr>
            </w:pPr>
            <w:r w:rsidRPr="00465222">
              <w:rPr>
                <w:rFonts w:cs="Times New Roman"/>
                <w:color w:val="000000"/>
                <w:szCs w:val="22"/>
                <w:lang w:eastAsia="ru-RU"/>
              </w:rPr>
              <w:t>Улучшенная штукатурка фасадов цементно-известковым раствором по камню стен</w:t>
            </w:r>
          </w:p>
        </w:tc>
        <w:tc>
          <w:tcPr>
            <w:tcW w:w="851" w:type="dxa"/>
            <w:tcBorders>
              <w:top w:val="nil"/>
              <w:left w:val="nil"/>
              <w:bottom w:val="single" w:sz="4" w:space="0" w:color="auto"/>
              <w:right w:val="single" w:sz="4" w:space="0" w:color="auto"/>
            </w:tcBorders>
            <w:shd w:val="clear" w:color="auto" w:fill="auto"/>
            <w:hideMark/>
          </w:tcPr>
          <w:p w14:paraId="04A75614" w14:textId="77777777" w:rsidR="00465222" w:rsidRPr="00465222" w:rsidRDefault="00465222" w:rsidP="00465222">
            <w:pPr>
              <w:suppressAutoHyphens w:val="0"/>
              <w:ind w:firstLine="0"/>
              <w:jc w:val="center"/>
              <w:rPr>
                <w:rFonts w:cs="Times New Roman"/>
                <w:color w:val="000000"/>
                <w:szCs w:val="22"/>
                <w:lang w:eastAsia="ru-RU"/>
              </w:rPr>
            </w:pPr>
            <w:r w:rsidRPr="00465222">
              <w:rPr>
                <w:rFonts w:cs="Times New Roman"/>
                <w:color w:val="000000"/>
                <w:szCs w:val="22"/>
                <w:lang w:eastAsia="ru-RU"/>
              </w:rPr>
              <w:t>100 м2</w:t>
            </w:r>
          </w:p>
        </w:tc>
        <w:tc>
          <w:tcPr>
            <w:tcW w:w="1275" w:type="dxa"/>
            <w:tcBorders>
              <w:top w:val="nil"/>
              <w:left w:val="nil"/>
              <w:bottom w:val="single" w:sz="4" w:space="0" w:color="auto"/>
              <w:right w:val="single" w:sz="4" w:space="0" w:color="auto"/>
            </w:tcBorders>
            <w:shd w:val="clear" w:color="auto" w:fill="auto"/>
            <w:hideMark/>
          </w:tcPr>
          <w:p w14:paraId="229DE98D" w14:textId="77777777" w:rsidR="00465222" w:rsidRPr="00465222" w:rsidRDefault="00465222" w:rsidP="00465222">
            <w:pPr>
              <w:suppressAutoHyphens w:val="0"/>
              <w:ind w:firstLine="0"/>
              <w:jc w:val="right"/>
              <w:rPr>
                <w:rFonts w:cs="Times New Roman"/>
                <w:color w:val="000000"/>
                <w:szCs w:val="22"/>
                <w:lang w:eastAsia="ru-RU"/>
              </w:rPr>
            </w:pPr>
            <w:r w:rsidRPr="00465222">
              <w:rPr>
                <w:rFonts w:cs="Times New Roman"/>
                <w:color w:val="000000"/>
                <w:szCs w:val="22"/>
                <w:lang w:eastAsia="ru-RU"/>
              </w:rPr>
              <w:t>3,2528</w:t>
            </w:r>
          </w:p>
        </w:tc>
        <w:tc>
          <w:tcPr>
            <w:tcW w:w="1985" w:type="dxa"/>
            <w:tcBorders>
              <w:top w:val="nil"/>
              <w:left w:val="nil"/>
              <w:bottom w:val="single" w:sz="4" w:space="0" w:color="auto"/>
              <w:right w:val="single" w:sz="4" w:space="0" w:color="auto"/>
            </w:tcBorders>
            <w:shd w:val="clear" w:color="auto" w:fill="auto"/>
            <w:hideMark/>
          </w:tcPr>
          <w:p w14:paraId="1F15871D" w14:textId="77777777" w:rsidR="00465222" w:rsidRPr="00465222" w:rsidRDefault="00465222" w:rsidP="00465222">
            <w:pPr>
              <w:suppressAutoHyphens w:val="0"/>
              <w:ind w:firstLine="0"/>
              <w:jc w:val="left"/>
              <w:rPr>
                <w:rFonts w:cs="Times New Roman"/>
                <w:color w:val="000000"/>
                <w:szCs w:val="22"/>
                <w:lang w:eastAsia="ru-RU"/>
              </w:rPr>
            </w:pPr>
            <w:r w:rsidRPr="00465222">
              <w:rPr>
                <w:rFonts w:cs="Times New Roman"/>
                <w:color w:val="000000"/>
                <w:szCs w:val="22"/>
                <w:lang w:eastAsia="ru-RU"/>
              </w:rPr>
              <w:t xml:space="preserve">325,28 / 100 </w:t>
            </w:r>
          </w:p>
        </w:tc>
        <w:tc>
          <w:tcPr>
            <w:tcW w:w="1700" w:type="dxa"/>
            <w:tcBorders>
              <w:top w:val="nil"/>
              <w:left w:val="nil"/>
              <w:bottom w:val="single" w:sz="4" w:space="0" w:color="auto"/>
              <w:right w:val="single" w:sz="4" w:space="0" w:color="auto"/>
            </w:tcBorders>
            <w:shd w:val="clear" w:color="auto" w:fill="auto"/>
            <w:hideMark/>
          </w:tcPr>
          <w:p w14:paraId="17ED228D" w14:textId="77777777" w:rsidR="00465222" w:rsidRPr="00465222" w:rsidRDefault="00465222" w:rsidP="00465222">
            <w:pPr>
              <w:suppressAutoHyphens w:val="0"/>
              <w:ind w:firstLine="0"/>
              <w:jc w:val="right"/>
              <w:rPr>
                <w:rFonts w:cs="Times New Roman"/>
                <w:color w:val="000000"/>
                <w:szCs w:val="22"/>
                <w:lang w:eastAsia="ru-RU"/>
              </w:rPr>
            </w:pPr>
            <w:r w:rsidRPr="00465222">
              <w:rPr>
                <w:rFonts w:cs="Times New Roman"/>
                <w:color w:val="000000"/>
                <w:szCs w:val="22"/>
                <w:lang w:eastAsia="ru-RU"/>
              </w:rPr>
              <w:t> </w:t>
            </w:r>
          </w:p>
        </w:tc>
      </w:tr>
      <w:tr w:rsidR="0048731E" w:rsidRPr="00465222" w14:paraId="52E44515" w14:textId="77777777" w:rsidTr="0048731E">
        <w:trPr>
          <w:trHeight w:val="675"/>
        </w:trPr>
        <w:tc>
          <w:tcPr>
            <w:tcW w:w="704" w:type="dxa"/>
            <w:tcBorders>
              <w:top w:val="single" w:sz="4" w:space="0" w:color="auto"/>
              <w:left w:val="single" w:sz="4" w:space="0" w:color="auto"/>
              <w:bottom w:val="single" w:sz="4" w:space="0" w:color="auto"/>
              <w:right w:val="single" w:sz="4" w:space="0" w:color="auto"/>
            </w:tcBorders>
            <w:shd w:val="clear" w:color="auto" w:fill="auto"/>
            <w:noWrap/>
            <w:hideMark/>
          </w:tcPr>
          <w:p w14:paraId="39918864" w14:textId="77777777" w:rsidR="00465222" w:rsidRPr="00465222" w:rsidRDefault="00465222" w:rsidP="00465222">
            <w:pPr>
              <w:suppressAutoHyphens w:val="0"/>
              <w:ind w:firstLine="0"/>
              <w:jc w:val="center"/>
              <w:rPr>
                <w:rFonts w:cs="Times New Roman"/>
                <w:color w:val="000000"/>
                <w:szCs w:val="22"/>
                <w:lang w:eastAsia="ru-RU"/>
              </w:rPr>
            </w:pPr>
            <w:r w:rsidRPr="00465222">
              <w:rPr>
                <w:rFonts w:cs="Times New Roman"/>
                <w:color w:val="000000"/>
                <w:szCs w:val="22"/>
                <w:lang w:eastAsia="ru-RU"/>
              </w:rPr>
              <w:t>25</w:t>
            </w:r>
          </w:p>
        </w:tc>
        <w:tc>
          <w:tcPr>
            <w:tcW w:w="3686" w:type="dxa"/>
            <w:tcBorders>
              <w:top w:val="single" w:sz="4" w:space="0" w:color="auto"/>
              <w:left w:val="nil"/>
              <w:bottom w:val="single" w:sz="4" w:space="0" w:color="auto"/>
              <w:right w:val="single" w:sz="4" w:space="0" w:color="auto"/>
            </w:tcBorders>
            <w:shd w:val="clear" w:color="auto" w:fill="auto"/>
            <w:hideMark/>
          </w:tcPr>
          <w:p w14:paraId="1F2A45F6" w14:textId="77777777" w:rsidR="00465222" w:rsidRPr="00465222" w:rsidRDefault="00465222" w:rsidP="00465222">
            <w:pPr>
              <w:suppressAutoHyphens w:val="0"/>
              <w:ind w:firstLine="0"/>
              <w:jc w:val="left"/>
              <w:rPr>
                <w:rFonts w:cs="Times New Roman"/>
                <w:color w:val="000000"/>
                <w:szCs w:val="22"/>
                <w:lang w:eastAsia="ru-RU"/>
              </w:rPr>
            </w:pPr>
            <w:r w:rsidRPr="00465222">
              <w:rPr>
                <w:rFonts w:cs="Times New Roman"/>
                <w:color w:val="000000"/>
                <w:szCs w:val="22"/>
                <w:lang w:eastAsia="ru-RU"/>
              </w:rPr>
              <w:t>Высококачественная штукатурка фасадов цементно-известковым раствором по камню откосов при ширине: до 200 мм плоских</w:t>
            </w:r>
          </w:p>
        </w:tc>
        <w:tc>
          <w:tcPr>
            <w:tcW w:w="851" w:type="dxa"/>
            <w:tcBorders>
              <w:top w:val="single" w:sz="4" w:space="0" w:color="auto"/>
              <w:left w:val="nil"/>
              <w:bottom w:val="single" w:sz="4" w:space="0" w:color="auto"/>
              <w:right w:val="single" w:sz="4" w:space="0" w:color="auto"/>
            </w:tcBorders>
            <w:shd w:val="clear" w:color="auto" w:fill="auto"/>
            <w:hideMark/>
          </w:tcPr>
          <w:p w14:paraId="33CABBD8" w14:textId="77777777" w:rsidR="00465222" w:rsidRPr="00465222" w:rsidRDefault="00465222" w:rsidP="00465222">
            <w:pPr>
              <w:suppressAutoHyphens w:val="0"/>
              <w:ind w:firstLine="0"/>
              <w:jc w:val="center"/>
              <w:rPr>
                <w:rFonts w:cs="Times New Roman"/>
                <w:color w:val="000000"/>
                <w:szCs w:val="22"/>
                <w:lang w:eastAsia="ru-RU"/>
              </w:rPr>
            </w:pPr>
            <w:r w:rsidRPr="00465222">
              <w:rPr>
                <w:rFonts w:cs="Times New Roman"/>
                <w:color w:val="000000"/>
                <w:szCs w:val="22"/>
                <w:lang w:eastAsia="ru-RU"/>
              </w:rPr>
              <w:t>100 м</w:t>
            </w:r>
          </w:p>
        </w:tc>
        <w:tc>
          <w:tcPr>
            <w:tcW w:w="1275" w:type="dxa"/>
            <w:tcBorders>
              <w:top w:val="single" w:sz="4" w:space="0" w:color="auto"/>
              <w:left w:val="nil"/>
              <w:bottom w:val="single" w:sz="4" w:space="0" w:color="auto"/>
              <w:right w:val="single" w:sz="4" w:space="0" w:color="auto"/>
            </w:tcBorders>
            <w:shd w:val="clear" w:color="auto" w:fill="auto"/>
            <w:hideMark/>
          </w:tcPr>
          <w:p w14:paraId="03952045" w14:textId="77777777" w:rsidR="00465222" w:rsidRPr="00465222" w:rsidRDefault="00465222" w:rsidP="00465222">
            <w:pPr>
              <w:suppressAutoHyphens w:val="0"/>
              <w:ind w:firstLine="0"/>
              <w:jc w:val="right"/>
              <w:rPr>
                <w:rFonts w:cs="Times New Roman"/>
                <w:color w:val="000000"/>
                <w:szCs w:val="22"/>
                <w:lang w:eastAsia="ru-RU"/>
              </w:rPr>
            </w:pPr>
            <w:r w:rsidRPr="00465222">
              <w:rPr>
                <w:rFonts w:cs="Times New Roman"/>
                <w:color w:val="000000"/>
                <w:szCs w:val="22"/>
                <w:lang w:eastAsia="ru-RU"/>
              </w:rPr>
              <w:t>0,1112</w:t>
            </w:r>
          </w:p>
        </w:tc>
        <w:tc>
          <w:tcPr>
            <w:tcW w:w="1985" w:type="dxa"/>
            <w:tcBorders>
              <w:top w:val="single" w:sz="4" w:space="0" w:color="auto"/>
              <w:left w:val="nil"/>
              <w:bottom w:val="single" w:sz="4" w:space="0" w:color="auto"/>
              <w:right w:val="single" w:sz="4" w:space="0" w:color="auto"/>
            </w:tcBorders>
            <w:shd w:val="clear" w:color="auto" w:fill="auto"/>
            <w:hideMark/>
          </w:tcPr>
          <w:p w14:paraId="0B039F88" w14:textId="77777777" w:rsidR="00465222" w:rsidRPr="00465222" w:rsidRDefault="00465222" w:rsidP="00465222">
            <w:pPr>
              <w:suppressAutoHyphens w:val="0"/>
              <w:ind w:firstLine="0"/>
              <w:jc w:val="left"/>
              <w:rPr>
                <w:rFonts w:cs="Times New Roman"/>
                <w:color w:val="000000"/>
                <w:szCs w:val="22"/>
                <w:lang w:eastAsia="ru-RU"/>
              </w:rPr>
            </w:pPr>
            <w:r w:rsidRPr="00465222">
              <w:rPr>
                <w:rFonts w:cs="Times New Roman"/>
                <w:color w:val="000000"/>
                <w:szCs w:val="22"/>
                <w:lang w:eastAsia="ru-RU"/>
              </w:rPr>
              <w:t xml:space="preserve">(9,82+1,3) / 100 </w:t>
            </w:r>
          </w:p>
        </w:tc>
        <w:tc>
          <w:tcPr>
            <w:tcW w:w="1700" w:type="dxa"/>
            <w:tcBorders>
              <w:top w:val="single" w:sz="4" w:space="0" w:color="auto"/>
              <w:left w:val="nil"/>
              <w:bottom w:val="single" w:sz="4" w:space="0" w:color="auto"/>
              <w:right w:val="single" w:sz="4" w:space="0" w:color="auto"/>
            </w:tcBorders>
            <w:shd w:val="clear" w:color="auto" w:fill="auto"/>
            <w:hideMark/>
          </w:tcPr>
          <w:p w14:paraId="250BDB2E" w14:textId="77777777" w:rsidR="00465222" w:rsidRPr="00465222" w:rsidRDefault="00465222" w:rsidP="00465222">
            <w:pPr>
              <w:suppressAutoHyphens w:val="0"/>
              <w:ind w:firstLine="0"/>
              <w:jc w:val="right"/>
              <w:rPr>
                <w:rFonts w:cs="Times New Roman"/>
                <w:color w:val="000000"/>
                <w:szCs w:val="22"/>
                <w:lang w:eastAsia="ru-RU"/>
              </w:rPr>
            </w:pPr>
            <w:r w:rsidRPr="00465222">
              <w:rPr>
                <w:rFonts w:cs="Times New Roman"/>
                <w:color w:val="000000"/>
                <w:szCs w:val="22"/>
                <w:lang w:eastAsia="ru-RU"/>
              </w:rPr>
              <w:t> </w:t>
            </w:r>
          </w:p>
        </w:tc>
      </w:tr>
      <w:tr w:rsidR="0048731E" w:rsidRPr="00465222" w14:paraId="54309888" w14:textId="77777777" w:rsidTr="0048731E">
        <w:trPr>
          <w:trHeight w:val="450"/>
        </w:trPr>
        <w:tc>
          <w:tcPr>
            <w:tcW w:w="704" w:type="dxa"/>
            <w:tcBorders>
              <w:top w:val="single" w:sz="4" w:space="0" w:color="auto"/>
              <w:left w:val="single" w:sz="4" w:space="0" w:color="auto"/>
              <w:bottom w:val="single" w:sz="4" w:space="0" w:color="auto"/>
              <w:right w:val="single" w:sz="4" w:space="0" w:color="auto"/>
            </w:tcBorders>
            <w:shd w:val="clear" w:color="auto" w:fill="auto"/>
            <w:noWrap/>
            <w:hideMark/>
          </w:tcPr>
          <w:p w14:paraId="1A3B1A83" w14:textId="77777777" w:rsidR="00465222" w:rsidRPr="00465222" w:rsidRDefault="00465222" w:rsidP="00465222">
            <w:pPr>
              <w:suppressAutoHyphens w:val="0"/>
              <w:ind w:firstLine="0"/>
              <w:jc w:val="center"/>
              <w:rPr>
                <w:rFonts w:cs="Times New Roman"/>
                <w:color w:val="000000"/>
                <w:szCs w:val="22"/>
                <w:lang w:eastAsia="ru-RU"/>
              </w:rPr>
            </w:pPr>
            <w:r w:rsidRPr="00465222">
              <w:rPr>
                <w:rFonts w:cs="Times New Roman"/>
                <w:color w:val="000000"/>
                <w:szCs w:val="22"/>
                <w:lang w:eastAsia="ru-RU"/>
              </w:rPr>
              <w:lastRenderedPageBreak/>
              <w:t>26</w:t>
            </w:r>
          </w:p>
        </w:tc>
        <w:tc>
          <w:tcPr>
            <w:tcW w:w="3686" w:type="dxa"/>
            <w:tcBorders>
              <w:top w:val="single" w:sz="4" w:space="0" w:color="auto"/>
              <w:left w:val="nil"/>
              <w:bottom w:val="single" w:sz="4" w:space="0" w:color="auto"/>
              <w:right w:val="single" w:sz="4" w:space="0" w:color="auto"/>
            </w:tcBorders>
            <w:shd w:val="clear" w:color="auto" w:fill="auto"/>
            <w:hideMark/>
          </w:tcPr>
          <w:p w14:paraId="6874CBEF" w14:textId="77777777" w:rsidR="00465222" w:rsidRPr="00465222" w:rsidRDefault="00465222" w:rsidP="00465222">
            <w:pPr>
              <w:suppressAutoHyphens w:val="0"/>
              <w:ind w:firstLine="0"/>
              <w:jc w:val="left"/>
              <w:rPr>
                <w:rFonts w:cs="Times New Roman"/>
                <w:color w:val="000000"/>
                <w:szCs w:val="22"/>
                <w:lang w:eastAsia="ru-RU"/>
              </w:rPr>
            </w:pPr>
            <w:r w:rsidRPr="00465222">
              <w:rPr>
                <w:rFonts w:cs="Times New Roman"/>
                <w:color w:val="000000"/>
                <w:szCs w:val="22"/>
                <w:lang w:eastAsia="ru-RU"/>
              </w:rPr>
              <w:t>Окраска фасадов акриловыми составами: с лесов краскопультами с подготовкой поверхности</w:t>
            </w:r>
          </w:p>
        </w:tc>
        <w:tc>
          <w:tcPr>
            <w:tcW w:w="851" w:type="dxa"/>
            <w:tcBorders>
              <w:top w:val="single" w:sz="4" w:space="0" w:color="auto"/>
              <w:left w:val="nil"/>
              <w:bottom w:val="single" w:sz="4" w:space="0" w:color="auto"/>
              <w:right w:val="single" w:sz="4" w:space="0" w:color="auto"/>
            </w:tcBorders>
            <w:shd w:val="clear" w:color="auto" w:fill="auto"/>
            <w:hideMark/>
          </w:tcPr>
          <w:p w14:paraId="63C08071" w14:textId="77777777" w:rsidR="00465222" w:rsidRPr="00465222" w:rsidRDefault="00465222" w:rsidP="00465222">
            <w:pPr>
              <w:suppressAutoHyphens w:val="0"/>
              <w:ind w:firstLine="0"/>
              <w:jc w:val="center"/>
              <w:rPr>
                <w:rFonts w:cs="Times New Roman"/>
                <w:color w:val="000000"/>
                <w:szCs w:val="22"/>
                <w:lang w:eastAsia="ru-RU"/>
              </w:rPr>
            </w:pPr>
            <w:r w:rsidRPr="00465222">
              <w:rPr>
                <w:rFonts w:cs="Times New Roman"/>
                <w:color w:val="000000"/>
                <w:szCs w:val="22"/>
                <w:lang w:eastAsia="ru-RU"/>
              </w:rPr>
              <w:t>100 м2</w:t>
            </w:r>
          </w:p>
        </w:tc>
        <w:tc>
          <w:tcPr>
            <w:tcW w:w="1275" w:type="dxa"/>
            <w:tcBorders>
              <w:top w:val="single" w:sz="4" w:space="0" w:color="auto"/>
              <w:left w:val="nil"/>
              <w:bottom w:val="single" w:sz="4" w:space="0" w:color="auto"/>
              <w:right w:val="single" w:sz="4" w:space="0" w:color="auto"/>
            </w:tcBorders>
            <w:shd w:val="clear" w:color="auto" w:fill="auto"/>
            <w:hideMark/>
          </w:tcPr>
          <w:p w14:paraId="6B0C491D" w14:textId="77777777" w:rsidR="00465222" w:rsidRPr="00465222" w:rsidRDefault="00465222" w:rsidP="00465222">
            <w:pPr>
              <w:suppressAutoHyphens w:val="0"/>
              <w:ind w:firstLine="0"/>
              <w:jc w:val="right"/>
              <w:rPr>
                <w:rFonts w:cs="Times New Roman"/>
                <w:color w:val="000000"/>
                <w:szCs w:val="22"/>
                <w:lang w:eastAsia="ru-RU"/>
              </w:rPr>
            </w:pPr>
            <w:r w:rsidRPr="00465222">
              <w:rPr>
                <w:rFonts w:cs="Times New Roman"/>
                <w:color w:val="000000"/>
                <w:szCs w:val="22"/>
                <w:lang w:eastAsia="ru-RU"/>
              </w:rPr>
              <w:t>3,364</w:t>
            </w:r>
          </w:p>
        </w:tc>
        <w:tc>
          <w:tcPr>
            <w:tcW w:w="1985" w:type="dxa"/>
            <w:tcBorders>
              <w:top w:val="single" w:sz="4" w:space="0" w:color="auto"/>
              <w:left w:val="nil"/>
              <w:bottom w:val="single" w:sz="4" w:space="0" w:color="auto"/>
              <w:right w:val="single" w:sz="4" w:space="0" w:color="auto"/>
            </w:tcBorders>
            <w:shd w:val="clear" w:color="auto" w:fill="auto"/>
            <w:hideMark/>
          </w:tcPr>
          <w:p w14:paraId="515DC41C" w14:textId="77777777" w:rsidR="00465222" w:rsidRPr="00465222" w:rsidRDefault="00465222" w:rsidP="00465222">
            <w:pPr>
              <w:suppressAutoHyphens w:val="0"/>
              <w:ind w:firstLine="0"/>
              <w:jc w:val="left"/>
              <w:rPr>
                <w:rFonts w:cs="Times New Roman"/>
                <w:color w:val="000000"/>
                <w:szCs w:val="22"/>
                <w:lang w:eastAsia="ru-RU"/>
              </w:rPr>
            </w:pPr>
            <w:r w:rsidRPr="00465222">
              <w:rPr>
                <w:rFonts w:cs="Times New Roman"/>
                <w:color w:val="000000"/>
                <w:szCs w:val="22"/>
                <w:lang w:eastAsia="ru-RU"/>
              </w:rPr>
              <w:t xml:space="preserve">(325,28+9,82+1,3) / 100 </w:t>
            </w:r>
          </w:p>
        </w:tc>
        <w:tc>
          <w:tcPr>
            <w:tcW w:w="1700" w:type="dxa"/>
            <w:tcBorders>
              <w:top w:val="single" w:sz="4" w:space="0" w:color="auto"/>
              <w:left w:val="nil"/>
              <w:bottom w:val="nil"/>
              <w:right w:val="single" w:sz="4" w:space="0" w:color="auto"/>
            </w:tcBorders>
            <w:shd w:val="clear" w:color="auto" w:fill="auto"/>
            <w:noWrap/>
            <w:vAlign w:val="bottom"/>
            <w:hideMark/>
          </w:tcPr>
          <w:p w14:paraId="153959A4" w14:textId="77777777" w:rsidR="00465222" w:rsidRPr="00465222" w:rsidRDefault="00465222" w:rsidP="00465222">
            <w:pPr>
              <w:suppressAutoHyphens w:val="0"/>
              <w:ind w:firstLine="0"/>
              <w:jc w:val="left"/>
              <w:rPr>
                <w:rFonts w:cs="Times New Roman"/>
                <w:color w:val="000000"/>
                <w:szCs w:val="22"/>
                <w:lang w:eastAsia="ru-RU"/>
              </w:rPr>
            </w:pPr>
          </w:p>
        </w:tc>
      </w:tr>
      <w:tr w:rsidR="00465222" w:rsidRPr="00465222" w14:paraId="48B9F901" w14:textId="77777777" w:rsidTr="00CE22C7">
        <w:trPr>
          <w:trHeight w:val="300"/>
        </w:trPr>
        <w:tc>
          <w:tcPr>
            <w:tcW w:w="10201"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67587CD6" w14:textId="77777777" w:rsidR="00465222" w:rsidRPr="00465222" w:rsidRDefault="00465222" w:rsidP="00465222">
            <w:pPr>
              <w:suppressAutoHyphens w:val="0"/>
              <w:ind w:firstLine="0"/>
              <w:jc w:val="left"/>
              <w:rPr>
                <w:rFonts w:cs="Times New Roman"/>
                <w:b/>
                <w:bCs/>
                <w:color w:val="000000"/>
                <w:szCs w:val="22"/>
                <w:lang w:eastAsia="ru-RU"/>
              </w:rPr>
            </w:pPr>
            <w:r w:rsidRPr="00465222">
              <w:rPr>
                <w:rFonts w:cs="Times New Roman"/>
                <w:b/>
                <w:bCs/>
                <w:color w:val="000000"/>
                <w:szCs w:val="22"/>
                <w:lang w:eastAsia="ru-RU"/>
              </w:rPr>
              <w:t>Облицовка профлистом</w:t>
            </w:r>
          </w:p>
        </w:tc>
      </w:tr>
      <w:tr w:rsidR="00465222" w:rsidRPr="00465222" w14:paraId="6E424D2A" w14:textId="77777777" w:rsidTr="0048731E">
        <w:trPr>
          <w:trHeight w:val="300"/>
        </w:trPr>
        <w:tc>
          <w:tcPr>
            <w:tcW w:w="704" w:type="dxa"/>
            <w:tcBorders>
              <w:top w:val="nil"/>
              <w:left w:val="single" w:sz="4" w:space="0" w:color="auto"/>
              <w:bottom w:val="single" w:sz="4" w:space="0" w:color="auto"/>
              <w:right w:val="single" w:sz="4" w:space="0" w:color="auto"/>
            </w:tcBorders>
            <w:shd w:val="clear" w:color="auto" w:fill="auto"/>
            <w:noWrap/>
            <w:hideMark/>
          </w:tcPr>
          <w:p w14:paraId="21927E59" w14:textId="77777777" w:rsidR="00465222" w:rsidRPr="00465222" w:rsidRDefault="00465222" w:rsidP="00465222">
            <w:pPr>
              <w:suppressAutoHyphens w:val="0"/>
              <w:ind w:firstLine="0"/>
              <w:jc w:val="center"/>
              <w:rPr>
                <w:rFonts w:cs="Times New Roman"/>
                <w:color w:val="000000"/>
                <w:szCs w:val="22"/>
                <w:lang w:eastAsia="ru-RU"/>
              </w:rPr>
            </w:pPr>
            <w:r w:rsidRPr="00465222">
              <w:rPr>
                <w:rFonts w:cs="Times New Roman"/>
                <w:color w:val="000000"/>
                <w:szCs w:val="22"/>
                <w:lang w:eastAsia="ru-RU"/>
              </w:rPr>
              <w:t>27</w:t>
            </w:r>
          </w:p>
        </w:tc>
        <w:tc>
          <w:tcPr>
            <w:tcW w:w="3686" w:type="dxa"/>
            <w:tcBorders>
              <w:top w:val="nil"/>
              <w:left w:val="nil"/>
              <w:bottom w:val="single" w:sz="4" w:space="0" w:color="auto"/>
              <w:right w:val="single" w:sz="4" w:space="0" w:color="auto"/>
            </w:tcBorders>
            <w:shd w:val="clear" w:color="auto" w:fill="auto"/>
            <w:hideMark/>
          </w:tcPr>
          <w:p w14:paraId="0C05CDCA" w14:textId="77777777" w:rsidR="00465222" w:rsidRPr="00465222" w:rsidRDefault="00465222" w:rsidP="00465222">
            <w:pPr>
              <w:suppressAutoHyphens w:val="0"/>
              <w:ind w:firstLine="0"/>
              <w:jc w:val="left"/>
              <w:rPr>
                <w:rFonts w:cs="Times New Roman"/>
                <w:color w:val="000000"/>
                <w:szCs w:val="22"/>
                <w:lang w:eastAsia="ru-RU"/>
              </w:rPr>
            </w:pPr>
            <w:r w:rsidRPr="00465222">
              <w:rPr>
                <w:rFonts w:cs="Times New Roman"/>
                <w:color w:val="000000"/>
                <w:szCs w:val="22"/>
                <w:lang w:eastAsia="ru-RU"/>
              </w:rPr>
              <w:t>Резка стального профилированного настила</w:t>
            </w:r>
          </w:p>
        </w:tc>
        <w:tc>
          <w:tcPr>
            <w:tcW w:w="851" w:type="dxa"/>
            <w:tcBorders>
              <w:top w:val="nil"/>
              <w:left w:val="nil"/>
              <w:bottom w:val="single" w:sz="4" w:space="0" w:color="auto"/>
              <w:right w:val="single" w:sz="4" w:space="0" w:color="auto"/>
            </w:tcBorders>
            <w:shd w:val="clear" w:color="auto" w:fill="auto"/>
            <w:hideMark/>
          </w:tcPr>
          <w:p w14:paraId="55B46D5D" w14:textId="77777777" w:rsidR="00465222" w:rsidRPr="00465222" w:rsidRDefault="00465222" w:rsidP="00465222">
            <w:pPr>
              <w:suppressAutoHyphens w:val="0"/>
              <w:ind w:firstLine="0"/>
              <w:jc w:val="center"/>
              <w:rPr>
                <w:rFonts w:cs="Times New Roman"/>
                <w:color w:val="000000"/>
                <w:szCs w:val="22"/>
                <w:lang w:eastAsia="ru-RU"/>
              </w:rPr>
            </w:pPr>
            <w:r w:rsidRPr="00465222">
              <w:rPr>
                <w:rFonts w:cs="Times New Roman"/>
                <w:color w:val="000000"/>
                <w:szCs w:val="22"/>
                <w:lang w:eastAsia="ru-RU"/>
              </w:rPr>
              <w:t>м реза</w:t>
            </w:r>
          </w:p>
        </w:tc>
        <w:tc>
          <w:tcPr>
            <w:tcW w:w="1275" w:type="dxa"/>
            <w:tcBorders>
              <w:top w:val="nil"/>
              <w:left w:val="nil"/>
              <w:bottom w:val="single" w:sz="4" w:space="0" w:color="auto"/>
              <w:right w:val="single" w:sz="4" w:space="0" w:color="auto"/>
            </w:tcBorders>
            <w:shd w:val="clear" w:color="auto" w:fill="auto"/>
            <w:hideMark/>
          </w:tcPr>
          <w:p w14:paraId="05D45E5B" w14:textId="77777777" w:rsidR="00465222" w:rsidRPr="00465222" w:rsidRDefault="00465222" w:rsidP="00465222">
            <w:pPr>
              <w:suppressAutoHyphens w:val="0"/>
              <w:ind w:firstLine="0"/>
              <w:jc w:val="right"/>
              <w:rPr>
                <w:rFonts w:cs="Times New Roman"/>
                <w:color w:val="000000"/>
                <w:szCs w:val="22"/>
                <w:lang w:eastAsia="ru-RU"/>
              </w:rPr>
            </w:pPr>
            <w:r w:rsidRPr="00465222">
              <w:rPr>
                <w:rFonts w:cs="Times New Roman"/>
                <w:color w:val="000000"/>
                <w:szCs w:val="22"/>
                <w:lang w:eastAsia="ru-RU"/>
              </w:rPr>
              <w:t>37,33</w:t>
            </w:r>
          </w:p>
        </w:tc>
        <w:tc>
          <w:tcPr>
            <w:tcW w:w="1985" w:type="dxa"/>
            <w:tcBorders>
              <w:top w:val="nil"/>
              <w:left w:val="nil"/>
              <w:bottom w:val="single" w:sz="4" w:space="0" w:color="auto"/>
              <w:right w:val="single" w:sz="4" w:space="0" w:color="auto"/>
            </w:tcBorders>
            <w:shd w:val="clear" w:color="auto" w:fill="auto"/>
            <w:hideMark/>
          </w:tcPr>
          <w:p w14:paraId="3F348D2B" w14:textId="77777777" w:rsidR="00465222" w:rsidRPr="00465222" w:rsidRDefault="00465222" w:rsidP="00465222">
            <w:pPr>
              <w:suppressAutoHyphens w:val="0"/>
              <w:ind w:firstLine="0"/>
              <w:jc w:val="left"/>
              <w:rPr>
                <w:rFonts w:cs="Times New Roman"/>
                <w:color w:val="000000"/>
                <w:szCs w:val="22"/>
                <w:lang w:eastAsia="ru-RU"/>
              </w:rPr>
            </w:pPr>
            <w:r w:rsidRPr="00465222">
              <w:rPr>
                <w:rFonts w:cs="Times New Roman"/>
                <w:color w:val="000000"/>
                <w:szCs w:val="22"/>
                <w:lang w:eastAsia="ru-RU"/>
              </w:rPr>
              <w:t xml:space="preserve">12,33+7*3+2*2 </w:t>
            </w:r>
          </w:p>
        </w:tc>
        <w:tc>
          <w:tcPr>
            <w:tcW w:w="1700" w:type="dxa"/>
            <w:tcBorders>
              <w:top w:val="nil"/>
              <w:left w:val="nil"/>
              <w:bottom w:val="single" w:sz="4" w:space="0" w:color="auto"/>
              <w:right w:val="single" w:sz="4" w:space="0" w:color="auto"/>
            </w:tcBorders>
            <w:shd w:val="clear" w:color="auto" w:fill="auto"/>
            <w:hideMark/>
          </w:tcPr>
          <w:p w14:paraId="5E1888BB" w14:textId="77777777" w:rsidR="00465222" w:rsidRPr="00465222" w:rsidRDefault="00465222" w:rsidP="00465222">
            <w:pPr>
              <w:suppressAutoHyphens w:val="0"/>
              <w:ind w:firstLine="0"/>
              <w:jc w:val="right"/>
              <w:rPr>
                <w:rFonts w:cs="Times New Roman"/>
                <w:color w:val="000000"/>
                <w:szCs w:val="22"/>
                <w:lang w:eastAsia="ru-RU"/>
              </w:rPr>
            </w:pPr>
            <w:r w:rsidRPr="00465222">
              <w:rPr>
                <w:rFonts w:cs="Times New Roman"/>
                <w:color w:val="000000"/>
                <w:szCs w:val="22"/>
                <w:lang w:eastAsia="ru-RU"/>
              </w:rPr>
              <w:t> </w:t>
            </w:r>
          </w:p>
        </w:tc>
      </w:tr>
      <w:tr w:rsidR="00465222" w:rsidRPr="00465222" w14:paraId="185A21D2" w14:textId="77777777" w:rsidTr="0048731E">
        <w:trPr>
          <w:trHeight w:val="675"/>
        </w:trPr>
        <w:tc>
          <w:tcPr>
            <w:tcW w:w="704" w:type="dxa"/>
            <w:tcBorders>
              <w:top w:val="nil"/>
              <w:left w:val="single" w:sz="4" w:space="0" w:color="auto"/>
              <w:bottom w:val="single" w:sz="4" w:space="0" w:color="auto"/>
              <w:right w:val="single" w:sz="4" w:space="0" w:color="auto"/>
            </w:tcBorders>
            <w:shd w:val="clear" w:color="auto" w:fill="auto"/>
            <w:noWrap/>
            <w:hideMark/>
          </w:tcPr>
          <w:p w14:paraId="00973F4B" w14:textId="77777777" w:rsidR="00465222" w:rsidRPr="00465222" w:rsidRDefault="00465222" w:rsidP="00465222">
            <w:pPr>
              <w:suppressAutoHyphens w:val="0"/>
              <w:ind w:firstLine="0"/>
              <w:jc w:val="center"/>
              <w:rPr>
                <w:rFonts w:cs="Times New Roman"/>
                <w:color w:val="000000"/>
                <w:szCs w:val="22"/>
                <w:lang w:eastAsia="ru-RU"/>
              </w:rPr>
            </w:pPr>
            <w:r w:rsidRPr="00465222">
              <w:rPr>
                <w:rFonts w:cs="Times New Roman"/>
                <w:color w:val="000000"/>
                <w:szCs w:val="22"/>
                <w:lang w:eastAsia="ru-RU"/>
              </w:rPr>
              <w:t>28</w:t>
            </w:r>
          </w:p>
        </w:tc>
        <w:tc>
          <w:tcPr>
            <w:tcW w:w="3686" w:type="dxa"/>
            <w:tcBorders>
              <w:top w:val="nil"/>
              <w:left w:val="nil"/>
              <w:bottom w:val="single" w:sz="4" w:space="0" w:color="auto"/>
              <w:right w:val="single" w:sz="4" w:space="0" w:color="auto"/>
            </w:tcBorders>
            <w:shd w:val="clear" w:color="auto" w:fill="auto"/>
            <w:hideMark/>
          </w:tcPr>
          <w:p w14:paraId="4563DD9D" w14:textId="77777777" w:rsidR="00465222" w:rsidRPr="00465222" w:rsidRDefault="00465222" w:rsidP="00465222">
            <w:pPr>
              <w:suppressAutoHyphens w:val="0"/>
              <w:ind w:firstLine="0"/>
              <w:jc w:val="left"/>
              <w:rPr>
                <w:rFonts w:cs="Times New Roman"/>
                <w:color w:val="000000"/>
                <w:szCs w:val="22"/>
                <w:lang w:eastAsia="ru-RU"/>
              </w:rPr>
            </w:pPr>
            <w:r w:rsidRPr="00465222">
              <w:rPr>
                <w:rFonts w:cs="Times New Roman"/>
                <w:color w:val="000000"/>
                <w:szCs w:val="22"/>
                <w:lang w:eastAsia="ru-RU"/>
              </w:rPr>
              <w:t>Облицовка стальным профилированным листом ( деревянных фронтонов кровли)</w:t>
            </w:r>
          </w:p>
        </w:tc>
        <w:tc>
          <w:tcPr>
            <w:tcW w:w="851" w:type="dxa"/>
            <w:tcBorders>
              <w:top w:val="nil"/>
              <w:left w:val="nil"/>
              <w:bottom w:val="single" w:sz="4" w:space="0" w:color="auto"/>
              <w:right w:val="single" w:sz="4" w:space="0" w:color="auto"/>
            </w:tcBorders>
            <w:shd w:val="clear" w:color="auto" w:fill="auto"/>
            <w:hideMark/>
          </w:tcPr>
          <w:p w14:paraId="2339A0D0" w14:textId="77777777" w:rsidR="00465222" w:rsidRPr="00465222" w:rsidRDefault="00465222" w:rsidP="00465222">
            <w:pPr>
              <w:suppressAutoHyphens w:val="0"/>
              <w:ind w:firstLine="0"/>
              <w:jc w:val="center"/>
              <w:rPr>
                <w:rFonts w:cs="Times New Roman"/>
                <w:color w:val="000000"/>
                <w:szCs w:val="22"/>
                <w:lang w:eastAsia="ru-RU"/>
              </w:rPr>
            </w:pPr>
            <w:r w:rsidRPr="00465222">
              <w:rPr>
                <w:rFonts w:cs="Times New Roman"/>
                <w:color w:val="000000"/>
                <w:szCs w:val="22"/>
                <w:lang w:eastAsia="ru-RU"/>
              </w:rPr>
              <w:t>100 м2</w:t>
            </w:r>
          </w:p>
        </w:tc>
        <w:tc>
          <w:tcPr>
            <w:tcW w:w="1275" w:type="dxa"/>
            <w:tcBorders>
              <w:top w:val="nil"/>
              <w:left w:val="nil"/>
              <w:bottom w:val="single" w:sz="4" w:space="0" w:color="auto"/>
              <w:right w:val="single" w:sz="4" w:space="0" w:color="auto"/>
            </w:tcBorders>
            <w:shd w:val="clear" w:color="auto" w:fill="auto"/>
            <w:hideMark/>
          </w:tcPr>
          <w:p w14:paraId="74DB0328" w14:textId="77777777" w:rsidR="00465222" w:rsidRPr="00465222" w:rsidRDefault="00465222" w:rsidP="00465222">
            <w:pPr>
              <w:suppressAutoHyphens w:val="0"/>
              <w:ind w:firstLine="0"/>
              <w:jc w:val="right"/>
              <w:rPr>
                <w:rFonts w:cs="Times New Roman"/>
                <w:color w:val="000000"/>
                <w:szCs w:val="22"/>
                <w:lang w:eastAsia="ru-RU"/>
              </w:rPr>
            </w:pPr>
            <w:r w:rsidRPr="00465222">
              <w:rPr>
                <w:rFonts w:cs="Times New Roman"/>
                <w:color w:val="000000"/>
                <w:szCs w:val="22"/>
                <w:lang w:eastAsia="ru-RU"/>
              </w:rPr>
              <w:t>0,1301</w:t>
            </w:r>
          </w:p>
        </w:tc>
        <w:tc>
          <w:tcPr>
            <w:tcW w:w="1985" w:type="dxa"/>
            <w:tcBorders>
              <w:top w:val="nil"/>
              <w:left w:val="nil"/>
              <w:bottom w:val="single" w:sz="4" w:space="0" w:color="auto"/>
              <w:right w:val="single" w:sz="4" w:space="0" w:color="auto"/>
            </w:tcBorders>
            <w:shd w:val="clear" w:color="auto" w:fill="auto"/>
            <w:hideMark/>
          </w:tcPr>
          <w:p w14:paraId="11150D32" w14:textId="77777777" w:rsidR="00465222" w:rsidRPr="00465222" w:rsidRDefault="00465222" w:rsidP="00465222">
            <w:pPr>
              <w:suppressAutoHyphens w:val="0"/>
              <w:ind w:firstLine="0"/>
              <w:jc w:val="left"/>
              <w:rPr>
                <w:rFonts w:cs="Times New Roman"/>
                <w:color w:val="000000"/>
                <w:szCs w:val="22"/>
                <w:lang w:eastAsia="ru-RU"/>
              </w:rPr>
            </w:pPr>
            <w:r w:rsidRPr="00465222">
              <w:rPr>
                <w:rFonts w:cs="Times New Roman"/>
                <w:color w:val="000000"/>
                <w:szCs w:val="22"/>
                <w:lang w:eastAsia="ru-RU"/>
              </w:rPr>
              <w:t xml:space="preserve">13,01 / 100 </w:t>
            </w:r>
          </w:p>
        </w:tc>
        <w:tc>
          <w:tcPr>
            <w:tcW w:w="1700" w:type="dxa"/>
            <w:tcBorders>
              <w:top w:val="nil"/>
              <w:left w:val="nil"/>
              <w:bottom w:val="single" w:sz="4" w:space="0" w:color="auto"/>
              <w:right w:val="single" w:sz="4" w:space="0" w:color="auto"/>
            </w:tcBorders>
            <w:shd w:val="clear" w:color="auto" w:fill="auto"/>
            <w:hideMark/>
          </w:tcPr>
          <w:p w14:paraId="6FA7EDC9" w14:textId="77777777" w:rsidR="00465222" w:rsidRPr="00465222" w:rsidRDefault="00465222" w:rsidP="00465222">
            <w:pPr>
              <w:suppressAutoHyphens w:val="0"/>
              <w:ind w:firstLine="0"/>
              <w:jc w:val="right"/>
              <w:rPr>
                <w:rFonts w:cs="Times New Roman"/>
                <w:color w:val="000000"/>
                <w:szCs w:val="22"/>
                <w:lang w:eastAsia="ru-RU"/>
              </w:rPr>
            </w:pPr>
            <w:r w:rsidRPr="00465222">
              <w:rPr>
                <w:rFonts w:cs="Times New Roman"/>
                <w:color w:val="000000"/>
                <w:szCs w:val="22"/>
                <w:lang w:eastAsia="ru-RU"/>
              </w:rPr>
              <w:t>без подсистемы</w:t>
            </w:r>
          </w:p>
        </w:tc>
      </w:tr>
      <w:tr w:rsidR="00465222" w:rsidRPr="00465222" w14:paraId="42E16913" w14:textId="77777777" w:rsidTr="0048731E">
        <w:trPr>
          <w:trHeight w:val="450"/>
        </w:trPr>
        <w:tc>
          <w:tcPr>
            <w:tcW w:w="704" w:type="dxa"/>
            <w:tcBorders>
              <w:top w:val="nil"/>
              <w:left w:val="single" w:sz="4" w:space="0" w:color="auto"/>
              <w:bottom w:val="single" w:sz="4" w:space="0" w:color="auto"/>
              <w:right w:val="single" w:sz="4" w:space="0" w:color="auto"/>
            </w:tcBorders>
            <w:shd w:val="clear" w:color="auto" w:fill="auto"/>
            <w:noWrap/>
            <w:hideMark/>
          </w:tcPr>
          <w:p w14:paraId="54D03B0C" w14:textId="77777777" w:rsidR="00465222" w:rsidRPr="00465222" w:rsidRDefault="00465222" w:rsidP="00465222">
            <w:pPr>
              <w:suppressAutoHyphens w:val="0"/>
              <w:ind w:firstLine="0"/>
              <w:jc w:val="center"/>
              <w:rPr>
                <w:rFonts w:cs="Times New Roman"/>
                <w:color w:val="000000"/>
                <w:szCs w:val="22"/>
                <w:lang w:eastAsia="ru-RU"/>
              </w:rPr>
            </w:pPr>
            <w:r w:rsidRPr="00465222">
              <w:rPr>
                <w:rFonts w:cs="Times New Roman"/>
                <w:color w:val="000000"/>
                <w:szCs w:val="22"/>
                <w:lang w:eastAsia="ru-RU"/>
              </w:rPr>
              <w:t>29</w:t>
            </w:r>
          </w:p>
        </w:tc>
        <w:tc>
          <w:tcPr>
            <w:tcW w:w="3686" w:type="dxa"/>
            <w:tcBorders>
              <w:top w:val="nil"/>
              <w:left w:val="nil"/>
              <w:bottom w:val="single" w:sz="4" w:space="0" w:color="auto"/>
              <w:right w:val="single" w:sz="4" w:space="0" w:color="auto"/>
            </w:tcBorders>
            <w:shd w:val="clear" w:color="auto" w:fill="auto"/>
            <w:hideMark/>
          </w:tcPr>
          <w:p w14:paraId="53761952" w14:textId="77777777" w:rsidR="00465222" w:rsidRPr="00465222" w:rsidRDefault="00465222" w:rsidP="00465222">
            <w:pPr>
              <w:suppressAutoHyphens w:val="0"/>
              <w:ind w:firstLine="0"/>
              <w:jc w:val="left"/>
              <w:rPr>
                <w:rFonts w:cs="Times New Roman"/>
                <w:color w:val="000000"/>
                <w:szCs w:val="22"/>
                <w:lang w:eastAsia="ru-RU"/>
              </w:rPr>
            </w:pPr>
            <w:r w:rsidRPr="00465222">
              <w:rPr>
                <w:rFonts w:cs="Times New Roman"/>
                <w:color w:val="000000"/>
                <w:szCs w:val="22"/>
                <w:lang w:eastAsia="ru-RU"/>
              </w:rPr>
              <w:t>Профнастил оцинкованный с покрытием: полиэстер С8-1150-0,5</w:t>
            </w:r>
          </w:p>
        </w:tc>
        <w:tc>
          <w:tcPr>
            <w:tcW w:w="851" w:type="dxa"/>
            <w:tcBorders>
              <w:top w:val="nil"/>
              <w:left w:val="nil"/>
              <w:bottom w:val="single" w:sz="4" w:space="0" w:color="auto"/>
              <w:right w:val="single" w:sz="4" w:space="0" w:color="auto"/>
            </w:tcBorders>
            <w:shd w:val="clear" w:color="auto" w:fill="auto"/>
            <w:hideMark/>
          </w:tcPr>
          <w:p w14:paraId="74B63015" w14:textId="77777777" w:rsidR="00465222" w:rsidRPr="00465222" w:rsidRDefault="00465222" w:rsidP="00465222">
            <w:pPr>
              <w:suppressAutoHyphens w:val="0"/>
              <w:ind w:firstLine="0"/>
              <w:jc w:val="center"/>
              <w:rPr>
                <w:rFonts w:cs="Times New Roman"/>
                <w:color w:val="000000"/>
                <w:szCs w:val="22"/>
                <w:lang w:eastAsia="ru-RU"/>
              </w:rPr>
            </w:pPr>
            <w:r w:rsidRPr="00465222">
              <w:rPr>
                <w:rFonts w:cs="Times New Roman"/>
                <w:color w:val="000000"/>
                <w:szCs w:val="22"/>
                <w:lang w:eastAsia="ru-RU"/>
              </w:rPr>
              <w:t>м2</w:t>
            </w:r>
          </w:p>
        </w:tc>
        <w:tc>
          <w:tcPr>
            <w:tcW w:w="1275" w:type="dxa"/>
            <w:tcBorders>
              <w:top w:val="nil"/>
              <w:left w:val="nil"/>
              <w:bottom w:val="single" w:sz="4" w:space="0" w:color="auto"/>
              <w:right w:val="single" w:sz="4" w:space="0" w:color="auto"/>
            </w:tcBorders>
            <w:shd w:val="clear" w:color="auto" w:fill="auto"/>
            <w:hideMark/>
          </w:tcPr>
          <w:p w14:paraId="0C5F98E8" w14:textId="77777777" w:rsidR="00465222" w:rsidRPr="00465222" w:rsidRDefault="00465222" w:rsidP="00465222">
            <w:pPr>
              <w:suppressAutoHyphens w:val="0"/>
              <w:ind w:firstLine="0"/>
              <w:jc w:val="right"/>
              <w:rPr>
                <w:rFonts w:cs="Times New Roman"/>
                <w:color w:val="000000"/>
                <w:szCs w:val="22"/>
                <w:lang w:eastAsia="ru-RU"/>
              </w:rPr>
            </w:pPr>
            <w:r w:rsidRPr="00465222">
              <w:rPr>
                <w:rFonts w:cs="Times New Roman"/>
                <w:color w:val="000000"/>
                <w:szCs w:val="22"/>
                <w:lang w:eastAsia="ru-RU"/>
              </w:rPr>
              <w:t>14,9615</w:t>
            </w:r>
          </w:p>
        </w:tc>
        <w:tc>
          <w:tcPr>
            <w:tcW w:w="1985" w:type="dxa"/>
            <w:tcBorders>
              <w:top w:val="nil"/>
              <w:left w:val="nil"/>
              <w:bottom w:val="single" w:sz="4" w:space="0" w:color="auto"/>
              <w:right w:val="single" w:sz="4" w:space="0" w:color="auto"/>
            </w:tcBorders>
            <w:shd w:val="clear" w:color="auto" w:fill="auto"/>
            <w:hideMark/>
          </w:tcPr>
          <w:p w14:paraId="4A79B8C0" w14:textId="77777777" w:rsidR="00465222" w:rsidRPr="00465222" w:rsidRDefault="00465222" w:rsidP="00465222">
            <w:pPr>
              <w:suppressAutoHyphens w:val="0"/>
              <w:ind w:firstLine="0"/>
              <w:jc w:val="left"/>
              <w:rPr>
                <w:rFonts w:cs="Times New Roman"/>
                <w:color w:val="000000"/>
                <w:szCs w:val="22"/>
                <w:lang w:eastAsia="ru-RU"/>
              </w:rPr>
            </w:pPr>
            <w:r w:rsidRPr="00465222">
              <w:rPr>
                <w:rFonts w:cs="Times New Roman"/>
                <w:color w:val="000000"/>
                <w:szCs w:val="22"/>
                <w:lang w:eastAsia="ru-RU"/>
              </w:rPr>
              <w:t xml:space="preserve">0,1301*100*1,15 </w:t>
            </w:r>
          </w:p>
        </w:tc>
        <w:tc>
          <w:tcPr>
            <w:tcW w:w="1700" w:type="dxa"/>
            <w:tcBorders>
              <w:top w:val="nil"/>
              <w:left w:val="nil"/>
              <w:bottom w:val="single" w:sz="4" w:space="0" w:color="auto"/>
              <w:right w:val="single" w:sz="4" w:space="0" w:color="auto"/>
            </w:tcBorders>
            <w:shd w:val="clear" w:color="auto" w:fill="auto"/>
            <w:hideMark/>
          </w:tcPr>
          <w:p w14:paraId="3AB167A1" w14:textId="77777777" w:rsidR="00465222" w:rsidRPr="00465222" w:rsidRDefault="00465222" w:rsidP="00465222">
            <w:pPr>
              <w:suppressAutoHyphens w:val="0"/>
              <w:ind w:firstLine="0"/>
              <w:jc w:val="right"/>
              <w:rPr>
                <w:rFonts w:cs="Times New Roman"/>
                <w:color w:val="000000"/>
                <w:szCs w:val="22"/>
                <w:lang w:eastAsia="ru-RU"/>
              </w:rPr>
            </w:pPr>
            <w:r w:rsidRPr="00465222">
              <w:rPr>
                <w:rFonts w:cs="Times New Roman"/>
                <w:color w:val="000000"/>
                <w:szCs w:val="22"/>
                <w:lang w:eastAsia="ru-RU"/>
              </w:rPr>
              <w:t>Цвет согласовывается  с заказчиком</w:t>
            </w:r>
          </w:p>
        </w:tc>
      </w:tr>
      <w:tr w:rsidR="00465222" w:rsidRPr="00465222" w14:paraId="2BC22F74" w14:textId="77777777" w:rsidTr="0048731E">
        <w:trPr>
          <w:trHeight w:val="1125"/>
        </w:trPr>
        <w:tc>
          <w:tcPr>
            <w:tcW w:w="704" w:type="dxa"/>
            <w:tcBorders>
              <w:top w:val="nil"/>
              <w:left w:val="single" w:sz="4" w:space="0" w:color="auto"/>
              <w:bottom w:val="single" w:sz="4" w:space="0" w:color="auto"/>
              <w:right w:val="single" w:sz="4" w:space="0" w:color="auto"/>
            </w:tcBorders>
            <w:shd w:val="clear" w:color="auto" w:fill="auto"/>
            <w:noWrap/>
            <w:hideMark/>
          </w:tcPr>
          <w:p w14:paraId="5C88D2B8" w14:textId="77777777" w:rsidR="00465222" w:rsidRPr="00465222" w:rsidRDefault="00465222" w:rsidP="00465222">
            <w:pPr>
              <w:suppressAutoHyphens w:val="0"/>
              <w:ind w:firstLine="0"/>
              <w:jc w:val="center"/>
              <w:rPr>
                <w:rFonts w:cs="Times New Roman"/>
                <w:color w:val="000000"/>
                <w:szCs w:val="22"/>
                <w:lang w:eastAsia="ru-RU"/>
              </w:rPr>
            </w:pPr>
            <w:r w:rsidRPr="00465222">
              <w:rPr>
                <w:rFonts w:cs="Times New Roman"/>
                <w:color w:val="000000"/>
                <w:szCs w:val="22"/>
                <w:lang w:eastAsia="ru-RU"/>
              </w:rPr>
              <w:t>30</w:t>
            </w:r>
          </w:p>
        </w:tc>
        <w:tc>
          <w:tcPr>
            <w:tcW w:w="3686" w:type="dxa"/>
            <w:tcBorders>
              <w:top w:val="nil"/>
              <w:left w:val="nil"/>
              <w:bottom w:val="single" w:sz="4" w:space="0" w:color="auto"/>
              <w:right w:val="single" w:sz="4" w:space="0" w:color="auto"/>
            </w:tcBorders>
            <w:shd w:val="clear" w:color="auto" w:fill="auto"/>
            <w:hideMark/>
          </w:tcPr>
          <w:p w14:paraId="0808CE5D" w14:textId="77777777" w:rsidR="00465222" w:rsidRPr="00465222" w:rsidRDefault="00465222" w:rsidP="00465222">
            <w:pPr>
              <w:suppressAutoHyphens w:val="0"/>
              <w:ind w:firstLine="0"/>
              <w:jc w:val="left"/>
              <w:rPr>
                <w:rFonts w:cs="Times New Roman"/>
                <w:color w:val="000000"/>
                <w:szCs w:val="22"/>
                <w:lang w:eastAsia="ru-RU"/>
              </w:rPr>
            </w:pPr>
            <w:r w:rsidRPr="00465222">
              <w:rPr>
                <w:rFonts w:cs="Times New Roman"/>
                <w:color w:val="000000"/>
                <w:szCs w:val="22"/>
                <w:lang w:eastAsia="ru-RU"/>
              </w:rPr>
              <w:t>Устройство мелких покрытий (брандмауэры, парапеты, свесы и т.п.) из листовой оцинкованной стали (подшивка карнизов и установка планок)</w:t>
            </w:r>
          </w:p>
        </w:tc>
        <w:tc>
          <w:tcPr>
            <w:tcW w:w="851" w:type="dxa"/>
            <w:tcBorders>
              <w:top w:val="nil"/>
              <w:left w:val="nil"/>
              <w:bottom w:val="single" w:sz="4" w:space="0" w:color="auto"/>
              <w:right w:val="single" w:sz="4" w:space="0" w:color="auto"/>
            </w:tcBorders>
            <w:shd w:val="clear" w:color="auto" w:fill="auto"/>
            <w:hideMark/>
          </w:tcPr>
          <w:p w14:paraId="54E18061" w14:textId="77777777" w:rsidR="00465222" w:rsidRPr="00465222" w:rsidRDefault="00465222" w:rsidP="00465222">
            <w:pPr>
              <w:suppressAutoHyphens w:val="0"/>
              <w:ind w:firstLine="0"/>
              <w:jc w:val="center"/>
              <w:rPr>
                <w:rFonts w:cs="Times New Roman"/>
                <w:color w:val="000000"/>
                <w:szCs w:val="22"/>
                <w:lang w:eastAsia="ru-RU"/>
              </w:rPr>
            </w:pPr>
            <w:r w:rsidRPr="00465222">
              <w:rPr>
                <w:rFonts w:cs="Times New Roman"/>
                <w:color w:val="000000"/>
                <w:szCs w:val="22"/>
                <w:lang w:eastAsia="ru-RU"/>
              </w:rPr>
              <w:t>100 м2</w:t>
            </w:r>
          </w:p>
        </w:tc>
        <w:tc>
          <w:tcPr>
            <w:tcW w:w="1275" w:type="dxa"/>
            <w:tcBorders>
              <w:top w:val="nil"/>
              <w:left w:val="nil"/>
              <w:bottom w:val="single" w:sz="4" w:space="0" w:color="auto"/>
              <w:right w:val="single" w:sz="4" w:space="0" w:color="auto"/>
            </w:tcBorders>
            <w:shd w:val="clear" w:color="auto" w:fill="auto"/>
            <w:hideMark/>
          </w:tcPr>
          <w:p w14:paraId="6A06E4B9" w14:textId="77777777" w:rsidR="00465222" w:rsidRPr="00465222" w:rsidRDefault="00465222" w:rsidP="00465222">
            <w:pPr>
              <w:suppressAutoHyphens w:val="0"/>
              <w:ind w:firstLine="0"/>
              <w:jc w:val="right"/>
              <w:rPr>
                <w:rFonts w:cs="Times New Roman"/>
                <w:color w:val="000000"/>
                <w:szCs w:val="22"/>
                <w:lang w:eastAsia="ru-RU"/>
              </w:rPr>
            </w:pPr>
            <w:r w:rsidRPr="00465222">
              <w:rPr>
                <w:rFonts w:cs="Times New Roman"/>
                <w:color w:val="000000"/>
                <w:szCs w:val="22"/>
                <w:lang w:eastAsia="ru-RU"/>
              </w:rPr>
              <w:t>0,1271</w:t>
            </w:r>
          </w:p>
        </w:tc>
        <w:tc>
          <w:tcPr>
            <w:tcW w:w="1985" w:type="dxa"/>
            <w:tcBorders>
              <w:top w:val="nil"/>
              <w:left w:val="nil"/>
              <w:bottom w:val="single" w:sz="4" w:space="0" w:color="auto"/>
              <w:right w:val="single" w:sz="4" w:space="0" w:color="auto"/>
            </w:tcBorders>
            <w:shd w:val="clear" w:color="auto" w:fill="auto"/>
            <w:hideMark/>
          </w:tcPr>
          <w:p w14:paraId="25818518" w14:textId="487B052E" w:rsidR="00465222" w:rsidRPr="00465222" w:rsidRDefault="00465222" w:rsidP="00465222">
            <w:pPr>
              <w:suppressAutoHyphens w:val="0"/>
              <w:ind w:firstLine="0"/>
              <w:jc w:val="left"/>
              <w:rPr>
                <w:rFonts w:cs="Times New Roman"/>
                <w:color w:val="000000"/>
                <w:szCs w:val="22"/>
                <w:lang w:eastAsia="ru-RU"/>
              </w:rPr>
            </w:pPr>
            <w:r w:rsidRPr="00465222">
              <w:rPr>
                <w:rFonts w:cs="Times New Roman"/>
                <w:color w:val="000000"/>
                <w:szCs w:val="22"/>
                <w:lang w:eastAsia="ru-RU"/>
              </w:rPr>
              <w:t xml:space="preserve">(7*2*0,4+(12,33+7*2*0,1+0,17* (12,33+7*2))                / 100 </w:t>
            </w:r>
          </w:p>
        </w:tc>
        <w:tc>
          <w:tcPr>
            <w:tcW w:w="1700" w:type="dxa"/>
            <w:tcBorders>
              <w:top w:val="nil"/>
              <w:left w:val="nil"/>
              <w:bottom w:val="single" w:sz="4" w:space="0" w:color="auto"/>
              <w:right w:val="single" w:sz="4" w:space="0" w:color="auto"/>
            </w:tcBorders>
            <w:shd w:val="clear" w:color="auto" w:fill="auto"/>
            <w:hideMark/>
          </w:tcPr>
          <w:p w14:paraId="74DBB52B" w14:textId="77777777" w:rsidR="00465222" w:rsidRPr="00465222" w:rsidRDefault="00465222" w:rsidP="00465222">
            <w:pPr>
              <w:suppressAutoHyphens w:val="0"/>
              <w:ind w:firstLine="0"/>
              <w:jc w:val="right"/>
              <w:rPr>
                <w:rFonts w:cs="Times New Roman"/>
                <w:color w:val="000000"/>
                <w:szCs w:val="22"/>
                <w:lang w:eastAsia="ru-RU"/>
              </w:rPr>
            </w:pPr>
            <w:r w:rsidRPr="00465222">
              <w:rPr>
                <w:rFonts w:cs="Times New Roman"/>
                <w:color w:val="000000"/>
                <w:szCs w:val="22"/>
                <w:lang w:eastAsia="ru-RU"/>
              </w:rPr>
              <w:t> </w:t>
            </w:r>
          </w:p>
        </w:tc>
      </w:tr>
      <w:tr w:rsidR="00465222" w:rsidRPr="00465222" w14:paraId="577590A2" w14:textId="77777777" w:rsidTr="0048731E">
        <w:trPr>
          <w:trHeight w:val="450"/>
        </w:trPr>
        <w:tc>
          <w:tcPr>
            <w:tcW w:w="704" w:type="dxa"/>
            <w:tcBorders>
              <w:top w:val="nil"/>
              <w:left w:val="single" w:sz="4" w:space="0" w:color="auto"/>
              <w:bottom w:val="single" w:sz="4" w:space="0" w:color="auto"/>
              <w:right w:val="single" w:sz="4" w:space="0" w:color="auto"/>
            </w:tcBorders>
            <w:shd w:val="clear" w:color="auto" w:fill="auto"/>
            <w:noWrap/>
            <w:hideMark/>
          </w:tcPr>
          <w:p w14:paraId="53A3404B" w14:textId="77777777" w:rsidR="00465222" w:rsidRPr="00465222" w:rsidRDefault="00465222" w:rsidP="00465222">
            <w:pPr>
              <w:suppressAutoHyphens w:val="0"/>
              <w:ind w:firstLine="0"/>
              <w:jc w:val="center"/>
              <w:rPr>
                <w:rFonts w:cs="Times New Roman"/>
                <w:color w:val="000000"/>
                <w:szCs w:val="22"/>
                <w:lang w:eastAsia="ru-RU"/>
              </w:rPr>
            </w:pPr>
            <w:r w:rsidRPr="00465222">
              <w:rPr>
                <w:rFonts w:cs="Times New Roman"/>
                <w:color w:val="000000"/>
                <w:szCs w:val="22"/>
                <w:lang w:eastAsia="ru-RU"/>
              </w:rPr>
              <w:t>31</w:t>
            </w:r>
          </w:p>
        </w:tc>
        <w:tc>
          <w:tcPr>
            <w:tcW w:w="3686" w:type="dxa"/>
            <w:tcBorders>
              <w:top w:val="nil"/>
              <w:left w:val="nil"/>
              <w:bottom w:val="single" w:sz="4" w:space="0" w:color="auto"/>
              <w:right w:val="single" w:sz="4" w:space="0" w:color="auto"/>
            </w:tcBorders>
            <w:shd w:val="clear" w:color="auto" w:fill="auto"/>
            <w:hideMark/>
          </w:tcPr>
          <w:p w14:paraId="38E65E34" w14:textId="77777777" w:rsidR="00465222" w:rsidRPr="00465222" w:rsidRDefault="00465222" w:rsidP="00465222">
            <w:pPr>
              <w:suppressAutoHyphens w:val="0"/>
              <w:ind w:firstLine="0"/>
              <w:jc w:val="left"/>
              <w:rPr>
                <w:rFonts w:cs="Times New Roman"/>
                <w:color w:val="000000"/>
                <w:szCs w:val="22"/>
                <w:lang w:eastAsia="ru-RU"/>
              </w:rPr>
            </w:pPr>
            <w:r w:rsidRPr="00465222">
              <w:rPr>
                <w:rFonts w:cs="Times New Roman"/>
                <w:color w:val="000000"/>
                <w:szCs w:val="22"/>
                <w:lang w:eastAsia="ru-RU"/>
              </w:rPr>
              <w:t>Профнастил оцинкованный с покрытием: полиэстер С8-1150-0,5</w:t>
            </w:r>
          </w:p>
        </w:tc>
        <w:tc>
          <w:tcPr>
            <w:tcW w:w="851" w:type="dxa"/>
            <w:tcBorders>
              <w:top w:val="nil"/>
              <w:left w:val="nil"/>
              <w:bottom w:val="single" w:sz="4" w:space="0" w:color="auto"/>
              <w:right w:val="single" w:sz="4" w:space="0" w:color="auto"/>
            </w:tcBorders>
            <w:shd w:val="clear" w:color="auto" w:fill="auto"/>
            <w:hideMark/>
          </w:tcPr>
          <w:p w14:paraId="78B8CC60" w14:textId="77777777" w:rsidR="00465222" w:rsidRPr="00465222" w:rsidRDefault="00465222" w:rsidP="00465222">
            <w:pPr>
              <w:suppressAutoHyphens w:val="0"/>
              <w:ind w:firstLine="0"/>
              <w:jc w:val="center"/>
              <w:rPr>
                <w:rFonts w:cs="Times New Roman"/>
                <w:color w:val="000000"/>
                <w:szCs w:val="22"/>
                <w:lang w:eastAsia="ru-RU"/>
              </w:rPr>
            </w:pPr>
            <w:r w:rsidRPr="00465222">
              <w:rPr>
                <w:rFonts w:cs="Times New Roman"/>
                <w:color w:val="000000"/>
                <w:szCs w:val="22"/>
                <w:lang w:eastAsia="ru-RU"/>
              </w:rPr>
              <w:t>м2</w:t>
            </w:r>
          </w:p>
        </w:tc>
        <w:tc>
          <w:tcPr>
            <w:tcW w:w="1275" w:type="dxa"/>
            <w:tcBorders>
              <w:top w:val="nil"/>
              <w:left w:val="nil"/>
              <w:bottom w:val="single" w:sz="4" w:space="0" w:color="auto"/>
              <w:right w:val="single" w:sz="4" w:space="0" w:color="auto"/>
            </w:tcBorders>
            <w:shd w:val="clear" w:color="auto" w:fill="auto"/>
            <w:hideMark/>
          </w:tcPr>
          <w:p w14:paraId="648576C2" w14:textId="77777777" w:rsidR="00465222" w:rsidRPr="00465222" w:rsidRDefault="00465222" w:rsidP="00465222">
            <w:pPr>
              <w:suppressAutoHyphens w:val="0"/>
              <w:ind w:firstLine="0"/>
              <w:jc w:val="right"/>
              <w:rPr>
                <w:rFonts w:cs="Times New Roman"/>
                <w:color w:val="000000"/>
                <w:szCs w:val="22"/>
                <w:lang w:eastAsia="ru-RU"/>
              </w:rPr>
            </w:pPr>
            <w:r w:rsidRPr="00465222">
              <w:rPr>
                <w:rFonts w:cs="Times New Roman"/>
                <w:color w:val="000000"/>
                <w:szCs w:val="22"/>
                <w:lang w:eastAsia="ru-RU"/>
              </w:rPr>
              <w:t>6,44</w:t>
            </w:r>
          </w:p>
        </w:tc>
        <w:tc>
          <w:tcPr>
            <w:tcW w:w="1985" w:type="dxa"/>
            <w:tcBorders>
              <w:top w:val="nil"/>
              <w:left w:val="nil"/>
              <w:bottom w:val="single" w:sz="4" w:space="0" w:color="auto"/>
              <w:right w:val="single" w:sz="4" w:space="0" w:color="auto"/>
            </w:tcBorders>
            <w:shd w:val="clear" w:color="auto" w:fill="auto"/>
            <w:hideMark/>
          </w:tcPr>
          <w:p w14:paraId="6F29E24A" w14:textId="77777777" w:rsidR="00465222" w:rsidRPr="00465222" w:rsidRDefault="00465222" w:rsidP="00465222">
            <w:pPr>
              <w:suppressAutoHyphens w:val="0"/>
              <w:ind w:firstLine="0"/>
              <w:jc w:val="left"/>
              <w:rPr>
                <w:rFonts w:cs="Times New Roman"/>
                <w:color w:val="000000"/>
                <w:szCs w:val="22"/>
                <w:lang w:eastAsia="ru-RU"/>
              </w:rPr>
            </w:pPr>
            <w:r w:rsidRPr="00465222">
              <w:rPr>
                <w:rFonts w:cs="Times New Roman"/>
                <w:color w:val="000000"/>
                <w:szCs w:val="22"/>
                <w:lang w:eastAsia="ru-RU"/>
              </w:rPr>
              <w:t xml:space="preserve">7*2*0,4*1,15 </w:t>
            </w:r>
          </w:p>
        </w:tc>
        <w:tc>
          <w:tcPr>
            <w:tcW w:w="1700" w:type="dxa"/>
            <w:tcBorders>
              <w:top w:val="nil"/>
              <w:left w:val="nil"/>
              <w:bottom w:val="single" w:sz="4" w:space="0" w:color="auto"/>
              <w:right w:val="single" w:sz="4" w:space="0" w:color="auto"/>
            </w:tcBorders>
            <w:shd w:val="clear" w:color="auto" w:fill="auto"/>
            <w:hideMark/>
          </w:tcPr>
          <w:p w14:paraId="34DB2DB7" w14:textId="77777777" w:rsidR="00465222" w:rsidRPr="00465222" w:rsidRDefault="00465222" w:rsidP="00465222">
            <w:pPr>
              <w:suppressAutoHyphens w:val="0"/>
              <w:ind w:firstLine="0"/>
              <w:jc w:val="right"/>
              <w:rPr>
                <w:rFonts w:cs="Times New Roman"/>
                <w:color w:val="000000"/>
                <w:szCs w:val="22"/>
                <w:lang w:eastAsia="ru-RU"/>
              </w:rPr>
            </w:pPr>
            <w:r w:rsidRPr="00465222">
              <w:rPr>
                <w:rFonts w:cs="Times New Roman"/>
                <w:color w:val="000000"/>
                <w:szCs w:val="22"/>
                <w:lang w:eastAsia="ru-RU"/>
              </w:rPr>
              <w:t>Цвет согласовывается  с заказчиком</w:t>
            </w:r>
          </w:p>
        </w:tc>
      </w:tr>
      <w:tr w:rsidR="0048731E" w:rsidRPr="00465222" w14:paraId="25C02835" w14:textId="77777777" w:rsidTr="0048731E">
        <w:trPr>
          <w:trHeight w:val="450"/>
        </w:trPr>
        <w:tc>
          <w:tcPr>
            <w:tcW w:w="704" w:type="dxa"/>
            <w:tcBorders>
              <w:top w:val="nil"/>
              <w:left w:val="single" w:sz="4" w:space="0" w:color="auto"/>
              <w:bottom w:val="single" w:sz="4" w:space="0" w:color="auto"/>
              <w:right w:val="single" w:sz="4" w:space="0" w:color="auto"/>
            </w:tcBorders>
            <w:shd w:val="clear" w:color="auto" w:fill="auto"/>
            <w:noWrap/>
            <w:hideMark/>
          </w:tcPr>
          <w:p w14:paraId="543A77CF" w14:textId="77777777" w:rsidR="00465222" w:rsidRPr="00465222" w:rsidRDefault="00465222" w:rsidP="00465222">
            <w:pPr>
              <w:suppressAutoHyphens w:val="0"/>
              <w:ind w:firstLine="0"/>
              <w:jc w:val="center"/>
              <w:rPr>
                <w:rFonts w:cs="Times New Roman"/>
                <w:color w:val="000000"/>
                <w:szCs w:val="22"/>
                <w:lang w:eastAsia="ru-RU"/>
              </w:rPr>
            </w:pPr>
            <w:r w:rsidRPr="00465222">
              <w:rPr>
                <w:rFonts w:cs="Times New Roman"/>
                <w:color w:val="000000"/>
                <w:szCs w:val="22"/>
                <w:lang w:eastAsia="ru-RU"/>
              </w:rPr>
              <w:t>32</w:t>
            </w:r>
          </w:p>
        </w:tc>
        <w:tc>
          <w:tcPr>
            <w:tcW w:w="3686" w:type="dxa"/>
            <w:tcBorders>
              <w:top w:val="nil"/>
              <w:left w:val="nil"/>
              <w:bottom w:val="single" w:sz="4" w:space="0" w:color="auto"/>
              <w:right w:val="single" w:sz="4" w:space="0" w:color="auto"/>
            </w:tcBorders>
            <w:shd w:val="clear" w:color="auto" w:fill="auto"/>
            <w:hideMark/>
          </w:tcPr>
          <w:p w14:paraId="62131BAF" w14:textId="77777777" w:rsidR="00465222" w:rsidRPr="00465222" w:rsidRDefault="00465222" w:rsidP="00465222">
            <w:pPr>
              <w:suppressAutoHyphens w:val="0"/>
              <w:ind w:firstLine="0"/>
              <w:jc w:val="left"/>
              <w:rPr>
                <w:rFonts w:cs="Times New Roman"/>
                <w:color w:val="000000"/>
                <w:szCs w:val="22"/>
                <w:lang w:eastAsia="ru-RU"/>
              </w:rPr>
            </w:pPr>
            <w:r w:rsidRPr="00465222">
              <w:rPr>
                <w:rFonts w:cs="Times New Roman"/>
                <w:color w:val="000000"/>
                <w:szCs w:val="22"/>
                <w:lang w:eastAsia="ru-RU"/>
              </w:rPr>
              <w:t>Уголок из оцинкованной стали с покрытием: Полиэстер внутренний размером 50х50 мм</w:t>
            </w:r>
          </w:p>
        </w:tc>
        <w:tc>
          <w:tcPr>
            <w:tcW w:w="851" w:type="dxa"/>
            <w:tcBorders>
              <w:top w:val="nil"/>
              <w:left w:val="nil"/>
              <w:bottom w:val="single" w:sz="4" w:space="0" w:color="auto"/>
              <w:right w:val="single" w:sz="4" w:space="0" w:color="auto"/>
            </w:tcBorders>
            <w:shd w:val="clear" w:color="auto" w:fill="auto"/>
            <w:hideMark/>
          </w:tcPr>
          <w:p w14:paraId="121A0076" w14:textId="77777777" w:rsidR="00465222" w:rsidRPr="00465222" w:rsidRDefault="00465222" w:rsidP="00465222">
            <w:pPr>
              <w:suppressAutoHyphens w:val="0"/>
              <w:ind w:firstLine="0"/>
              <w:jc w:val="center"/>
              <w:rPr>
                <w:rFonts w:cs="Times New Roman"/>
                <w:color w:val="000000"/>
                <w:szCs w:val="22"/>
                <w:lang w:eastAsia="ru-RU"/>
              </w:rPr>
            </w:pPr>
            <w:r w:rsidRPr="00465222">
              <w:rPr>
                <w:rFonts w:cs="Times New Roman"/>
                <w:color w:val="000000"/>
                <w:szCs w:val="22"/>
                <w:lang w:eastAsia="ru-RU"/>
              </w:rPr>
              <w:t>м</w:t>
            </w:r>
          </w:p>
        </w:tc>
        <w:tc>
          <w:tcPr>
            <w:tcW w:w="1275" w:type="dxa"/>
            <w:tcBorders>
              <w:top w:val="nil"/>
              <w:left w:val="nil"/>
              <w:bottom w:val="single" w:sz="4" w:space="0" w:color="auto"/>
              <w:right w:val="single" w:sz="4" w:space="0" w:color="auto"/>
            </w:tcBorders>
            <w:shd w:val="clear" w:color="auto" w:fill="auto"/>
            <w:hideMark/>
          </w:tcPr>
          <w:p w14:paraId="0A907A53" w14:textId="77777777" w:rsidR="00465222" w:rsidRPr="00465222" w:rsidRDefault="00465222" w:rsidP="00465222">
            <w:pPr>
              <w:suppressAutoHyphens w:val="0"/>
              <w:ind w:firstLine="0"/>
              <w:jc w:val="right"/>
              <w:rPr>
                <w:rFonts w:cs="Times New Roman"/>
                <w:color w:val="000000"/>
                <w:szCs w:val="22"/>
                <w:lang w:eastAsia="ru-RU"/>
              </w:rPr>
            </w:pPr>
            <w:r w:rsidRPr="00465222">
              <w:rPr>
                <w:rFonts w:cs="Times New Roman"/>
                <w:color w:val="000000"/>
                <w:szCs w:val="22"/>
                <w:lang w:eastAsia="ru-RU"/>
              </w:rPr>
              <w:t>2,76</w:t>
            </w:r>
          </w:p>
        </w:tc>
        <w:tc>
          <w:tcPr>
            <w:tcW w:w="1985" w:type="dxa"/>
            <w:tcBorders>
              <w:top w:val="nil"/>
              <w:left w:val="nil"/>
              <w:bottom w:val="single" w:sz="4" w:space="0" w:color="auto"/>
              <w:right w:val="single" w:sz="4" w:space="0" w:color="auto"/>
            </w:tcBorders>
            <w:shd w:val="clear" w:color="auto" w:fill="auto"/>
            <w:hideMark/>
          </w:tcPr>
          <w:p w14:paraId="63B17241" w14:textId="77777777" w:rsidR="00465222" w:rsidRPr="00465222" w:rsidRDefault="00465222" w:rsidP="00465222">
            <w:pPr>
              <w:suppressAutoHyphens w:val="0"/>
              <w:ind w:firstLine="0"/>
              <w:jc w:val="left"/>
              <w:rPr>
                <w:rFonts w:cs="Times New Roman"/>
                <w:color w:val="000000"/>
                <w:szCs w:val="22"/>
                <w:lang w:eastAsia="ru-RU"/>
              </w:rPr>
            </w:pPr>
            <w:r w:rsidRPr="00465222">
              <w:rPr>
                <w:rFonts w:cs="Times New Roman"/>
                <w:color w:val="000000"/>
                <w:szCs w:val="22"/>
                <w:lang w:eastAsia="ru-RU"/>
              </w:rPr>
              <w:t xml:space="preserve">(12,33+7*2)*0,1*1,05 </w:t>
            </w:r>
          </w:p>
        </w:tc>
        <w:tc>
          <w:tcPr>
            <w:tcW w:w="1700" w:type="dxa"/>
            <w:tcBorders>
              <w:top w:val="nil"/>
              <w:left w:val="nil"/>
              <w:bottom w:val="single" w:sz="4" w:space="0" w:color="auto"/>
              <w:right w:val="single" w:sz="4" w:space="0" w:color="auto"/>
            </w:tcBorders>
            <w:shd w:val="clear" w:color="auto" w:fill="auto"/>
            <w:hideMark/>
          </w:tcPr>
          <w:p w14:paraId="297918FB" w14:textId="77777777" w:rsidR="00465222" w:rsidRPr="00465222" w:rsidRDefault="00465222" w:rsidP="00465222">
            <w:pPr>
              <w:suppressAutoHyphens w:val="0"/>
              <w:ind w:firstLine="0"/>
              <w:jc w:val="right"/>
              <w:rPr>
                <w:rFonts w:cs="Times New Roman"/>
                <w:color w:val="000000"/>
                <w:szCs w:val="22"/>
                <w:lang w:eastAsia="ru-RU"/>
              </w:rPr>
            </w:pPr>
            <w:r w:rsidRPr="00465222">
              <w:rPr>
                <w:rFonts w:cs="Times New Roman"/>
                <w:color w:val="000000"/>
                <w:szCs w:val="22"/>
                <w:lang w:eastAsia="ru-RU"/>
              </w:rPr>
              <w:t> </w:t>
            </w:r>
          </w:p>
        </w:tc>
      </w:tr>
      <w:tr w:rsidR="0048731E" w:rsidRPr="00465222" w14:paraId="0BA46AE6" w14:textId="77777777" w:rsidTr="0048731E">
        <w:trPr>
          <w:trHeight w:val="450"/>
        </w:trPr>
        <w:tc>
          <w:tcPr>
            <w:tcW w:w="704" w:type="dxa"/>
            <w:tcBorders>
              <w:top w:val="single" w:sz="4" w:space="0" w:color="auto"/>
              <w:left w:val="single" w:sz="4" w:space="0" w:color="auto"/>
              <w:bottom w:val="single" w:sz="4" w:space="0" w:color="auto"/>
              <w:right w:val="single" w:sz="4" w:space="0" w:color="auto"/>
            </w:tcBorders>
            <w:shd w:val="clear" w:color="auto" w:fill="auto"/>
            <w:noWrap/>
            <w:hideMark/>
          </w:tcPr>
          <w:p w14:paraId="57D3369E" w14:textId="77777777" w:rsidR="00465222" w:rsidRPr="00465222" w:rsidRDefault="00465222" w:rsidP="00465222">
            <w:pPr>
              <w:suppressAutoHyphens w:val="0"/>
              <w:ind w:firstLine="0"/>
              <w:jc w:val="center"/>
              <w:rPr>
                <w:rFonts w:cs="Times New Roman"/>
                <w:color w:val="000000"/>
                <w:szCs w:val="22"/>
                <w:lang w:eastAsia="ru-RU"/>
              </w:rPr>
            </w:pPr>
            <w:r w:rsidRPr="00465222">
              <w:rPr>
                <w:rFonts w:cs="Times New Roman"/>
                <w:color w:val="000000"/>
                <w:szCs w:val="22"/>
                <w:lang w:eastAsia="ru-RU"/>
              </w:rPr>
              <w:t>33</w:t>
            </w:r>
          </w:p>
        </w:tc>
        <w:tc>
          <w:tcPr>
            <w:tcW w:w="3686" w:type="dxa"/>
            <w:tcBorders>
              <w:top w:val="single" w:sz="4" w:space="0" w:color="auto"/>
              <w:left w:val="single" w:sz="4" w:space="0" w:color="auto"/>
              <w:bottom w:val="single" w:sz="4" w:space="0" w:color="auto"/>
              <w:right w:val="single" w:sz="4" w:space="0" w:color="auto"/>
            </w:tcBorders>
            <w:shd w:val="clear" w:color="auto" w:fill="auto"/>
            <w:hideMark/>
          </w:tcPr>
          <w:p w14:paraId="5CE34288" w14:textId="77777777" w:rsidR="00465222" w:rsidRPr="00465222" w:rsidRDefault="00465222" w:rsidP="00465222">
            <w:pPr>
              <w:suppressAutoHyphens w:val="0"/>
              <w:ind w:firstLine="0"/>
              <w:jc w:val="left"/>
              <w:rPr>
                <w:rFonts w:cs="Times New Roman"/>
                <w:color w:val="000000"/>
                <w:szCs w:val="22"/>
                <w:lang w:eastAsia="ru-RU"/>
              </w:rPr>
            </w:pPr>
            <w:r w:rsidRPr="00465222">
              <w:rPr>
                <w:rFonts w:cs="Times New Roman"/>
                <w:color w:val="000000"/>
                <w:szCs w:val="22"/>
                <w:lang w:eastAsia="ru-RU"/>
              </w:rPr>
              <w:t>Уголок из оцинкованной стали с покрытием: Пурал наружный размером 100х50 мм</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157C5445" w14:textId="77777777" w:rsidR="00465222" w:rsidRPr="00465222" w:rsidRDefault="00465222" w:rsidP="00465222">
            <w:pPr>
              <w:suppressAutoHyphens w:val="0"/>
              <w:ind w:firstLine="0"/>
              <w:jc w:val="center"/>
              <w:rPr>
                <w:rFonts w:cs="Times New Roman"/>
                <w:color w:val="000000"/>
                <w:szCs w:val="22"/>
                <w:lang w:eastAsia="ru-RU"/>
              </w:rPr>
            </w:pPr>
            <w:r w:rsidRPr="00465222">
              <w:rPr>
                <w:rFonts w:cs="Times New Roman"/>
                <w:color w:val="000000"/>
                <w:szCs w:val="22"/>
                <w:lang w:eastAsia="ru-RU"/>
              </w:rPr>
              <w:t>м</w:t>
            </w:r>
          </w:p>
        </w:tc>
        <w:tc>
          <w:tcPr>
            <w:tcW w:w="1275" w:type="dxa"/>
            <w:tcBorders>
              <w:top w:val="single" w:sz="4" w:space="0" w:color="auto"/>
              <w:left w:val="single" w:sz="4" w:space="0" w:color="auto"/>
              <w:bottom w:val="single" w:sz="4" w:space="0" w:color="auto"/>
              <w:right w:val="single" w:sz="4" w:space="0" w:color="auto"/>
            </w:tcBorders>
            <w:shd w:val="clear" w:color="auto" w:fill="auto"/>
            <w:hideMark/>
          </w:tcPr>
          <w:p w14:paraId="5DB98E04" w14:textId="77777777" w:rsidR="00465222" w:rsidRPr="00465222" w:rsidRDefault="00465222" w:rsidP="00465222">
            <w:pPr>
              <w:suppressAutoHyphens w:val="0"/>
              <w:ind w:firstLine="0"/>
              <w:jc w:val="right"/>
              <w:rPr>
                <w:rFonts w:cs="Times New Roman"/>
                <w:color w:val="000000"/>
                <w:szCs w:val="22"/>
                <w:lang w:eastAsia="ru-RU"/>
              </w:rPr>
            </w:pPr>
            <w:r w:rsidRPr="00465222">
              <w:rPr>
                <w:rFonts w:cs="Times New Roman"/>
                <w:color w:val="000000"/>
                <w:szCs w:val="22"/>
                <w:lang w:eastAsia="ru-RU"/>
              </w:rPr>
              <w:t>4,7</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328A1D13" w14:textId="77777777" w:rsidR="00465222" w:rsidRPr="00465222" w:rsidRDefault="00465222" w:rsidP="00465222">
            <w:pPr>
              <w:suppressAutoHyphens w:val="0"/>
              <w:ind w:firstLine="0"/>
              <w:jc w:val="left"/>
              <w:rPr>
                <w:rFonts w:cs="Times New Roman"/>
                <w:color w:val="000000"/>
                <w:szCs w:val="22"/>
                <w:lang w:eastAsia="ru-RU"/>
              </w:rPr>
            </w:pPr>
            <w:r w:rsidRPr="00465222">
              <w:rPr>
                <w:rFonts w:cs="Times New Roman"/>
                <w:color w:val="000000"/>
                <w:szCs w:val="22"/>
                <w:lang w:eastAsia="ru-RU"/>
              </w:rPr>
              <w:t xml:space="preserve">0,17*(12,33+7*2)*1,05 </w:t>
            </w:r>
          </w:p>
        </w:tc>
        <w:tc>
          <w:tcPr>
            <w:tcW w:w="1700" w:type="dxa"/>
            <w:tcBorders>
              <w:top w:val="single" w:sz="4" w:space="0" w:color="auto"/>
              <w:left w:val="single" w:sz="4" w:space="0" w:color="auto"/>
              <w:bottom w:val="single" w:sz="4" w:space="0" w:color="auto"/>
              <w:right w:val="single" w:sz="4" w:space="0" w:color="auto"/>
            </w:tcBorders>
            <w:shd w:val="clear" w:color="auto" w:fill="auto"/>
            <w:hideMark/>
          </w:tcPr>
          <w:p w14:paraId="778A31C6" w14:textId="77777777" w:rsidR="00465222" w:rsidRPr="00465222" w:rsidRDefault="00465222" w:rsidP="00465222">
            <w:pPr>
              <w:suppressAutoHyphens w:val="0"/>
              <w:ind w:firstLine="0"/>
              <w:jc w:val="right"/>
              <w:rPr>
                <w:rFonts w:cs="Times New Roman"/>
                <w:color w:val="000000"/>
                <w:szCs w:val="22"/>
                <w:lang w:eastAsia="ru-RU"/>
              </w:rPr>
            </w:pPr>
            <w:r w:rsidRPr="00465222">
              <w:rPr>
                <w:rFonts w:cs="Times New Roman"/>
                <w:color w:val="000000"/>
                <w:szCs w:val="22"/>
                <w:lang w:eastAsia="ru-RU"/>
              </w:rPr>
              <w:t> </w:t>
            </w:r>
          </w:p>
        </w:tc>
      </w:tr>
      <w:tr w:rsidR="0048731E" w:rsidRPr="00465222" w14:paraId="34CED7BE" w14:textId="77777777" w:rsidTr="0048731E">
        <w:trPr>
          <w:trHeight w:val="675"/>
        </w:trPr>
        <w:tc>
          <w:tcPr>
            <w:tcW w:w="704" w:type="dxa"/>
            <w:tcBorders>
              <w:top w:val="single" w:sz="4" w:space="0" w:color="auto"/>
              <w:left w:val="single" w:sz="4" w:space="0" w:color="auto"/>
              <w:bottom w:val="single" w:sz="4" w:space="0" w:color="auto"/>
              <w:right w:val="single" w:sz="4" w:space="0" w:color="auto"/>
            </w:tcBorders>
            <w:shd w:val="clear" w:color="auto" w:fill="auto"/>
            <w:noWrap/>
            <w:hideMark/>
          </w:tcPr>
          <w:p w14:paraId="3DA5B7AC" w14:textId="77777777" w:rsidR="00465222" w:rsidRPr="00465222" w:rsidRDefault="00465222" w:rsidP="00465222">
            <w:pPr>
              <w:suppressAutoHyphens w:val="0"/>
              <w:ind w:firstLine="0"/>
              <w:jc w:val="center"/>
              <w:rPr>
                <w:rFonts w:cs="Times New Roman"/>
                <w:color w:val="000000"/>
                <w:szCs w:val="22"/>
                <w:lang w:eastAsia="ru-RU"/>
              </w:rPr>
            </w:pPr>
            <w:r w:rsidRPr="00465222">
              <w:rPr>
                <w:rFonts w:cs="Times New Roman"/>
                <w:color w:val="000000"/>
                <w:szCs w:val="22"/>
                <w:lang w:eastAsia="ru-RU"/>
              </w:rPr>
              <w:t>34</w:t>
            </w:r>
          </w:p>
        </w:tc>
        <w:tc>
          <w:tcPr>
            <w:tcW w:w="3686" w:type="dxa"/>
            <w:tcBorders>
              <w:top w:val="single" w:sz="4" w:space="0" w:color="auto"/>
              <w:left w:val="nil"/>
              <w:bottom w:val="single" w:sz="4" w:space="0" w:color="auto"/>
              <w:right w:val="single" w:sz="4" w:space="0" w:color="auto"/>
            </w:tcBorders>
            <w:shd w:val="clear" w:color="auto" w:fill="auto"/>
            <w:hideMark/>
          </w:tcPr>
          <w:p w14:paraId="19840B37" w14:textId="77777777" w:rsidR="00465222" w:rsidRPr="00465222" w:rsidRDefault="00465222" w:rsidP="00465222">
            <w:pPr>
              <w:suppressAutoHyphens w:val="0"/>
              <w:ind w:firstLine="0"/>
              <w:jc w:val="left"/>
              <w:rPr>
                <w:rFonts w:cs="Times New Roman"/>
                <w:color w:val="000000"/>
                <w:szCs w:val="22"/>
                <w:lang w:eastAsia="ru-RU"/>
              </w:rPr>
            </w:pPr>
            <w:r w:rsidRPr="00465222">
              <w:rPr>
                <w:rFonts w:cs="Times New Roman"/>
                <w:color w:val="000000"/>
                <w:szCs w:val="22"/>
                <w:lang w:eastAsia="ru-RU"/>
              </w:rPr>
              <w:t>Винты самонарезающие для крепления профилированного настила и панелей к несущим конструкциям</w:t>
            </w:r>
          </w:p>
        </w:tc>
        <w:tc>
          <w:tcPr>
            <w:tcW w:w="851" w:type="dxa"/>
            <w:tcBorders>
              <w:top w:val="single" w:sz="4" w:space="0" w:color="auto"/>
              <w:left w:val="nil"/>
              <w:bottom w:val="single" w:sz="4" w:space="0" w:color="auto"/>
              <w:right w:val="single" w:sz="4" w:space="0" w:color="auto"/>
            </w:tcBorders>
            <w:shd w:val="clear" w:color="auto" w:fill="auto"/>
            <w:hideMark/>
          </w:tcPr>
          <w:p w14:paraId="79AF0CA0" w14:textId="77777777" w:rsidR="00465222" w:rsidRPr="00465222" w:rsidRDefault="00465222" w:rsidP="00465222">
            <w:pPr>
              <w:suppressAutoHyphens w:val="0"/>
              <w:ind w:firstLine="0"/>
              <w:jc w:val="center"/>
              <w:rPr>
                <w:rFonts w:cs="Times New Roman"/>
                <w:color w:val="000000"/>
                <w:szCs w:val="22"/>
                <w:lang w:eastAsia="ru-RU"/>
              </w:rPr>
            </w:pPr>
            <w:r w:rsidRPr="00465222">
              <w:rPr>
                <w:rFonts w:cs="Times New Roman"/>
                <w:color w:val="000000"/>
                <w:szCs w:val="22"/>
                <w:lang w:eastAsia="ru-RU"/>
              </w:rPr>
              <w:t>т</w:t>
            </w:r>
          </w:p>
        </w:tc>
        <w:tc>
          <w:tcPr>
            <w:tcW w:w="1275" w:type="dxa"/>
            <w:tcBorders>
              <w:top w:val="single" w:sz="4" w:space="0" w:color="auto"/>
              <w:left w:val="nil"/>
              <w:bottom w:val="single" w:sz="4" w:space="0" w:color="auto"/>
              <w:right w:val="single" w:sz="4" w:space="0" w:color="auto"/>
            </w:tcBorders>
            <w:shd w:val="clear" w:color="auto" w:fill="auto"/>
            <w:hideMark/>
          </w:tcPr>
          <w:p w14:paraId="4B84598D" w14:textId="77777777" w:rsidR="00465222" w:rsidRPr="00465222" w:rsidRDefault="00465222" w:rsidP="00465222">
            <w:pPr>
              <w:suppressAutoHyphens w:val="0"/>
              <w:ind w:firstLine="0"/>
              <w:jc w:val="right"/>
              <w:rPr>
                <w:rFonts w:cs="Times New Roman"/>
                <w:color w:val="000000"/>
                <w:szCs w:val="22"/>
                <w:lang w:eastAsia="ru-RU"/>
              </w:rPr>
            </w:pPr>
            <w:r w:rsidRPr="00465222">
              <w:rPr>
                <w:rFonts w:cs="Times New Roman"/>
                <w:color w:val="000000"/>
                <w:szCs w:val="22"/>
                <w:lang w:eastAsia="ru-RU"/>
              </w:rPr>
              <w:t>0,002</w:t>
            </w:r>
          </w:p>
        </w:tc>
        <w:tc>
          <w:tcPr>
            <w:tcW w:w="1985" w:type="dxa"/>
            <w:tcBorders>
              <w:top w:val="single" w:sz="4" w:space="0" w:color="auto"/>
              <w:left w:val="nil"/>
              <w:bottom w:val="single" w:sz="4" w:space="0" w:color="auto"/>
              <w:right w:val="single" w:sz="4" w:space="0" w:color="auto"/>
            </w:tcBorders>
            <w:shd w:val="clear" w:color="auto" w:fill="auto"/>
            <w:hideMark/>
          </w:tcPr>
          <w:p w14:paraId="2F6C40C7" w14:textId="77777777" w:rsidR="00465222" w:rsidRPr="00465222" w:rsidRDefault="00465222" w:rsidP="00465222">
            <w:pPr>
              <w:suppressAutoHyphens w:val="0"/>
              <w:ind w:firstLine="0"/>
              <w:jc w:val="left"/>
              <w:rPr>
                <w:rFonts w:cs="Times New Roman"/>
                <w:color w:val="000000"/>
                <w:szCs w:val="22"/>
                <w:lang w:eastAsia="ru-RU"/>
              </w:rPr>
            </w:pPr>
            <w:r w:rsidRPr="00465222">
              <w:rPr>
                <w:rFonts w:cs="Times New Roman"/>
                <w:color w:val="000000"/>
                <w:szCs w:val="22"/>
                <w:lang w:eastAsia="ru-RU"/>
              </w:rPr>
              <w:t xml:space="preserve"> </w:t>
            </w:r>
          </w:p>
        </w:tc>
        <w:tc>
          <w:tcPr>
            <w:tcW w:w="1700" w:type="dxa"/>
            <w:tcBorders>
              <w:top w:val="single" w:sz="4" w:space="0" w:color="auto"/>
              <w:left w:val="nil"/>
              <w:bottom w:val="single" w:sz="4" w:space="0" w:color="auto"/>
              <w:right w:val="single" w:sz="4" w:space="0" w:color="auto"/>
            </w:tcBorders>
            <w:shd w:val="clear" w:color="auto" w:fill="auto"/>
            <w:hideMark/>
          </w:tcPr>
          <w:p w14:paraId="66FDE1DD" w14:textId="77777777" w:rsidR="00465222" w:rsidRPr="00465222" w:rsidRDefault="00465222" w:rsidP="00465222">
            <w:pPr>
              <w:suppressAutoHyphens w:val="0"/>
              <w:ind w:firstLine="0"/>
              <w:jc w:val="right"/>
              <w:rPr>
                <w:rFonts w:cs="Times New Roman"/>
                <w:color w:val="000000"/>
                <w:szCs w:val="22"/>
                <w:lang w:eastAsia="ru-RU"/>
              </w:rPr>
            </w:pPr>
            <w:r w:rsidRPr="00465222">
              <w:rPr>
                <w:rFonts w:cs="Times New Roman"/>
                <w:color w:val="000000"/>
                <w:szCs w:val="22"/>
                <w:lang w:eastAsia="ru-RU"/>
              </w:rPr>
              <w:t> </w:t>
            </w:r>
          </w:p>
        </w:tc>
      </w:tr>
      <w:tr w:rsidR="00465222" w:rsidRPr="00465222" w14:paraId="2DCC7C7D" w14:textId="77777777" w:rsidTr="00CE22C7">
        <w:trPr>
          <w:trHeight w:val="300"/>
        </w:trPr>
        <w:tc>
          <w:tcPr>
            <w:tcW w:w="10201"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7E37628B" w14:textId="77777777" w:rsidR="00465222" w:rsidRPr="00465222" w:rsidRDefault="00465222" w:rsidP="00465222">
            <w:pPr>
              <w:suppressAutoHyphens w:val="0"/>
              <w:ind w:firstLine="0"/>
              <w:jc w:val="left"/>
              <w:rPr>
                <w:rFonts w:cs="Times New Roman"/>
                <w:b/>
                <w:bCs/>
                <w:color w:val="000000"/>
                <w:szCs w:val="22"/>
                <w:lang w:eastAsia="ru-RU"/>
              </w:rPr>
            </w:pPr>
            <w:r w:rsidRPr="00465222">
              <w:rPr>
                <w:rFonts w:cs="Times New Roman"/>
                <w:b/>
                <w:bCs/>
                <w:color w:val="000000"/>
                <w:szCs w:val="22"/>
                <w:lang w:eastAsia="ru-RU"/>
              </w:rPr>
              <w:t>Леса строительные</w:t>
            </w:r>
          </w:p>
        </w:tc>
      </w:tr>
      <w:tr w:rsidR="00465222" w:rsidRPr="00465222" w14:paraId="24B78919" w14:textId="77777777" w:rsidTr="0048731E">
        <w:trPr>
          <w:trHeight w:val="675"/>
        </w:trPr>
        <w:tc>
          <w:tcPr>
            <w:tcW w:w="704" w:type="dxa"/>
            <w:tcBorders>
              <w:top w:val="nil"/>
              <w:left w:val="single" w:sz="4" w:space="0" w:color="auto"/>
              <w:bottom w:val="single" w:sz="4" w:space="0" w:color="auto"/>
              <w:right w:val="single" w:sz="4" w:space="0" w:color="auto"/>
            </w:tcBorders>
            <w:shd w:val="clear" w:color="auto" w:fill="auto"/>
            <w:noWrap/>
            <w:hideMark/>
          </w:tcPr>
          <w:p w14:paraId="18D082FB" w14:textId="77777777" w:rsidR="00465222" w:rsidRPr="00465222" w:rsidRDefault="00465222" w:rsidP="00465222">
            <w:pPr>
              <w:suppressAutoHyphens w:val="0"/>
              <w:ind w:firstLine="0"/>
              <w:jc w:val="center"/>
              <w:rPr>
                <w:rFonts w:cs="Times New Roman"/>
                <w:color w:val="000000"/>
                <w:szCs w:val="22"/>
                <w:lang w:eastAsia="ru-RU"/>
              </w:rPr>
            </w:pPr>
            <w:r w:rsidRPr="00465222">
              <w:rPr>
                <w:rFonts w:cs="Times New Roman"/>
                <w:color w:val="000000"/>
                <w:szCs w:val="22"/>
                <w:lang w:eastAsia="ru-RU"/>
              </w:rPr>
              <w:t>35</w:t>
            </w:r>
          </w:p>
        </w:tc>
        <w:tc>
          <w:tcPr>
            <w:tcW w:w="3686" w:type="dxa"/>
            <w:tcBorders>
              <w:top w:val="nil"/>
              <w:left w:val="nil"/>
              <w:bottom w:val="single" w:sz="4" w:space="0" w:color="auto"/>
              <w:right w:val="single" w:sz="4" w:space="0" w:color="auto"/>
            </w:tcBorders>
            <w:shd w:val="clear" w:color="auto" w:fill="auto"/>
            <w:hideMark/>
          </w:tcPr>
          <w:p w14:paraId="123D9A2C" w14:textId="77777777" w:rsidR="00465222" w:rsidRPr="00465222" w:rsidRDefault="00465222" w:rsidP="00465222">
            <w:pPr>
              <w:suppressAutoHyphens w:val="0"/>
              <w:ind w:firstLine="0"/>
              <w:jc w:val="left"/>
              <w:rPr>
                <w:rFonts w:cs="Times New Roman"/>
                <w:color w:val="000000"/>
                <w:szCs w:val="22"/>
                <w:lang w:eastAsia="ru-RU"/>
              </w:rPr>
            </w:pPr>
            <w:r w:rsidRPr="00465222">
              <w:rPr>
                <w:rFonts w:cs="Times New Roman"/>
                <w:color w:val="000000"/>
                <w:szCs w:val="22"/>
                <w:lang w:eastAsia="ru-RU"/>
              </w:rPr>
              <w:t>Установка и разборка наружных инвентарных лесов высотой до 16 м трубчатых для прочих отделочных работ</w:t>
            </w:r>
          </w:p>
        </w:tc>
        <w:tc>
          <w:tcPr>
            <w:tcW w:w="851" w:type="dxa"/>
            <w:tcBorders>
              <w:top w:val="nil"/>
              <w:left w:val="nil"/>
              <w:bottom w:val="single" w:sz="4" w:space="0" w:color="auto"/>
              <w:right w:val="single" w:sz="4" w:space="0" w:color="auto"/>
            </w:tcBorders>
            <w:shd w:val="clear" w:color="auto" w:fill="auto"/>
            <w:hideMark/>
          </w:tcPr>
          <w:p w14:paraId="60504C4B" w14:textId="77777777" w:rsidR="00465222" w:rsidRPr="00465222" w:rsidRDefault="00465222" w:rsidP="00465222">
            <w:pPr>
              <w:suppressAutoHyphens w:val="0"/>
              <w:ind w:firstLine="0"/>
              <w:jc w:val="center"/>
              <w:rPr>
                <w:rFonts w:cs="Times New Roman"/>
                <w:color w:val="000000"/>
                <w:szCs w:val="22"/>
                <w:lang w:eastAsia="ru-RU"/>
              </w:rPr>
            </w:pPr>
            <w:r w:rsidRPr="00465222">
              <w:rPr>
                <w:rFonts w:cs="Times New Roman"/>
                <w:color w:val="000000"/>
                <w:szCs w:val="22"/>
                <w:lang w:eastAsia="ru-RU"/>
              </w:rPr>
              <w:t>100 м2</w:t>
            </w:r>
          </w:p>
        </w:tc>
        <w:tc>
          <w:tcPr>
            <w:tcW w:w="1275" w:type="dxa"/>
            <w:tcBorders>
              <w:top w:val="nil"/>
              <w:left w:val="nil"/>
              <w:bottom w:val="single" w:sz="4" w:space="0" w:color="auto"/>
              <w:right w:val="single" w:sz="4" w:space="0" w:color="auto"/>
            </w:tcBorders>
            <w:shd w:val="clear" w:color="auto" w:fill="auto"/>
            <w:hideMark/>
          </w:tcPr>
          <w:p w14:paraId="038BCFF0" w14:textId="77777777" w:rsidR="00465222" w:rsidRPr="00465222" w:rsidRDefault="00465222" w:rsidP="00465222">
            <w:pPr>
              <w:suppressAutoHyphens w:val="0"/>
              <w:ind w:firstLine="0"/>
              <w:jc w:val="right"/>
              <w:rPr>
                <w:rFonts w:cs="Times New Roman"/>
                <w:color w:val="000000"/>
                <w:szCs w:val="22"/>
                <w:lang w:eastAsia="ru-RU"/>
              </w:rPr>
            </w:pPr>
            <w:r w:rsidRPr="00465222">
              <w:rPr>
                <w:rFonts w:cs="Times New Roman"/>
                <w:color w:val="000000"/>
                <w:szCs w:val="22"/>
                <w:lang w:eastAsia="ru-RU"/>
              </w:rPr>
              <w:t>1,073</w:t>
            </w:r>
          </w:p>
        </w:tc>
        <w:tc>
          <w:tcPr>
            <w:tcW w:w="1985" w:type="dxa"/>
            <w:tcBorders>
              <w:top w:val="nil"/>
              <w:left w:val="nil"/>
              <w:bottom w:val="single" w:sz="4" w:space="0" w:color="auto"/>
              <w:right w:val="single" w:sz="4" w:space="0" w:color="auto"/>
            </w:tcBorders>
            <w:shd w:val="clear" w:color="auto" w:fill="auto"/>
            <w:hideMark/>
          </w:tcPr>
          <w:p w14:paraId="25B4D2E0" w14:textId="77777777" w:rsidR="00465222" w:rsidRPr="00465222" w:rsidRDefault="00465222" w:rsidP="00465222">
            <w:pPr>
              <w:suppressAutoHyphens w:val="0"/>
              <w:ind w:firstLine="0"/>
              <w:jc w:val="left"/>
              <w:rPr>
                <w:rFonts w:cs="Times New Roman"/>
                <w:color w:val="000000"/>
                <w:szCs w:val="22"/>
                <w:lang w:eastAsia="ru-RU"/>
              </w:rPr>
            </w:pPr>
            <w:r w:rsidRPr="00465222">
              <w:rPr>
                <w:rFonts w:cs="Times New Roman"/>
                <w:color w:val="000000"/>
                <w:szCs w:val="22"/>
                <w:lang w:eastAsia="ru-RU"/>
              </w:rPr>
              <w:t xml:space="preserve">3,45*18,77/100    +12,33*3,45/100 </w:t>
            </w:r>
          </w:p>
        </w:tc>
        <w:tc>
          <w:tcPr>
            <w:tcW w:w="1700" w:type="dxa"/>
            <w:tcBorders>
              <w:top w:val="nil"/>
              <w:left w:val="nil"/>
              <w:bottom w:val="single" w:sz="4" w:space="0" w:color="auto"/>
              <w:right w:val="single" w:sz="4" w:space="0" w:color="auto"/>
            </w:tcBorders>
            <w:shd w:val="clear" w:color="auto" w:fill="auto"/>
            <w:hideMark/>
          </w:tcPr>
          <w:p w14:paraId="250AA70E" w14:textId="77777777" w:rsidR="00465222" w:rsidRPr="00465222" w:rsidRDefault="00465222" w:rsidP="00465222">
            <w:pPr>
              <w:suppressAutoHyphens w:val="0"/>
              <w:ind w:firstLine="0"/>
              <w:jc w:val="right"/>
              <w:rPr>
                <w:rFonts w:cs="Times New Roman"/>
                <w:color w:val="000000"/>
                <w:szCs w:val="22"/>
                <w:lang w:eastAsia="ru-RU"/>
              </w:rPr>
            </w:pPr>
            <w:r w:rsidRPr="00465222">
              <w:rPr>
                <w:rFonts w:cs="Times New Roman"/>
                <w:color w:val="000000"/>
                <w:szCs w:val="22"/>
                <w:lang w:eastAsia="ru-RU"/>
              </w:rPr>
              <w:t> </w:t>
            </w:r>
          </w:p>
        </w:tc>
      </w:tr>
      <w:tr w:rsidR="00465222" w:rsidRPr="00465222" w14:paraId="75CF1CA1" w14:textId="77777777" w:rsidTr="0048731E">
        <w:trPr>
          <w:trHeight w:val="450"/>
        </w:trPr>
        <w:tc>
          <w:tcPr>
            <w:tcW w:w="704" w:type="dxa"/>
            <w:tcBorders>
              <w:top w:val="nil"/>
              <w:left w:val="single" w:sz="4" w:space="0" w:color="auto"/>
              <w:bottom w:val="single" w:sz="4" w:space="0" w:color="auto"/>
              <w:right w:val="single" w:sz="4" w:space="0" w:color="auto"/>
            </w:tcBorders>
            <w:shd w:val="clear" w:color="auto" w:fill="auto"/>
            <w:noWrap/>
            <w:hideMark/>
          </w:tcPr>
          <w:p w14:paraId="301342B9" w14:textId="77777777" w:rsidR="00465222" w:rsidRPr="00465222" w:rsidRDefault="00465222" w:rsidP="00465222">
            <w:pPr>
              <w:suppressAutoHyphens w:val="0"/>
              <w:ind w:firstLine="0"/>
              <w:jc w:val="center"/>
              <w:rPr>
                <w:rFonts w:cs="Times New Roman"/>
                <w:color w:val="000000"/>
                <w:szCs w:val="22"/>
                <w:lang w:eastAsia="ru-RU"/>
              </w:rPr>
            </w:pPr>
            <w:r w:rsidRPr="00465222">
              <w:rPr>
                <w:rFonts w:cs="Times New Roman"/>
                <w:color w:val="000000"/>
                <w:szCs w:val="22"/>
                <w:lang w:eastAsia="ru-RU"/>
              </w:rPr>
              <w:t>36</w:t>
            </w:r>
          </w:p>
        </w:tc>
        <w:tc>
          <w:tcPr>
            <w:tcW w:w="3686" w:type="dxa"/>
            <w:tcBorders>
              <w:top w:val="nil"/>
              <w:left w:val="nil"/>
              <w:bottom w:val="single" w:sz="4" w:space="0" w:color="auto"/>
              <w:right w:val="single" w:sz="4" w:space="0" w:color="auto"/>
            </w:tcBorders>
            <w:shd w:val="clear" w:color="auto" w:fill="auto"/>
            <w:hideMark/>
          </w:tcPr>
          <w:p w14:paraId="6DF38759" w14:textId="77777777" w:rsidR="00465222" w:rsidRPr="00465222" w:rsidRDefault="00465222" w:rsidP="00465222">
            <w:pPr>
              <w:suppressAutoHyphens w:val="0"/>
              <w:ind w:firstLine="0"/>
              <w:jc w:val="left"/>
              <w:rPr>
                <w:rFonts w:cs="Times New Roman"/>
                <w:color w:val="000000"/>
                <w:szCs w:val="22"/>
                <w:lang w:eastAsia="ru-RU"/>
              </w:rPr>
            </w:pPr>
            <w:r w:rsidRPr="00465222">
              <w:rPr>
                <w:rFonts w:cs="Times New Roman"/>
                <w:color w:val="000000"/>
                <w:szCs w:val="22"/>
                <w:lang w:eastAsia="ru-RU"/>
              </w:rPr>
              <w:t>Переустановка наружных инвентарных лесов высотой до 16 м трубчатых для прочих отделочных работ</w:t>
            </w:r>
          </w:p>
        </w:tc>
        <w:tc>
          <w:tcPr>
            <w:tcW w:w="851" w:type="dxa"/>
            <w:tcBorders>
              <w:top w:val="nil"/>
              <w:left w:val="nil"/>
              <w:bottom w:val="single" w:sz="4" w:space="0" w:color="auto"/>
              <w:right w:val="single" w:sz="4" w:space="0" w:color="auto"/>
            </w:tcBorders>
            <w:shd w:val="clear" w:color="auto" w:fill="auto"/>
            <w:hideMark/>
          </w:tcPr>
          <w:p w14:paraId="329C60DC" w14:textId="77777777" w:rsidR="00465222" w:rsidRPr="00465222" w:rsidRDefault="00465222" w:rsidP="00465222">
            <w:pPr>
              <w:suppressAutoHyphens w:val="0"/>
              <w:ind w:firstLine="0"/>
              <w:jc w:val="center"/>
              <w:rPr>
                <w:rFonts w:cs="Times New Roman"/>
                <w:color w:val="000000"/>
                <w:szCs w:val="22"/>
                <w:lang w:eastAsia="ru-RU"/>
              </w:rPr>
            </w:pPr>
            <w:r w:rsidRPr="00465222">
              <w:rPr>
                <w:rFonts w:cs="Times New Roman"/>
                <w:color w:val="000000"/>
                <w:szCs w:val="22"/>
                <w:lang w:eastAsia="ru-RU"/>
              </w:rPr>
              <w:t>100 м2</w:t>
            </w:r>
          </w:p>
        </w:tc>
        <w:tc>
          <w:tcPr>
            <w:tcW w:w="1275" w:type="dxa"/>
            <w:tcBorders>
              <w:top w:val="nil"/>
              <w:left w:val="nil"/>
              <w:bottom w:val="single" w:sz="4" w:space="0" w:color="auto"/>
              <w:right w:val="single" w:sz="4" w:space="0" w:color="auto"/>
            </w:tcBorders>
            <w:shd w:val="clear" w:color="auto" w:fill="auto"/>
            <w:hideMark/>
          </w:tcPr>
          <w:p w14:paraId="343CB7C2" w14:textId="77777777" w:rsidR="00465222" w:rsidRPr="00465222" w:rsidRDefault="00465222" w:rsidP="00465222">
            <w:pPr>
              <w:suppressAutoHyphens w:val="0"/>
              <w:ind w:firstLine="0"/>
              <w:jc w:val="right"/>
              <w:rPr>
                <w:rFonts w:cs="Times New Roman"/>
                <w:color w:val="000000"/>
                <w:szCs w:val="22"/>
                <w:lang w:eastAsia="ru-RU"/>
              </w:rPr>
            </w:pPr>
            <w:r w:rsidRPr="00465222">
              <w:rPr>
                <w:rFonts w:cs="Times New Roman"/>
                <w:color w:val="000000"/>
                <w:szCs w:val="22"/>
                <w:lang w:eastAsia="ru-RU"/>
              </w:rPr>
              <w:t>0,6476</w:t>
            </w:r>
          </w:p>
        </w:tc>
        <w:tc>
          <w:tcPr>
            <w:tcW w:w="1985" w:type="dxa"/>
            <w:tcBorders>
              <w:top w:val="nil"/>
              <w:left w:val="nil"/>
              <w:bottom w:val="single" w:sz="4" w:space="0" w:color="auto"/>
              <w:right w:val="single" w:sz="4" w:space="0" w:color="auto"/>
            </w:tcBorders>
            <w:shd w:val="clear" w:color="auto" w:fill="auto"/>
            <w:hideMark/>
          </w:tcPr>
          <w:p w14:paraId="18624D2B" w14:textId="77777777" w:rsidR="00465222" w:rsidRPr="00465222" w:rsidRDefault="00465222" w:rsidP="00465222">
            <w:pPr>
              <w:suppressAutoHyphens w:val="0"/>
              <w:ind w:firstLine="0"/>
              <w:jc w:val="left"/>
              <w:rPr>
                <w:rFonts w:cs="Times New Roman"/>
                <w:color w:val="000000"/>
                <w:szCs w:val="22"/>
                <w:lang w:eastAsia="ru-RU"/>
              </w:rPr>
            </w:pPr>
            <w:r w:rsidRPr="00465222">
              <w:rPr>
                <w:rFonts w:cs="Times New Roman"/>
                <w:color w:val="000000"/>
                <w:szCs w:val="22"/>
                <w:lang w:eastAsia="ru-RU"/>
              </w:rPr>
              <w:t xml:space="preserve">3,45*18,77/100 </w:t>
            </w:r>
          </w:p>
        </w:tc>
        <w:tc>
          <w:tcPr>
            <w:tcW w:w="1700" w:type="dxa"/>
            <w:tcBorders>
              <w:top w:val="nil"/>
              <w:left w:val="nil"/>
              <w:bottom w:val="single" w:sz="4" w:space="0" w:color="auto"/>
              <w:right w:val="single" w:sz="4" w:space="0" w:color="auto"/>
            </w:tcBorders>
            <w:shd w:val="clear" w:color="auto" w:fill="auto"/>
            <w:hideMark/>
          </w:tcPr>
          <w:p w14:paraId="0E372D3C" w14:textId="77777777" w:rsidR="00465222" w:rsidRPr="00465222" w:rsidRDefault="00465222" w:rsidP="00465222">
            <w:pPr>
              <w:suppressAutoHyphens w:val="0"/>
              <w:ind w:firstLine="0"/>
              <w:jc w:val="right"/>
              <w:rPr>
                <w:rFonts w:cs="Times New Roman"/>
                <w:color w:val="000000"/>
                <w:szCs w:val="22"/>
                <w:lang w:eastAsia="ru-RU"/>
              </w:rPr>
            </w:pPr>
            <w:r w:rsidRPr="00465222">
              <w:rPr>
                <w:rFonts w:cs="Times New Roman"/>
                <w:color w:val="000000"/>
                <w:szCs w:val="22"/>
                <w:lang w:eastAsia="ru-RU"/>
              </w:rPr>
              <w:t> </w:t>
            </w:r>
          </w:p>
        </w:tc>
      </w:tr>
      <w:tr w:rsidR="00465222" w:rsidRPr="00465222" w14:paraId="4196A31F" w14:textId="77777777" w:rsidTr="00CE22C7">
        <w:trPr>
          <w:trHeight w:val="300"/>
        </w:trPr>
        <w:tc>
          <w:tcPr>
            <w:tcW w:w="10201"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258A316B" w14:textId="77777777" w:rsidR="00465222" w:rsidRPr="00465222" w:rsidRDefault="00465222" w:rsidP="00465222">
            <w:pPr>
              <w:suppressAutoHyphens w:val="0"/>
              <w:ind w:firstLine="0"/>
              <w:jc w:val="left"/>
              <w:rPr>
                <w:rFonts w:cs="Times New Roman"/>
                <w:b/>
                <w:bCs/>
                <w:color w:val="000000"/>
                <w:szCs w:val="22"/>
                <w:lang w:eastAsia="ru-RU"/>
              </w:rPr>
            </w:pPr>
            <w:r w:rsidRPr="00465222">
              <w:rPr>
                <w:rFonts w:cs="Times New Roman"/>
                <w:b/>
                <w:bCs/>
                <w:color w:val="000000"/>
                <w:szCs w:val="22"/>
                <w:lang w:eastAsia="ru-RU"/>
              </w:rPr>
              <w:t>Раздел 5. Системы водоотведения</w:t>
            </w:r>
          </w:p>
        </w:tc>
      </w:tr>
      <w:tr w:rsidR="00465222" w:rsidRPr="00465222" w14:paraId="7A3C4640" w14:textId="77777777" w:rsidTr="0048731E">
        <w:trPr>
          <w:trHeight w:val="450"/>
        </w:trPr>
        <w:tc>
          <w:tcPr>
            <w:tcW w:w="704" w:type="dxa"/>
            <w:tcBorders>
              <w:top w:val="nil"/>
              <w:left w:val="single" w:sz="4" w:space="0" w:color="auto"/>
              <w:bottom w:val="single" w:sz="4" w:space="0" w:color="auto"/>
              <w:right w:val="single" w:sz="4" w:space="0" w:color="auto"/>
            </w:tcBorders>
            <w:shd w:val="clear" w:color="auto" w:fill="auto"/>
            <w:noWrap/>
            <w:hideMark/>
          </w:tcPr>
          <w:p w14:paraId="4AFCC084" w14:textId="77777777" w:rsidR="00465222" w:rsidRPr="00465222" w:rsidRDefault="00465222" w:rsidP="00465222">
            <w:pPr>
              <w:suppressAutoHyphens w:val="0"/>
              <w:ind w:firstLine="0"/>
              <w:jc w:val="center"/>
              <w:rPr>
                <w:rFonts w:cs="Times New Roman"/>
                <w:color w:val="000000"/>
                <w:szCs w:val="22"/>
                <w:lang w:eastAsia="ru-RU"/>
              </w:rPr>
            </w:pPr>
            <w:r w:rsidRPr="00465222">
              <w:rPr>
                <w:rFonts w:cs="Times New Roman"/>
                <w:color w:val="000000"/>
                <w:szCs w:val="22"/>
                <w:lang w:eastAsia="ru-RU"/>
              </w:rPr>
              <w:t>37</w:t>
            </w:r>
          </w:p>
        </w:tc>
        <w:tc>
          <w:tcPr>
            <w:tcW w:w="3686" w:type="dxa"/>
            <w:tcBorders>
              <w:top w:val="nil"/>
              <w:left w:val="nil"/>
              <w:bottom w:val="single" w:sz="4" w:space="0" w:color="auto"/>
              <w:right w:val="single" w:sz="4" w:space="0" w:color="auto"/>
            </w:tcBorders>
            <w:shd w:val="clear" w:color="auto" w:fill="auto"/>
            <w:hideMark/>
          </w:tcPr>
          <w:p w14:paraId="5D726324" w14:textId="77777777" w:rsidR="00465222" w:rsidRPr="00465222" w:rsidRDefault="00465222" w:rsidP="00465222">
            <w:pPr>
              <w:suppressAutoHyphens w:val="0"/>
              <w:ind w:firstLine="0"/>
              <w:jc w:val="left"/>
              <w:rPr>
                <w:rFonts w:cs="Times New Roman"/>
                <w:color w:val="000000"/>
                <w:szCs w:val="22"/>
                <w:lang w:eastAsia="ru-RU"/>
              </w:rPr>
            </w:pPr>
            <w:r w:rsidRPr="00465222">
              <w:rPr>
                <w:rFonts w:cs="Times New Roman"/>
                <w:color w:val="000000"/>
                <w:szCs w:val="22"/>
                <w:lang w:eastAsia="ru-RU"/>
              </w:rPr>
              <w:t>Разборка мелких покрытий и обделок из листовой стали: поясков, сандриков, желобов, отливов, свесов и т.п.</w:t>
            </w:r>
          </w:p>
        </w:tc>
        <w:tc>
          <w:tcPr>
            <w:tcW w:w="851" w:type="dxa"/>
            <w:tcBorders>
              <w:top w:val="nil"/>
              <w:left w:val="nil"/>
              <w:bottom w:val="single" w:sz="4" w:space="0" w:color="auto"/>
              <w:right w:val="single" w:sz="4" w:space="0" w:color="auto"/>
            </w:tcBorders>
            <w:shd w:val="clear" w:color="auto" w:fill="auto"/>
            <w:hideMark/>
          </w:tcPr>
          <w:p w14:paraId="08523818" w14:textId="77777777" w:rsidR="00465222" w:rsidRPr="00465222" w:rsidRDefault="00465222" w:rsidP="00465222">
            <w:pPr>
              <w:suppressAutoHyphens w:val="0"/>
              <w:ind w:firstLine="0"/>
              <w:jc w:val="center"/>
              <w:rPr>
                <w:rFonts w:cs="Times New Roman"/>
                <w:color w:val="000000"/>
                <w:szCs w:val="22"/>
                <w:lang w:eastAsia="ru-RU"/>
              </w:rPr>
            </w:pPr>
            <w:r w:rsidRPr="00465222">
              <w:rPr>
                <w:rFonts w:cs="Times New Roman"/>
                <w:color w:val="000000"/>
                <w:szCs w:val="22"/>
                <w:lang w:eastAsia="ru-RU"/>
              </w:rPr>
              <w:t>100 м</w:t>
            </w:r>
          </w:p>
        </w:tc>
        <w:tc>
          <w:tcPr>
            <w:tcW w:w="1275" w:type="dxa"/>
            <w:tcBorders>
              <w:top w:val="nil"/>
              <w:left w:val="nil"/>
              <w:bottom w:val="single" w:sz="4" w:space="0" w:color="auto"/>
              <w:right w:val="single" w:sz="4" w:space="0" w:color="auto"/>
            </w:tcBorders>
            <w:shd w:val="clear" w:color="auto" w:fill="auto"/>
            <w:hideMark/>
          </w:tcPr>
          <w:p w14:paraId="553EA64B" w14:textId="77777777" w:rsidR="00465222" w:rsidRPr="00465222" w:rsidRDefault="00465222" w:rsidP="00465222">
            <w:pPr>
              <w:suppressAutoHyphens w:val="0"/>
              <w:ind w:firstLine="0"/>
              <w:jc w:val="right"/>
              <w:rPr>
                <w:rFonts w:cs="Times New Roman"/>
                <w:color w:val="000000"/>
                <w:szCs w:val="22"/>
                <w:lang w:eastAsia="ru-RU"/>
              </w:rPr>
            </w:pPr>
            <w:r w:rsidRPr="00465222">
              <w:rPr>
                <w:rFonts w:cs="Times New Roman"/>
                <w:color w:val="000000"/>
                <w:szCs w:val="22"/>
                <w:lang w:eastAsia="ru-RU"/>
              </w:rPr>
              <w:t>0,3754</w:t>
            </w:r>
          </w:p>
        </w:tc>
        <w:tc>
          <w:tcPr>
            <w:tcW w:w="1985" w:type="dxa"/>
            <w:tcBorders>
              <w:top w:val="nil"/>
              <w:left w:val="nil"/>
              <w:bottom w:val="single" w:sz="4" w:space="0" w:color="auto"/>
              <w:right w:val="single" w:sz="4" w:space="0" w:color="auto"/>
            </w:tcBorders>
            <w:shd w:val="clear" w:color="auto" w:fill="auto"/>
            <w:hideMark/>
          </w:tcPr>
          <w:p w14:paraId="5F7E6037" w14:textId="77777777" w:rsidR="00465222" w:rsidRPr="00465222" w:rsidRDefault="00465222" w:rsidP="00465222">
            <w:pPr>
              <w:suppressAutoHyphens w:val="0"/>
              <w:ind w:firstLine="0"/>
              <w:jc w:val="left"/>
              <w:rPr>
                <w:rFonts w:cs="Times New Roman"/>
                <w:color w:val="000000"/>
                <w:szCs w:val="22"/>
                <w:lang w:eastAsia="ru-RU"/>
              </w:rPr>
            </w:pPr>
            <w:r w:rsidRPr="00465222">
              <w:rPr>
                <w:rFonts w:cs="Times New Roman"/>
                <w:color w:val="000000"/>
                <w:szCs w:val="22"/>
                <w:lang w:eastAsia="ru-RU"/>
              </w:rPr>
              <w:t xml:space="preserve">(18,77*2) / 100 </w:t>
            </w:r>
          </w:p>
        </w:tc>
        <w:tc>
          <w:tcPr>
            <w:tcW w:w="1700" w:type="dxa"/>
            <w:tcBorders>
              <w:top w:val="nil"/>
              <w:left w:val="nil"/>
              <w:bottom w:val="single" w:sz="4" w:space="0" w:color="auto"/>
              <w:right w:val="single" w:sz="4" w:space="0" w:color="auto"/>
            </w:tcBorders>
            <w:shd w:val="clear" w:color="auto" w:fill="auto"/>
            <w:hideMark/>
          </w:tcPr>
          <w:p w14:paraId="0E3DF713" w14:textId="77777777" w:rsidR="00465222" w:rsidRPr="00465222" w:rsidRDefault="00465222" w:rsidP="00465222">
            <w:pPr>
              <w:suppressAutoHyphens w:val="0"/>
              <w:ind w:firstLine="0"/>
              <w:jc w:val="right"/>
              <w:rPr>
                <w:rFonts w:cs="Times New Roman"/>
                <w:color w:val="000000"/>
                <w:szCs w:val="22"/>
                <w:lang w:eastAsia="ru-RU"/>
              </w:rPr>
            </w:pPr>
            <w:r w:rsidRPr="00465222">
              <w:rPr>
                <w:rFonts w:cs="Times New Roman"/>
                <w:color w:val="000000"/>
                <w:szCs w:val="22"/>
                <w:lang w:eastAsia="ru-RU"/>
              </w:rPr>
              <w:t> </w:t>
            </w:r>
          </w:p>
        </w:tc>
      </w:tr>
      <w:tr w:rsidR="00465222" w:rsidRPr="00465222" w14:paraId="3F6314F9" w14:textId="77777777" w:rsidTr="0048731E">
        <w:trPr>
          <w:trHeight w:val="450"/>
        </w:trPr>
        <w:tc>
          <w:tcPr>
            <w:tcW w:w="704" w:type="dxa"/>
            <w:tcBorders>
              <w:top w:val="nil"/>
              <w:left w:val="single" w:sz="4" w:space="0" w:color="auto"/>
              <w:bottom w:val="single" w:sz="4" w:space="0" w:color="auto"/>
              <w:right w:val="single" w:sz="4" w:space="0" w:color="auto"/>
            </w:tcBorders>
            <w:shd w:val="clear" w:color="auto" w:fill="auto"/>
            <w:noWrap/>
            <w:hideMark/>
          </w:tcPr>
          <w:p w14:paraId="756007D9" w14:textId="77777777" w:rsidR="00465222" w:rsidRPr="00465222" w:rsidRDefault="00465222" w:rsidP="00465222">
            <w:pPr>
              <w:suppressAutoHyphens w:val="0"/>
              <w:ind w:firstLine="0"/>
              <w:jc w:val="center"/>
              <w:rPr>
                <w:rFonts w:cs="Times New Roman"/>
                <w:color w:val="000000"/>
                <w:szCs w:val="22"/>
                <w:lang w:eastAsia="ru-RU"/>
              </w:rPr>
            </w:pPr>
            <w:r w:rsidRPr="00465222">
              <w:rPr>
                <w:rFonts w:cs="Times New Roman"/>
                <w:color w:val="000000"/>
                <w:szCs w:val="22"/>
                <w:lang w:eastAsia="ru-RU"/>
              </w:rPr>
              <w:t>38</w:t>
            </w:r>
          </w:p>
        </w:tc>
        <w:tc>
          <w:tcPr>
            <w:tcW w:w="3686" w:type="dxa"/>
            <w:tcBorders>
              <w:top w:val="nil"/>
              <w:left w:val="nil"/>
              <w:bottom w:val="single" w:sz="4" w:space="0" w:color="auto"/>
              <w:right w:val="single" w:sz="4" w:space="0" w:color="auto"/>
            </w:tcBorders>
            <w:shd w:val="clear" w:color="auto" w:fill="auto"/>
            <w:hideMark/>
          </w:tcPr>
          <w:p w14:paraId="001A00C1" w14:textId="77777777" w:rsidR="00465222" w:rsidRPr="00465222" w:rsidRDefault="00465222" w:rsidP="00465222">
            <w:pPr>
              <w:suppressAutoHyphens w:val="0"/>
              <w:ind w:firstLine="0"/>
              <w:jc w:val="left"/>
              <w:rPr>
                <w:rFonts w:cs="Times New Roman"/>
                <w:color w:val="000000"/>
                <w:szCs w:val="22"/>
                <w:lang w:eastAsia="ru-RU"/>
              </w:rPr>
            </w:pPr>
            <w:r w:rsidRPr="00465222">
              <w:rPr>
                <w:rFonts w:cs="Times New Roman"/>
                <w:color w:val="000000"/>
                <w:szCs w:val="22"/>
                <w:lang w:eastAsia="ru-RU"/>
              </w:rPr>
              <w:t>Разборка мелких покрытий и обделок из листовой стали: водосточных труб с земли и подмостей</w:t>
            </w:r>
          </w:p>
        </w:tc>
        <w:tc>
          <w:tcPr>
            <w:tcW w:w="851" w:type="dxa"/>
            <w:tcBorders>
              <w:top w:val="nil"/>
              <w:left w:val="nil"/>
              <w:bottom w:val="single" w:sz="4" w:space="0" w:color="auto"/>
              <w:right w:val="single" w:sz="4" w:space="0" w:color="auto"/>
            </w:tcBorders>
            <w:shd w:val="clear" w:color="auto" w:fill="auto"/>
            <w:hideMark/>
          </w:tcPr>
          <w:p w14:paraId="009B9567" w14:textId="77777777" w:rsidR="00465222" w:rsidRPr="00465222" w:rsidRDefault="00465222" w:rsidP="00465222">
            <w:pPr>
              <w:suppressAutoHyphens w:val="0"/>
              <w:ind w:firstLine="0"/>
              <w:jc w:val="center"/>
              <w:rPr>
                <w:rFonts w:cs="Times New Roman"/>
                <w:color w:val="000000"/>
                <w:szCs w:val="22"/>
                <w:lang w:eastAsia="ru-RU"/>
              </w:rPr>
            </w:pPr>
            <w:r w:rsidRPr="00465222">
              <w:rPr>
                <w:rFonts w:cs="Times New Roman"/>
                <w:color w:val="000000"/>
                <w:szCs w:val="22"/>
                <w:lang w:eastAsia="ru-RU"/>
              </w:rPr>
              <w:t>100 м</w:t>
            </w:r>
          </w:p>
        </w:tc>
        <w:tc>
          <w:tcPr>
            <w:tcW w:w="1275" w:type="dxa"/>
            <w:tcBorders>
              <w:top w:val="nil"/>
              <w:left w:val="nil"/>
              <w:bottom w:val="single" w:sz="4" w:space="0" w:color="auto"/>
              <w:right w:val="single" w:sz="4" w:space="0" w:color="auto"/>
            </w:tcBorders>
            <w:shd w:val="clear" w:color="auto" w:fill="auto"/>
            <w:hideMark/>
          </w:tcPr>
          <w:p w14:paraId="6BBF471D" w14:textId="77777777" w:rsidR="00465222" w:rsidRPr="00465222" w:rsidRDefault="00465222" w:rsidP="00465222">
            <w:pPr>
              <w:suppressAutoHyphens w:val="0"/>
              <w:ind w:firstLine="0"/>
              <w:jc w:val="right"/>
              <w:rPr>
                <w:rFonts w:cs="Times New Roman"/>
                <w:color w:val="000000"/>
                <w:szCs w:val="22"/>
                <w:lang w:eastAsia="ru-RU"/>
              </w:rPr>
            </w:pPr>
            <w:r w:rsidRPr="00465222">
              <w:rPr>
                <w:rFonts w:cs="Times New Roman"/>
                <w:color w:val="000000"/>
                <w:szCs w:val="22"/>
                <w:lang w:eastAsia="ru-RU"/>
              </w:rPr>
              <w:t>0,074</w:t>
            </w:r>
          </w:p>
        </w:tc>
        <w:tc>
          <w:tcPr>
            <w:tcW w:w="1985" w:type="dxa"/>
            <w:tcBorders>
              <w:top w:val="nil"/>
              <w:left w:val="nil"/>
              <w:bottom w:val="single" w:sz="4" w:space="0" w:color="auto"/>
              <w:right w:val="single" w:sz="4" w:space="0" w:color="auto"/>
            </w:tcBorders>
            <w:shd w:val="clear" w:color="auto" w:fill="auto"/>
            <w:hideMark/>
          </w:tcPr>
          <w:p w14:paraId="241822AD" w14:textId="77777777" w:rsidR="00465222" w:rsidRPr="00465222" w:rsidRDefault="00465222" w:rsidP="00465222">
            <w:pPr>
              <w:suppressAutoHyphens w:val="0"/>
              <w:ind w:firstLine="0"/>
              <w:jc w:val="left"/>
              <w:rPr>
                <w:rFonts w:cs="Times New Roman"/>
                <w:color w:val="000000"/>
                <w:szCs w:val="22"/>
                <w:lang w:eastAsia="ru-RU"/>
              </w:rPr>
            </w:pPr>
            <w:r w:rsidRPr="00465222">
              <w:rPr>
                <w:rFonts w:cs="Times New Roman"/>
                <w:color w:val="000000"/>
                <w:szCs w:val="22"/>
                <w:lang w:eastAsia="ru-RU"/>
              </w:rPr>
              <w:t xml:space="preserve">(3,7*2) / 100 </w:t>
            </w:r>
          </w:p>
        </w:tc>
        <w:tc>
          <w:tcPr>
            <w:tcW w:w="1700" w:type="dxa"/>
            <w:tcBorders>
              <w:top w:val="nil"/>
              <w:left w:val="nil"/>
              <w:bottom w:val="single" w:sz="4" w:space="0" w:color="auto"/>
              <w:right w:val="single" w:sz="4" w:space="0" w:color="auto"/>
            </w:tcBorders>
            <w:shd w:val="clear" w:color="auto" w:fill="auto"/>
            <w:hideMark/>
          </w:tcPr>
          <w:p w14:paraId="4CF71EBD" w14:textId="77777777" w:rsidR="00465222" w:rsidRPr="00465222" w:rsidRDefault="00465222" w:rsidP="00465222">
            <w:pPr>
              <w:suppressAutoHyphens w:val="0"/>
              <w:ind w:firstLine="0"/>
              <w:jc w:val="right"/>
              <w:rPr>
                <w:rFonts w:cs="Times New Roman"/>
                <w:color w:val="000000"/>
                <w:szCs w:val="22"/>
                <w:lang w:eastAsia="ru-RU"/>
              </w:rPr>
            </w:pPr>
            <w:r w:rsidRPr="00465222">
              <w:rPr>
                <w:rFonts w:cs="Times New Roman"/>
                <w:color w:val="000000"/>
                <w:szCs w:val="22"/>
                <w:lang w:eastAsia="ru-RU"/>
              </w:rPr>
              <w:t> </w:t>
            </w:r>
          </w:p>
        </w:tc>
      </w:tr>
      <w:tr w:rsidR="00465222" w:rsidRPr="00465222" w14:paraId="0CCB7C5F" w14:textId="77777777" w:rsidTr="0048731E">
        <w:trPr>
          <w:trHeight w:val="300"/>
        </w:trPr>
        <w:tc>
          <w:tcPr>
            <w:tcW w:w="704" w:type="dxa"/>
            <w:tcBorders>
              <w:top w:val="nil"/>
              <w:left w:val="single" w:sz="4" w:space="0" w:color="auto"/>
              <w:bottom w:val="single" w:sz="4" w:space="0" w:color="auto"/>
              <w:right w:val="single" w:sz="4" w:space="0" w:color="auto"/>
            </w:tcBorders>
            <w:shd w:val="clear" w:color="auto" w:fill="auto"/>
            <w:noWrap/>
            <w:hideMark/>
          </w:tcPr>
          <w:p w14:paraId="572865E7" w14:textId="77777777" w:rsidR="00465222" w:rsidRPr="00465222" w:rsidRDefault="00465222" w:rsidP="00465222">
            <w:pPr>
              <w:suppressAutoHyphens w:val="0"/>
              <w:ind w:firstLine="0"/>
              <w:jc w:val="center"/>
              <w:rPr>
                <w:rFonts w:cs="Times New Roman"/>
                <w:color w:val="000000"/>
                <w:szCs w:val="22"/>
                <w:lang w:eastAsia="ru-RU"/>
              </w:rPr>
            </w:pPr>
            <w:r w:rsidRPr="00465222">
              <w:rPr>
                <w:rFonts w:cs="Times New Roman"/>
                <w:color w:val="000000"/>
                <w:szCs w:val="22"/>
                <w:lang w:eastAsia="ru-RU"/>
              </w:rPr>
              <w:t>39</w:t>
            </w:r>
          </w:p>
        </w:tc>
        <w:tc>
          <w:tcPr>
            <w:tcW w:w="3686" w:type="dxa"/>
            <w:tcBorders>
              <w:top w:val="nil"/>
              <w:left w:val="nil"/>
              <w:bottom w:val="single" w:sz="4" w:space="0" w:color="auto"/>
              <w:right w:val="single" w:sz="4" w:space="0" w:color="auto"/>
            </w:tcBorders>
            <w:shd w:val="clear" w:color="auto" w:fill="auto"/>
            <w:hideMark/>
          </w:tcPr>
          <w:p w14:paraId="43DA39C4" w14:textId="77777777" w:rsidR="00465222" w:rsidRPr="00465222" w:rsidRDefault="00465222" w:rsidP="00465222">
            <w:pPr>
              <w:suppressAutoHyphens w:val="0"/>
              <w:ind w:firstLine="0"/>
              <w:jc w:val="left"/>
              <w:rPr>
                <w:rFonts w:cs="Times New Roman"/>
                <w:color w:val="000000"/>
                <w:szCs w:val="22"/>
                <w:lang w:eastAsia="ru-RU"/>
              </w:rPr>
            </w:pPr>
            <w:r w:rsidRPr="00465222">
              <w:rPr>
                <w:rFonts w:cs="Times New Roman"/>
                <w:color w:val="000000"/>
                <w:szCs w:val="22"/>
                <w:lang w:eastAsia="ru-RU"/>
              </w:rPr>
              <w:t>Устройство желобов подвесных  D-150 mm</w:t>
            </w:r>
          </w:p>
        </w:tc>
        <w:tc>
          <w:tcPr>
            <w:tcW w:w="851" w:type="dxa"/>
            <w:tcBorders>
              <w:top w:val="nil"/>
              <w:left w:val="nil"/>
              <w:bottom w:val="single" w:sz="4" w:space="0" w:color="auto"/>
              <w:right w:val="single" w:sz="4" w:space="0" w:color="auto"/>
            </w:tcBorders>
            <w:shd w:val="clear" w:color="auto" w:fill="auto"/>
            <w:hideMark/>
          </w:tcPr>
          <w:p w14:paraId="25E6EECB" w14:textId="77777777" w:rsidR="00465222" w:rsidRPr="00465222" w:rsidRDefault="00465222" w:rsidP="00465222">
            <w:pPr>
              <w:suppressAutoHyphens w:val="0"/>
              <w:ind w:firstLine="0"/>
              <w:jc w:val="center"/>
              <w:rPr>
                <w:rFonts w:cs="Times New Roman"/>
                <w:color w:val="000000"/>
                <w:szCs w:val="22"/>
                <w:lang w:eastAsia="ru-RU"/>
              </w:rPr>
            </w:pPr>
            <w:r w:rsidRPr="00465222">
              <w:rPr>
                <w:rFonts w:cs="Times New Roman"/>
                <w:color w:val="000000"/>
                <w:szCs w:val="22"/>
                <w:lang w:eastAsia="ru-RU"/>
              </w:rPr>
              <w:t>100 м</w:t>
            </w:r>
          </w:p>
        </w:tc>
        <w:tc>
          <w:tcPr>
            <w:tcW w:w="1275" w:type="dxa"/>
            <w:tcBorders>
              <w:top w:val="nil"/>
              <w:left w:val="nil"/>
              <w:bottom w:val="single" w:sz="4" w:space="0" w:color="auto"/>
              <w:right w:val="single" w:sz="4" w:space="0" w:color="auto"/>
            </w:tcBorders>
            <w:shd w:val="clear" w:color="auto" w:fill="auto"/>
            <w:hideMark/>
          </w:tcPr>
          <w:p w14:paraId="2763AC60" w14:textId="77777777" w:rsidR="00465222" w:rsidRPr="00465222" w:rsidRDefault="00465222" w:rsidP="00465222">
            <w:pPr>
              <w:suppressAutoHyphens w:val="0"/>
              <w:ind w:firstLine="0"/>
              <w:jc w:val="right"/>
              <w:rPr>
                <w:rFonts w:cs="Times New Roman"/>
                <w:color w:val="000000"/>
                <w:szCs w:val="22"/>
                <w:lang w:eastAsia="ru-RU"/>
              </w:rPr>
            </w:pPr>
            <w:r w:rsidRPr="00465222">
              <w:rPr>
                <w:rFonts w:cs="Times New Roman"/>
                <w:color w:val="000000"/>
                <w:szCs w:val="22"/>
                <w:lang w:eastAsia="ru-RU"/>
              </w:rPr>
              <w:t>0,074</w:t>
            </w:r>
          </w:p>
        </w:tc>
        <w:tc>
          <w:tcPr>
            <w:tcW w:w="1985" w:type="dxa"/>
            <w:tcBorders>
              <w:top w:val="nil"/>
              <w:left w:val="nil"/>
              <w:bottom w:val="single" w:sz="4" w:space="0" w:color="auto"/>
              <w:right w:val="single" w:sz="4" w:space="0" w:color="auto"/>
            </w:tcBorders>
            <w:shd w:val="clear" w:color="auto" w:fill="auto"/>
            <w:hideMark/>
          </w:tcPr>
          <w:p w14:paraId="35D8B56B" w14:textId="77777777" w:rsidR="00465222" w:rsidRPr="00465222" w:rsidRDefault="00465222" w:rsidP="00465222">
            <w:pPr>
              <w:suppressAutoHyphens w:val="0"/>
              <w:ind w:firstLine="0"/>
              <w:jc w:val="left"/>
              <w:rPr>
                <w:rFonts w:cs="Times New Roman"/>
                <w:color w:val="000000"/>
                <w:szCs w:val="22"/>
                <w:lang w:eastAsia="ru-RU"/>
              </w:rPr>
            </w:pPr>
            <w:r w:rsidRPr="00465222">
              <w:rPr>
                <w:rFonts w:cs="Times New Roman"/>
                <w:color w:val="000000"/>
                <w:szCs w:val="22"/>
                <w:lang w:eastAsia="ru-RU"/>
              </w:rPr>
              <w:t xml:space="preserve">(3,7*2) / 100 </w:t>
            </w:r>
          </w:p>
        </w:tc>
        <w:tc>
          <w:tcPr>
            <w:tcW w:w="1700" w:type="dxa"/>
            <w:tcBorders>
              <w:top w:val="nil"/>
              <w:left w:val="nil"/>
              <w:bottom w:val="single" w:sz="4" w:space="0" w:color="auto"/>
              <w:right w:val="single" w:sz="4" w:space="0" w:color="auto"/>
            </w:tcBorders>
            <w:shd w:val="clear" w:color="auto" w:fill="auto"/>
            <w:hideMark/>
          </w:tcPr>
          <w:p w14:paraId="55B49BD7" w14:textId="77777777" w:rsidR="00465222" w:rsidRPr="00465222" w:rsidRDefault="00465222" w:rsidP="00465222">
            <w:pPr>
              <w:suppressAutoHyphens w:val="0"/>
              <w:ind w:firstLine="0"/>
              <w:jc w:val="right"/>
              <w:rPr>
                <w:rFonts w:cs="Times New Roman"/>
                <w:color w:val="000000"/>
                <w:szCs w:val="22"/>
                <w:lang w:eastAsia="ru-RU"/>
              </w:rPr>
            </w:pPr>
            <w:r w:rsidRPr="00465222">
              <w:rPr>
                <w:rFonts w:cs="Times New Roman"/>
                <w:color w:val="000000"/>
                <w:szCs w:val="22"/>
                <w:lang w:eastAsia="ru-RU"/>
              </w:rPr>
              <w:t> </w:t>
            </w:r>
          </w:p>
        </w:tc>
      </w:tr>
      <w:tr w:rsidR="00465222" w:rsidRPr="00465222" w14:paraId="1820B444" w14:textId="77777777" w:rsidTr="0048731E">
        <w:trPr>
          <w:trHeight w:val="300"/>
        </w:trPr>
        <w:tc>
          <w:tcPr>
            <w:tcW w:w="704" w:type="dxa"/>
            <w:tcBorders>
              <w:top w:val="nil"/>
              <w:left w:val="single" w:sz="4" w:space="0" w:color="auto"/>
              <w:bottom w:val="single" w:sz="4" w:space="0" w:color="auto"/>
              <w:right w:val="single" w:sz="4" w:space="0" w:color="auto"/>
            </w:tcBorders>
            <w:shd w:val="clear" w:color="auto" w:fill="auto"/>
            <w:noWrap/>
            <w:hideMark/>
          </w:tcPr>
          <w:p w14:paraId="756F0640" w14:textId="77777777" w:rsidR="00465222" w:rsidRPr="00465222" w:rsidRDefault="00465222" w:rsidP="00465222">
            <w:pPr>
              <w:suppressAutoHyphens w:val="0"/>
              <w:ind w:firstLine="0"/>
              <w:jc w:val="center"/>
              <w:rPr>
                <w:rFonts w:cs="Times New Roman"/>
                <w:color w:val="000000"/>
                <w:szCs w:val="22"/>
                <w:lang w:eastAsia="ru-RU"/>
              </w:rPr>
            </w:pPr>
            <w:r w:rsidRPr="00465222">
              <w:rPr>
                <w:rFonts w:cs="Times New Roman"/>
                <w:color w:val="000000"/>
                <w:szCs w:val="22"/>
                <w:lang w:eastAsia="ru-RU"/>
              </w:rPr>
              <w:t>40</w:t>
            </w:r>
          </w:p>
        </w:tc>
        <w:tc>
          <w:tcPr>
            <w:tcW w:w="3686" w:type="dxa"/>
            <w:tcBorders>
              <w:top w:val="nil"/>
              <w:left w:val="nil"/>
              <w:bottom w:val="single" w:sz="4" w:space="0" w:color="auto"/>
              <w:right w:val="single" w:sz="4" w:space="0" w:color="auto"/>
            </w:tcBorders>
            <w:shd w:val="clear" w:color="auto" w:fill="auto"/>
            <w:hideMark/>
          </w:tcPr>
          <w:p w14:paraId="3F4FB8DD" w14:textId="77777777" w:rsidR="00465222" w:rsidRPr="00465222" w:rsidRDefault="00465222" w:rsidP="00465222">
            <w:pPr>
              <w:suppressAutoHyphens w:val="0"/>
              <w:ind w:firstLine="0"/>
              <w:jc w:val="left"/>
              <w:rPr>
                <w:rFonts w:cs="Times New Roman"/>
                <w:color w:val="000000"/>
                <w:szCs w:val="22"/>
                <w:lang w:eastAsia="ru-RU"/>
              </w:rPr>
            </w:pPr>
            <w:r w:rsidRPr="00465222">
              <w:rPr>
                <w:rFonts w:cs="Times New Roman"/>
                <w:color w:val="000000"/>
                <w:szCs w:val="22"/>
                <w:lang w:eastAsia="ru-RU"/>
              </w:rPr>
              <w:t>Желоб оцинкованный окрашенный 3 м</w:t>
            </w:r>
          </w:p>
        </w:tc>
        <w:tc>
          <w:tcPr>
            <w:tcW w:w="851" w:type="dxa"/>
            <w:tcBorders>
              <w:top w:val="nil"/>
              <w:left w:val="nil"/>
              <w:bottom w:val="single" w:sz="4" w:space="0" w:color="auto"/>
              <w:right w:val="single" w:sz="4" w:space="0" w:color="auto"/>
            </w:tcBorders>
            <w:shd w:val="clear" w:color="auto" w:fill="auto"/>
            <w:hideMark/>
          </w:tcPr>
          <w:p w14:paraId="7073DA9D" w14:textId="77777777" w:rsidR="00465222" w:rsidRPr="00465222" w:rsidRDefault="00465222" w:rsidP="00465222">
            <w:pPr>
              <w:suppressAutoHyphens w:val="0"/>
              <w:ind w:firstLine="0"/>
              <w:jc w:val="center"/>
              <w:rPr>
                <w:rFonts w:cs="Times New Roman"/>
                <w:color w:val="000000"/>
                <w:szCs w:val="22"/>
                <w:lang w:eastAsia="ru-RU"/>
              </w:rPr>
            </w:pPr>
            <w:r w:rsidRPr="00465222">
              <w:rPr>
                <w:rFonts w:cs="Times New Roman"/>
                <w:color w:val="000000"/>
                <w:szCs w:val="22"/>
                <w:lang w:eastAsia="ru-RU"/>
              </w:rPr>
              <w:t>шт</w:t>
            </w:r>
          </w:p>
        </w:tc>
        <w:tc>
          <w:tcPr>
            <w:tcW w:w="1275" w:type="dxa"/>
            <w:tcBorders>
              <w:top w:val="nil"/>
              <w:left w:val="nil"/>
              <w:bottom w:val="single" w:sz="4" w:space="0" w:color="auto"/>
              <w:right w:val="single" w:sz="4" w:space="0" w:color="auto"/>
            </w:tcBorders>
            <w:shd w:val="clear" w:color="auto" w:fill="auto"/>
            <w:hideMark/>
          </w:tcPr>
          <w:p w14:paraId="27969B31" w14:textId="77777777" w:rsidR="00465222" w:rsidRPr="00465222" w:rsidRDefault="00465222" w:rsidP="00465222">
            <w:pPr>
              <w:suppressAutoHyphens w:val="0"/>
              <w:ind w:firstLine="0"/>
              <w:jc w:val="right"/>
              <w:rPr>
                <w:rFonts w:cs="Times New Roman"/>
                <w:color w:val="000000"/>
                <w:szCs w:val="22"/>
                <w:lang w:eastAsia="ru-RU"/>
              </w:rPr>
            </w:pPr>
            <w:r w:rsidRPr="00465222">
              <w:rPr>
                <w:rFonts w:cs="Times New Roman"/>
                <w:color w:val="000000"/>
                <w:szCs w:val="22"/>
                <w:lang w:eastAsia="ru-RU"/>
              </w:rPr>
              <w:t>13</w:t>
            </w:r>
          </w:p>
        </w:tc>
        <w:tc>
          <w:tcPr>
            <w:tcW w:w="1985" w:type="dxa"/>
            <w:tcBorders>
              <w:top w:val="nil"/>
              <w:left w:val="nil"/>
              <w:bottom w:val="single" w:sz="4" w:space="0" w:color="auto"/>
              <w:right w:val="single" w:sz="4" w:space="0" w:color="auto"/>
            </w:tcBorders>
            <w:shd w:val="clear" w:color="auto" w:fill="auto"/>
            <w:hideMark/>
          </w:tcPr>
          <w:p w14:paraId="57CC7ED7" w14:textId="77777777" w:rsidR="00465222" w:rsidRPr="00465222" w:rsidRDefault="00465222" w:rsidP="00465222">
            <w:pPr>
              <w:suppressAutoHyphens w:val="0"/>
              <w:ind w:firstLine="0"/>
              <w:jc w:val="left"/>
              <w:rPr>
                <w:rFonts w:cs="Times New Roman"/>
                <w:color w:val="000000"/>
                <w:szCs w:val="22"/>
                <w:lang w:eastAsia="ru-RU"/>
              </w:rPr>
            </w:pPr>
            <w:r w:rsidRPr="00465222">
              <w:rPr>
                <w:rFonts w:cs="Times New Roman"/>
                <w:color w:val="000000"/>
                <w:szCs w:val="22"/>
                <w:lang w:eastAsia="ru-RU"/>
              </w:rPr>
              <w:t xml:space="preserve"> </w:t>
            </w:r>
          </w:p>
        </w:tc>
        <w:tc>
          <w:tcPr>
            <w:tcW w:w="1700" w:type="dxa"/>
            <w:tcBorders>
              <w:top w:val="nil"/>
              <w:left w:val="nil"/>
              <w:bottom w:val="single" w:sz="4" w:space="0" w:color="auto"/>
              <w:right w:val="single" w:sz="4" w:space="0" w:color="auto"/>
            </w:tcBorders>
            <w:shd w:val="clear" w:color="auto" w:fill="auto"/>
            <w:hideMark/>
          </w:tcPr>
          <w:p w14:paraId="5B2AE85A" w14:textId="77777777" w:rsidR="00465222" w:rsidRPr="00465222" w:rsidRDefault="00465222" w:rsidP="00465222">
            <w:pPr>
              <w:suppressAutoHyphens w:val="0"/>
              <w:ind w:firstLine="0"/>
              <w:jc w:val="right"/>
              <w:rPr>
                <w:rFonts w:cs="Times New Roman"/>
                <w:color w:val="000000"/>
                <w:szCs w:val="22"/>
                <w:lang w:eastAsia="ru-RU"/>
              </w:rPr>
            </w:pPr>
            <w:r w:rsidRPr="00465222">
              <w:rPr>
                <w:rFonts w:cs="Times New Roman"/>
                <w:color w:val="000000"/>
                <w:szCs w:val="22"/>
                <w:lang w:eastAsia="ru-RU"/>
              </w:rPr>
              <w:t> </w:t>
            </w:r>
          </w:p>
        </w:tc>
      </w:tr>
      <w:tr w:rsidR="0048731E" w:rsidRPr="00465222" w14:paraId="22CB5959" w14:textId="77777777" w:rsidTr="0048731E">
        <w:trPr>
          <w:trHeight w:val="300"/>
        </w:trPr>
        <w:tc>
          <w:tcPr>
            <w:tcW w:w="704" w:type="dxa"/>
            <w:tcBorders>
              <w:top w:val="nil"/>
              <w:left w:val="single" w:sz="4" w:space="0" w:color="auto"/>
              <w:bottom w:val="single" w:sz="4" w:space="0" w:color="auto"/>
              <w:right w:val="single" w:sz="4" w:space="0" w:color="auto"/>
            </w:tcBorders>
            <w:shd w:val="clear" w:color="auto" w:fill="auto"/>
            <w:noWrap/>
            <w:hideMark/>
          </w:tcPr>
          <w:p w14:paraId="39B059F0" w14:textId="77777777" w:rsidR="00465222" w:rsidRPr="00465222" w:rsidRDefault="00465222" w:rsidP="00465222">
            <w:pPr>
              <w:suppressAutoHyphens w:val="0"/>
              <w:ind w:firstLine="0"/>
              <w:jc w:val="center"/>
              <w:rPr>
                <w:rFonts w:cs="Times New Roman"/>
                <w:color w:val="000000"/>
                <w:szCs w:val="22"/>
                <w:lang w:eastAsia="ru-RU"/>
              </w:rPr>
            </w:pPr>
            <w:r w:rsidRPr="00465222">
              <w:rPr>
                <w:rFonts w:cs="Times New Roman"/>
                <w:color w:val="000000"/>
                <w:szCs w:val="22"/>
                <w:lang w:eastAsia="ru-RU"/>
              </w:rPr>
              <w:t>41</w:t>
            </w:r>
          </w:p>
        </w:tc>
        <w:tc>
          <w:tcPr>
            <w:tcW w:w="3686" w:type="dxa"/>
            <w:tcBorders>
              <w:top w:val="nil"/>
              <w:left w:val="nil"/>
              <w:bottom w:val="single" w:sz="4" w:space="0" w:color="auto"/>
              <w:right w:val="single" w:sz="4" w:space="0" w:color="auto"/>
            </w:tcBorders>
            <w:shd w:val="clear" w:color="auto" w:fill="auto"/>
            <w:hideMark/>
          </w:tcPr>
          <w:p w14:paraId="3D771FBC" w14:textId="77777777" w:rsidR="00465222" w:rsidRPr="00465222" w:rsidRDefault="00465222" w:rsidP="00465222">
            <w:pPr>
              <w:suppressAutoHyphens w:val="0"/>
              <w:ind w:firstLine="0"/>
              <w:jc w:val="left"/>
              <w:rPr>
                <w:rFonts w:cs="Times New Roman"/>
                <w:color w:val="000000"/>
                <w:szCs w:val="22"/>
                <w:lang w:eastAsia="ru-RU"/>
              </w:rPr>
            </w:pPr>
            <w:r w:rsidRPr="00465222">
              <w:rPr>
                <w:rFonts w:cs="Times New Roman"/>
                <w:color w:val="000000"/>
                <w:szCs w:val="22"/>
                <w:lang w:eastAsia="ru-RU"/>
              </w:rPr>
              <w:t>Соединитель желоба оцинкованный окрашенный</w:t>
            </w:r>
          </w:p>
        </w:tc>
        <w:tc>
          <w:tcPr>
            <w:tcW w:w="851" w:type="dxa"/>
            <w:tcBorders>
              <w:top w:val="nil"/>
              <w:left w:val="nil"/>
              <w:bottom w:val="single" w:sz="4" w:space="0" w:color="auto"/>
              <w:right w:val="single" w:sz="4" w:space="0" w:color="auto"/>
            </w:tcBorders>
            <w:shd w:val="clear" w:color="auto" w:fill="auto"/>
            <w:hideMark/>
          </w:tcPr>
          <w:p w14:paraId="1E093715" w14:textId="77777777" w:rsidR="00465222" w:rsidRPr="00465222" w:rsidRDefault="00465222" w:rsidP="00465222">
            <w:pPr>
              <w:suppressAutoHyphens w:val="0"/>
              <w:ind w:firstLine="0"/>
              <w:jc w:val="center"/>
              <w:rPr>
                <w:rFonts w:cs="Times New Roman"/>
                <w:color w:val="000000"/>
                <w:szCs w:val="22"/>
                <w:lang w:eastAsia="ru-RU"/>
              </w:rPr>
            </w:pPr>
            <w:r w:rsidRPr="00465222">
              <w:rPr>
                <w:rFonts w:cs="Times New Roman"/>
                <w:color w:val="000000"/>
                <w:szCs w:val="22"/>
                <w:lang w:eastAsia="ru-RU"/>
              </w:rPr>
              <w:t>шт</w:t>
            </w:r>
          </w:p>
        </w:tc>
        <w:tc>
          <w:tcPr>
            <w:tcW w:w="1275" w:type="dxa"/>
            <w:tcBorders>
              <w:top w:val="nil"/>
              <w:left w:val="nil"/>
              <w:bottom w:val="single" w:sz="4" w:space="0" w:color="auto"/>
              <w:right w:val="single" w:sz="4" w:space="0" w:color="auto"/>
            </w:tcBorders>
            <w:shd w:val="clear" w:color="auto" w:fill="auto"/>
            <w:hideMark/>
          </w:tcPr>
          <w:p w14:paraId="6292D48D" w14:textId="77777777" w:rsidR="00465222" w:rsidRPr="00465222" w:rsidRDefault="00465222" w:rsidP="00465222">
            <w:pPr>
              <w:suppressAutoHyphens w:val="0"/>
              <w:ind w:firstLine="0"/>
              <w:jc w:val="right"/>
              <w:rPr>
                <w:rFonts w:cs="Times New Roman"/>
                <w:color w:val="000000"/>
                <w:szCs w:val="22"/>
                <w:lang w:eastAsia="ru-RU"/>
              </w:rPr>
            </w:pPr>
            <w:r w:rsidRPr="00465222">
              <w:rPr>
                <w:rFonts w:cs="Times New Roman"/>
                <w:color w:val="000000"/>
                <w:szCs w:val="22"/>
                <w:lang w:eastAsia="ru-RU"/>
              </w:rPr>
              <w:t>15</w:t>
            </w:r>
          </w:p>
        </w:tc>
        <w:tc>
          <w:tcPr>
            <w:tcW w:w="1985" w:type="dxa"/>
            <w:tcBorders>
              <w:top w:val="nil"/>
              <w:left w:val="nil"/>
              <w:bottom w:val="single" w:sz="4" w:space="0" w:color="auto"/>
              <w:right w:val="single" w:sz="4" w:space="0" w:color="auto"/>
            </w:tcBorders>
            <w:shd w:val="clear" w:color="auto" w:fill="auto"/>
            <w:hideMark/>
          </w:tcPr>
          <w:p w14:paraId="35F120B5" w14:textId="77777777" w:rsidR="00465222" w:rsidRPr="00465222" w:rsidRDefault="00465222" w:rsidP="00465222">
            <w:pPr>
              <w:suppressAutoHyphens w:val="0"/>
              <w:ind w:firstLine="0"/>
              <w:jc w:val="left"/>
              <w:rPr>
                <w:rFonts w:cs="Times New Roman"/>
                <w:color w:val="000000"/>
                <w:szCs w:val="22"/>
                <w:lang w:eastAsia="ru-RU"/>
              </w:rPr>
            </w:pPr>
            <w:r w:rsidRPr="00465222">
              <w:rPr>
                <w:rFonts w:cs="Times New Roman"/>
                <w:color w:val="000000"/>
                <w:szCs w:val="22"/>
                <w:lang w:eastAsia="ru-RU"/>
              </w:rPr>
              <w:t xml:space="preserve"> </w:t>
            </w:r>
          </w:p>
        </w:tc>
        <w:tc>
          <w:tcPr>
            <w:tcW w:w="1700" w:type="dxa"/>
            <w:tcBorders>
              <w:top w:val="nil"/>
              <w:left w:val="nil"/>
              <w:bottom w:val="single" w:sz="4" w:space="0" w:color="auto"/>
              <w:right w:val="single" w:sz="4" w:space="0" w:color="auto"/>
            </w:tcBorders>
            <w:shd w:val="clear" w:color="auto" w:fill="auto"/>
            <w:hideMark/>
          </w:tcPr>
          <w:p w14:paraId="7E80806A" w14:textId="77777777" w:rsidR="00465222" w:rsidRPr="00465222" w:rsidRDefault="00465222" w:rsidP="00465222">
            <w:pPr>
              <w:suppressAutoHyphens w:val="0"/>
              <w:ind w:firstLine="0"/>
              <w:jc w:val="right"/>
              <w:rPr>
                <w:rFonts w:cs="Times New Roman"/>
                <w:color w:val="000000"/>
                <w:szCs w:val="22"/>
                <w:lang w:eastAsia="ru-RU"/>
              </w:rPr>
            </w:pPr>
            <w:r w:rsidRPr="00465222">
              <w:rPr>
                <w:rFonts w:cs="Times New Roman"/>
                <w:color w:val="000000"/>
                <w:szCs w:val="22"/>
                <w:lang w:eastAsia="ru-RU"/>
              </w:rPr>
              <w:t> </w:t>
            </w:r>
          </w:p>
        </w:tc>
      </w:tr>
      <w:tr w:rsidR="0048731E" w:rsidRPr="00465222" w14:paraId="55D92FFE" w14:textId="77777777" w:rsidTr="0048731E">
        <w:trPr>
          <w:trHeight w:val="300"/>
        </w:trPr>
        <w:tc>
          <w:tcPr>
            <w:tcW w:w="704" w:type="dxa"/>
            <w:tcBorders>
              <w:top w:val="single" w:sz="4" w:space="0" w:color="auto"/>
              <w:left w:val="single" w:sz="4" w:space="0" w:color="auto"/>
              <w:bottom w:val="single" w:sz="4" w:space="0" w:color="auto"/>
              <w:right w:val="single" w:sz="4" w:space="0" w:color="auto"/>
            </w:tcBorders>
            <w:shd w:val="clear" w:color="auto" w:fill="auto"/>
            <w:noWrap/>
            <w:hideMark/>
          </w:tcPr>
          <w:p w14:paraId="6E2F621A" w14:textId="77777777" w:rsidR="00465222" w:rsidRPr="00465222" w:rsidRDefault="00465222" w:rsidP="00465222">
            <w:pPr>
              <w:suppressAutoHyphens w:val="0"/>
              <w:ind w:firstLine="0"/>
              <w:jc w:val="center"/>
              <w:rPr>
                <w:rFonts w:cs="Times New Roman"/>
                <w:color w:val="000000"/>
                <w:szCs w:val="22"/>
                <w:lang w:eastAsia="ru-RU"/>
              </w:rPr>
            </w:pPr>
            <w:r w:rsidRPr="00465222">
              <w:rPr>
                <w:rFonts w:cs="Times New Roman"/>
                <w:color w:val="000000"/>
                <w:szCs w:val="22"/>
                <w:lang w:eastAsia="ru-RU"/>
              </w:rPr>
              <w:lastRenderedPageBreak/>
              <w:t>42</w:t>
            </w:r>
          </w:p>
        </w:tc>
        <w:tc>
          <w:tcPr>
            <w:tcW w:w="3686" w:type="dxa"/>
            <w:tcBorders>
              <w:top w:val="single" w:sz="4" w:space="0" w:color="auto"/>
              <w:left w:val="nil"/>
              <w:bottom w:val="single" w:sz="4" w:space="0" w:color="auto"/>
              <w:right w:val="single" w:sz="4" w:space="0" w:color="auto"/>
            </w:tcBorders>
            <w:shd w:val="clear" w:color="auto" w:fill="auto"/>
            <w:hideMark/>
          </w:tcPr>
          <w:p w14:paraId="2AD3772F" w14:textId="77777777" w:rsidR="00465222" w:rsidRPr="00465222" w:rsidRDefault="00465222" w:rsidP="00465222">
            <w:pPr>
              <w:suppressAutoHyphens w:val="0"/>
              <w:ind w:firstLine="0"/>
              <w:jc w:val="left"/>
              <w:rPr>
                <w:rFonts w:cs="Times New Roman"/>
                <w:color w:val="000000"/>
                <w:szCs w:val="22"/>
                <w:lang w:eastAsia="ru-RU"/>
              </w:rPr>
            </w:pPr>
            <w:r w:rsidRPr="00465222">
              <w:rPr>
                <w:rFonts w:cs="Times New Roman"/>
                <w:color w:val="000000"/>
                <w:szCs w:val="22"/>
                <w:lang w:eastAsia="ru-RU"/>
              </w:rPr>
              <w:t>держатель желоб</w:t>
            </w:r>
          </w:p>
        </w:tc>
        <w:tc>
          <w:tcPr>
            <w:tcW w:w="851" w:type="dxa"/>
            <w:tcBorders>
              <w:top w:val="single" w:sz="4" w:space="0" w:color="auto"/>
              <w:left w:val="nil"/>
              <w:bottom w:val="single" w:sz="4" w:space="0" w:color="auto"/>
              <w:right w:val="single" w:sz="4" w:space="0" w:color="auto"/>
            </w:tcBorders>
            <w:shd w:val="clear" w:color="auto" w:fill="auto"/>
            <w:hideMark/>
          </w:tcPr>
          <w:p w14:paraId="0D9003BE" w14:textId="77777777" w:rsidR="00465222" w:rsidRPr="00465222" w:rsidRDefault="00465222" w:rsidP="00465222">
            <w:pPr>
              <w:suppressAutoHyphens w:val="0"/>
              <w:ind w:firstLine="0"/>
              <w:jc w:val="center"/>
              <w:rPr>
                <w:rFonts w:cs="Times New Roman"/>
                <w:color w:val="000000"/>
                <w:szCs w:val="22"/>
                <w:lang w:eastAsia="ru-RU"/>
              </w:rPr>
            </w:pPr>
            <w:r w:rsidRPr="00465222">
              <w:rPr>
                <w:rFonts w:cs="Times New Roman"/>
                <w:color w:val="000000"/>
                <w:szCs w:val="22"/>
                <w:lang w:eastAsia="ru-RU"/>
              </w:rPr>
              <w:t>шт</w:t>
            </w:r>
          </w:p>
        </w:tc>
        <w:tc>
          <w:tcPr>
            <w:tcW w:w="1275" w:type="dxa"/>
            <w:tcBorders>
              <w:top w:val="single" w:sz="4" w:space="0" w:color="auto"/>
              <w:left w:val="nil"/>
              <w:bottom w:val="single" w:sz="4" w:space="0" w:color="auto"/>
              <w:right w:val="single" w:sz="4" w:space="0" w:color="auto"/>
            </w:tcBorders>
            <w:shd w:val="clear" w:color="auto" w:fill="auto"/>
            <w:hideMark/>
          </w:tcPr>
          <w:p w14:paraId="68EC564E" w14:textId="77777777" w:rsidR="00465222" w:rsidRPr="00465222" w:rsidRDefault="00465222" w:rsidP="00465222">
            <w:pPr>
              <w:suppressAutoHyphens w:val="0"/>
              <w:ind w:firstLine="0"/>
              <w:jc w:val="right"/>
              <w:rPr>
                <w:rFonts w:cs="Times New Roman"/>
                <w:color w:val="000000"/>
                <w:szCs w:val="22"/>
                <w:lang w:eastAsia="ru-RU"/>
              </w:rPr>
            </w:pPr>
            <w:r w:rsidRPr="00465222">
              <w:rPr>
                <w:rFonts w:cs="Times New Roman"/>
                <w:color w:val="000000"/>
                <w:szCs w:val="22"/>
                <w:lang w:eastAsia="ru-RU"/>
              </w:rPr>
              <w:t>34</w:t>
            </w:r>
          </w:p>
        </w:tc>
        <w:tc>
          <w:tcPr>
            <w:tcW w:w="1985" w:type="dxa"/>
            <w:tcBorders>
              <w:top w:val="single" w:sz="4" w:space="0" w:color="auto"/>
              <w:left w:val="nil"/>
              <w:bottom w:val="single" w:sz="4" w:space="0" w:color="auto"/>
              <w:right w:val="single" w:sz="4" w:space="0" w:color="auto"/>
            </w:tcBorders>
            <w:shd w:val="clear" w:color="auto" w:fill="auto"/>
            <w:hideMark/>
          </w:tcPr>
          <w:p w14:paraId="4DB7D6B6" w14:textId="77777777" w:rsidR="00465222" w:rsidRPr="00465222" w:rsidRDefault="00465222" w:rsidP="00465222">
            <w:pPr>
              <w:suppressAutoHyphens w:val="0"/>
              <w:ind w:firstLine="0"/>
              <w:jc w:val="left"/>
              <w:rPr>
                <w:rFonts w:cs="Times New Roman"/>
                <w:color w:val="000000"/>
                <w:szCs w:val="22"/>
                <w:lang w:eastAsia="ru-RU"/>
              </w:rPr>
            </w:pPr>
            <w:r w:rsidRPr="00465222">
              <w:rPr>
                <w:rFonts w:cs="Times New Roman"/>
                <w:color w:val="000000"/>
                <w:szCs w:val="22"/>
                <w:lang w:eastAsia="ru-RU"/>
              </w:rPr>
              <w:t xml:space="preserve"> </w:t>
            </w:r>
          </w:p>
        </w:tc>
        <w:tc>
          <w:tcPr>
            <w:tcW w:w="1700" w:type="dxa"/>
            <w:tcBorders>
              <w:top w:val="single" w:sz="4" w:space="0" w:color="auto"/>
              <w:left w:val="nil"/>
              <w:bottom w:val="single" w:sz="4" w:space="0" w:color="auto"/>
              <w:right w:val="single" w:sz="4" w:space="0" w:color="auto"/>
            </w:tcBorders>
            <w:shd w:val="clear" w:color="auto" w:fill="auto"/>
            <w:hideMark/>
          </w:tcPr>
          <w:p w14:paraId="20B4DEEF" w14:textId="77777777" w:rsidR="00465222" w:rsidRPr="00465222" w:rsidRDefault="00465222" w:rsidP="00465222">
            <w:pPr>
              <w:suppressAutoHyphens w:val="0"/>
              <w:ind w:firstLine="0"/>
              <w:jc w:val="right"/>
              <w:rPr>
                <w:rFonts w:cs="Times New Roman"/>
                <w:color w:val="000000"/>
                <w:szCs w:val="22"/>
                <w:lang w:eastAsia="ru-RU"/>
              </w:rPr>
            </w:pPr>
            <w:r w:rsidRPr="00465222">
              <w:rPr>
                <w:rFonts w:cs="Times New Roman"/>
                <w:color w:val="000000"/>
                <w:szCs w:val="22"/>
                <w:lang w:eastAsia="ru-RU"/>
              </w:rPr>
              <w:t> </w:t>
            </w:r>
          </w:p>
        </w:tc>
      </w:tr>
      <w:tr w:rsidR="0048731E" w:rsidRPr="00465222" w14:paraId="2CF5BEE1" w14:textId="77777777" w:rsidTr="0048731E">
        <w:trPr>
          <w:trHeight w:val="300"/>
        </w:trPr>
        <w:tc>
          <w:tcPr>
            <w:tcW w:w="704" w:type="dxa"/>
            <w:tcBorders>
              <w:top w:val="single" w:sz="4" w:space="0" w:color="auto"/>
              <w:left w:val="single" w:sz="4" w:space="0" w:color="auto"/>
              <w:bottom w:val="single" w:sz="4" w:space="0" w:color="auto"/>
              <w:right w:val="single" w:sz="4" w:space="0" w:color="auto"/>
            </w:tcBorders>
            <w:shd w:val="clear" w:color="auto" w:fill="auto"/>
            <w:noWrap/>
            <w:hideMark/>
          </w:tcPr>
          <w:p w14:paraId="081313D2" w14:textId="77777777" w:rsidR="00465222" w:rsidRPr="00465222" w:rsidRDefault="00465222" w:rsidP="00465222">
            <w:pPr>
              <w:suppressAutoHyphens w:val="0"/>
              <w:ind w:firstLine="0"/>
              <w:jc w:val="center"/>
              <w:rPr>
                <w:rFonts w:cs="Times New Roman"/>
                <w:color w:val="000000"/>
                <w:szCs w:val="22"/>
                <w:lang w:eastAsia="ru-RU"/>
              </w:rPr>
            </w:pPr>
            <w:r w:rsidRPr="00465222">
              <w:rPr>
                <w:rFonts w:cs="Times New Roman"/>
                <w:color w:val="000000"/>
                <w:szCs w:val="22"/>
                <w:lang w:eastAsia="ru-RU"/>
              </w:rPr>
              <w:t>43</w:t>
            </w:r>
          </w:p>
        </w:tc>
        <w:tc>
          <w:tcPr>
            <w:tcW w:w="3686" w:type="dxa"/>
            <w:tcBorders>
              <w:top w:val="single" w:sz="4" w:space="0" w:color="auto"/>
              <w:left w:val="nil"/>
              <w:bottom w:val="single" w:sz="4" w:space="0" w:color="auto"/>
              <w:right w:val="single" w:sz="4" w:space="0" w:color="auto"/>
            </w:tcBorders>
            <w:shd w:val="clear" w:color="auto" w:fill="auto"/>
            <w:hideMark/>
          </w:tcPr>
          <w:p w14:paraId="5EEC0C05" w14:textId="77777777" w:rsidR="00465222" w:rsidRPr="00465222" w:rsidRDefault="00465222" w:rsidP="00465222">
            <w:pPr>
              <w:suppressAutoHyphens w:val="0"/>
              <w:ind w:firstLine="0"/>
              <w:jc w:val="left"/>
              <w:rPr>
                <w:rFonts w:cs="Times New Roman"/>
                <w:color w:val="000000"/>
                <w:szCs w:val="22"/>
                <w:lang w:eastAsia="ru-RU"/>
              </w:rPr>
            </w:pPr>
            <w:r w:rsidRPr="00465222">
              <w:rPr>
                <w:rFonts w:cs="Times New Roman"/>
                <w:color w:val="000000"/>
                <w:szCs w:val="22"/>
                <w:lang w:eastAsia="ru-RU"/>
              </w:rPr>
              <w:t>Заглушка желоба</w:t>
            </w:r>
          </w:p>
        </w:tc>
        <w:tc>
          <w:tcPr>
            <w:tcW w:w="851" w:type="dxa"/>
            <w:tcBorders>
              <w:top w:val="single" w:sz="4" w:space="0" w:color="auto"/>
              <w:left w:val="nil"/>
              <w:bottom w:val="single" w:sz="4" w:space="0" w:color="auto"/>
              <w:right w:val="single" w:sz="4" w:space="0" w:color="auto"/>
            </w:tcBorders>
            <w:shd w:val="clear" w:color="auto" w:fill="auto"/>
            <w:hideMark/>
          </w:tcPr>
          <w:p w14:paraId="20960684" w14:textId="77777777" w:rsidR="00465222" w:rsidRPr="00465222" w:rsidRDefault="00465222" w:rsidP="00465222">
            <w:pPr>
              <w:suppressAutoHyphens w:val="0"/>
              <w:ind w:firstLine="0"/>
              <w:jc w:val="center"/>
              <w:rPr>
                <w:rFonts w:cs="Times New Roman"/>
                <w:color w:val="000000"/>
                <w:szCs w:val="22"/>
                <w:lang w:eastAsia="ru-RU"/>
              </w:rPr>
            </w:pPr>
            <w:r w:rsidRPr="00465222">
              <w:rPr>
                <w:rFonts w:cs="Times New Roman"/>
                <w:color w:val="000000"/>
                <w:szCs w:val="22"/>
                <w:lang w:eastAsia="ru-RU"/>
              </w:rPr>
              <w:t>шт</w:t>
            </w:r>
          </w:p>
        </w:tc>
        <w:tc>
          <w:tcPr>
            <w:tcW w:w="1275" w:type="dxa"/>
            <w:tcBorders>
              <w:top w:val="single" w:sz="4" w:space="0" w:color="auto"/>
              <w:left w:val="nil"/>
              <w:bottom w:val="single" w:sz="4" w:space="0" w:color="auto"/>
              <w:right w:val="single" w:sz="4" w:space="0" w:color="auto"/>
            </w:tcBorders>
            <w:shd w:val="clear" w:color="auto" w:fill="auto"/>
            <w:hideMark/>
          </w:tcPr>
          <w:p w14:paraId="3684C29B" w14:textId="77777777" w:rsidR="00465222" w:rsidRPr="00465222" w:rsidRDefault="00465222" w:rsidP="00465222">
            <w:pPr>
              <w:suppressAutoHyphens w:val="0"/>
              <w:ind w:firstLine="0"/>
              <w:jc w:val="right"/>
              <w:rPr>
                <w:rFonts w:cs="Times New Roman"/>
                <w:color w:val="000000"/>
                <w:szCs w:val="22"/>
                <w:lang w:eastAsia="ru-RU"/>
              </w:rPr>
            </w:pPr>
            <w:r w:rsidRPr="00465222">
              <w:rPr>
                <w:rFonts w:cs="Times New Roman"/>
                <w:color w:val="000000"/>
                <w:szCs w:val="22"/>
                <w:lang w:eastAsia="ru-RU"/>
              </w:rPr>
              <w:t>4</w:t>
            </w:r>
          </w:p>
        </w:tc>
        <w:tc>
          <w:tcPr>
            <w:tcW w:w="1985" w:type="dxa"/>
            <w:tcBorders>
              <w:top w:val="single" w:sz="4" w:space="0" w:color="auto"/>
              <w:left w:val="nil"/>
              <w:bottom w:val="single" w:sz="4" w:space="0" w:color="auto"/>
              <w:right w:val="single" w:sz="4" w:space="0" w:color="auto"/>
            </w:tcBorders>
            <w:shd w:val="clear" w:color="auto" w:fill="auto"/>
            <w:hideMark/>
          </w:tcPr>
          <w:p w14:paraId="1E2A872F" w14:textId="77777777" w:rsidR="00465222" w:rsidRPr="00465222" w:rsidRDefault="00465222" w:rsidP="00465222">
            <w:pPr>
              <w:suppressAutoHyphens w:val="0"/>
              <w:ind w:firstLine="0"/>
              <w:jc w:val="left"/>
              <w:rPr>
                <w:rFonts w:cs="Times New Roman"/>
                <w:color w:val="000000"/>
                <w:szCs w:val="22"/>
                <w:lang w:eastAsia="ru-RU"/>
              </w:rPr>
            </w:pPr>
            <w:r w:rsidRPr="00465222">
              <w:rPr>
                <w:rFonts w:cs="Times New Roman"/>
                <w:color w:val="000000"/>
                <w:szCs w:val="22"/>
                <w:lang w:eastAsia="ru-RU"/>
              </w:rPr>
              <w:t xml:space="preserve"> </w:t>
            </w:r>
          </w:p>
        </w:tc>
        <w:tc>
          <w:tcPr>
            <w:tcW w:w="1700" w:type="dxa"/>
            <w:tcBorders>
              <w:top w:val="single" w:sz="4" w:space="0" w:color="auto"/>
              <w:left w:val="nil"/>
              <w:bottom w:val="single" w:sz="4" w:space="0" w:color="auto"/>
              <w:right w:val="single" w:sz="4" w:space="0" w:color="auto"/>
            </w:tcBorders>
            <w:shd w:val="clear" w:color="auto" w:fill="auto"/>
            <w:hideMark/>
          </w:tcPr>
          <w:p w14:paraId="6090C581" w14:textId="77777777" w:rsidR="00465222" w:rsidRPr="00465222" w:rsidRDefault="00465222" w:rsidP="00465222">
            <w:pPr>
              <w:suppressAutoHyphens w:val="0"/>
              <w:ind w:firstLine="0"/>
              <w:jc w:val="right"/>
              <w:rPr>
                <w:rFonts w:cs="Times New Roman"/>
                <w:color w:val="000000"/>
                <w:szCs w:val="22"/>
                <w:lang w:eastAsia="ru-RU"/>
              </w:rPr>
            </w:pPr>
            <w:r w:rsidRPr="00465222">
              <w:rPr>
                <w:rFonts w:cs="Times New Roman"/>
                <w:color w:val="000000"/>
                <w:szCs w:val="22"/>
                <w:lang w:eastAsia="ru-RU"/>
              </w:rPr>
              <w:t> </w:t>
            </w:r>
          </w:p>
        </w:tc>
      </w:tr>
      <w:tr w:rsidR="0048731E" w:rsidRPr="00465222" w14:paraId="58077D50" w14:textId="77777777" w:rsidTr="0048731E">
        <w:trPr>
          <w:trHeight w:val="450"/>
        </w:trPr>
        <w:tc>
          <w:tcPr>
            <w:tcW w:w="704" w:type="dxa"/>
            <w:tcBorders>
              <w:top w:val="single" w:sz="4" w:space="0" w:color="auto"/>
              <w:left w:val="single" w:sz="4" w:space="0" w:color="auto"/>
              <w:bottom w:val="single" w:sz="4" w:space="0" w:color="auto"/>
              <w:right w:val="single" w:sz="4" w:space="0" w:color="auto"/>
            </w:tcBorders>
            <w:shd w:val="clear" w:color="auto" w:fill="auto"/>
            <w:noWrap/>
            <w:hideMark/>
          </w:tcPr>
          <w:p w14:paraId="6AA88F7C" w14:textId="77777777" w:rsidR="00465222" w:rsidRPr="00465222" w:rsidRDefault="00465222" w:rsidP="00465222">
            <w:pPr>
              <w:suppressAutoHyphens w:val="0"/>
              <w:ind w:firstLine="0"/>
              <w:jc w:val="center"/>
              <w:rPr>
                <w:rFonts w:cs="Times New Roman"/>
                <w:color w:val="000000"/>
                <w:szCs w:val="22"/>
                <w:lang w:eastAsia="ru-RU"/>
              </w:rPr>
            </w:pPr>
            <w:r w:rsidRPr="00465222">
              <w:rPr>
                <w:rFonts w:cs="Times New Roman"/>
                <w:color w:val="000000"/>
                <w:szCs w:val="22"/>
                <w:lang w:eastAsia="ru-RU"/>
              </w:rPr>
              <w:t>44</w:t>
            </w:r>
          </w:p>
        </w:tc>
        <w:tc>
          <w:tcPr>
            <w:tcW w:w="3686" w:type="dxa"/>
            <w:tcBorders>
              <w:top w:val="single" w:sz="4" w:space="0" w:color="auto"/>
              <w:left w:val="nil"/>
              <w:bottom w:val="single" w:sz="4" w:space="0" w:color="auto"/>
              <w:right w:val="single" w:sz="4" w:space="0" w:color="auto"/>
            </w:tcBorders>
            <w:shd w:val="clear" w:color="auto" w:fill="auto"/>
            <w:hideMark/>
          </w:tcPr>
          <w:p w14:paraId="5F956867" w14:textId="77777777" w:rsidR="00465222" w:rsidRPr="00465222" w:rsidRDefault="00465222" w:rsidP="00465222">
            <w:pPr>
              <w:suppressAutoHyphens w:val="0"/>
              <w:ind w:firstLine="0"/>
              <w:jc w:val="left"/>
              <w:rPr>
                <w:rFonts w:cs="Times New Roman"/>
                <w:color w:val="000000"/>
                <w:szCs w:val="22"/>
                <w:lang w:eastAsia="ru-RU"/>
              </w:rPr>
            </w:pPr>
            <w:r w:rsidRPr="00465222">
              <w:rPr>
                <w:rFonts w:cs="Times New Roman"/>
                <w:color w:val="000000"/>
                <w:szCs w:val="22"/>
                <w:lang w:eastAsia="ru-RU"/>
              </w:rPr>
              <w:t>Устройство металлической водосточной системы: воронок</w:t>
            </w:r>
          </w:p>
        </w:tc>
        <w:tc>
          <w:tcPr>
            <w:tcW w:w="851" w:type="dxa"/>
            <w:tcBorders>
              <w:top w:val="single" w:sz="4" w:space="0" w:color="auto"/>
              <w:left w:val="nil"/>
              <w:bottom w:val="single" w:sz="4" w:space="0" w:color="auto"/>
              <w:right w:val="single" w:sz="4" w:space="0" w:color="auto"/>
            </w:tcBorders>
            <w:shd w:val="clear" w:color="auto" w:fill="auto"/>
            <w:hideMark/>
          </w:tcPr>
          <w:p w14:paraId="01D327E4" w14:textId="77777777" w:rsidR="00465222" w:rsidRPr="00465222" w:rsidRDefault="00465222" w:rsidP="00465222">
            <w:pPr>
              <w:suppressAutoHyphens w:val="0"/>
              <w:ind w:firstLine="0"/>
              <w:jc w:val="center"/>
              <w:rPr>
                <w:rFonts w:cs="Times New Roman"/>
                <w:color w:val="000000"/>
                <w:szCs w:val="22"/>
                <w:lang w:eastAsia="ru-RU"/>
              </w:rPr>
            </w:pPr>
            <w:r w:rsidRPr="00465222">
              <w:rPr>
                <w:rFonts w:cs="Times New Roman"/>
                <w:color w:val="000000"/>
                <w:szCs w:val="22"/>
                <w:lang w:eastAsia="ru-RU"/>
              </w:rPr>
              <w:t>шт</w:t>
            </w:r>
          </w:p>
        </w:tc>
        <w:tc>
          <w:tcPr>
            <w:tcW w:w="1275" w:type="dxa"/>
            <w:tcBorders>
              <w:top w:val="single" w:sz="4" w:space="0" w:color="auto"/>
              <w:left w:val="nil"/>
              <w:bottom w:val="single" w:sz="4" w:space="0" w:color="auto"/>
              <w:right w:val="single" w:sz="4" w:space="0" w:color="auto"/>
            </w:tcBorders>
            <w:shd w:val="clear" w:color="auto" w:fill="auto"/>
            <w:hideMark/>
          </w:tcPr>
          <w:p w14:paraId="1CADFB98" w14:textId="77777777" w:rsidR="00465222" w:rsidRPr="00465222" w:rsidRDefault="00465222" w:rsidP="00465222">
            <w:pPr>
              <w:suppressAutoHyphens w:val="0"/>
              <w:ind w:firstLine="0"/>
              <w:jc w:val="right"/>
              <w:rPr>
                <w:rFonts w:cs="Times New Roman"/>
                <w:color w:val="000000"/>
                <w:szCs w:val="22"/>
                <w:lang w:eastAsia="ru-RU"/>
              </w:rPr>
            </w:pPr>
            <w:r w:rsidRPr="00465222">
              <w:rPr>
                <w:rFonts w:cs="Times New Roman"/>
                <w:color w:val="000000"/>
                <w:szCs w:val="22"/>
                <w:lang w:eastAsia="ru-RU"/>
              </w:rPr>
              <w:t>4</w:t>
            </w:r>
          </w:p>
        </w:tc>
        <w:tc>
          <w:tcPr>
            <w:tcW w:w="1985" w:type="dxa"/>
            <w:tcBorders>
              <w:top w:val="single" w:sz="4" w:space="0" w:color="auto"/>
              <w:left w:val="nil"/>
              <w:bottom w:val="single" w:sz="4" w:space="0" w:color="auto"/>
              <w:right w:val="single" w:sz="4" w:space="0" w:color="auto"/>
            </w:tcBorders>
            <w:shd w:val="clear" w:color="auto" w:fill="auto"/>
            <w:hideMark/>
          </w:tcPr>
          <w:p w14:paraId="5999BEAD" w14:textId="77777777" w:rsidR="00465222" w:rsidRPr="00465222" w:rsidRDefault="00465222" w:rsidP="00465222">
            <w:pPr>
              <w:suppressAutoHyphens w:val="0"/>
              <w:ind w:firstLine="0"/>
              <w:jc w:val="left"/>
              <w:rPr>
                <w:rFonts w:cs="Times New Roman"/>
                <w:color w:val="000000"/>
                <w:szCs w:val="22"/>
                <w:lang w:eastAsia="ru-RU"/>
              </w:rPr>
            </w:pPr>
            <w:r w:rsidRPr="00465222">
              <w:rPr>
                <w:rFonts w:cs="Times New Roman"/>
                <w:color w:val="000000"/>
                <w:szCs w:val="22"/>
                <w:lang w:eastAsia="ru-RU"/>
              </w:rPr>
              <w:t xml:space="preserve"> </w:t>
            </w:r>
          </w:p>
        </w:tc>
        <w:tc>
          <w:tcPr>
            <w:tcW w:w="1700" w:type="dxa"/>
            <w:tcBorders>
              <w:top w:val="single" w:sz="4" w:space="0" w:color="auto"/>
              <w:left w:val="nil"/>
              <w:bottom w:val="single" w:sz="4" w:space="0" w:color="auto"/>
              <w:right w:val="single" w:sz="4" w:space="0" w:color="auto"/>
            </w:tcBorders>
            <w:shd w:val="clear" w:color="auto" w:fill="auto"/>
            <w:hideMark/>
          </w:tcPr>
          <w:p w14:paraId="7A34D620" w14:textId="77777777" w:rsidR="00465222" w:rsidRPr="00465222" w:rsidRDefault="00465222" w:rsidP="00465222">
            <w:pPr>
              <w:suppressAutoHyphens w:val="0"/>
              <w:ind w:firstLine="0"/>
              <w:jc w:val="right"/>
              <w:rPr>
                <w:rFonts w:cs="Times New Roman"/>
                <w:color w:val="000000"/>
                <w:szCs w:val="22"/>
                <w:lang w:eastAsia="ru-RU"/>
              </w:rPr>
            </w:pPr>
            <w:r w:rsidRPr="00465222">
              <w:rPr>
                <w:rFonts w:cs="Times New Roman"/>
                <w:color w:val="000000"/>
                <w:szCs w:val="22"/>
                <w:lang w:eastAsia="ru-RU"/>
              </w:rPr>
              <w:t> </w:t>
            </w:r>
          </w:p>
        </w:tc>
      </w:tr>
      <w:tr w:rsidR="00465222" w:rsidRPr="00465222" w14:paraId="4CDD19A3" w14:textId="77777777" w:rsidTr="0048731E">
        <w:trPr>
          <w:trHeight w:val="300"/>
        </w:trPr>
        <w:tc>
          <w:tcPr>
            <w:tcW w:w="704" w:type="dxa"/>
            <w:tcBorders>
              <w:top w:val="nil"/>
              <w:left w:val="single" w:sz="4" w:space="0" w:color="auto"/>
              <w:bottom w:val="single" w:sz="4" w:space="0" w:color="auto"/>
              <w:right w:val="single" w:sz="4" w:space="0" w:color="auto"/>
            </w:tcBorders>
            <w:shd w:val="clear" w:color="auto" w:fill="auto"/>
            <w:noWrap/>
            <w:hideMark/>
          </w:tcPr>
          <w:p w14:paraId="325F5149" w14:textId="77777777" w:rsidR="00465222" w:rsidRPr="00465222" w:rsidRDefault="00465222" w:rsidP="00465222">
            <w:pPr>
              <w:suppressAutoHyphens w:val="0"/>
              <w:ind w:firstLine="0"/>
              <w:jc w:val="center"/>
              <w:rPr>
                <w:rFonts w:cs="Times New Roman"/>
                <w:color w:val="000000"/>
                <w:szCs w:val="22"/>
                <w:lang w:eastAsia="ru-RU"/>
              </w:rPr>
            </w:pPr>
            <w:r w:rsidRPr="00465222">
              <w:rPr>
                <w:rFonts w:cs="Times New Roman"/>
                <w:color w:val="000000"/>
                <w:szCs w:val="22"/>
                <w:lang w:eastAsia="ru-RU"/>
              </w:rPr>
              <w:t>45</w:t>
            </w:r>
          </w:p>
        </w:tc>
        <w:tc>
          <w:tcPr>
            <w:tcW w:w="3686" w:type="dxa"/>
            <w:tcBorders>
              <w:top w:val="nil"/>
              <w:left w:val="nil"/>
              <w:bottom w:val="single" w:sz="4" w:space="0" w:color="auto"/>
              <w:right w:val="single" w:sz="4" w:space="0" w:color="auto"/>
            </w:tcBorders>
            <w:shd w:val="clear" w:color="auto" w:fill="auto"/>
            <w:hideMark/>
          </w:tcPr>
          <w:p w14:paraId="0DBE3497" w14:textId="77777777" w:rsidR="00465222" w:rsidRPr="00465222" w:rsidRDefault="00465222" w:rsidP="00465222">
            <w:pPr>
              <w:suppressAutoHyphens w:val="0"/>
              <w:ind w:firstLine="0"/>
              <w:jc w:val="left"/>
              <w:rPr>
                <w:rFonts w:cs="Times New Roman"/>
                <w:color w:val="000000"/>
                <w:szCs w:val="22"/>
                <w:lang w:eastAsia="ru-RU"/>
              </w:rPr>
            </w:pPr>
            <w:r w:rsidRPr="00465222">
              <w:rPr>
                <w:rFonts w:cs="Times New Roman"/>
                <w:color w:val="000000"/>
                <w:szCs w:val="22"/>
                <w:lang w:eastAsia="ru-RU"/>
              </w:rPr>
              <w:t>Воронка желоба 150/10</w:t>
            </w:r>
          </w:p>
        </w:tc>
        <w:tc>
          <w:tcPr>
            <w:tcW w:w="851" w:type="dxa"/>
            <w:tcBorders>
              <w:top w:val="nil"/>
              <w:left w:val="nil"/>
              <w:bottom w:val="single" w:sz="4" w:space="0" w:color="auto"/>
              <w:right w:val="single" w:sz="4" w:space="0" w:color="auto"/>
            </w:tcBorders>
            <w:shd w:val="clear" w:color="auto" w:fill="auto"/>
            <w:hideMark/>
          </w:tcPr>
          <w:p w14:paraId="54F43AE1" w14:textId="77777777" w:rsidR="00465222" w:rsidRPr="00465222" w:rsidRDefault="00465222" w:rsidP="00465222">
            <w:pPr>
              <w:suppressAutoHyphens w:val="0"/>
              <w:ind w:firstLine="0"/>
              <w:jc w:val="center"/>
              <w:rPr>
                <w:rFonts w:cs="Times New Roman"/>
                <w:color w:val="000000"/>
                <w:szCs w:val="22"/>
                <w:lang w:eastAsia="ru-RU"/>
              </w:rPr>
            </w:pPr>
            <w:r w:rsidRPr="00465222">
              <w:rPr>
                <w:rFonts w:cs="Times New Roman"/>
                <w:color w:val="000000"/>
                <w:szCs w:val="22"/>
                <w:lang w:eastAsia="ru-RU"/>
              </w:rPr>
              <w:t>шт</w:t>
            </w:r>
          </w:p>
        </w:tc>
        <w:tc>
          <w:tcPr>
            <w:tcW w:w="1275" w:type="dxa"/>
            <w:tcBorders>
              <w:top w:val="nil"/>
              <w:left w:val="nil"/>
              <w:bottom w:val="single" w:sz="4" w:space="0" w:color="auto"/>
              <w:right w:val="single" w:sz="4" w:space="0" w:color="auto"/>
            </w:tcBorders>
            <w:shd w:val="clear" w:color="auto" w:fill="auto"/>
            <w:hideMark/>
          </w:tcPr>
          <w:p w14:paraId="3883A228" w14:textId="77777777" w:rsidR="00465222" w:rsidRPr="00465222" w:rsidRDefault="00465222" w:rsidP="00465222">
            <w:pPr>
              <w:suppressAutoHyphens w:val="0"/>
              <w:ind w:firstLine="0"/>
              <w:jc w:val="right"/>
              <w:rPr>
                <w:rFonts w:cs="Times New Roman"/>
                <w:color w:val="000000"/>
                <w:szCs w:val="22"/>
                <w:lang w:eastAsia="ru-RU"/>
              </w:rPr>
            </w:pPr>
            <w:r w:rsidRPr="00465222">
              <w:rPr>
                <w:rFonts w:cs="Times New Roman"/>
                <w:color w:val="000000"/>
                <w:szCs w:val="22"/>
                <w:lang w:eastAsia="ru-RU"/>
              </w:rPr>
              <w:t>4</w:t>
            </w:r>
          </w:p>
        </w:tc>
        <w:tc>
          <w:tcPr>
            <w:tcW w:w="1985" w:type="dxa"/>
            <w:tcBorders>
              <w:top w:val="nil"/>
              <w:left w:val="nil"/>
              <w:bottom w:val="single" w:sz="4" w:space="0" w:color="auto"/>
              <w:right w:val="single" w:sz="4" w:space="0" w:color="auto"/>
            </w:tcBorders>
            <w:shd w:val="clear" w:color="auto" w:fill="auto"/>
            <w:hideMark/>
          </w:tcPr>
          <w:p w14:paraId="2CF098E5" w14:textId="77777777" w:rsidR="00465222" w:rsidRPr="00465222" w:rsidRDefault="00465222" w:rsidP="00465222">
            <w:pPr>
              <w:suppressAutoHyphens w:val="0"/>
              <w:ind w:firstLine="0"/>
              <w:jc w:val="left"/>
              <w:rPr>
                <w:rFonts w:cs="Times New Roman"/>
                <w:color w:val="000000"/>
                <w:szCs w:val="22"/>
                <w:lang w:eastAsia="ru-RU"/>
              </w:rPr>
            </w:pPr>
            <w:r w:rsidRPr="00465222">
              <w:rPr>
                <w:rFonts w:cs="Times New Roman"/>
                <w:color w:val="000000"/>
                <w:szCs w:val="22"/>
                <w:lang w:eastAsia="ru-RU"/>
              </w:rPr>
              <w:t xml:space="preserve"> </w:t>
            </w:r>
          </w:p>
        </w:tc>
        <w:tc>
          <w:tcPr>
            <w:tcW w:w="1700" w:type="dxa"/>
            <w:tcBorders>
              <w:top w:val="nil"/>
              <w:left w:val="nil"/>
              <w:bottom w:val="single" w:sz="4" w:space="0" w:color="auto"/>
              <w:right w:val="single" w:sz="4" w:space="0" w:color="auto"/>
            </w:tcBorders>
            <w:shd w:val="clear" w:color="auto" w:fill="auto"/>
            <w:hideMark/>
          </w:tcPr>
          <w:p w14:paraId="25266428" w14:textId="77777777" w:rsidR="00465222" w:rsidRPr="00465222" w:rsidRDefault="00465222" w:rsidP="00465222">
            <w:pPr>
              <w:suppressAutoHyphens w:val="0"/>
              <w:ind w:firstLine="0"/>
              <w:jc w:val="right"/>
              <w:rPr>
                <w:rFonts w:cs="Times New Roman"/>
                <w:color w:val="000000"/>
                <w:szCs w:val="22"/>
                <w:lang w:eastAsia="ru-RU"/>
              </w:rPr>
            </w:pPr>
            <w:r w:rsidRPr="00465222">
              <w:rPr>
                <w:rFonts w:cs="Times New Roman"/>
                <w:color w:val="000000"/>
                <w:szCs w:val="22"/>
                <w:lang w:eastAsia="ru-RU"/>
              </w:rPr>
              <w:t> </w:t>
            </w:r>
          </w:p>
        </w:tc>
      </w:tr>
      <w:tr w:rsidR="00465222" w:rsidRPr="00465222" w14:paraId="703DAD50" w14:textId="77777777" w:rsidTr="0048731E">
        <w:trPr>
          <w:trHeight w:val="450"/>
        </w:trPr>
        <w:tc>
          <w:tcPr>
            <w:tcW w:w="704" w:type="dxa"/>
            <w:tcBorders>
              <w:top w:val="nil"/>
              <w:left w:val="single" w:sz="4" w:space="0" w:color="auto"/>
              <w:bottom w:val="single" w:sz="4" w:space="0" w:color="auto"/>
              <w:right w:val="single" w:sz="4" w:space="0" w:color="auto"/>
            </w:tcBorders>
            <w:shd w:val="clear" w:color="auto" w:fill="auto"/>
            <w:noWrap/>
            <w:hideMark/>
          </w:tcPr>
          <w:p w14:paraId="592D6A84" w14:textId="77777777" w:rsidR="00465222" w:rsidRPr="00465222" w:rsidRDefault="00465222" w:rsidP="00465222">
            <w:pPr>
              <w:suppressAutoHyphens w:val="0"/>
              <w:ind w:firstLine="0"/>
              <w:jc w:val="center"/>
              <w:rPr>
                <w:rFonts w:cs="Times New Roman"/>
                <w:color w:val="000000"/>
                <w:szCs w:val="22"/>
                <w:lang w:eastAsia="ru-RU"/>
              </w:rPr>
            </w:pPr>
            <w:r w:rsidRPr="00465222">
              <w:rPr>
                <w:rFonts w:cs="Times New Roman"/>
                <w:color w:val="000000"/>
                <w:szCs w:val="22"/>
                <w:lang w:eastAsia="ru-RU"/>
              </w:rPr>
              <w:t>46</w:t>
            </w:r>
          </w:p>
        </w:tc>
        <w:tc>
          <w:tcPr>
            <w:tcW w:w="3686" w:type="dxa"/>
            <w:tcBorders>
              <w:top w:val="nil"/>
              <w:left w:val="nil"/>
              <w:bottom w:val="single" w:sz="4" w:space="0" w:color="auto"/>
              <w:right w:val="single" w:sz="4" w:space="0" w:color="auto"/>
            </w:tcBorders>
            <w:shd w:val="clear" w:color="auto" w:fill="auto"/>
            <w:hideMark/>
          </w:tcPr>
          <w:p w14:paraId="3E5C1DCC" w14:textId="77777777" w:rsidR="00465222" w:rsidRPr="00465222" w:rsidRDefault="00465222" w:rsidP="00465222">
            <w:pPr>
              <w:suppressAutoHyphens w:val="0"/>
              <w:ind w:firstLine="0"/>
              <w:jc w:val="left"/>
              <w:rPr>
                <w:rFonts w:cs="Times New Roman"/>
                <w:color w:val="000000"/>
                <w:szCs w:val="22"/>
                <w:lang w:eastAsia="ru-RU"/>
              </w:rPr>
            </w:pPr>
            <w:r w:rsidRPr="00465222">
              <w:rPr>
                <w:rFonts w:cs="Times New Roman"/>
                <w:color w:val="000000"/>
                <w:szCs w:val="22"/>
                <w:lang w:eastAsia="ru-RU"/>
              </w:rPr>
              <w:t>Устройство металлической водосточной системы: прямых звеньев труб</w:t>
            </w:r>
          </w:p>
        </w:tc>
        <w:tc>
          <w:tcPr>
            <w:tcW w:w="851" w:type="dxa"/>
            <w:tcBorders>
              <w:top w:val="nil"/>
              <w:left w:val="nil"/>
              <w:bottom w:val="single" w:sz="4" w:space="0" w:color="auto"/>
              <w:right w:val="single" w:sz="4" w:space="0" w:color="auto"/>
            </w:tcBorders>
            <w:shd w:val="clear" w:color="auto" w:fill="auto"/>
            <w:hideMark/>
          </w:tcPr>
          <w:p w14:paraId="6EEFFEC3" w14:textId="77777777" w:rsidR="00465222" w:rsidRPr="00465222" w:rsidRDefault="00465222" w:rsidP="00465222">
            <w:pPr>
              <w:suppressAutoHyphens w:val="0"/>
              <w:ind w:firstLine="0"/>
              <w:jc w:val="center"/>
              <w:rPr>
                <w:rFonts w:cs="Times New Roman"/>
                <w:color w:val="000000"/>
                <w:szCs w:val="22"/>
                <w:lang w:eastAsia="ru-RU"/>
              </w:rPr>
            </w:pPr>
            <w:r w:rsidRPr="00465222">
              <w:rPr>
                <w:rFonts w:cs="Times New Roman"/>
                <w:color w:val="000000"/>
                <w:szCs w:val="22"/>
                <w:lang w:eastAsia="ru-RU"/>
              </w:rPr>
              <w:t>м</w:t>
            </w:r>
          </w:p>
        </w:tc>
        <w:tc>
          <w:tcPr>
            <w:tcW w:w="1275" w:type="dxa"/>
            <w:tcBorders>
              <w:top w:val="nil"/>
              <w:left w:val="nil"/>
              <w:bottom w:val="single" w:sz="4" w:space="0" w:color="auto"/>
              <w:right w:val="single" w:sz="4" w:space="0" w:color="auto"/>
            </w:tcBorders>
            <w:shd w:val="clear" w:color="auto" w:fill="auto"/>
            <w:hideMark/>
          </w:tcPr>
          <w:p w14:paraId="080D6F03" w14:textId="77777777" w:rsidR="00465222" w:rsidRPr="00465222" w:rsidRDefault="00465222" w:rsidP="00465222">
            <w:pPr>
              <w:suppressAutoHyphens w:val="0"/>
              <w:ind w:firstLine="0"/>
              <w:jc w:val="right"/>
              <w:rPr>
                <w:rFonts w:cs="Times New Roman"/>
                <w:color w:val="000000"/>
                <w:szCs w:val="22"/>
                <w:lang w:eastAsia="ru-RU"/>
              </w:rPr>
            </w:pPr>
            <w:r w:rsidRPr="00465222">
              <w:rPr>
                <w:rFonts w:cs="Times New Roman"/>
                <w:color w:val="000000"/>
                <w:szCs w:val="22"/>
                <w:lang w:eastAsia="ru-RU"/>
              </w:rPr>
              <w:t>14</w:t>
            </w:r>
          </w:p>
        </w:tc>
        <w:tc>
          <w:tcPr>
            <w:tcW w:w="1985" w:type="dxa"/>
            <w:tcBorders>
              <w:top w:val="nil"/>
              <w:left w:val="nil"/>
              <w:bottom w:val="single" w:sz="4" w:space="0" w:color="auto"/>
              <w:right w:val="single" w:sz="4" w:space="0" w:color="auto"/>
            </w:tcBorders>
            <w:shd w:val="clear" w:color="auto" w:fill="auto"/>
            <w:hideMark/>
          </w:tcPr>
          <w:p w14:paraId="0668766C" w14:textId="77777777" w:rsidR="00465222" w:rsidRPr="00465222" w:rsidRDefault="00465222" w:rsidP="00465222">
            <w:pPr>
              <w:suppressAutoHyphens w:val="0"/>
              <w:ind w:firstLine="0"/>
              <w:jc w:val="left"/>
              <w:rPr>
                <w:rFonts w:cs="Times New Roman"/>
                <w:color w:val="000000"/>
                <w:szCs w:val="22"/>
                <w:lang w:eastAsia="ru-RU"/>
              </w:rPr>
            </w:pPr>
            <w:r w:rsidRPr="00465222">
              <w:rPr>
                <w:rFonts w:cs="Times New Roman"/>
                <w:color w:val="000000"/>
                <w:szCs w:val="22"/>
                <w:lang w:eastAsia="ru-RU"/>
              </w:rPr>
              <w:t xml:space="preserve">(3,5*2)*2 </w:t>
            </w:r>
          </w:p>
        </w:tc>
        <w:tc>
          <w:tcPr>
            <w:tcW w:w="1700" w:type="dxa"/>
            <w:tcBorders>
              <w:top w:val="nil"/>
              <w:left w:val="nil"/>
              <w:bottom w:val="single" w:sz="4" w:space="0" w:color="auto"/>
              <w:right w:val="single" w:sz="4" w:space="0" w:color="auto"/>
            </w:tcBorders>
            <w:shd w:val="clear" w:color="auto" w:fill="auto"/>
            <w:hideMark/>
          </w:tcPr>
          <w:p w14:paraId="7093C6C7" w14:textId="77777777" w:rsidR="00465222" w:rsidRPr="00465222" w:rsidRDefault="00465222" w:rsidP="00465222">
            <w:pPr>
              <w:suppressAutoHyphens w:val="0"/>
              <w:ind w:firstLine="0"/>
              <w:jc w:val="right"/>
              <w:rPr>
                <w:rFonts w:cs="Times New Roman"/>
                <w:color w:val="000000"/>
                <w:szCs w:val="22"/>
                <w:lang w:eastAsia="ru-RU"/>
              </w:rPr>
            </w:pPr>
            <w:r w:rsidRPr="00465222">
              <w:rPr>
                <w:rFonts w:cs="Times New Roman"/>
                <w:color w:val="000000"/>
                <w:szCs w:val="22"/>
                <w:lang w:eastAsia="ru-RU"/>
              </w:rPr>
              <w:t> </w:t>
            </w:r>
          </w:p>
        </w:tc>
      </w:tr>
      <w:tr w:rsidR="00465222" w:rsidRPr="00465222" w14:paraId="67B63F91" w14:textId="77777777" w:rsidTr="0048731E">
        <w:trPr>
          <w:trHeight w:val="300"/>
        </w:trPr>
        <w:tc>
          <w:tcPr>
            <w:tcW w:w="704" w:type="dxa"/>
            <w:tcBorders>
              <w:top w:val="nil"/>
              <w:left w:val="single" w:sz="4" w:space="0" w:color="auto"/>
              <w:bottom w:val="single" w:sz="4" w:space="0" w:color="auto"/>
              <w:right w:val="single" w:sz="4" w:space="0" w:color="auto"/>
            </w:tcBorders>
            <w:shd w:val="clear" w:color="auto" w:fill="auto"/>
            <w:noWrap/>
            <w:hideMark/>
          </w:tcPr>
          <w:p w14:paraId="092EBAFF" w14:textId="77777777" w:rsidR="00465222" w:rsidRPr="00465222" w:rsidRDefault="00465222" w:rsidP="00465222">
            <w:pPr>
              <w:suppressAutoHyphens w:val="0"/>
              <w:ind w:firstLine="0"/>
              <w:jc w:val="center"/>
              <w:rPr>
                <w:rFonts w:cs="Times New Roman"/>
                <w:color w:val="000000"/>
                <w:szCs w:val="22"/>
                <w:lang w:eastAsia="ru-RU"/>
              </w:rPr>
            </w:pPr>
            <w:r w:rsidRPr="00465222">
              <w:rPr>
                <w:rFonts w:cs="Times New Roman"/>
                <w:color w:val="000000"/>
                <w:szCs w:val="22"/>
                <w:lang w:eastAsia="ru-RU"/>
              </w:rPr>
              <w:t>47</w:t>
            </w:r>
          </w:p>
        </w:tc>
        <w:tc>
          <w:tcPr>
            <w:tcW w:w="3686" w:type="dxa"/>
            <w:tcBorders>
              <w:top w:val="nil"/>
              <w:left w:val="nil"/>
              <w:bottom w:val="single" w:sz="4" w:space="0" w:color="auto"/>
              <w:right w:val="single" w:sz="4" w:space="0" w:color="auto"/>
            </w:tcBorders>
            <w:shd w:val="clear" w:color="auto" w:fill="auto"/>
            <w:hideMark/>
          </w:tcPr>
          <w:p w14:paraId="60C86F86" w14:textId="77777777" w:rsidR="00465222" w:rsidRPr="00465222" w:rsidRDefault="00465222" w:rsidP="00465222">
            <w:pPr>
              <w:suppressAutoHyphens w:val="0"/>
              <w:ind w:firstLine="0"/>
              <w:jc w:val="left"/>
              <w:rPr>
                <w:rFonts w:cs="Times New Roman"/>
                <w:color w:val="000000"/>
                <w:szCs w:val="22"/>
                <w:lang w:eastAsia="ru-RU"/>
              </w:rPr>
            </w:pPr>
            <w:r w:rsidRPr="00465222">
              <w:rPr>
                <w:rFonts w:cs="Times New Roman"/>
                <w:color w:val="000000"/>
                <w:szCs w:val="22"/>
                <w:lang w:eastAsia="ru-RU"/>
              </w:rPr>
              <w:t>Труба прямая  3 м</w:t>
            </w:r>
          </w:p>
        </w:tc>
        <w:tc>
          <w:tcPr>
            <w:tcW w:w="851" w:type="dxa"/>
            <w:tcBorders>
              <w:top w:val="nil"/>
              <w:left w:val="nil"/>
              <w:bottom w:val="single" w:sz="4" w:space="0" w:color="auto"/>
              <w:right w:val="single" w:sz="4" w:space="0" w:color="auto"/>
            </w:tcBorders>
            <w:shd w:val="clear" w:color="auto" w:fill="auto"/>
            <w:hideMark/>
          </w:tcPr>
          <w:p w14:paraId="046B4BF0" w14:textId="77777777" w:rsidR="00465222" w:rsidRPr="00465222" w:rsidRDefault="00465222" w:rsidP="00465222">
            <w:pPr>
              <w:suppressAutoHyphens w:val="0"/>
              <w:ind w:firstLine="0"/>
              <w:jc w:val="center"/>
              <w:rPr>
                <w:rFonts w:cs="Times New Roman"/>
                <w:color w:val="000000"/>
                <w:szCs w:val="22"/>
                <w:lang w:eastAsia="ru-RU"/>
              </w:rPr>
            </w:pPr>
            <w:r w:rsidRPr="00465222">
              <w:rPr>
                <w:rFonts w:cs="Times New Roman"/>
                <w:color w:val="000000"/>
                <w:szCs w:val="22"/>
                <w:lang w:eastAsia="ru-RU"/>
              </w:rPr>
              <w:t>шт</w:t>
            </w:r>
          </w:p>
        </w:tc>
        <w:tc>
          <w:tcPr>
            <w:tcW w:w="1275" w:type="dxa"/>
            <w:tcBorders>
              <w:top w:val="nil"/>
              <w:left w:val="nil"/>
              <w:bottom w:val="single" w:sz="4" w:space="0" w:color="auto"/>
              <w:right w:val="single" w:sz="4" w:space="0" w:color="auto"/>
            </w:tcBorders>
            <w:shd w:val="clear" w:color="auto" w:fill="auto"/>
            <w:hideMark/>
          </w:tcPr>
          <w:p w14:paraId="234CEB04" w14:textId="77777777" w:rsidR="00465222" w:rsidRPr="00465222" w:rsidRDefault="00465222" w:rsidP="00465222">
            <w:pPr>
              <w:suppressAutoHyphens w:val="0"/>
              <w:ind w:firstLine="0"/>
              <w:jc w:val="right"/>
              <w:rPr>
                <w:rFonts w:cs="Times New Roman"/>
                <w:color w:val="000000"/>
                <w:szCs w:val="22"/>
                <w:lang w:eastAsia="ru-RU"/>
              </w:rPr>
            </w:pPr>
            <w:r w:rsidRPr="00465222">
              <w:rPr>
                <w:rFonts w:cs="Times New Roman"/>
                <w:color w:val="000000"/>
                <w:szCs w:val="22"/>
                <w:lang w:eastAsia="ru-RU"/>
              </w:rPr>
              <w:t>4</w:t>
            </w:r>
          </w:p>
        </w:tc>
        <w:tc>
          <w:tcPr>
            <w:tcW w:w="1985" w:type="dxa"/>
            <w:tcBorders>
              <w:top w:val="nil"/>
              <w:left w:val="nil"/>
              <w:bottom w:val="single" w:sz="4" w:space="0" w:color="auto"/>
              <w:right w:val="single" w:sz="4" w:space="0" w:color="auto"/>
            </w:tcBorders>
            <w:shd w:val="clear" w:color="auto" w:fill="auto"/>
            <w:hideMark/>
          </w:tcPr>
          <w:p w14:paraId="58E0AE1A" w14:textId="77777777" w:rsidR="00465222" w:rsidRPr="00465222" w:rsidRDefault="00465222" w:rsidP="00465222">
            <w:pPr>
              <w:suppressAutoHyphens w:val="0"/>
              <w:ind w:firstLine="0"/>
              <w:jc w:val="left"/>
              <w:rPr>
                <w:rFonts w:cs="Times New Roman"/>
                <w:color w:val="000000"/>
                <w:szCs w:val="22"/>
                <w:lang w:eastAsia="ru-RU"/>
              </w:rPr>
            </w:pPr>
            <w:r w:rsidRPr="00465222">
              <w:rPr>
                <w:rFonts w:cs="Times New Roman"/>
                <w:color w:val="000000"/>
                <w:szCs w:val="22"/>
                <w:lang w:eastAsia="ru-RU"/>
              </w:rPr>
              <w:t xml:space="preserve"> </w:t>
            </w:r>
          </w:p>
        </w:tc>
        <w:tc>
          <w:tcPr>
            <w:tcW w:w="1700" w:type="dxa"/>
            <w:tcBorders>
              <w:top w:val="nil"/>
              <w:left w:val="nil"/>
              <w:bottom w:val="single" w:sz="4" w:space="0" w:color="auto"/>
              <w:right w:val="single" w:sz="4" w:space="0" w:color="auto"/>
            </w:tcBorders>
            <w:shd w:val="clear" w:color="auto" w:fill="auto"/>
            <w:hideMark/>
          </w:tcPr>
          <w:p w14:paraId="3E83F762" w14:textId="77777777" w:rsidR="00465222" w:rsidRPr="00465222" w:rsidRDefault="00465222" w:rsidP="00465222">
            <w:pPr>
              <w:suppressAutoHyphens w:val="0"/>
              <w:ind w:firstLine="0"/>
              <w:jc w:val="right"/>
              <w:rPr>
                <w:rFonts w:cs="Times New Roman"/>
                <w:color w:val="000000"/>
                <w:szCs w:val="22"/>
                <w:lang w:eastAsia="ru-RU"/>
              </w:rPr>
            </w:pPr>
            <w:r w:rsidRPr="00465222">
              <w:rPr>
                <w:rFonts w:cs="Times New Roman"/>
                <w:color w:val="000000"/>
                <w:szCs w:val="22"/>
                <w:lang w:eastAsia="ru-RU"/>
              </w:rPr>
              <w:t> </w:t>
            </w:r>
          </w:p>
        </w:tc>
      </w:tr>
      <w:tr w:rsidR="00465222" w:rsidRPr="00465222" w14:paraId="5D87C1AC" w14:textId="77777777" w:rsidTr="0048731E">
        <w:trPr>
          <w:trHeight w:val="300"/>
        </w:trPr>
        <w:tc>
          <w:tcPr>
            <w:tcW w:w="704" w:type="dxa"/>
            <w:tcBorders>
              <w:top w:val="nil"/>
              <w:left w:val="single" w:sz="4" w:space="0" w:color="auto"/>
              <w:bottom w:val="single" w:sz="4" w:space="0" w:color="auto"/>
              <w:right w:val="single" w:sz="4" w:space="0" w:color="auto"/>
            </w:tcBorders>
            <w:shd w:val="clear" w:color="auto" w:fill="auto"/>
            <w:noWrap/>
            <w:hideMark/>
          </w:tcPr>
          <w:p w14:paraId="55B19D21" w14:textId="77777777" w:rsidR="00465222" w:rsidRPr="00465222" w:rsidRDefault="00465222" w:rsidP="00465222">
            <w:pPr>
              <w:suppressAutoHyphens w:val="0"/>
              <w:ind w:firstLine="0"/>
              <w:jc w:val="center"/>
              <w:rPr>
                <w:rFonts w:cs="Times New Roman"/>
                <w:color w:val="000000"/>
                <w:szCs w:val="22"/>
                <w:lang w:eastAsia="ru-RU"/>
              </w:rPr>
            </w:pPr>
            <w:r w:rsidRPr="00465222">
              <w:rPr>
                <w:rFonts w:cs="Times New Roman"/>
                <w:color w:val="000000"/>
                <w:szCs w:val="22"/>
                <w:lang w:eastAsia="ru-RU"/>
              </w:rPr>
              <w:t>48</w:t>
            </w:r>
          </w:p>
        </w:tc>
        <w:tc>
          <w:tcPr>
            <w:tcW w:w="3686" w:type="dxa"/>
            <w:tcBorders>
              <w:top w:val="nil"/>
              <w:left w:val="nil"/>
              <w:bottom w:val="single" w:sz="4" w:space="0" w:color="auto"/>
              <w:right w:val="single" w:sz="4" w:space="0" w:color="auto"/>
            </w:tcBorders>
            <w:shd w:val="clear" w:color="auto" w:fill="auto"/>
            <w:hideMark/>
          </w:tcPr>
          <w:p w14:paraId="19E5D3B5" w14:textId="77777777" w:rsidR="00465222" w:rsidRPr="00465222" w:rsidRDefault="00465222" w:rsidP="00465222">
            <w:pPr>
              <w:suppressAutoHyphens w:val="0"/>
              <w:ind w:firstLine="0"/>
              <w:jc w:val="left"/>
              <w:rPr>
                <w:rFonts w:cs="Times New Roman"/>
                <w:color w:val="000000"/>
                <w:szCs w:val="22"/>
                <w:lang w:eastAsia="ru-RU"/>
              </w:rPr>
            </w:pPr>
            <w:r w:rsidRPr="00465222">
              <w:rPr>
                <w:rFonts w:cs="Times New Roman"/>
                <w:color w:val="000000"/>
                <w:szCs w:val="22"/>
                <w:lang w:eastAsia="ru-RU"/>
              </w:rPr>
              <w:t>Труба соединительная</w:t>
            </w:r>
          </w:p>
        </w:tc>
        <w:tc>
          <w:tcPr>
            <w:tcW w:w="851" w:type="dxa"/>
            <w:tcBorders>
              <w:top w:val="nil"/>
              <w:left w:val="nil"/>
              <w:bottom w:val="single" w:sz="4" w:space="0" w:color="auto"/>
              <w:right w:val="single" w:sz="4" w:space="0" w:color="auto"/>
            </w:tcBorders>
            <w:shd w:val="clear" w:color="auto" w:fill="auto"/>
            <w:hideMark/>
          </w:tcPr>
          <w:p w14:paraId="20F77CA1" w14:textId="77777777" w:rsidR="00465222" w:rsidRPr="00465222" w:rsidRDefault="00465222" w:rsidP="00465222">
            <w:pPr>
              <w:suppressAutoHyphens w:val="0"/>
              <w:ind w:firstLine="0"/>
              <w:jc w:val="center"/>
              <w:rPr>
                <w:rFonts w:cs="Times New Roman"/>
                <w:color w:val="000000"/>
                <w:szCs w:val="22"/>
                <w:lang w:eastAsia="ru-RU"/>
              </w:rPr>
            </w:pPr>
            <w:r w:rsidRPr="00465222">
              <w:rPr>
                <w:rFonts w:cs="Times New Roman"/>
                <w:color w:val="000000"/>
                <w:szCs w:val="22"/>
                <w:lang w:eastAsia="ru-RU"/>
              </w:rPr>
              <w:t>шт</w:t>
            </w:r>
          </w:p>
        </w:tc>
        <w:tc>
          <w:tcPr>
            <w:tcW w:w="1275" w:type="dxa"/>
            <w:tcBorders>
              <w:top w:val="nil"/>
              <w:left w:val="nil"/>
              <w:bottom w:val="single" w:sz="4" w:space="0" w:color="auto"/>
              <w:right w:val="single" w:sz="4" w:space="0" w:color="auto"/>
            </w:tcBorders>
            <w:shd w:val="clear" w:color="auto" w:fill="auto"/>
            <w:hideMark/>
          </w:tcPr>
          <w:p w14:paraId="5174F6F7" w14:textId="77777777" w:rsidR="00465222" w:rsidRPr="00465222" w:rsidRDefault="00465222" w:rsidP="00465222">
            <w:pPr>
              <w:suppressAutoHyphens w:val="0"/>
              <w:ind w:firstLine="0"/>
              <w:jc w:val="right"/>
              <w:rPr>
                <w:rFonts w:cs="Times New Roman"/>
                <w:color w:val="000000"/>
                <w:szCs w:val="22"/>
                <w:lang w:eastAsia="ru-RU"/>
              </w:rPr>
            </w:pPr>
            <w:r w:rsidRPr="00465222">
              <w:rPr>
                <w:rFonts w:cs="Times New Roman"/>
                <w:color w:val="000000"/>
                <w:szCs w:val="22"/>
                <w:lang w:eastAsia="ru-RU"/>
              </w:rPr>
              <w:t>4</w:t>
            </w:r>
          </w:p>
        </w:tc>
        <w:tc>
          <w:tcPr>
            <w:tcW w:w="1985" w:type="dxa"/>
            <w:tcBorders>
              <w:top w:val="nil"/>
              <w:left w:val="nil"/>
              <w:bottom w:val="single" w:sz="4" w:space="0" w:color="auto"/>
              <w:right w:val="single" w:sz="4" w:space="0" w:color="auto"/>
            </w:tcBorders>
            <w:shd w:val="clear" w:color="auto" w:fill="auto"/>
            <w:hideMark/>
          </w:tcPr>
          <w:p w14:paraId="0F3350B4" w14:textId="77777777" w:rsidR="00465222" w:rsidRPr="00465222" w:rsidRDefault="00465222" w:rsidP="00465222">
            <w:pPr>
              <w:suppressAutoHyphens w:val="0"/>
              <w:ind w:firstLine="0"/>
              <w:jc w:val="left"/>
              <w:rPr>
                <w:rFonts w:cs="Times New Roman"/>
                <w:color w:val="000000"/>
                <w:szCs w:val="22"/>
                <w:lang w:eastAsia="ru-RU"/>
              </w:rPr>
            </w:pPr>
            <w:r w:rsidRPr="00465222">
              <w:rPr>
                <w:rFonts w:cs="Times New Roman"/>
                <w:color w:val="000000"/>
                <w:szCs w:val="22"/>
                <w:lang w:eastAsia="ru-RU"/>
              </w:rPr>
              <w:t xml:space="preserve"> </w:t>
            </w:r>
          </w:p>
        </w:tc>
        <w:tc>
          <w:tcPr>
            <w:tcW w:w="1700" w:type="dxa"/>
            <w:tcBorders>
              <w:top w:val="nil"/>
              <w:left w:val="nil"/>
              <w:bottom w:val="single" w:sz="4" w:space="0" w:color="auto"/>
              <w:right w:val="single" w:sz="4" w:space="0" w:color="auto"/>
            </w:tcBorders>
            <w:shd w:val="clear" w:color="auto" w:fill="auto"/>
            <w:hideMark/>
          </w:tcPr>
          <w:p w14:paraId="3EABBD3E" w14:textId="77777777" w:rsidR="00465222" w:rsidRPr="00465222" w:rsidRDefault="00465222" w:rsidP="00465222">
            <w:pPr>
              <w:suppressAutoHyphens w:val="0"/>
              <w:ind w:firstLine="0"/>
              <w:jc w:val="right"/>
              <w:rPr>
                <w:rFonts w:cs="Times New Roman"/>
                <w:color w:val="000000"/>
                <w:szCs w:val="22"/>
                <w:lang w:eastAsia="ru-RU"/>
              </w:rPr>
            </w:pPr>
            <w:r w:rsidRPr="00465222">
              <w:rPr>
                <w:rFonts w:cs="Times New Roman"/>
                <w:color w:val="000000"/>
                <w:szCs w:val="22"/>
                <w:lang w:eastAsia="ru-RU"/>
              </w:rPr>
              <w:t> </w:t>
            </w:r>
          </w:p>
        </w:tc>
      </w:tr>
      <w:tr w:rsidR="00465222" w:rsidRPr="00465222" w14:paraId="44665908" w14:textId="77777777" w:rsidTr="0048731E">
        <w:trPr>
          <w:trHeight w:val="300"/>
        </w:trPr>
        <w:tc>
          <w:tcPr>
            <w:tcW w:w="704" w:type="dxa"/>
            <w:tcBorders>
              <w:top w:val="nil"/>
              <w:left w:val="single" w:sz="4" w:space="0" w:color="auto"/>
              <w:bottom w:val="single" w:sz="4" w:space="0" w:color="auto"/>
              <w:right w:val="single" w:sz="4" w:space="0" w:color="auto"/>
            </w:tcBorders>
            <w:shd w:val="clear" w:color="auto" w:fill="auto"/>
            <w:noWrap/>
            <w:hideMark/>
          </w:tcPr>
          <w:p w14:paraId="3C1DCEA2" w14:textId="77777777" w:rsidR="00465222" w:rsidRPr="00465222" w:rsidRDefault="00465222" w:rsidP="00465222">
            <w:pPr>
              <w:suppressAutoHyphens w:val="0"/>
              <w:ind w:firstLine="0"/>
              <w:jc w:val="center"/>
              <w:rPr>
                <w:rFonts w:cs="Times New Roman"/>
                <w:color w:val="000000"/>
                <w:szCs w:val="22"/>
                <w:lang w:eastAsia="ru-RU"/>
              </w:rPr>
            </w:pPr>
            <w:r w:rsidRPr="00465222">
              <w:rPr>
                <w:rFonts w:cs="Times New Roman"/>
                <w:color w:val="000000"/>
                <w:szCs w:val="22"/>
                <w:lang w:eastAsia="ru-RU"/>
              </w:rPr>
              <w:t>49</w:t>
            </w:r>
          </w:p>
        </w:tc>
        <w:tc>
          <w:tcPr>
            <w:tcW w:w="3686" w:type="dxa"/>
            <w:tcBorders>
              <w:top w:val="nil"/>
              <w:left w:val="nil"/>
              <w:bottom w:val="single" w:sz="4" w:space="0" w:color="auto"/>
              <w:right w:val="single" w:sz="4" w:space="0" w:color="auto"/>
            </w:tcBorders>
            <w:shd w:val="clear" w:color="auto" w:fill="auto"/>
            <w:hideMark/>
          </w:tcPr>
          <w:p w14:paraId="5E8CECF3" w14:textId="77777777" w:rsidR="00465222" w:rsidRPr="00465222" w:rsidRDefault="00465222" w:rsidP="00465222">
            <w:pPr>
              <w:suppressAutoHyphens w:val="0"/>
              <w:ind w:firstLine="0"/>
              <w:jc w:val="left"/>
              <w:rPr>
                <w:rFonts w:cs="Times New Roman"/>
                <w:color w:val="000000"/>
                <w:szCs w:val="22"/>
                <w:lang w:eastAsia="ru-RU"/>
              </w:rPr>
            </w:pPr>
            <w:r w:rsidRPr="00465222">
              <w:rPr>
                <w:rFonts w:cs="Times New Roman"/>
                <w:color w:val="000000"/>
                <w:szCs w:val="22"/>
                <w:lang w:eastAsia="ru-RU"/>
              </w:rPr>
              <w:t>Держатель трубы  на бетон</w:t>
            </w:r>
          </w:p>
        </w:tc>
        <w:tc>
          <w:tcPr>
            <w:tcW w:w="851" w:type="dxa"/>
            <w:tcBorders>
              <w:top w:val="nil"/>
              <w:left w:val="nil"/>
              <w:bottom w:val="single" w:sz="4" w:space="0" w:color="auto"/>
              <w:right w:val="single" w:sz="4" w:space="0" w:color="auto"/>
            </w:tcBorders>
            <w:shd w:val="clear" w:color="auto" w:fill="auto"/>
            <w:hideMark/>
          </w:tcPr>
          <w:p w14:paraId="5F6B06C9" w14:textId="77777777" w:rsidR="00465222" w:rsidRPr="00465222" w:rsidRDefault="00465222" w:rsidP="00465222">
            <w:pPr>
              <w:suppressAutoHyphens w:val="0"/>
              <w:ind w:firstLine="0"/>
              <w:jc w:val="center"/>
              <w:rPr>
                <w:rFonts w:cs="Times New Roman"/>
                <w:color w:val="000000"/>
                <w:szCs w:val="22"/>
                <w:lang w:eastAsia="ru-RU"/>
              </w:rPr>
            </w:pPr>
            <w:r w:rsidRPr="00465222">
              <w:rPr>
                <w:rFonts w:cs="Times New Roman"/>
                <w:color w:val="000000"/>
                <w:szCs w:val="22"/>
                <w:lang w:eastAsia="ru-RU"/>
              </w:rPr>
              <w:t>шт</w:t>
            </w:r>
          </w:p>
        </w:tc>
        <w:tc>
          <w:tcPr>
            <w:tcW w:w="1275" w:type="dxa"/>
            <w:tcBorders>
              <w:top w:val="nil"/>
              <w:left w:val="nil"/>
              <w:bottom w:val="single" w:sz="4" w:space="0" w:color="auto"/>
              <w:right w:val="single" w:sz="4" w:space="0" w:color="auto"/>
            </w:tcBorders>
            <w:shd w:val="clear" w:color="auto" w:fill="auto"/>
            <w:hideMark/>
          </w:tcPr>
          <w:p w14:paraId="27F02510" w14:textId="77777777" w:rsidR="00465222" w:rsidRPr="00465222" w:rsidRDefault="00465222" w:rsidP="00465222">
            <w:pPr>
              <w:suppressAutoHyphens w:val="0"/>
              <w:ind w:firstLine="0"/>
              <w:jc w:val="right"/>
              <w:rPr>
                <w:rFonts w:cs="Times New Roman"/>
                <w:color w:val="000000"/>
                <w:szCs w:val="22"/>
                <w:lang w:eastAsia="ru-RU"/>
              </w:rPr>
            </w:pPr>
            <w:r w:rsidRPr="00465222">
              <w:rPr>
                <w:rFonts w:cs="Times New Roman"/>
                <w:color w:val="000000"/>
                <w:szCs w:val="22"/>
                <w:lang w:eastAsia="ru-RU"/>
              </w:rPr>
              <w:t>16</w:t>
            </w:r>
          </w:p>
        </w:tc>
        <w:tc>
          <w:tcPr>
            <w:tcW w:w="1985" w:type="dxa"/>
            <w:tcBorders>
              <w:top w:val="nil"/>
              <w:left w:val="nil"/>
              <w:bottom w:val="single" w:sz="4" w:space="0" w:color="auto"/>
              <w:right w:val="single" w:sz="4" w:space="0" w:color="auto"/>
            </w:tcBorders>
            <w:shd w:val="clear" w:color="auto" w:fill="auto"/>
            <w:hideMark/>
          </w:tcPr>
          <w:p w14:paraId="42CA9AB3" w14:textId="77777777" w:rsidR="00465222" w:rsidRPr="00465222" w:rsidRDefault="00465222" w:rsidP="00465222">
            <w:pPr>
              <w:suppressAutoHyphens w:val="0"/>
              <w:ind w:firstLine="0"/>
              <w:jc w:val="left"/>
              <w:rPr>
                <w:rFonts w:cs="Times New Roman"/>
                <w:color w:val="000000"/>
                <w:szCs w:val="22"/>
                <w:lang w:eastAsia="ru-RU"/>
              </w:rPr>
            </w:pPr>
            <w:r w:rsidRPr="00465222">
              <w:rPr>
                <w:rFonts w:cs="Times New Roman"/>
                <w:color w:val="000000"/>
                <w:szCs w:val="22"/>
                <w:lang w:eastAsia="ru-RU"/>
              </w:rPr>
              <w:t xml:space="preserve"> </w:t>
            </w:r>
          </w:p>
        </w:tc>
        <w:tc>
          <w:tcPr>
            <w:tcW w:w="1700" w:type="dxa"/>
            <w:tcBorders>
              <w:top w:val="nil"/>
              <w:left w:val="nil"/>
              <w:bottom w:val="single" w:sz="4" w:space="0" w:color="auto"/>
              <w:right w:val="single" w:sz="4" w:space="0" w:color="auto"/>
            </w:tcBorders>
            <w:shd w:val="clear" w:color="auto" w:fill="auto"/>
            <w:hideMark/>
          </w:tcPr>
          <w:p w14:paraId="719D8E3B" w14:textId="77777777" w:rsidR="00465222" w:rsidRPr="00465222" w:rsidRDefault="00465222" w:rsidP="00465222">
            <w:pPr>
              <w:suppressAutoHyphens w:val="0"/>
              <w:ind w:firstLine="0"/>
              <w:jc w:val="right"/>
              <w:rPr>
                <w:rFonts w:cs="Times New Roman"/>
                <w:color w:val="000000"/>
                <w:szCs w:val="22"/>
                <w:lang w:eastAsia="ru-RU"/>
              </w:rPr>
            </w:pPr>
            <w:r w:rsidRPr="00465222">
              <w:rPr>
                <w:rFonts w:cs="Times New Roman"/>
                <w:color w:val="000000"/>
                <w:szCs w:val="22"/>
                <w:lang w:eastAsia="ru-RU"/>
              </w:rPr>
              <w:t> </w:t>
            </w:r>
          </w:p>
        </w:tc>
      </w:tr>
      <w:tr w:rsidR="00465222" w:rsidRPr="00465222" w14:paraId="5CD5B6EC" w14:textId="77777777" w:rsidTr="0048731E">
        <w:trPr>
          <w:trHeight w:val="450"/>
        </w:trPr>
        <w:tc>
          <w:tcPr>
            <w:tcW w:w="704" w:type="dxa"/>
            <w:tcBorders>
              <w:top w:val="nil"/>
              <w:left w:val="single" w:sz="4" w:space="0" w:color="auto"/>
              <w:bottom w:val="single" w:sz="4" w:space="0" w:color="auto"/>
              <w:right w:val="single" w:sz="4" w:space="0" w:color="auto"/>
            </w:tcBorders>
            <w:shd w:val="clear" w:color="auto" w:fill="auto"/>
            <w:noWrap/>
            <w:hideMark/>
          </w:tcPr>
          <w:p w14:paraId="25725B74" w14:textId="77777777" w:rsidR="00465222" w:rsidRPr="00465222" w:rsidRDefault="00465222" w:rsidP="00465222">
            <w:pPr>
              <w:suppressAutoHyphens w:val="0"/>
              <w:ind w:firstLine="0"/>
              <w:jc w:val="center"/>
              <w:rPr>
                <w:rFonts w:cs="Times New Roman"/>
                <w:color w:val="000000"/>
                <w:szCs w:val="22"/>
                <w:lang w:eastAsia="ru-RU"/>
              </w:rPr>
            </w:pPr>
            <w:r w:rsidRPr="00465222">
              <w:rPr>
                <w:rFonts w:cs="Times New Roman"/>
                <w:color w:val="000000"/>
                <w:szCs w:val="22"/>
                <w:lang w:eastAsia="ru-RU"/>
              </w:rPr>
              <w:t>50</w:t>
            </w:r>
          </w:p>
        </w:tc>
        <w:tc>
          <w:tcPr>
            <w:tcW w:w="3686" w:type="dxa"/>
            <w:tcBorders>
              <w:top w:val="nil"/>
              <w:left w:val="nil"/>
              <w:bottom w:val="single" w:sz="4" w:space="0" w:color="auto"/>
              <w:right w:val="single" w:sz="4" w:space="0" w:color="auto"/>
            </w:tcBorders>
            <w:shd w:val="clear" w:color="auto" w:fill="auto"/>
            <w:hideMark/>
          </w:tcPr>
          <w:p w14:paraId="2F2B38EC" w14:textId="77777777" w:rsidR="00465222" w:rsidRPr="00465222" w:rsidRDefault="00465222" w:rsidP="00465222">
            <w:pPr>
              <w:suppressAutoHyphens w:val="0"/>
              <w:ind w:firstLine="0"/>
              <w:jc w:val="left"/>
              <w:rPr>
                <w:rFonts w:cs="Times New Roman"/>
                <w:color w:val="000000"/>
                <w:szCs w:val="22"/>
                <w:lang w:eastAsia="ru-RU"/>
              </w:rPr>
            </w:pPr>
            <w:r w:rsidRPr="00465222">
              <w:rPr>
                <w:rFonts w:cs="Times New Roman"/>
                <w:color w:val="000000"/>
                <w:szCs w:val="22"/>
                <w:lang w:eastAsia="ru-RU"/>
              </w:rPr>
              <w:t>Устройство металлической водосточной системы: колен</w:t>
            </w:r>
          </w:p>
        </w:tc>
        <w:tc>
          <w:tcPr>
            <w:tcW w:w="851" w:type="dxa"/>
            <w:tcBorders>
              <w:top w:val="nil"/>
              <w:left w:val="nil"/>
              <w:bottom w:val="single" w:sz="4" w:space="0" w:color="auto"/>
              <w:right w:val="single" w:sz="4" w:space="0" w:color="auto"/>
            </w:tcBorders>
            <w:shd w:val="clear" w:color="auto" w:fill="auto"/>
            <w:hideMark/>
          </w:tcPr>
          <w:p w14:paraId="28339006" w14:textId="77777777" w:rsidR="00465222" w:rsidRPr="00465222" w:rsidRDefault="00465222" w:rsidP="00465222">
            <w:pPr>
              <w:suppressAutoHyphens w:val="0"/>
              <w:ind w:firstLine="0"/>
              <w:jc w:val="center"/>
              <w:rPr>
                <w:rFonts w:cs="Times New Roman"/>
                <w:color w:val="000000"/>
                <w:szCs w:val="22"/>
                <w:lang w:eastAsia="ru-RU"/>
              </w:rPr>
            </w:pPr>
            <w:r w:rsidRPr="00465222">
              <w:rPr>
                <w:rFonts w:cs="Times New Roman"/>
                <w:color w:val="000000"/>
                <w:szCs w:val="22"/>
                <w:lang w:eastAsia="ru-RU"/>
              </w:rPr>
              <w:t>шт</w:t>
            </w:r>
          </w:p>
        </w:tc>
        <w:tc>
          <w:tcPr>
            <w:tcW w:w="1275" w:type="dxa"/>
            <w:tcBorders>
              <w:top w:val="nil"/>
              <w:left w:val="nil"/>
              <w:bottom w:val="single" w:sz="4" w:space="0" w:color="auto"/>
              <w:right w:val="single" w:sz="4" w:space="0" w:color="auto"/>
            </w:tcBorders>
            <w:shd w:val="clear" w:color="auto" w:fill="auto"/>
            <w:hideMark/>
          </w:tcPr>
          <w:p w14:paraId="5D290B4C" w14:textId="77777777" w:rsidR="00465222" w:rsidRPr="00465222" w:rsidRDefault="00465222" w:rsidP="00465222">
            <w:pPr>
              <w:suppressAutoHyphens w:val="0"/>
              <w:ind w:firstLine="0"/>
              <w:jc w:val="right"/>
              <w:rPr>
                <w:rFonts w:cs="Times New Roman"/>
                <w:color w:val="000000"/>
                <w:szCs w:val="22"/>
                <w:lang w:eastAsia="ru-RU"/>
              </w:rPr>
            </w:pPr>
            <w:r w:rsidRPr="00465222">
              <w:rPr>
                <w:rFonts w:cs="Times New Roman"/>
                <w:color w:val="000000"/>
                <w:szCs w:val="22"/>
                <w:lang w:eastAsia="ru-RU"/>
              </w:rPr>
              <w:t>12</w:t>
            </w:r>
          </w:p>
        </w:tc>
        <w:tc>
          <w:tcPr>
            <w:tcW w:w="1985" w:type="dxa"/>
            <w:tcBorders>
              <w:top w:val="nil"/>
              <w:left w:val="nil"/>
              <w:bottom w:val="single" w:sz="4" w:space="0" w:color="auto"/>
              <w:right w:val="single" w:sz="4" w:space="0" w:color="auto"/>
            </w:tcBorders>
            <w:shd w:val="clear" w:color="auto" w:fill="auto"/>
            <w:hideMark/>
          </w:tcPr>
          <w:p w14:paraId="0AA349A4" w14:textId="77777777" w:rsidR="00465222" w:rsidRPr="00465222" w:rsidRDefault="00465222" w:rsidP="00465222">
            <w:pPr>
              <w:suppressAutoHyphens w:val="0"/>
              <w:ind w:firstLine="0"/>
              <w:jc w:val="left"/>
              <w:rPr>
                <w:rFonts w:cs="Times New Roman"/>
                <w:color w:val="000000"/>
                <w:szCs w:val="22"/>
                <w:lang w:eastAsia="ru-RU"/>
              </w:rPr>
            </w:pPr>
            <w:r w:rsidRPr="00465222">
              <w:rPr>
                <w:rFonts w:cs="Times New Roman"/>
                <w:color w:val="000000"/>
                <w:szCs w:val="22"/>
                <w:lang w:eastAsia="ru-RU"/>
              </w:rPr>
              <w:t xml:space="preserve">8+4 </w:t>
            </w:r>
          </w:p>
        </w:tc>
        <w:tc>
          <w:tcPr>
            <w:tcW w:w="1700" w:type="dxa"/>
            <w:tcBorders>
              <w:top w:val="nil"/>
              <w:left w:val="nil"/>
              <w:bottom w:val="single" w:sz="4" w:space="0" w:color="auto"/>
              <w:right w:val="single" w:sz="4" w:space="0" w:color="auto"/>
            </w:tcBorders>
            <w:shd w:val="clear" w:color="auto" w:fill="auto"/>
            <w:hideMark/>
          </w:tcPr>
          <w:p w14:paraId="354CC2B0" w14:textId="77777777" w:rsidR="00465222" w:rsidRPr="00465222" w:rsidRDefault="00465222" w:rsidP="00465222">
            <w:pPr>
              <w:suppressAutoHyphens w:val="0"/>
              <w:ind w:firstLine="0"/>
              <w:jc w:val="right"/>
              <w:rPr>
                <w:rFonts w:cs="Times New Roman"/>
                <w:color w:val="000000"/>
                <w:szCs w:val="22"/>
                <w:lang w:eastAsia="ru-RU"/>
              </w:rPr>
            </w:pPr>
            <w:r w:rsidRPr="00465222">
              <w:rPr>
                <w:rFonts w:cs="Times New Roman"/>
                <w:color w:val="000000"/>
                <w:szCs w:val="22"/>
                <w:lang w:eastAsia="ru-RU"/>
              </w:rPr>
              <w:t> </w:t>
            </w:r>
          </w:p>
        </w:tc>
      </w:tr>
      <w:tr w:rsidR="00465222" w:rsidRPr="00465222" w14:paraId="7D04BFF6" w14:textId="77777777" w:rsidTr="0048731E">
        <w:trPr>
          <w:trHeight w:val="300"/>
        </w:trPr>
        <w:tc>
          <w:tcPr>
            <w:tcW w:w="704" w:type="dxa"/>
            <w:tcBorders>
              <w:top w:val="nil"/>
              <w:left w:val="single" w:sz="4" w:space="0" w:color="auto"/>
              <w:bottom w:val="single" w:sz="4" w:space="0" w:color="auto"/>
              <w:right w:val="single" w:sz="4" w:space="0" w:color="auto"/>
            </w:tcBorders>
            <w:shd w:val="clear" w:color="auto" w:fill="auto"/>
            <w:noWrap/>
            <w:hideMark/>
          </w:tcPr>
          <w:p w14:paraId="0DD76589" w14:textId="77777777" w:rsidR="00465222" w:rsidRPr="00465222" w:rsidRDefault="00465222" w:rsidP="00465222">
            <w:pPr>
              <w:suppressAutoHyphens w:val="0"/>
              <w:ind w:firstLine="0"/>
              <w:jc w:val="center"/>
              <w:rPr>
                <w:rFonts w:cs="Times New Roman"/>
                <w:color w:val="000000"/>
                <w:szCs w:val="22"/>
                <w:lang w:eastAsia="ru-RU"/>
              </w:rPr>
            </w:pPr>
            <w:r w:rsidRPr="00465222">
              <w:rPr>
                <w:rFonts w:cs="Times New Roman"/>
                <w:color w:val="000000"/>
                <w:szCs w:val="22"/>
                <w:lang w:eastAsia="ru-RU"/>
              </w:rPr>
              <w:t>51</w:t>
            </w:r>
          </w:p>
        </w:tc>
        <w:tc>
          <w:tcPr>
            <w:tcW w:w="3686" w:type="dxa"/>
            <w:tcBorders>
              <w:top w:val="nil"/>
              <w:left w:val="nil"/>
              <w:bottom w:val="single" w:sz="4" w:space="0" w:color="auto"/>
              <w:right w:val="single" w:sz="4" w:space="0" w:color="auto"/>
            </w:tcBorders>
            <w:shd w:val="clear" w:color="auto" w:fill="auto"/>
            <w:hideMark/>
          </w:tcPr>
          <w:p w14:paraId="1B5EFE88" w14:textId="77777777" w:rsidR="00465222" w:rsidRPr="00465222" w:rsidRDefault="00465222" w:rsidP="00465222">
            <w:pPr>
              <w:suppressAutoHyphens w:val="0"/>
              <w:ind w:firstLine="0"/>
              <w:jc w:val="left"/>
              <w:rPr>
                <w:rFonts w:cs="Times New Roman"/>
                <w:color w:val="000000"/>
                <w:szCs w:val="22"/>
                <w:lang w:eastAsia="ru-RU"/>
              </w:rPr>
            </w:pPr>
            <w:r w:rsidRPr="00465222">
              <w:rPr>
                <w:rFonts w:cs="Times New Roman"/>
                <w:color w:val="000000"/>
                <w:szCs w:val="22"/>
                <w:lang w:eastAsia="ru-RU"/>
              </w:rPr>
              <w:t>Колено 60 градусов 100 мм</w:t>
            </w:r>
          </w:p>
        </w:tc>
        <w:tc>
          <w:tcPr>
            <w:tcW w:w="851" w:type="dxa"/>
            <w:tcBorders>
              <w:top w:val="nil"/>
              <w:left w:val="nil"/>
              <w:bottom w:val="single" w:sz="4" w:space="0" w:color="auto"/>
              <w:right w:val="single" w:sz="4" w:space="0" w:color="auto"/>
            </w:tcBorders>
            <w:shd w:val="clear" w:color="auto" w:fill="auto"/>
            <w:hideMark/>
          </w:tcPr>
          <w:p w14:paraId="26575F01" w14:textId="77777777" w:rsidR="00465222" w:rsidRPr="00465222" w:rsidRDefault="00465222" w:rsidP="00465222">
            <w:pPr>
              <w:suppressAutoHyphens w:val="0"/>
              <w:ind w:firstLine="0"/>
              <w:jc w:val="center"/>
              <w:rPr>
                <w:rFonts w:cs="Times New Roman"/>
                <w:color w:val="000000"/>
                <w:szCs w:val="22"/>
                <w:lang w:eastAsia="ru-RU"/>
              </w:rPr>
            </w:pPr>
            <w:r w:rsidRPr="00465222">
              <w:rPr>
                <w:rFonts w:cs="Times New Roman"/>
                <w:color w:val="000000"/>
                <w:szCs w:val="22"/>
                <w:lang w:eastAsia="ru-RU"/>
              </w:rPr>
              <w:t>шт</w:t>
            </w:r>
          </w:p>
        </w:tc>
        <w:tc>
          <w:tcPr>
            <w:tcW w:w="1275" w:type="dxa"/>
            <w:tcBorders>
              <w:top w:val="nil"/>
              <w:left w:val="nil"/>
              <w:bottom w:val="single" w:sz="4" w:space="0" w:color="auto"/>
              <w:right w:val="single" w:sz="4" w:space="0" w:color="auto"/>
            </w:tcBorders>
            <w:shd w:val="clear" w:color="auto" w:fill="auto"/>
            <w:hideMark/>
          </w:tcPr>
          <w:p w14:paraId="00E47AAA" w14:textId="77777777" w:rsidR="00465222" w:rsidRPr="00465222" w:rsidRDefault="00465222" w:rsidP="00465222">
            <w:pPr>
              <w:suppressAutoHyphens w:val="0"/>
              <w:ind w:firstLine="0"/>
              <w:jc w:val="right"/>
              <w:rPr>
                <w:rFonts w:cs="Times New Roman"/>
                <w:color w:val="000000"/>
                <w:szCs w:val="22"/>
                <w:lang w:eastAsia="ru-RU"/>
              </w:rPr>
            </w:pPr>
            <w:r w:rsidRPr="00465222">
              <w:rPr>
                <w:rFonts w:cs="Times New Roman"/>
                <w:color w:val="000000"/>
                <w:szCs w:val="22"/>
                <w:lang w:eastAsia="ru-RU"/>
              </w:rPr>
              <w:t>8</w:t>
            </w:r>
          </w:p>
        </w:tc>
        <w:tc>
          <w:tcPr>
            <w:tcW w:w="1985" w:type="dxa"/>
            <w:tcBorders>
              <w:top w:val="nil"/>
              <w:left w:val="nil"/>
              <w:bottom w:val="single" w:sz="4" w:space="0" w:color="auto"/>
              <w:right w:val="single" w:sz="4" w:space="0" w:color="auto"/>
            </w:tcBorders>
            <w:shd w:val="clear" w:color="auto" w:fill="auto"/>
            <w:hideMark/>
          </w:tcPr>
          <w:p w14:paraId="5842824E" w14:textId="77777777" w:rsidR="00465222" w:rsidRPr="00465222" w:rsidRDefault="00465222" w:rsidP="00465222">
            <w:pPr>
              <w:suppressAutoHyphens w:val="0"/>
              <w:ind w:firstLine="0"/>
              <w:jc w:val="left"/>
              <w:rPr>
                <w:rFonts w:cs="Times New Roman"/>
                <w:color w:val="000000"/>
                <w:szCs w:val="22"/>
                <w:lang w:eastAsia="ru-RU"/>
              </w:rPr>
            </w:pPr>
            <w:r w:rsidRPr="00465222">
              <w:rPr>
                <w:rFonts w:cs="Times New Roman"/>
                <w:color w:val="000000"/>
                <w:szCs w:val="22"/>
                <w:lang w:eastAsia="ru-RU"/>
              </w:rPr>
              <w:t xml:space="preserve"> </w:t>
            </w:r>
          </w:p>
        </w:tc>
        <w:tc>
          <w:tcPr>
            <w:tcW w:w="1700" w:type="dxa"/>
            <w:tcBorders>
              <w:top w:val="nil"/>
              <w:left w:val="nil"/>
              <w:bottom w:val="single" w:sz="4" w:space="0" w:color="auto"/>
              <w:right w:val="single" w:sz="4" w:space="0" w:color="auto"/>
            </w:tcBorders>
            <w:shd w:val="clear" w:color="auto" w:fill="auto"/>
            <w:hideMark/>
          </w:tcPr>
          <w:p w14:paraId="0A8DCD2C" w14:textId="77777777" w:rsidR="00465222" w:rsidRPr="00465222" w:rsidRDefault="00465222" w:rsidP="00465222">
            <w:pPr>
              <w:suppressAutoHyphens w:val="0"/>
              <w:ind w:firstLine="0"/>
              <w:jc w:val="right"/>
              <w:rPr>
                <w:rFonts w:cs="Times New Roman"/>
                <w:color w:val="000000"/>
                <w:szCs w:val="22"/>
                <w:lang w:eastAsia="ru-RU"/>
              </w:rPr>
            </w:pPr>
            <w:r w:rsidRPr="00465222">
              <w:rPr>
                <w:rFonts w:cs="Times New Roman"/>
                <w:color w:val="000000"/>
                <w:szCs w:val="22"/>
                <w:lang w:eastAsia="ru-RU"/>
              </w:rPr>
              <w:t> </w:t>
            </w:r>
          </w:p>
        </w:tc>
      </w:tr>
      <w:tr w:rsidR="00465222" w:rsidRPr="00465222" w14:paraId="2E14B383" w14:textId="77777777" w:rsidTr="0048731E">
        <w:trPr>
          <w:trHeight w:val="300"/>
        </w:trPr>
        <w:tc>
          <w:tcPr>
            <w:tcW w:w="704" w:type="dxa"/>
            <w:tcBorders>
              <w:top w:val="nil"/>
              <w:left w:val="single" w:sz="4" w:space="0" w:color="auto"/>
              <w:bottom w:val="single" w:sz="4" w:space="0" w:color="auto"/>
              <w:right w:val="single" w:sz="4" w:space="0" w:color="auto"/>
            </w:tcBorders>
            <w:shd w:val="clear" w:color="auto" w:fill="auto"/>
            <w:noWrap/>
            <w:hideMark/>
          </w:tcPr>
          <w:p w14:paraId="3A453C4D" w14:textId="77777777" w:rsidR="00465222" w:rsidRPr="00465222" w:rsidRDefault="00465222" w:rsidP="00465222">
            <w:pPr>
              <w:suppressAutoHyphens w:val="0"/>
              <w:ind w:firstLine="0"/>
              <w:jc w:val="center"/>
              <w:rPr>
                <w:rFonts w:cs="Times New Roman"/>
                <w:color w:val="000000"/>
                <w:szCs w:val="22"/>
                <w:lang w:eastAsia="ru-RU"/>
              </w:rPr>
            </w:pPr>
            <w:r w:rsidRPr="00465222">
              <w:rPr>
                <w:rFonts w:cs="Times New Roman"/>
                <w:color w:val="000000"/>
                <w:szCs w:val="22"/>
                <w:lang w:eastAsia="ru-RU"/>
              </w:rPr>
              <w:t>52</w:t>
            </w:r>
          </w:p>
        </w:tc>
        <w:tc>
          <w:tcPr>
            <w:tcW w:w="3686" w:type="dxa"/>
            <w:tcBorders>
              <w:top w:val="nil"/>
              <w:left w:val="nil"/>
              <w:bottom w:val="single" w:sz="4" w:space="0" w:color="auto"/>
              <w:right w:val="single" w:sz="4" w:space="0" w:color="auto"/>
            </w:tcBorders>
            <w:shd w:val="clear" w:color="auto" w:fill="auto"/>
            <w:hideMark/>
          </w:tcPr>
          <w:p w14:paraId="0D271A3C" w14:textId="77777777" w:rsidR="00465222" w:rsidRPr="00465222" w:rsidRDefault="00465222" w:rsidP="00465222">
            <w:pPr>
              <w:suppressAutoHyphens w:val="0"/>
              <w:ind w:firstLine="0"/>
              <w:jc w:val="left"/>
              <w:rPr>
                <w:rFonts w:cs="Times New Roman"/>
                <w:color w:val="000000"/>
                <w:szCs w:val="22"/>
                <w:lang w:eastAsia="ru-RU"/>
              </w:rPr>
            </w:pPr>
            <w:r w:rsidRPr="00465222">
              <w:rPr>
                <w:rFonts w:cs="Times New Roman"/>
                <w:color w:val="000000"/>
                <w:szCs w:val="22"/>
                <w:lang w:eastAsia="ru-RU"/>
              </w:rPr>
              <w:t>Сливное колено 90 гр 100 мм</w:t>
            </w:r>
          </w:p>
        </w:tc>
        <w:tc>
          <w:tcPr>
            <w:tcW w:w="851" w:type="dxa"/>
            <w:tcBorders>
              <w:top w:val="nil"/>
              <w:left w:val="nil"/>
              <w:bottom w:val="single" w:sz="4" w:space="0" w:color="auto"/>
              <w:right w:val="single" w:sz="4" w:space="0" w:color="auto"/>
            </w:tcBorders>
            <w:shd w:val="clear" w:color="auto" w:fill="auto"/>
            <w:hideMark/>
          </w:tcPr>
          <w:p w14:paraId="3026357B" w14:textId="77777777" w:rsidR="00465222" w:rsidRPr="00465222" w:rsidRDefault="00465222" w:rsidP="00465222">
            <w:pPr>
              <w:suppressAutoHyphens w:val="0"/>
              <w:ind w:firstLine="0"/>
              <w:jc w:val="center"/>
              <w:rPr>
                <w:rFonts w:cs="Times New Roman"/>
                <w:color w:val="000000"/>
                <w:szCs w:val="22"/>
                <w:lang w:eastAsia="ru-RU"/>
              </w:rPr>
            </w:pPr>
            <w:r w:rsidRPr="00465222">
              <w:rPr>
                <w:rFonts w:cs="Times New Roman"/>
                <w:color w:val="000000"/>
                <w:szCs w:val="22"/>
                <w:lang w:eastAsia="ru-RU"/>
              </w:rPr>
              <w:t>шт</w:t>
            </w:r>
          </w:p>
        </w:tc>
        <w:tc>
          <w:tcPr>
            <w:tcW w:w="1275" w:type="dxa"/>
            <w:tcBorders>
              <w:top w:val="nil"/>
              <w:left w:val="nil"/>
              <w:bottom w:val="single" w:sz="4" w:space="0" w:color="auto"/>
              <w:right w:val="single" w:sz="4" w:space="0" w:color="auto"/>
            </w:tcBorders>
            <w:shd w:val="clear" w:color="auto" w:fill="auto"/>
            <w:hideMark/>
          </w:tcPr>
          <w:p w14:paraId="44DE86AD" w14:textId="77777777" w:rsidR="00465222" w:rsidRPr="00465222" w:rsidRDefault="00465222" w:rsidP="00465222">
            <w:pPr>
              <w:suppressAutoHyphens w:val="0"/>
              <w:ind w:firstLine="0"/>
              <w:jc w:val="right"/>
              <w:rPr>
                <w:rFonts w:cs="Times New Roman"/>
                <w:color w:val="000000"/>
                <w:szCs w:val="22"/>
                <w:lang w:eastAsia="ru-RU"/>
              </w:rPr>
            </w:pPr>
            <w:r w:rsidRPr="00465222">
              <w:rPr>
                <w:rFonts w:cs="Times New Roman"/>
                <w:color w:val="000000"/>
                <w:szCs w:val="22"/>
                <w:lang w:eastAsia="ru-RU"/>
              </w:rPr>
              <w:t>4</w:t>
            </w:r>
          </w:p>
        </w:tc>
        <w:tc>
          <w:tcPr>
            <w:tcW w:w="1985" w:type="dxa"/>
            <w:tcBorders>
              <w:top w:val="nil"/>
              <w:left w:val="nil"/>
              <w:bottom w:val="single" w:sz="4" w:space="0" w:color="auto"/>
              <w:right w:val="single" w:sz="4" w:space="0" w:color="auto"/>
            </w:tcBorders>
            <w:shd w:val="clear" w:color="auto" w:fill="auto"/>
            <w:hideMark/>
          </w:tcPr>
          <w:p w14:paraId="27E17045" w14:textId="77777777" w:rsidR="00465222" w:rsidRPr="00465222" w:rsidRDefault="00465222" w:rsidP="00465222">
            <w:pPr>
              <w:suppressAutoHyphens w:val="0"/>
              <w:ind w:firstLine="0"/>
              <w:jc w:val="left"/>
              <w:rPr>
                <w:rFonts w:cs="Times New Roman"/>
                <w:color w:val="000000"/>
                <w:szCs w:val="22"/>
                <w:lang w:eastAsia="ru-RU"/>
              </w:rPr>
            </w:pPr>
            <w:r w:rsidRPr="00465222">
              <w:rPr>
                <w:rFonts w:cs="Times New Roman"/>
                <w:color w:val="000000"/>
                <w:szCs w:val="22"/>
                <w:lang w:eastAsia="ru-RU"/>
              </w:rPr>
              <w:t xml:space="preserve"> </w:t>
            </w:r>
          </w:p>
        </w:tc>
        <w:tc>
          <w:tcPr>
            <w:tcW w:w="1700" w:type="dxa"/>
            <w:tcBorders>
              <w:top w:val="nil"/>
              <w:left w:val="nil"/>
              <w:bottom w:val="single" w:sz="4" w:space="0" w:color="auto"/>
              <w:right w:val="single" w:sz="4" w:space="0" w:color="auto"/>
            </w:tcBorders>
            <w:shd w:val="clear" w:color="auto" w:fill="auto"/>
            <w:hideMark/>
          </w:tcPr>
          <w:p w14:paraId="0E9CBD3E" w14:textId="77777777" w:rsidR="00465222" w:rsidRPr="00465222" w:rsidRDefault="00465222" w:rsidP="00465222">
            <w:pPr>
              <w:suppressAutoHyphens w:val="0"/>
              <w:ind w:firstLine="0"/>
              <w:jc w:val="right"/>
              <w:rPr>
                <w:rFonts w:cs="Times New Roman"/>
                <w:color w:val="000000"/>
                <w:szCs w:val="22"/>
                <w:lang w:eastAsia="ru-RU"/>
              </w:rPr>
            </w:pPr>
            <w:r w:rsidRPr="00465222">
              <w:rPr>
                <w:rFonts w:cs="Times New Roman"/>
                <w:color w:val="000000"/>
                <w:szCs w:val="22"/>
                <w:lang w:eastAsia="ru-RU"/>
              </w:rPr>
              <w:t> </w:t>
            </w:r>
          </w:p>
        </w:tc>
      </w:tr>
      <w:tr w:rsidR="0048731E" w:rsidRPr="00465222" w14:paraId="7864AE90" w14:textId="77777777" w:rsidTr="0048731E">
        <w:trPr>
          <w:trHeight w:val="1125"/>
        </w:trPr>
        <w:tc>
          <w:tcPr>
            <w:tcW w:w="704" w:type="dxa"/>
            <w:tcBorders>
              <w:top w:val="nil"/>
              <w:left w:val="single" w:sz="4" w:space="0" w:color="auto"/>
              <w:bottom w:val="single" w:sz="4" w:space="0" w:color="auto"/>
              <w:right w:val="single" w:sz="4" w:space="0" w:color="auto"/>
            </w:tcBorders>
            <w:shd w:val="clear" w:color="auto" w:fill="auto"/>
            <w:noWrap/>
            <w:hideMark/>
          </w:tcPr>
          <w:p w14:paraId="6B378712" w14:textId="77777777" w:rsidR="00465222" w:rsidRPr="00465222" w:rsidRDefault="00465222" w:rsidP="00465222">
            <w:pPr>
              <w:suppressAutoHyphens w:val="0"/>
              <w:ind w:firstLine="0"/>
              <w:jc w:val="center"/>
              <w:rPr>
                <w:rFonts w:cs="Times New Roman"/>
                <w:color w:val="000000"/>
                <w:szCs w:val="22"/>
                <w:lang w:eastAsia="ru-RU"/>
              </w:rPr>
            </w:pPr>
            <w:r w:rsidRPr="00465222">
              <w:rPr>
                <w:rFonts w:cs="Times New Roman"/>
                <w:color w:val="000000"/>
                <w:szCs w:val="22"/>
                <w:lang w:eastAsia="ru-RU"/>
              </w:rPr>
              <w:t>53</w:t>
            </w:r>
          </w:p>
        </w:tc>
        <w:tc>
          <w:tcPr>
            <w:tcW w:w="3686" w:type="dxa"/>
            <w:tcBorders>
              <w:top w:val="nil"/>
              <w:left w:val="nil"/>
              <w:bottom w:val="single" w:sz="4" w:space="0" w:color="auto"/>
              <w:right w:val="single" w:sz="4" w:space="0" w:color="auto"/>
            </w:tcBorders>
            <w:shd w:val="clear" w:color="auto" w:fill="auto"/>
            <w:hideMark/>
          </w:tcPr>
          <w:p w14:paraId="4C45BF9D" w14:textId="77777777" w:rsidR="00465222" w:rsidRPr="00465222" w:rsidRDefault="00465222" w:rsidP="00465222">
            <w:pPr>
              <w:suppressAutoHyphens w:val="0"/>
              <w:ind w:firstLine="0"/>
              <w:jc w:val="left"/>
              <w:rPr>
                <w:rFonts w:cs="Times New Roman"/>
                <w:color w:val="000000"/>
                <w:szCs w:val="22"/>
                <w:lang w:eastAsia="ru-RU"/>
              </w:rPr>
            </w:pPr>
            <w:r w:rsidRPr="00465222">
              <w:rPr>
                <w:rFonts w:cs="Times New Roman"/>
                <w:color w:val="000000"/>
                <w:szCs w:val="22"/>
                <w:lang w:eastAsia="ru-RU"/>
              </w:rPr>
              <w:t>Сверление отверстий: в кирпичных стенах электроперфоратором диаметром до 20 мм, толщина стен 0,5 кирпича</w:t>
            </w:r>
          </w:p>
        </w:tc>
        <w:tc>
          <w:tcPr>
            <w:tcW w:w="851" w:type="dxa"/>
            <w:tcBorders>
              <w:top w:val="nil"/>
              <w:left w:val="nil"/>
              <w:bottom w:val="single" w:sz="4" w:space="0" w:color="auto"/>
              <w:right w:val="single" w:sz="4" w:space="0" w:color="auto"/>
            </w:tcBorders>
            <w:shd w:val="clear" w:color="auto" w:fill="auto"/>
            <w:hideMark/>
          </w:tcPr>
          <w:p w14:paraId="2AD4D077" w14:textId="77777777" w:rsidR="00465222" w:rsidRPr="00465222" w:rsidRDefault="00465222" w:rsidP="00465222">
            <w:pPr>
              <w:suppressAutoHyphens w:val="0"/>
              <w:ind w:firstLine="0"/>
              <w:jc w:val="center"/>
              <w:rPr>
                <w:rFonts w:cs="Times New Roman"/>
                <w:color w:val="000000"/>
                <w:szCs w:val="22"/>
                <w:lang w:eastAsia="ru-RU"/>
              </w:rPr>
            </w:pPr>
            <w:r w:rsidRPr="00465222">
              <w:rPr>
                <w:rFonts w:cs="Times New Roman"/>
                <w:color w:val="000000"/>
                <w:szCs w:val="22"/>
                <w:lang w:eastAsia="ru-RU"/>
              </w:rPr>
              <w:t>100 отверстий</w:t>
            </w:r>
          </w:p>
        </w:tc>
        <w:tc>
          <w:tcPr>
            <w:tcW w:w="1275" w:type="dxa"/>
            <w:tcBorders>
              <w:top w:val="nil"/>
              <w:left w:val="nil"/>
              <w:bottom w:val="single" w:sz="4" w:space="0" w:color="auto"/>
              <w:right w:val="single" w:sz="4" w:space="0" w:color="auto"/>
            </w:tcBorders>
            <w:shd w:val="clear" w:color="auto" w:fill="auto"/>
            <w:hideMark/>
          </w:tcPr>
          <w:p w14:paraId="414E2452" w14:textId="77777777" w:rsidR="00465222" w:rsidRPr="00465222" w:rsidRDefault="00465222" w:rsidP="00465222">
            <w:pPr>
              <w:suppressAutoHyphens w:val="0"/>
              <w:ind w:firstLine="0"/>
              <w:jc w:val="right"/>
              <w:rPr>
                <w:rFonts w:cs="Times New Roman"/>
                <w:color w:val="000000"/>
                <w:szCs w:val="22"/>
                <w:lang w:eastAsia="ru-RU"/>
              </w:rPr>
            </w:pPr>
            <w:r w:rsidRPr="00465222">
              <w:rPr>
                <w:rFonts w:cs="Times New Roman"/>
                <w:color w:val="000000"/>
                <w:szCs w:val="22"/>
                <w:lang w:eastAsia="ru-RU"/>
              </w:rPr>
              <w:t>1,26</w:t>
            </w:r>
          </w:p>
        </w:tc>
        <w:tc>
          <w:tcPr>
            <w:tcW w:w="1985" w:type="dxa"/>
            <w:tcBorders>
              <w:top w:val="nil"/>
              <w:left w:val="nil"/>
              <w:bottom w:val="single" w:sz="4" w:space="0" w:color="auto"/>
              <w:right w:val="single" w:sz="4" w:space="0" w:color="auto"/>
            </w:tcBorders>
            <w:shd w:val="clear" w:color="auto" w:fill="auto"/>
            <w:hideMark/>
          </w:tcPr>
          <w:p w14:paraId="6DD43561" w14:textId="77777777" w:rsidR="00465222" w:rsidRPr="00465222" w:rsidRDefault="00465222" w:rsidP="00465222">
            <w:pPr>
              <w:suppressAutoHyphens w:val="0"/>
              <w:ind w:firstLine="0"/>
              <w:jc w:val="left"/>
              <w:rPr>
                <w:rFonts w:cs="Times New Roman"/>
                <w:color w:val="000000"/>
                <w:szCs w:val="22"/>
                <w:lang w:eastAsia="ru-RU"/>
              </w:rPr>
            </w:pPr>
            <w:r w:rsidRPr="00465222">
              <w:rPr>
                <w:rFonts w:cs="Times New Roman"/>
                <w:color w:val="000000"/>
                <w:szCs w:val="22"/>
                <w:lang w:eastAsia="ru-RU"/>
              </w:rPr>
              <w:t xml:space="preserve">((24+12,58)*2+ (15,71*2+2+22,31 +12,58*2+0,28*2                    +24)*0,5) / 100 </w:t>
            </w:r>
          </w:p>
        </w:tc>
        <w:tc>
          <w:tcPr>
            <w:tcW w:w="1700" w:type="dxa"/>
            <w:tcBorders>
              <w:top w:val="nil"/>
              <w:left w:val="nil"/>
              <w:bottom w:val="single" w:sz="4" w:space="0" w:color="auto"/>
              <w:right w:val="single" w:sz="4" w:space="0" w:color="auto"/>
            </w:tcBorders>
            <w:shd w:val="clear" w:color="auto" w:fill="auto"/>
            <w:hideMark/>
          </w:tcPr>
          <w:p w14:paraId="0110B10B" w14:textId="77777777" w:rsidR="00465222" w:rsidRPr="00465222" w:rsidRDefault="00465222" w:rsidP="00465222">
            <w:pPr>
              <w:suppressAutoHyphens w:val="0"/>
              <w:ind w:firstLine="0"/>
              <w:jc w:val="right"/>
              <w:rPr>
                <w:rFonts w:cs="Times New Roman"/>
                <w:color w:val="000000"/>
                <w:szCs w:val="22"/>
                <w:lang w:eastAsia="ru-RU"/>
              </w:rPr>
            </w:pPr>
            <w:r w:rsidRPr="00465222">
              <w:rPr>
                <w:rFonts w:cs="Times New Roman"/>
                <w:color w:val="000000"/>
                <w:szCs w:val="22"/>
                <w:lang w:eastAsia="ru-RU"/>
              </w:rPr>
              <w:t> </w:t>
            </w:r>
          </w:p>
        </w:tc>
      </w:tr>
      <w:tr w:rsidR="0048731E" w:rsidRPr="00465222" w14:paraId="1F325F9F" w14:textId="77777777" w:rsidTr="0048731E">
        <w:trPr>
          <w:trHeight w:val="1575"/>
        </w:trPr>
        <w:tc>
          <w:tcPr>
            <w:tcW w:w="704" w:type="dxa"/>
            <w:tcBorders>
              <w:top w:val="single" w:sz="4" w:space="0" w:color="auto"/>
              <w:left w:val="single" w:sz="4" w:space="0" w:color="auto"/>
              <w:bottom w:val="single" w:sz="4" w:space="0" w:color="auto"/>
              <w:right w:val="single" w:sz="4" w:space="0" w:color="auto"/>
            </w:tcBorders>
            <w:shd w:val="clear" w:color="auto" w:fill="auto"/>
            <w:noWrap/>
            <w:hideMark/>
          </w:tcPr>
          <w:p w14:paraId="4989B3AA" w14:textId="77777777" w:rsidR="00465222" w:rsidRPr="00465222" w:rsidRDefault="00465222" w:rsidP="00465222">
            <w:pPr>
              <w:suppressAutoHyphens w:val="0"/>
              <w:ind w:firstLine="0"/>
              <w:jc w:val="center"/>
              <w:rPr>
                <w:rFonts w:cs="Times New Roman"/>
                <w:color w:val="000000"/>
                <w:szCs w:val="22"/>
                <w:lang w:eastAsia="ru-RU"/>
              </w:rPr>
            </w:pPr>
            <w:r w:rsidRPr="00465222">
              <w:rPr>
                <w:rFonts w:cs="Times New Roman"/>
                <w:color w:val="000000"/>
                <w:szCs w:val="22"/>
                <w:lang w:eastAsia="ru-RU"/>
              </w:rPr>
              <w:t>54</w:t>
            </w:r>
          </w:p>
        </w:tc>
        <w:tc>
          <w:tcPr>
            <w:tcW w:w="3686" w:type="dxa"/>
            <w:tcBorders>
              <w:top w:val="single" w:sz="4" w:space="0" w:color="auto"/>
              <w:left w:val="single" w:sz="4" w:space="0" w:color="auto"/>
              <w:bottom w:val="single" w:sz="4" w:space="0" w:color="auto"/>
              <w:right w:val="single" w:sz="4" w:space="0" w:color="auto"/>
            </w:tcBorders>
            <w:shd w:val="clear" w:color="auto" w:fill="auto"/>
            <w:hideMark/>
          </w:tcPr>
          <w:p w14:paraId="42BE4E9C" w14:textId="77777777" w:rsidR="00465222" w:rsidRPr="00465222" w:rsidRDefault="00465222" w:rsidP="00465222">
            <w:pPr>
              <w:suppressAutoHyphens w:val="0"/>
              <w:ind w:firstLine="0"/>
              <w:jc w:val="left"/>
              <w:rPr>
                <w:rFonts w:cs="Times New Roman"/>
                <w:color w:val="000000"/>
                <w:szCs w:val="22"/>
                <w:lang w:eastAsia="ru-RU"/>
              </w:rPr>
            </w:pPr>
            <w:r w:rsidRPr="00465222">
              <w:rPr>
                <w:rFonts w:cs="Times New Roman"/>
                <w:color w:val="000000"/>
                <w:szCs w:val="22"/>
                <w:lang w:eastAsia="ru-RU"/>
              </w:rPr>
              <w:t>Устройство обделок на фасадах (наружные подоконники, пояски, балконы и др.): без водосточных труб с креплением на юбель-гвозди полипропиленовые с оцинкованным гвоздем, с цилиндрическим бортиком, размер 6х80 мм</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19DA85F3" w14:textId="77777777" w:rsidR="00465222" w:rsidRPr="00465222" w:rsidRDefault="00465222" w:rsidP="00465222">
            <w:pPr>
              <w:suppressAutoHyphens w:val="0"/>
              <w:ind w:firstLine="0"/>
              <w:jc w:val="center"/>
              <w:rPr>
                <w:rFonts w:cs="Times New Roman"/>
                <w:color w:val="000000"/>
                <w:szCs w:val="22"/>
                <w:lang w:eastAsia="ru-RU"/>
              </w:rPr>
            </w:pPr>
            <w:r w:rsidRPr="00465222">
              <w:rPr>
                <w:rFonts w:cs="Times New Roman"/>
                <w:color w:val="000000"/>
                <w:szCs w:val="22"/>
                <w:lang w:eastAsia="ru-RU"/>
              </w:rPr>
              <w:t>100 м2</w:t>
            </w:r>
          </w:p>
        </w:tc>
        <w:tc>
          <w:tcPr>
            <w:tcW w:w="1275" w:type="dxa"/>
            <w:tcBorders>
              <w:top w:val="single" w:sz="4" w:space="0" w:color="auto"/>
              <w:left w:val="single" w:sz="4" w:space="0" w:color="auto"/>
              <w:bottom w:val="single" w:sz="4" w:space="0" w:color="auto"/>
              <w:right w:val="single" w:sz="4" w:space="0" w:color="auto"/>
            </w:tcBorders>
            <w:shd w:val="clear" w:color="auto" w:fill="auto"/>
            <w:hideMark/>
          </w:tcPr>
          <w:p w14:paraId="6F51757E" w14:textId="77777777" w:rsidR="00465222" w:rsidRPr="00465222" w:rsidRDefault="00465222" w:rsidP="00465222">
            <w:pPr>
              <w:suppressAutoHyphens w:val="0"/>
              <w:ind w:firstLine="0"/>
              <w:jc w:val="right"/>
              <w:rPr>
                <w:rFonts w:cs="Times New Roman"/>
                <w:color w:val="000000"/>
                <w:szCs w:val="22"/>
                <w:lang w:eastAsia="ru-RU"/>
              </w:rPr>
            </w:pPr>
            <w:r w:rsidRPr="00465222">
              <w:rPr>
                <w:rFonts w:cs="Times New Roman"/>
                <w:color w:val="000000"/>
                <w:szCs w:val="22"/>
                <w:lang w:eastAsia="ru-RU"/>
              </w:rPr>
              <w:t>0,7499</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23156826" w14:textId="77777777" w:rsidR="00465222" w:rsidRPr="00465222" w:rsidRDefault="00465222" w:rsidP="00465222">
            <w:pPr>
              <w:suppressAutoHyphens w:val="0"/>
              <w:ind w:firstLine="0"/>
              <w:jc w:val="left"/>
              <w:rPr>
                <w:rFonts w:cs="Times New Roman"/>
                <w:color w:val="000000"/>
                <w:szCs w:val="22"/>
                <w:lang w:eastAsia="ru-RU"/>
              </w:rPr>
            </w:pPr>
            <w:r w:rsidRPr="00465222">
              <w:rPr>
                <w:rFonts w:cs="Times New Roman"/>
                <w:color w:val="000000"/>
                <w:szCs w:val="22"/>
                <w:lang w:eastAsia="ru-RU"/>
              </w:rPr>
              <w:t xml:space="preserve">(((24+12,58)*2+ (15,71*2+2+22,31 +12,58*2+0,28*2+24) *0,12*0,145)) / 100 </w:t>
            </w:r>
          </w:p>
        </w:tc>
        <w:tc>
          <w:tcPr>
            <w:tcW w:w="1700" w:type="dxa"/>
            <w:tcBorders>
              <w:top w:val="single" w:sz="4" w:space="0" w:color="auto"/>
              <w:left w:val="single" w:sz="4" w:space="0" w:color="auto"/>
              <w:bottom w:val="single" w:sz="4" w:space="0" w:color="auto"/>
              <w:right w:val="single" w:sz="4" w:space="0" w:color="auto"/>
            </w:tcBorders>
            <w:shd w:val="clear" w:color="auto" w:fill="auto"/>
            <w:hideMark/>
          </w:tcPr>
          <w:p w14:paraId="07493993" w14:textId="77777777" w:rsidR="00465222" w:rsidRPr="00465222" w:rsidRDefault="00465222" w:rsidP="00465222">
            <w:pPr>
              <w:suppressAutoHyphens w:val="0"/>
              <w:ind w:firstLine="0"/>
              <w:jc w:val="right"/>
              <w:rPr>
                <w:rFonts w:cs="Times New Roman"/>
                <w:color w:val="000000"/>
                <w:szCs w:val="22"/>
                <w:lang w:eastAsia="ru-RU"/>
              </w:rPr>
            </w:pPr>
            <w:r w:rsidRPr="00465222">
              <w:rPr>
                <w:rFonts w:cs="Times New Roman"/>
                <w:color w:val="000000"/>
                <w:szCs w:val="22"/>
                <w:lang w:eastAsia="ru-RU"/>
              </w:rPr>
              <w:t> </w:t>
            </w:r>
          </w:p>
        </w:tc>
      </w:tr>
      <w:tr w:rsidR="0048731E" w:rsidRPr="00465222" w14:paraId="561C85C0" w14:textId="77777777" w:rsidTr="0048731E">
        <w:trPr>
          <w:trHeight w:val="675"/>
        </w:trPr>
        <w:tc>
          <w:tcPr>
            <w:tcW w:w="704" w:type="dxa"/>
            <w:tcBorders>
              <w:top w:val="single" w:sz="4" w:space="0" w:color="auto"/>
              <w:left w:val="single" w:sz="4" w:space="0" w:color="auto"/>
              <w:bottom w:val="single" w:sz="4" w:space="0" w:color="auto"/>
              <w:right w:val="single" w:sz="4" w:space="0" w:color="auto"/>
            </w:tcBorders>
            <w:shd w:val="clear" w:color="auto" w:fill="auto"/>
            <w:noWrap/>
            <w:hideMark/>
          </w:tcPr>
          <w:p w14:paraId="6A8B1879" w14:textId="77777777" w:rsidR="00465222" w:rsidRPr="00465222" w:rsidRDefault="00465222" w:rsidP="00465222">
            <w:pPr>
              <w:suppressAutoHyphens w:val="0"/>
              <w:ind w:firstLine="0"/>
              <w:jc w:val="center"/>
              <w:rPr>
                <w:rFonts w:cs="Times New Roman"/>
                <w:color w:val="000000"/>
                <w:szCs w:val="22"/>
                <w:lang w:eastAsia="ru-RU"/>
              </w:rPr>
            </w:pPr>
            <w:r w:rsidRPr="00465222">
              <w:rPr>
                <w:rFonts w:cs="Times New Roman"/>
                <w:color w:val="000000"/>
                <w:szCs w:val="22"/>
                <w:lang w:eastAsia="ru-RU"/>
              </w:rPr>
              <w:t>55</w:t>
            </w:r>
          </w:p>
        </w:tc>
        <w:tc>
          <w:tcPr>
            <w:tcW w:w="3686" w:type="dxa"/>
            <w:tcBorders>
              <w:top w:val="single" w:sz="4" w:space="0" w:color="auto"/>
              <w:left w:val="nil"/>
              <w:bottom w:val="single" w:sz="4" w:space="0" w:color="auto"/>
              <w:right w:val="single" w:sz="4" w:space="0" w:color="auto"/>
            </w:tcBorders>
            <w:shd w:val="clear" w:color="auto" w:fill="auto"/>
            <w:hideMark/>
          </w:tcPr>
          <w:p w14:paraId="7536BF42" w14:textId="77777777" w:rsidR="00465222" w:rsidRPr="00465222" w:rsidRDefault="00465222" w:rsidP="00465222">
            <w:pPr>
              <w:suppressAutoHyphens w:val="0"/>
              <w:ind w:firstLine="0"/>
              <w:jc w:val="left"/>
              <w:rPr>
                <w:rFonts w:cs="Times New Roman"/>
                <w:color w:val="000000"/>
                <w:szCs w:val="22"/>
                <w:lang w:eastAsia="ru-RU"/>
              </w:rPr>
            </w:pPr>
            <w:r w:rsidRPr="00465222">
              <w:rPr>
                <w:rFonts w:cs="Times New Roman"/>
                <w:color w:val="000000"/>
                <w:szCs w:val="22"/>
                <w:lang w:eastAsia="ru-RU"/>
              </w:rPr>
              <w:t xml:space="preserve">Планка торцевая металлическая для металлической кровли, окрашенная, ширина до 120 мм, высота до 145 мм, длина 2000 мм </w:t>
            </w:r>
          </w:p>
        </w:tc>
        <w:tc>
          <w:tcPr>
            <w:tcW w:w="851" w:type="dxa"/>
            <w:tcBorders>
              <w:top w:val="single" w:sz="4" w:space="0" w:color="auto"/>
              <w:left w:val="nil"/>
              <w:bottom w:val="single" w:sz="4" w:space="0" w:color="auto"/>
              <w:right w:val="single" w:sz="4" w:space="0" w:color="auto"/>
            </w:tcBorders>
            <w:shd w:val="clear" w:color="auto" w:fill="auto"/>
            <w:hideMark/>
          </w:tcPr>
          <w:p w14:paraId="505436FE" w14:textId="77777777" w:rsidR="00465222" w:rsidRPr="00465222" w:rsidRDefault="00465222" w:rsidP="00465222">
            <w:pPr>
              <w:suppressAutoHyphens w:val="0"/>
              <w:ind w:firstLine="0"/>
              <w:jc w:val="center"/>
              <w:rPr>
                <w:rFonts w:cs="Times New Roman"/>
                <w:color w:val="000000"/>
                <w:szCs w:val="22"/>
                <w:lang w:eastAsia="ru-RU"/>
              </w:rPr>
            </w:pPr>
            <w:r w:rsidRPr="00465222">
              <w:rPr>
                <w:rFonts w:cs="Times New Roman"/>
                <w:color w:val="000000"/>
                <w:szCs w:val="22"/>
                <w:lang w:eastAsia="ru-RU"/>
              </w:rPr>
              <w:t>шт</w:t>
            </w:r>
          </w:p>
        </w:tc>
        <w:tc>
          <w:tcPr>
            <w:tcW w:w="1275" w:type="dxa"/>
            <w:tcBorders>
              <w:top w:val="single" w:sz="4" w:space="0" w:color="auto"/>
              <w:left w:val="nil"/>
              <w:bottom w:val="single" w:sz="4" w:space="0" w:color="auto"/>
              <w:right w:val="single" w:sz="4" w:space="0" w:color="auto"/>
            </w:tcBorders>
            <w:shd w:val="clear" w:color="auto" w:fill="auto"/>
            <w:hideMark/>
          </w:tcPr>
          <w:p w14:paraId="49CE9D64" w14:textId="77777777" w:rsidR="00465222" w:rsidRPr="00465222" w:rsidRDefault="00465222" w:rsidP="00465222">
            <w:pPr>
              <w:suppressAutoHyphens w:val="0"/>
              <w:ind w:firstLine="0"/>
              <w:jc w:val="right"/>
              <w:rPr>
                <w:rFonts w:cs="Times New Roman"/>
                <w:color w:val="000000"/>
                <w:szCs w:val="22"/>
                <w:lang w:eastAsia="ru-RU"/>
              </w:rPr>
            </w:pPr>
            <w:r w:rsidRPr="00465222">
              <w:rPr>
                <w:rFonts w:cs="Times New Roman"/>
                <w:color w:val="000000"/>
                <w:szCs w:val="22"/>
                <w:lang w:eastAsia="ru-RU"/>
              </w:rPr>
              <w:t>20</w:t>
            </w:r>
          </w:p>
        </w:tc>
        <w:tc>
          <w:tcPr>
            <w:tcW w:w="1985" w:type="dxa"/>
            <w:tcBorders>
              <w:top w:val="single" w:sz="4" w:space="0" w:color="auto"/>
              <w:left w:val="nil"/>
              <w:bottom w:val="single" w:sz="4" w:space="0" w:color="auto"/>
              <w:right w:val="single" w:sz="4" w:space="0" w:color="auto"/>
            </w:tcBorders>
            <w:shd w:val="clear" w:color="auto" w:fill="auto"/>
            <w:hideMark/>
          </w:tcPr>
          <w:p w14:paraId="1678ED7B" w14:textId="77777777" w:rsidR="00465222" w:rsidRPr="00465222" w:rsidRDefault="00465222" w:rsidP="00465222">
            <w:pPr>
              <w:suppressAutoHyphens w:val="0"/>
              <w:ind w:firstLine="0"/>
              <w:jc w:val="left"/>
              <w:rPr>
                <w:rFonts w:cs="Times New Roman"/>
                <w:color w:val="000000"/>
                <w:szCs w:val="22"/>
                <w:lang w:eastAsia="ru-RU"/>
              </w:rPr>
            </w:pPr>
            <w:r w:rsidRPr="00465222">
              <w:rPr>
                <w:rFonts w:cs="Times New Roman"/>
                <w:color w:val="000000"/>
                <w:szCs w:val="22"/>
                <w:lang w:eastAsia="ru-RU"/>
              </w:rPr>
              <w:t xml:space="preserve">(18,77*2+12,33)/2 </w:t>
            </w:r>
          </w:p>
        </w:tc>
        <w:tc>
          <w:tcPr>
            <w:tcW w:w="1700" w:type="dxa"/>
            <w:tcBorders>
              <w:top w:val="single" w:sz="4" w:space="0" w:color="auto"/>
              <w:left w:val="nil"/>
              <w:bottom w:val="single" w:sz="4" w:space="0" w:color="auto"/>
              <w:right w:val="single" w:sz="4" w:space="0" w:color="auto"/>
            </w:tcBorders>
            <w:shd w:val="clear" w:color="auto" w:fill="auto"/>
            <w:hideMark/>
          </w:tcPr>
          <w:p w14:paraId="383B4D98" w14:textId="77777777" w:rsidR="00465222" w:rsidRPr="00465222" w:rsidRDefault="00465222" w:rsidP="00465222">
            <w:pPr>
              <w:suppressAutoHyphens w:val="0"/>
              <w:ind w:firstLine="0"/>
              <w:jc w:val="right"/>
              <w:rPr>
                <w:rFonts w:cs="Times New Roman"/>
                <w:color w:val="000000"/>
                <w:szCs w:val="22"/>
                <w:lang w:eastAsia="ru-RU"/>
              </w:rPr>
            </w:pPr>
            <w:r w:rsidRPr="00465222">
              <w:rPr>
                <w:rFonts w:cs="Times New Roman"/>
                <w:color w:val="000000"/>
                <w:szCs w:val="22"/>
                <w:lang w:eastAsia="ru-RU"/>
              </w:rPr>
              <w:t> </w:t>
            </w:r>
          </w:p>
        </w:tc>
      </w:tr>
      <w:tr w:rsidR="00465222" w:rsidRPr="00465222" w14:paraId="0FAD7D49" w14:textId="77777777" w:rsidTr="00CE22C7">
        <w:trPr>
          <w:trHeight w:val="300"/>
        </w:trPr>
        <w:tc>
          <w:tcPr>
            <w:tcW w:w="10201"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1F44062C" w14:textId="77777777" w:rsidR="00465222" w:rsidRPr="00465222" w:rsidRDefault="00465222" w:rsidP="00465222">
            <w:pPr>
              <w:suppressAutoHyphens w:val="0"/>
              <w:ind w:firstLine="0"/>
              <w:jc w:val="left"/>
              <w:rPr>
                <w:rFonts w:cs="Times New Roman"/>
                <w:b/>
                <w:bCs/>
                <w:color w:val="000000"/>
                <w:szCs w:val="22"/>
                <w:lang w:eastAsia="ru-RU"/>
              </w:rPr>
            </w:pPr>
            <w:r w:rsidRPr="00465222">
              <w:rPr>
                <w:rFonts w:cs="Times New Roman"/>
                <w:b/>
                <w:bCs/>
                <w:color w:val="000000"/>
                <w:szCs w:val="22"/>
                <w:lang w:eastAsia="ru-RU"/>
              </w:rPr>
              <w:t>Раздел 6. Козырек</w:t>
            </w:r>
          </w:p>
        </w:tc>
      </w:tr>
      <w:tr w:rsidR="003721D0" w:rsidRPr="00465222" w14:paraId="1D52D4F3" w14:textId="77777777" w:rsidTr="0048731E">
        <w:trPr>
          <w:trHeight w:val="675"/>
        </w:trPr>
        <w:tc>
          <w:tcPr>
            <w:tcW w:w="704" w:type="dxa"/>
            <w:tcBorders>
              <w:top w:val="single" w:sz="4" w:space="0" w:color="auto"/>
              <w:left w:val="single" w:sz="4" w:space="0" w:color="auto"/>
              <w:bottom w:val="single" w:sz="4" w:space="0" w:color="auto"/>
              <w:right w:val="single" w:sz="4" w:space="0" w:color="auto"/>
            </w:tcBorders>
            <w:shd w:val="clear" w:color="auto" w:fill="auto"/>
            <w:noWrap/>
            <w:hideMark/>
          </w:tcPr>
          <w:p w14:paraId="0DAC0EF2" w14:textId="77777777" w:rsidR="00465222" w:rsidRPr="00465222" w:rsidRDefault="00465222" w:rsidP="00465222">
            <w:pPr>
              <w:suppressAutoHyphens w:val="0"/>
              <w:ind w:firstLine="0"/>
              <w:jc w:val="center"/>
              <w:rPr>
                <w:rFonts w:cs="Times New Roman"/>
                <w:color w:val="000000"/>
                <w:szCs w:val="22"/>
                <w:lang w:eastAsia="ru-RU"/>
              </w:rPr>
            </w:pPr>
            <w:r w:rsidRPr="00465222">
              <w:rPr>
                <w:rFonts w:cs="Times New Roman"/>
                <w:color w:val="000000"/>
                <w:szCs w:val="22"/>
                <w:lang w:eastAsia="ru-RU"/>
              </w:rPr>
              <w:t>56</w:t>
            </w:r>
          </w:p>
        </w:tc>
        <w:tc>
          <w:tcPr>
            <w:tcW w:w="3686" w:type="dxa"/>
            <w:tcBorders>
              <w:top w:val="single" w:sz="4" w:space="0" w:color="auto"/>
              <w:left w:val="single" w:sz="4" w:space="0" w:color="auto"/>
              <w:bottom w:val="single" w:sz="4" w:space="0" w:color="auto"/>
              <w:right w:val="single" w:sz="4" w:space="0" w:color="auto"/>
            </w:tcBorders>
            <w:shd w:val="clear" w:color="auto" w:fill="auto"/>
            <w:hideMark/>
          </w:tcPr>
          <w:p w14:paraId="1CC620F3" w14:textId="77777777" w:rsidR="00465222" w:rsidRPr="00465222" w:rsidRDefault="00465222" w:rsidP="00465222">
            <w:pPr>
              <w:suppressAutoHyphens w:val="0"/>
              <w:ind w:firstLine="0"/>
              <w:jc w:val="left"/>
              <w:rPr>
                <w:rFonts w:cs="Times New Roman"/>
                <w:color w:val="000000"/>
                <w:szCs w:val="22"/>
                <w:lang w:eastAsia="ru-RU"/>
              </w:rPr>
            </w:pPr>
            <w:r w:rsidRPr="00465222">
              <w:rPr>
                <w:rFonts w:cs="Times New Roman"/>
                <w:color w:val="000000"/>
                <w:szCs w:val="22"/>
                <w:lang w:eastAsia="ru-RU"/>
              </w:rPr>
              <w:t>Сверление горизонтальных отверстий в бетонных конструкциях стен перфоратором глубиной 200 мм диаметром: до 20 мм</w:t>
            </w:r>
          </w:p>
        </w:tc>
        <w:tc>
          <w:tcPr>
            <w:tcW w:w="851" w:type="dxa"/>
            <w:tcBorders>
              <w:top w:val="single" w:sz="4" w:space="0" w:color="auto"/>
              <w:left w:val="nil"/>
              <w:bottom w:val="single" w:sz="4" w:space="0" w:color="auto"/>
              <w:right w:val="single" w:sz="4" w:space="0" w:color="auto"/>
            </w:tcBorders>
            <w:shd w:val="clear" w:color="auto" w:fill="auto"/>
            <w:hideMark/>
          </w:tcPr>
          <w:p w14:paraId="77EAC53E" w14:textId="77777777" w:rsidR="00465222" w:rsidRPr="00465222" w:rsidRDefault="00465222" w:rsidP="00465222">
            <w:pPr>
              <w:suppressAutoHyphens w:val="0"/>
              <w:ind w:firstLine="0"/>
              <w:jc w:val="center"/>
              <w:rPr>
                <w:rFonts w:cs="Times New Roman"/>
                <w:color w:val="000000"/>
                <w:szCs w:val="22"/>
                <w:lang w:eastAsia="ru-RU"/>
              </w:rPr>
            </w:pPr>
            <w:r w:rsidRPr="00465222">
              <w:rPr>
                <w:rFonts w:cs="Times New Roman"/>
                <w:color w:val="000000"/>
                <w:szCs w:val="22"/>
                <w:lang w:eastAsia="ru-RU"/>
              </w:rPr>
              <w:t>100 отверстий</w:t>
            </w:r>
          </w:p>
        </w:tc>
        <w:tc>
          <w:tcPr>
            <w:tcW w:w="1275" w:type="dxa"/>
            <w:tcBorders>
              <w:top w:val="single" w:sz="4" w:space="0" w:color="auto"/>
              <w:left w:val="nil"/>
              <w:bottom w:val="single" w:sz="4" w:space="0" w:color="auto"/>
              <w:right w:val="single" w:sz="4" w:space="0" w:color="auto"/>
            </w:tcBorders>
            <w:shd w:val="clear" w:color="auto" w:fill="auto"/>
            <w:hideMark/>
          </w:tcPr>
          <w:p w14:paraId="049DD9DB" w14:textId="77777777" w:rsidR="00465222" w:rsidRPr="00465222" w:rsidRDefault="00465222" w:rsidP="00465222">
            <w:pPr>
              <w:suppressAutoHyphens w:val="0"/>
              <w:ind w:firstLine="0"/>
              <w:jc w:val="right"/>
              <w:rPr>
                <w:rFonts w:cs="Times New Roman"/>
                <w:color w:val="000000"/>
                <w:szCs w:val="22"/>
                <w:lang w:eastAsia="ru-RU"/>
              </w:rPr>
            </w:pPr>
            <w:r w:rsidRPr="00465222">
              <w:rPr>
                <w:rFonts w:cs="Times New Roman"/>
                <w:color w:val="000000"/>
                <w:szCs w:val="22"/>
                <w:lang w:eastAsia="ru-RU"/>
              </w:rPr>
              <w:t>0,08</w:t>
            </w:r>
          </w:p>
        </w:tc>
        <w:tc>
          <w:tcPr>
            <w:tcW w:w="1985" w:type="dxa"/>
            <w:tcBorders>
              <w:top w:val="single" w:sz="4" w:space="0" w:color="auto"/>
              <w:left w:val="nil"/>
              <w:bottom w:val="single" w:sz="4" w:space="0" w:color="auto"/>
              <w:right w:val="single" w:sz="4" w:space="0" w:color="auto"/>
            </w:tcBorders>
            <w:shd w:val="clear" w:color="auto" w:fill="auto"/>
            <w:hideMark/>
          </w:tcPr>
          <w:p w14:paraId="36BB63A0" w14:textId="77777777" w:rsidR="00465222" w:rsidRPr="00465222" w:rsidRDefault="00465222" w:rsidP="00465222">
            <w:pPr>
              <w:suppressAutoHyphens w:val="0"/>
              <w:ind w:firstLine="0"/>
              <w:jc w:val="left"/>
              <w:rPr>
                <w:rFonts w:cs="Times New Roman"/>
                <w:color w:val="000000"/>
                <w:szCs w:val="22"/>
                <w:lang w:eastAsia="ru-RU"/>
              </w:rPr>
            </w:pPr>
            <w:r w:rsidRPr="00465222">
              <w:rPr>
                <w:rFonts w:cs="Times New Roman"/>
                <w:color w:val="000000"/>
                <w:szCs w:val="22"/>
                <w:lang w:eastAsia="ru-RU"/>
              </w:rPr>
              <w:t xml:space="preserve">8/100 </w:t>
            </w:r>
          </w:p>
        </w:tc>
        <w:tc>
          <w:tcPr>
            <w:tcW w:w="1700" w:type="dxa"/>
            <w:tcBorders>
              <w:top w:val="single" w:sz="4" w:space="0" w:color="auto"/>
              <w:left w:val="nil"/>
              <w:bottom w:val="single" w:sz="4" w:space="0" w:color="auto"/>
              <w:right w:val="single" w:sz="4" w:space="0" w:color="auto"/>
            </w:tcBorders>
            <w:shd w:val="clear" w:color="auto" w:fill="auto"/>
            <w:hideMark/>
          </w:tcPr>
          <w:p w14:paraId="4DE9CC63" w14:textId="77777777" w:rsidR="00465222" w:rsidRPr="00465222" w:rsidRDefault="00465222" w:rsidP="00465222">
            <w:pPr>
              <w:suppressAutoHyphens w:val="0"/>
              <w:ind w:firstLine="0"/>
              <w:jc w:val="right"/>
              <w:rPr>
                <w:rFonts w:cs="Times New Roman"/>
                <w:color w:val="000000"/>
                <w:szCs w:val="22"/>
                <w:lang w:eastAsia="ru-RU"/>
              </w:rPr>
            </w:pPr>
            <w:r w:rsidRPr="00465222">
              <w:rPr>
                <w:rFonts w:cs="Times New Roman"/>
                <w:color w:val="000000"/>
                <w:szCs w:val="22"/>
                <w:lang w:eastAsia="ru-RU"/>
              </w:rPr>
              <w:t> </w:t>
            </w:r>
          </w:p>
        </w:tc>
      </w:tr>
      <w:tr w:rsidR="00465222" w:rsidRPr="00465222" w14:paraId="7917DFEB" w14:textId="77777777" w:rsidTr="0048731E">
        <w:trPr>
          <w:trHeight w:val="1350"/>
        </w:trPr>
        <w:tc>
          <w:tcPr>
            <w:tcW w:w="704" w:type="dxa"/>
            <w:tcBorders>
              <w:top w:val="nil"/>
              <w:left w:val="single" w:sz="4" w:space="0" w:color="auto"/>
              <w:bottom w:val="single" w:sz="4" w:space="0" w:color="auto"/>
              <w:right w:val="single" w:sz="4" w:space="0" w:color="auto"/>
            </w:tcBorders>
            <w:shd w:val="clear" w:color="auto" w:fill="auto"/>
            <w:noWrap/>
            <w:hideMark/>
          </w:tcPr>
          <w:p w14:paraId="0DC01FBC" w14:textId="77777777" w:rsidR="00465222" w:rsidRPr="00465222" w:rsidRDefault="00465222" w:rsidP="00465222">
            <w:pPr>
              <w:suppressAutoHyphens w:val="0"/>
              <w:ind w:firstLine="0"/>
              <w:jc w:val="center"/>
              <w:rPr>
                <w:rFonts w:cs="Times New Roman"/>
                <w:color w:val="000000"/>
                <w:szCs w:val="22"/>
                <w:lang w:eastAsia="ru-RU"/>
              </w:rPr>
            </w:pPr>
            <w:r w:rsidRPr="00465222">
              <w:rPr>
                <w:rFonts w:cs="Times New Roman"/>
                <w:color w:val="000000"/>
                <w:szCs w:val="22"/>
                <w:lang w:eastAsia="ru-RU"/>
              </w:rPr>
              <w:t>57</w:t>
            </w:r>
          </w:p>
        </w:tc>
        <w:tc>
          <w:tcPr>
            <w:tcW w:w="3686" w:type="dxa"/>
            <w:tcBorders>
              <w:top w:val="nil"/>
              <w:left w:val="nil"/>
              <w:bottom w:val="single" w:sz="4" w:space="0" w:color="auto"/>
              <w:right w:val="single" w:sz="4" w:space="0" w:color="auto"/>
            </w:tcBorders>
            <w:shd w:val="clear" w:color="auto" w:fill="auto"/>
            <w:hideMark/>
          </w:tcPr>
          <w:p w14:paraId="1E8E1E47" w14:textId="77777777" w:rsidR="00465222" w:rsidRPr="00465222" w:rsidRDefault="00465222" w:rsidP="00465222">
            <w:pPr>
              <w:suppressAutoHyphens w:val="0"/>
              <w:ind w:firstLine="0"/>
              <w:jc w:val="left"/>
              <w:rPr>
                <w:rFonts w:cs="Times New Roman"/>
                <w:color w:val="000000"/>
                <w:szCs w:val="22"/>
                <w:lang w:eastAsia="ru-RU"/>
              </w:rPr>
            </w:pPr>
            <w:r w:rsidRPr="00465222">
              <w:rPr>
                <w:rFonts w:cs="Times New Roman"/>
                <w:color w:val="000000"/>
                <w:szCs w:val="22"/>
                <w:lang w:eastAsia="ru-RU"/>
              </w:rPr>
              <w:t>Решетчатые конструкции (стойки, опоры, фермы и пр.), сборка с помощью: лебедок ручных (с установкой и снятием их в процессе работы) или вручную (мелких деталей)</w:t>
            </w:r>
          </w:p>
        </w:tc>
        <w:tc>
          <w:tcPr>
            <w:tcW w:w="851" w:type="dxa"/>
            <w:tcBorders>
              <w:top w:val="nil"/>
              <w:left w:val="nil"/>
              <w:bottom w:val="single" w:sz="4" w:space="0" w:color="auto"/>
              <w:right w:val="single" w:sz="4" w:space="0" w:color="auto"/>
            </w:tcBorders>
            <w:shd w:val="clear" w:color="auto" w:fill="auto"/>
            <w:hideMark/>
          </w:tcPr>
          <w:p w14:paraId="4D2C5F5C" w14:textId="77777777" w:rsidR="00465222" w:rsidRPr="00465222" w:rsidRDefault="00465222" w:rsidP="00465222">
            <w:pPr>
              <w:suppressAutoHyphens w:val="0"/>
              <w:ind w:firstLine="0"/>
              <w:jc w:val="center"/>
              <w:rPr>
                <w:rFonts w:cs="Times New Roman"/>
                <w:color w:val="000000"/>
                <w:szCs w:val="22"/>
                <w:lang w:eastAsia="ru-RU"/>
              </w:rPr>
            </w:pPr>
            <w:r w:rsidRPr="00465222">
              <w:rPr>
                <w:rFonts w:cs="Times New Roman"/>
                <w:color w:val="000000"/>
                <w:szCs w:val="22"/>
                <w:lang w:eastAsia="ru-RU"/>
              </w:rPr>
              <w:t>т</w:t>
            </w:r>
          </w:p>
        </w:tc>
        <w:tc>
          <w:tcPr>
            <w:tcW w:w="1275" w:type="dxa"/>
            <w:tcBorders>
              <w:top w:val="nil"/>
              <w:left w:val="nil"/>
              <w:bottom w:val="single" w:sz="4" w:space="0" w:color="auto"/>
              <w:right w:val="single" w:sz="4" w:space="0" w:color="auto"/>
            </w:tcBorders>
            <w:shd w:val="clear" w:color="auto" w:fill="auto"/>
            <w:hideMark/>
          </w:tcPr>
          <w:p w14:paraId="3A5336E5" w14:textId="77777777" w:rsidR="00465222" w:rsidRPr="00465222" w:rsidRDefault="00465222" w:rsidP="00465222">
            <w:pPr>
              <w:suppressAutoHyphens w:val="0"/>
              <w:ind w:firstLine="0"/>
              <w:jc w:val="right"/>
              <w:rPr>
                <w:rFonts w:cs="Times New Roman"/>
                <w:color w:val="000000"/>
                <w:szCs w:val="22"/>
                <w:lang w:eastAsia="ru-RU"/>
              </w:rPr>
            </w:pPr>
            <w:r w:rsidRPr="00465222">
              <w:rPr>
                <w:rFonts w:cs="Times New Roman"/>
                <w:color w:val="000000"/>
                <w:szCs w:val="22"/>
                <w:lang w:eastAsia="ru-RU"/>
              </w:rPr>
              <w:t>0,0319704</w:t>
            </w:r>
          </w:p>
        </w:tc>
        <w:tc>
          <w:tcPr>
            <w:tcW w:w="1985" w:type="dxa"/>
            <w:tcBorders>
              <w:top w:val="nil"/>
              <w:left w:val="nil"/>
              <w:bottom w:val="single" w:sz="4" w:space="0" w:color="auto"/>
              <w:right w:val="single" w:sz="4" w:space="0" w:color="auto"/>
            </w:tcBorders>
            <w:shd w:val="clear" w:color="auto" w:fill="auto"/>
            <w:hideMark/>
          </w:tcPr>
          <w:p w14:paraId="256DCD4E" w14:textId="77777777" w:rsidR="00465222" w:rsidRPr="00465222" w:rsidRDefault="00465222" w:rsidP="00465222">
            <w:pPr>
              <w:suppressAutoHyphens w:val="0"/>
              <w:ind w:firstLine="0"/>
              <w:jc w:val="left"/>
              <w:rPr>
                <w:rFonts w:cs="Times New Roman"/>
                <w:color w:val="000000"/>
                <w:szCs w:val="22"/>
                <w:lang w:eastAsia="ru-RU"/>
              </w:rPr>
            </w:pPr>
            <w:r w:rsidRPr="00465222">
              <w:rPr>
                <w:rFonts w:cs="Times New Roman"/>
                <w:color w:val="000000"/>
                <w:szCs w:val="22"/>
                <w:lang w:eastAsia="ru-RU"/>
              </w:rPr>
              <w:t xml:space="preserve">(1,5*3+2*1,82+ 0,25*2+0,125*2+ 0,25*2+1,52*2)*                   1,68/1000+ (1,5*2+1,8*2)*1,68/1000 </w:t>
            </w:r>
          </w:p>
        </w:tc>
        <w:tc>
          <w:tcPr>
            <w:tcW w:w="1700" w:type="dxa"/>
            <w:tcBorders>
              <w:top w:val="nil"/>
              <w:left w:val="nil"/>
              <w:bottom w:val="single" w:sz="4" w:space="0" w:color="auto"/>
              <w:right w:val="single" w:sz="4" w:space="0" w:color="auto"/>
            </w:tcBorders>
            <w:shd w:val="clear" w:color="auto" w:fill="auto"/>
            <w:hideMark/>
          </w:tcPr>
          <w:p w14:paraId="0069E236" w14:textId="77777777" w:rsidR="00465222" w:rsidRPr="00465222" w:rsidRDefault="00465222" w:rsidP="00465222">
            <w:pPr>
              <w:suppressAutoHyphens w:val="0"/>
              <w:ind w:firstLine="0"/>
              <w:jc w:val="right"/>
              <w:rPr>
                <w:rFonts w:cs="Times New Roman"/>
                <w:color w:val="000000"/>
                <w:szCs w:val="22"/>
                <w:lang w:eastAsia="ru-RU"/>
              </w:rPr>
            </w:pPr>
            <w:r w:rsidRPr="00465222">
              <w:rPr>
                <w:rFonts w:cs="Times New Roman"/>
                <w:color w:val="000000"/>
                <w:szCs w:val="22"/>
                <w:lang w:eastAsia="ru-RU"/>
              </w:rPr>
              <w:t> </w:t>
            </w:r>
          </w:p>
        </w:tc>
      </w:tr>
      <w:tr w:rsidR="00465222" w:rsidRPr="00465222" w14:paraId="54BD9F83" w14:textId="77777777" w:rsidTr="0048731E">
        <w:trPr>
          <w:trHeight w:val="900"/>
        </w:trPr>
        <w:tc>
          <w:tcPr>
            <w:tcW w:w="704" w:type="dxa"/>
            <w:tcBorders>
              <w:top w:val="nil"/>
              <w:left w:val="single" w:sz="4" w:space="0" w:color="auto"/>
              <w:bottom w:val="single" w:sz="4" w:space="0" w:color="auto"/>
              <w:right w:val="single" w:sz="4" w:space="0" w:color="auto"/>
            </w:tcBorders>
            <w:shd w:val="clear" w:color="auto" w:fill="auto"/>
            <w:noWrap/>
            <w:hideMark/>
          </w:tcPr>
          <w:p w14:paraId="23F64451" w14:textId="77777777" w:rsidR="00465222" w:rsidRPr="00465222" w:rsidRDefault="00465222" w:rsidP="00465222">
            <w:pPr>
              <w:suppressAutoHyphens w:val="0"/>
              <w:ind w:firstLine="0"/>
              <w:jc w:val="center"/>
              <w:rPr>
                <w:rFonts w:cs="Times New Roman"/>
                <w:color w:val="000000"/>
                <w:szCs w:val="22"/>
                <w:lang w:eastAsia="ru-RU"/>
              </w:rPr>
            </w:pPr>
            <w:r w:rsidRPr="00465222">
              <w:rPr>
                <w:rFonts w:cs="Times New Roman"/>
                <w:color w:val="000000"/>
                <w:szCs w:val="22"/>
                <w:lang w:eastAsia="ru-RU"/>
              </w:rPr>
              <w:t>58</w:t>
            </w:r>
          </w:p>
        </w:tc>
        <w:tc>
          <w:tcPr>
            <w:tcW w:w="3686" w:type="dxa"/>
            <w:tcBorders>
              <w:top w:val="nil"/>
              <w:left w:val="nil"/>
              <w:bottom w:val="single" w:sz="4" w:space="0" w:color="auto"/>
              <w:right w:val="single" w:sz="4" w:space="0" w:color="auto"/>
            </w:tcBorders>
            <w:shd w:val="clear" w:color="auto" w:fill="auto"/>
            <w:hideMark/>
          </w:tcPr>
          <w:p w14:paraId="39A7A8B9" w14:textId="77777777" w:rsidR="00465222" w:rsidRPr="00465222" w:rsidRDefault="00465222" w:rsidP="00465222">
            <w:pPr>
              <w:suppressAutoHyphens w:val="0"/>
              <w:ind w:firstLine="0"/>
              <w:jc w:val="left"/>
              <w:rPr>
                <w:rFonts w:cs="Times New Roman"/>
                <w:color w:val="000000"/>
                <w:szCs w:val="22"/>
                <w:lang w:eastAsia="ru-RU"/>
              </w:rPr>
            </w:pPr>
            <w:r w:rsidRPr="00465222">
              <w:rPr>
                <w:rFonts w:cs="Times New Roman"/>
                <w:color w:val="000000"/>
                <w:szCs w:val="22"/>
                <w:lang w:eastAsia="ru-RU"/>
              </w:rPr>
              <w:t>Трубы стальные прямоугольные (ГОСТ 8645-86) размером: 30х20 мм, толщина стенки 2,5 мм</w:t>
            </w:r>
          </w:p>
        </w:tc>
        <w:tc>
          <w:tcPr>
            <w:tcW w:w="851" w:type="dxa"/>
            <w:tcBorders>
              <w:top w:val="nil"/>
              <w:left w:val="nil"/>
              <w:bottom w:val="single" w:sz="4" w:space="0" w:color="auto"/>
              <w:right w:val="single" w:sz="4" w:space="0" w:color="auto"/>
            </w:tcBorders>
            <w:shd w:val="clear" w:color="auto" w:fill="auto"/>
            <w:hideMark/>
          </w:tcPr>
          <w:p w14:paraId="70009E1E" w14:textId="77777777" w:rsidR="00465222" w:rsidRPr="00465222" w:rsidRDefault="00465222" w:rsidP="00465222">
            <w:pPr>
              <w:suppressAutoHyphens w:val="0"/>
              <w:ind w:firstLine="0"/>
              <w:jc w:val="center"/>
              <w:rPr>
                <w:rFonts w:cs="Times New Roman"/>
                <w:color w:val="000000"/>
                <w:szCs w:val="22"/>
                <w:lang w:eastAsia="ru-RU"/>
              </w:rPr>
            </w:pPr>
            <w:r w:rsidRPr="00465222">
              <w:rPr>
                <w:rFonts w:cs="Times New Roman"/>
                <w:color w:val="000000"/>
                <w:szCs w:val="22"/>
                <w:lang w:eastAsia="ru-RU"/>
              </w:rPr>
              <w:t>м</w:t>
            </w:r>
          </w:p>
        </w:tc>
        <w:tc>
          <w:tcPr>
            <w:tcW w:w="1275" w:type="dxa"/>
            <w:tcBorders>
              <w:top w:val="nil"/>
              <w:left w:val="nil"/>
              <w:bottom w:val="single" w:sz="4" w:space="0" w:color="auto"/>
              <w:right w:val="single" w:sz="4" w:space="0" w:color="auto"/>
            </w:tcBorders>
            <w:shd w:val="clear" w:color="auto" w:fill="auto"/>
            <w:hideMark/>
          </w:tcPr>
          <w:p w14:paraId="62BEC7BA" w14:textId="77777777" w:rsidR="00465222" w:rsidRPr="00465222" w:rsidRDefault="00465222" w:rsidP="00465222">
            <w:pPr>
              <w:suppressAutoHyphens w:val="0"/>
              <w:ind w:firstLine="0"/>
              <w:jc w:val="right"/>
              <w:rPr>
                <w:rFonts w:cs="Times New Roman"/>
                <w:color w:val="000000"/>
                <w:szCs w:val="22"/>
                <w:lang w:eastAsia="ru-RU"/>
              </w:rPr>
            </w:pPr>
            <w:r w:rsidRPr="00465222">
              <w:rPr>
                <w:rFonts w:cs="Times New Roman"/>
                <w:color w:val="000000"/>
                <w:szCs w:val="22"/>
                <w:lang w:eastAsia="ru-RU"/>
              </w:rPr>
              <w:t>19,03</w:t>
            </w:r>
          </w:p>
        </w:tc>
        <w:tc>
          <w:tcPr>
            <w:tcW w:w="1985" w:type="dxa"/>
            <w:tcBorders>
              <w:top w:val="nil"/>
              <w:left w:val="nil"/>
              <w:bottom w:val="single" w:sz="4" w:space="0" w:color="auto"/>
              <w:right w:val="single" w:sz="4" w:space="0" w:color="auto"/>
            </w:tcBorders>
            <w:shd w:val="clear" w:color="auto" w:fill="auto"/>
            <w:hideMark/>
          </w:tcPr>
          <w:p w14:paraId="4C011AE3" w14:textId="77777777" w:rsidR="00465222" w:rsidRPr="00465222" w:rsidRDefault="00465222" w:rsidP="00465222">
            <w:pPr>
              <w:suppressAutoHyphens w:val="0"/>
              <w:ind w:firstLine="0"/>
              <w:jc w:val="left"/>
              <w:rPr>
                <w:rFonts w:cs="Times New Roman"/>
                <w:color w:val="000000"/>
                <w:szCs w:val="22"/>
                <w:lang w:eastAsia="ru-RU"/>
              </w:rPr>
            </w:pPr>
            <w:r w:rsidRPr="00465222">
              <w:rPr>
                <w:rFonts w:cs="Times New Roman"/>
                <w:color w:val="000000"/>
                <w:szCs w:val="22"/>
                <w:lang w:eastAsia="ru-RU"/>
              </w:rPr>
              <w:t xml:space="preserve">(1,5*3+2*1,82+ 0,25*2+0,125*2+ 0,25*2+1,52*2)+              (1,5*2+1,8*2) </w:t>
            </w:r>
          </w:p>
        </w:tc>
        <w:tc>
          <w:tcPr>
            <w:tcW w:w="1700" w:type="dxa"/>
            <w:tcBorders>
              <w:top w:val="nil"/>
              <w:left w:val="nil"/>
              <w:bottom w:val="single" w:sz="4" w:space="0" w:color="auto"/>
              <w:right w:val="single" w:sz="4" w:space="0" w:color="auto"/>
            </w:tcBorders>
            <w:shd w:val="clear" w:color="auto" w:fill="auto"/>
            <w:hideMark/>
          </w:tcPr>
          <w:p w14:paraId="61715B04" w14:textId="77777777" w:rsidR="00465222" w:rsidRPr="00465222" w:rsidRDefault="00465222" w:rsidP="00465222">
            <w:pPr>
              <w:suppressAutoHyphens w:val="0"/>
              <w:ind w:firstLine="0"/>
              <w:jc w:val="right"/>
              <w:rPr>
                <w:rFonts w:cs="Times New Roman"/>
                <w:color w:val="000000"/>
                <w:szCs w:val="22"/>
                <w:lang w:eastAsia="ru-RU"/>
              </w:rPr>
            </w:pPr>
            <w:r w:rsidRPr="00465222">
              <w:rPr>
                <w:rFonts w:cs="Times New Roman"/>
                <w:color w:val="000000"/>
                <w:szCs w:val="22"/>
                <w:lang w:eastAsia="ru-RU"/>
              </w:rPr>
              <w:t> </w:t>
            </w:r>
          </w:p>
        </w:tc>
      </w:tr>
      <w:tr w:rsidR="0048731E" w:rsidRPr="00465222" w14:paraId="715C4835" w14:textId="77777777" w:rsidTr="0048731E">
        <w:trPr>
          <w:trHeight w:val="1350"/>
        </w:trPr>
        <w:tc>
          <w:tcPr>
            <w:tcW w:w="704" w:type="dxa"/>
            <w:tcBorders>
              <w:top w:val="nil"/>
              <w:left w:val="single" w:sz="4" w:space="0" w:color="auto"/>
              <w:bottom w:val="single" w:sz="4" w:space="0" w:color="auto"/>
              <w:right w:val="single" w:sz="4" w:space="0" w:color="auto"/>
            </w:tcBorders>
            <w:shd w:val="clear" w:color="auto" w:fill="auto"/>
            <w:noWrap/>
            <w:hideMark/>
          </w:tcPr>
          <w:p w14:paraId="099D567C" w14:textId="77777777" w:rsidR="00465222" w:rsidRPr="00465222" w:rsidRDefault="00465222" w:rsidP="00465222">
            <w:pPr>
              <w:suppressAutoHyphens w:val="0"/>
              <w:ind w:firstLine="0"/>
              <w:jc w:val="center"/>
              <w:rPr>
                <w:rFonts w:cs="Times New Roman"/>
                <w:color w:val="000000"/>
                <w:szCs w:val="22"/>
                <w:lang w:eastAsia="ru-RU"/>
              </w:rPr>
            </w:pPr>
            <w:r w:rsidRPr="00465222">
              <w:rPr>
                <w:rFonts w:cs="Times New Roman"/>
                <w:color w:val="000000"/>
                <w:szCs w:val="22"/>
                <w:lang w:eastAsia="ru-RU"/>
              </w:rPr>
              <w:t>59</w:t>
            </w:r>
          </w:p>
        </w:tc>
        <w:tc>
          <w:tcPr>
            <w:tcW w:w="3686" w:type="dxa"/>
            <w:tcBorders>
              <w:top w:val="nil"/>
              <w:left w:val="nil"/>
              <w:bottom w:val="single" w:sz="4" w:space="0" w:color="auto"/>
              <w:right w:val="single" w:sz="4" w:space="0" w:color="auto"/>
            </w:tcBorders>
            <w:shd w:val="clear" w:color="auto" w:fill="auto"/>
            <w:hideMark/>
          </w:tcPr>
          <w:p w14:paraId="740B8A1E" w14:textId="77777777" w:rsidR="00465222" w:rsidRPr="00465222" w:rsidRDefault="00465222" w:rsidP="00465222">
            <w:pPr>
              <w:suppressAutoHyphens w:val="0"/>
              <w:ind w:firstLine="0"/>
              <w:jc w:val="left"/>
              <w:rPr>
                <w:rFonts w:cs="Times New Roman"/>
                <w:color w:val="000000"/>
                <w:szCs w:val="22"/>
                <w:lang w:eastAsia="ru-RU"/>
              </w:rPr>
            </w:pPr>
            <w:r w:rsidRPr="00465222">
              <w:rPr>
                <w:rFonts w:cs="Times New Roman"/>
                <w:color w:val="000000"/>
                <w:szCs w:val="22"/>
                <w:lang w:eastAsia="ru-RU"/>
              </w:rPr>
              <w:t>Монтаж каркасов  козырька</w:t>
            </w:r>
          </w:p>
        </w:tc>
        <w:tc>
          <w:tcPr>
            <w:tcW w:w="851" w:type="dxa"/>
            <w:tcBorders>
              <w:top w:val="nil"/>
              <w:left w:val="nil"/>
              <w:bottom w:val="single" w:sz="4" w:space="0" w:color="auto"/>
              <w:right w:val="single" w:sz="4" w:space="0" w:color="auto"/>
            </w:tcBorders>
            <w:shd w:val="clear" w:color="auto" w:fill="auto"/>
            <w:hideMark/>
          </w:tcPr>
          <w:p w14:paraId="79BE8E24" w14:textId="77777777" w:rsidR="00465222" w:rsidRPr="00465222" w:rsidRDefault="00465222" w:rsidP="00465222">
            <w:pPr>
              <w:suppressAutoHyphens w:val="0"/>
              <w:ind w:firstLine="0"/>
              <w:jc w:val="center"/>
              <w:rPr>
                <w:rFonts w:cs="Times New Roman"/>
                <w:color w:val="000000"/>
                <w:szCs w:val="22"/>
                <w:lang w:eastAsia="ru-RU"/>
              </w:rPr>
            </w:pPr>
            <w:r w:rsidRPr="00465222">
              <w:rPr>
                <w:rFonts w:cs="Times New Roman"/>
                <w:color w:val="000000"/>
                <w:szCs w:val="22"/>
                <w:lang w:eastAsia="ru-RU"/>
              </w:rPr>
              <w:t>т</w:t>
            </w:r>
          </w:p>
        </w:tc>
        <w:tc>
          <w:tcPr>
            <w:tcW w:w="1275" w:type="dxa"/>
            <w:tcBorders>
              <w:top w:val="nil"/>
              <w:left w:val="nil"/>
              <w:bottom w:val="single" w:sz="4" w:space="0" w:color="auto"/>
              <w:right w:val="single" w:sz="4" w:space="0" w:color="auto"/>
            </w:tcBorders>
            <w:shd w:val="clear" w:color="auto" w:fill="auto"/>
            <w:hideMark/>
          </w:tcPr>
          <w:p w14:paraId="1E5FF4FD" w14:textId="77777777" w:rsidR="00465222" w:rsidRPr="00465222" w:rsidRDefault="00465222" w:rsidP="00465222">
            <w:pPr>
              <w:suppressAutoHyphens w:val="0"/>
              <w:ind w:firstLine="0"/>
              <w:jc w:val="right"/>
              <w:rPr>
                <w:rFonts w:cs="Times New Roman"/>
                <w:color w:val="000000"/>
                <w:szCs w:val="22"/>
                <w:lang w:eastAsia="ru-RU"/>
              </w:rPr>
            </w:pPr>
            <w:r w:rsidRPr="00465222">
              <w:rPr>
                <w:rFonts w:cs="Times New Roman"/>
                <w:color w:val="000000"/>
                <w:szCs w:val="22"/>
                <w:lang w:eastAsia="ru-RU"/>
              </w:rPr>
              <w:t>0,032</w:t>
            </w:r>
          </w:p>
        </w:tc>
        <w:tc>
          <w:tcPr>
            <w:tcW w:w="1985" w:type="dxa"/>
            <w:tcBorders>
              <w:top w:val="nil"/>
              <w:left w:val="nil"/>
              <w:bottom w:val="single" w:sz="4" w:space="0" w:color="auto"/>
              <w:right w:val="single" w:sz="4" w:space="0" w:color="auto"/>
            </w:tcBorders>
            <w:shd w:val="clear" w:color="auto" w:fill="auto"/>
            <w:hideMark/>
          </w:tcPr>
          <w:p w14:paraId="624655C4" w14:textId="77777777" w:rsidR="00465222" w:rsidRPr="00465222" w:rsidRDefault="00465222" w:rsidP="00465222">
            <w:pPr>
              <w:suppressAutoHyphens w:val="0"/>
              <w:ind w:firstLine="0"/>
              <w:jc w:val="left"/>
              <w:rPr>
                <w:rFonts w:cs="Times New Roman"/>
                <w:color w:val="000000"/>
                <w:szCs w:val="22"/>
                <w:lang w:eastAsia="ru-RU"/>
              </w:rPr>
            </w:pPr>
            <w:r w:rsidRPr="00465222">
              <w:rPr>
                <w:rFonts w:cs="Times New Roman"/>
                <w:color w:val="000000"/>
                <w:szCs w:val="22"/>
                <w:lang w:eastAsia="ru-RU"/>
              </w:rPr>
              <w:t xml:space="preserve">(1,5*3+2*1,82+     0,25*2+0,125*2 +0,25*2+1,52*2)              *1,68/1000+                     (1,5*2+1,8*2)                     *1,68/1000 </w:t>
            </w:r>
          </w:p>
        </w:tc>
        <w:tc>
          <w:tcPr>
            <w:tcW w:w="1700" w:type="dxa"/>
            <w:tcBorders>
              <w:top w:val="nil"/>
              <w:left w:val="nil"/>
              <w:bottom w:val="single" w:sz="4" w:space="0" w:color="auto"/>
              <w:right w:val="single" w:sz="4" w:space="0" w:color="auto"/>
            </w:tcBorders>
            <w:shd w:val="clear" w:color="auto" w:fill="auto"/>
          </w:tcPr>
          <w:p w14:paraId="50C359E3" w14:textId="77777777" w:rsidR="00465222" w:rsidRPr="00465222" w:rsidRDefault="00465222" w:rsidP="00465222">
            <w:pPr>
              <w:suppressAutoHyphens w:val="0"/>
              <w:spacing w:after="160" w:line="259" w:lineRule="auto"/>
              <w:ind w:firstLine="0"/>
              <w:jc w:val="left"/>
              <w:rPr>
                <w:rFonts w:cs="Times New Roman"/>
                <w:szCs w:val="22"/>
                <w:lang w:eastAsia="ru-RU"/>
              </w:rPr>
            </w:pPr>
          </w:p>
        </w:tc>
      </w:tr>
      <w:tr w:rsidR="002C1ECF" w:rsidRPr="00465222" w14:paraId="5C7204A0" w14:textId="77777777" w:rsidTr="002C1ECF">
        <w:trPr>
          <w:trHeight w:val="300"/>
        </w:trPr>
        <w:tc>
          <w:tcPr>
            <w:tcW w:w="704" w:type="dxa"/>
            <w:tcBorders>
              <w:top w:val="nil"/>
              <w:left w:val="single" w:sz="4" w:space="0" w:color="auto"/>
              <w:bottom w:val="single" w:sz="4" w:space="0" w:color="auto"/>
              <w:right w:val="single" w:sz="4" w:space="0" w:color="auto"/>
            </w:tcBorders>
            <w:shd w:val="clear" w:color="auto" w:fill="auto"/>
            <w:noWrap/>
            <w:hideMark/>
          </w:tcPr>
          <w:p w14:paraId="7C4B04EC" w14:textId="77777777" w:rsidR="00465222" w:rsidRPr="00465222" w:rsidRDefault="00465222" w:rsidP="00465222">
            <w:pPr>
              <w:suppressAutoHyphens w:val="0"/>
              <w:ind w:firstLine="0"/>
              <w:jc w:val="center"/>
              <w:rPr>
                <w:rFonts w:cs="Times New Roman"/>
                <w:color w:val="000000"/>
                <w:szCs w:val="22"/>
                <w:lang w:eastAsia="ru-RU"/>
              </w:rPr>
            </w:pPr>
            <w:r w:rsidRPr="00465222">
              <w:rPr>
                <w:rFonts w:cs="Times New Roman"/>
                <w:color w:val="000000"/>
                <w:szCs w:val="22"/>
                <w:lang w:eastAsia="ru-RU"/>
              </w:rPr>
              <w:t>60</w:t>
            </w:r>
          </w:p>
        </w:tc>
        <w:tc>
          <w:tcPr>
            <w:tcW w:w="3686" w:type="dxa"/>
            <w:tcBorders>
              <w:top w:val="nil"/>
              <w:left w:val="nil"/>
              <w:bottom w:val="single" w:sz="4" w:space="0" w:color="auto"/>
              <w:right w:val="single" w:sz="4" w:space="0" w:color="auto"/>
            </w:tcBorders>
            <w:shd w:val="clear" w:color="auto" w:fill="auto"/>
            <w:hideMark/>
          </w:tcPr>
          <w:p w14:paraId="6508D2AF" w14:textId="77777777" w:rsidR="00465222" w:rsidRPr="00465222" w:rsidRDefault="00465222" w:rsidP="00465222">
            <w:pPr>
              <w:suppressAutoHyphens w:val="0"/>
              <w:ind w:firstLine="0"/>
              <w:jc w:val="left"/>
              <w:rPr>
                <w:rFonts w:cs="Times New Roman"/>
                <w:color w:val="000000"/>
                <w:szCs w:val="22"/>
                <w:lang w:eastAsia="ru-RU"/>
              </w:rPr>
            </w:pPr>
            <w:r w:rsidRPr="00465222">
              <w:rPr>
                <w:rFonts w:cs="Times New Roman"/>
                <w:color w:val="000000"/>
                <w:szCs w:val="22"/>
                <w:lang w:eastAsia="ru-RU"/>
              </w:rPr>
              <w:t>Болты анкерные с гайкой, размер 12,0х130 мм</w:t>
            </w:r>
          </w:p>
        </w:tc>
        <w:tc>
          <w:tcPr>
            <w:tcW w:w="851" w:type="dxa"/>
            <w:tcBorders>
              <w:top w:val="nil"/>
              <w:left w:val="nil"/>
              <w:bottom w:val="single" w:sz="4" w:space="0" w:color="auto"/>
              <w:right w:val="single" w:sz="4" w:space="0" w:color="auto"/>
            </w:tcBorders>
            <w:shd w:val="clear" w:color="auto" w:fill="auto"/>
            <w:hideMark/>
          </w:tcPr>
          <w:p w14:paraId="1E8774A5" w14:textId="77777777" w:rsidR="00465222" w:rsidRPr="00465222" w:rsidRDefault="00465222" w:rsidP="00465222">
            <w:pPr>
              <w:suppressAutoHyphens w:val="0"/>
              <w:ind w:firstLine="0"/>
              <w:jc w:val="center"/>
              <w:rPr>
                <w:rFonts w:cs="Times New Roman"/>
                <w:color w:val="000000"/>
                <w:szCs w:val="22"/>
                <w:lang w:eastAsia="ru-RU"/>
              </w:rPr>
            </w:pPr>
            <w:r w:rsidRPr="00465222">
              <w:rPr>
                <w:rFonts w:cs="Times New Roman"/>
                <w:color w:val="000000"/>
                <w:szCs w:val="22"/>
                <w:lang w:eastAsia="ru-RU"/>
              </w:rPr>
              <w:t>100 шт</w:t>
            </w:r>
          </w:p>
        </w:tc>
        <w:tc>
          <w:tcPr>
            <w:tcW w:w="1275" w:type="dxa"/>
            <w:tcBorders>
              <w:top w:val="nil"/>
              <w:left w:val="nil"/>
              <w:bottom w:val="single" w:sz="4" w:space="0" w:color="auto"/>
              <w:right w:val="single" w:sz="4" w:space="0" w:color="auto"/>
            </w:tcBorders>
            <w:shd w:val="clear" w:color="auto" w:fill="auto"/>
            <w:hideMark/>
          </w:tcPr>
          <w:p w14:paraId="4D929517" w14:textId="77777777" w:rsidR="00465222" w:rsidRPr="00465222" w:rsidRDefault="00465222" w:rsidP="00465222">
            <w:pPr>
              <w:suppressAutoHyphens w:val="0"/>
              <w:ind w:firstLine="0"/>
              <w:jc w:val="right"/>
              <w:rPr>
                <w:rFonts w:cs="Times New Roman"/>
                <w:color w:val="000000"/>
                <w:szCs w:val="22"/>
                <w:lang w:eastAsia="ru-RU"/>
              </w:rPr>
            </w:pPr>
            <w:r w:rsidRPr="00465222">
              <w:rPr>
                <w:rFonts w:cs="Times New Roman"/>
                <w:color w:val="000000"/>
                <w:szCs w:val="22"/>
                <w:lang w:eastAsia="ru-RU"/>
              </w:rPr>
              <w:t>0,08</w:t>
            </w:r>
          </w:p>
        </w:tc>
        <w:tc>
          <w:tcPr>
            <w:tcW w:w="1985" w:type="dxa"/>
            <w:tcBorders>
              <w:top w:val="nil"/>
              <w:left w:val="nil"/>
              <w:bottom w:val="single" w:sz="4" w:space="0" w:color="auto"/>
              <w:right w:val="single" w:sz="4" w:space="0" w:color="auto"/>
            </w:tcBorders>
            <w:shd w:val="clear" w:color="auto" w:fill="auto"/>
            <w:hideMark/>
          </w:tcPr>
          <w:p w14:paraId="0B6E6136" w14:textId="77777777" w:rsidR="00465222" w:rsidRPr="00465222" w:rsidRDefault="00465222" w:rsidP="00465222">
            <w:pPr>
              <w:suppressAutoHyphens w:val="0"/>
              <w:ind w:firstLine="0"/>
              <w:jc w:val="left"/>
              <w:rPr>
                <w:rFonts w:cs="Times New Roman"/>
                <w:color w:val="000000"/>
                <w:szCs w:val="22"/>
                <w:lang w:eastAsia="ru-RU"/>
              </w:rPr>
            </w:pPr>
            <w:r w:rsidRPr="00465222">
              <w:rPr>
                <w:rFonts w:cs="Times New Roman"/>
                <w:color w:val="000000"/>
                <w:szCs w:val="22"/>
                <w:lang w:eastAsia="ru-RU"/>
              </w:rPr>
              <w:t xml:space="preserve">8/100 </w:t>
            </w:r>
          </w:p>
        </w:tc>
        <w:tc>
          <w:tcPr>
            <w:tcW w:w="1700" w:type="dxa"/>
            <w:tcBorders>
              <w:top w:val="nil"/>
              <w:left w:val="nil"/>
              <w:bottom w:val="single" w:sz="4" w:space="0" w:color="auto"/>
              <w:right w:val="single" w:sz="4" w:space="0" w:color="auto"/>
            </w:tcBorders>
            <w:shd w:val="clear" w:color="auto" w:fill="auto"/>
            <w:hideMark/>
          </w:tcPr>
          <w:p w14:paraId="2493FD88" w14:textId="77777777" w:rsidR="00465222" w:rsidRPr="00465222" w:rsidRDefault="00465222" w:rsidP="00465222">
            <w:pPr>
              <w:suppressAutoHyphens w:val="0"/>
              <w:ind w:firstLine="0"/>
              <w:jc w:val="right"/>
              <w:rPr>
                <w:rFonts w:cs="Times New Roman"/>
                <w:color w:val="000000"/>
                <w:szCs w:val="22"/>
                <w:lang w:eastAsia="ru-RU"/>
              </w:rPr>
            </w:pPr>
            <w:r w:rsidRPr="00465222">
              <w:rPr>
                <w:rFonts w:cs="Times New Roman"/>
                <w:color w:val="000000"/>
                <w:szCs w:val="22"/>
                <w:lang w:eastAsia="ru-RU"/>
              </w:rPr>
              <w:t> </w:t>
            </w:r>
          </w:p>
        </w:tc>
      </w:tr>
      <w:tr w:rsidR="002C1ECF" w:rsidRPr="00465222" w14:paraId="23258A07" w14:textId="77777777" w:rsidTr="002C1ECF">
        <w:trPr>
          <w:trHeight w:val="675"/>
        </w:trPr>
        <w:tc>
          <w:tcPr>
            <w:tcW w:w="704" w:type="dxa"/>
            <w:tcBorders>
              <w:top w:val="single" w:sz="4" w:space="0" w:color="auto"/>
              <w:left w:val="single" w:sz="4" w:space="0" w:color="auto"/>
              <w:bottom w:val="single" w:sz="4" w:space="0" w:color="auto"/>
              <w:right w:val="single" w:sz="4" w:space="0" w:color="auto"/>
            </w:tcBorders>
            <w:shd w:val="clear" w:color="auto" w:fill="auto"/>
            <w:noWrap/>
            <w:hideMark/>
          </w:tcPr>
          <w:p w14:paraId="1D284D23" w14:textId="77777777" w:rsidR="00465222" w:rsidRPr="00465222" w:rsidRDefault="00465222" w:rsidP="00465222">
            <w:pPr>
              <w:suppressAutoHyphens w:val="0"/>
              <w:ind w:firstLine="0"/>
              <w:jc w:val="center"/>
              <w:rPr>
                <w:rFonts w:cs="Times New Roman"/>
                <w:color w:val="000000"/>
                <w:szCs w:val="22"/>
                <w:lang w:eastAsia="ru-RU"/>
              </w:rPr>
            </w:pPr>
            <w:r w:rsidRPr="00465222">
              <w:rPr>
                <w:rFonts w:cs="Times New Roman"/>
                <w:color w:val="000000"/>
                <w:szCs w:val="22"/>
                <w:lang w:eastAsia="ru-RU"/>
              </w:rPr>
              <w:lastRenderedPageBreak/>
              <w:t>61</w:t>
            </w:r>
          </w:p>
        </w:tc>
        <w:tc>
          <w:tcPr>
            <w:tcW w:w="3686" w:type="dxa"/>
            <w:tcBorders>
              <w:top w:val="single" w:sz="4" w:space="0" w:color="auto"/>
              <w:left w:val="nil"/>
              <w:bottom w:val="single" w:sz="4" w:space="0" w:color="auto"/>
              <w:right w:val="single" w:sz="4" w:space="0" w:color="auto"/>
            </w:tcBorders>
            <w:shd w:val="clear" w:color="auto" w:fill="auto"/>
            <w:hideMark/>
          </w:tcPr>
          <w:p w14:paraId="2E23F77B" w14:textId="77777777" w:rsidR="00465222" w:rsidRPr="00465222" w:rsidRDefault="00465222" w:rsidP="00465222">
            <w:pPr>
              <w:suppressAutoHyphens w:val="0"/>
              <w:ind w:firstLine="0"/>
              <w:jc w:val="left"/>
              <w:rPr>
                <w:rFonts w:cs="Times New Roman"/>
                <w:color w:val="000000"/>
                <w:szCs w:val="22"/>
                <w:lang w:eastAsia="ru-RU"/>
              </w:rPr>
            </w:pPr>
            <w:r w:rsidRPr="00465222">
              <w:rPr>
                <w:rFonts w:cs="Times New Roman"/>
                <w:color w:val="000000"/>
                <w:szCs w:val="22"/>
                <w:lang w:eastAsia="ru-RU"/>
              </w:rPr>
              <w:t>Масляная окраска металлических поверхностей: решеток, переплетов, труб диаметром менее 50 мм и т.п., количество окрасок 2</w:t>
            </w:r>
          </w:p>
        </w:tc>
        <w:tc>
          <w:tcPr>
            <w:tcW w:w="851" w:type="dxa"/>
            <w:tcBorders>
              <w:top w:val="single" w:sz="4" w:space="0" w:color="auto"/>
              <w:left w:val="nil"/>
              <w:bottom w:val="single" w:sz="4" w:space="0" w:color="auto"/>
              <w:right w:val="single" w:sz="4" w:space="0" w:color="auto"/>
            </w:tcBorders>
            <w:shd w:val="clear" w:color="auto" w:fill="auto"/>
            <w:hideMark/>
          </w:tcPr>
          <w:p w14:paraId="34D9F344" w14:textId="77777777" w:rsidR="00465222" w:rsidRPr="00465222" w:rsidRDefault="00465222" w:rsidP="00465222">
            <w:pPr>
              <w:suppressAutoHyphens w:val="0"/>
              <w:ind w:firstLine="0"/>
              <w:jc w:val="center"/>
              <w:rPr>
                <w:rFonts w:cs="Times New Roman"/>
                <w:color w:val="000000"/>
                <w:szCs w:val="22"/>
                <w:lang w:eastAsia="ru-RU"/>
              </w:rPr>
            </w:pPr>
            <w:r w:rsidRPr="00465222">
              <w:rPr>
                <w:rFonts w:cs="Times New Roman"/>
                <w:color w:val="000000"/>
                <w:szCs w:val="22"/>
                <w:lang w:eastAsia="ru-RU"/>
              </w:rPr>
              <w:t>100 м2</w:t>
            </w:r>
          </w:p>
        </w:tc>
        <w:tc>
          <w:tcPr>
            <w:tcW w:w="1275" w:type="dxa"/>
            <w:tcBorders>
              <w:top w:val="single" w:sz="4" w:space="0" w:color="auto"/>
              <w:left w:val="nil"/>
              <w:bottom w:val="single" w:sz="4" w:space="0" w:color="auto"/>
              <w:right w:val="single" w:sz="4" w:space="0" w:color="auto"/>
            </w:tcBorders>
            <w:shd w:val="clear" w:color="auto" w:fill="auto"/>
            <w:hideMark/>
          </w:tcPr>
          <w:p w14:paraId="2856396B" w14:textId="77777777" w:rsidR="00465222" w:rsidRPr="00465222" w:rsidRDefault="00465222" w:rsidP="00465222">
            <w:pPr>
              <w:suppressAutoHyphens w:val="0"/>
              <w:ind w:firstLine="0"/>
              <w:jc w:val="right"/>
              <w:rPr>
                <w:rFonts w:cs="Times New Roman"/>
                <w:color w:val="000000"/>
                <w:szCs w:val="22"/>
                <w:lang w:eastAsia="ru-RU"/>
              </w:rPr>
            </w:pPr>
            <w:r w:rsidRPr="00465222">
              <w:rPr>
                <w:rFonts w:cs="Times New Roman"/>
                <w:color w:val="000000"/>
                <w:szCs w:val="22"/>
                <w:lang w:eastAsia="ru-RU"/>
              </w:rPr>
              <w:t>0,0266</w:t>
            </w:r>
          </w:p>
        </w:tc>
        <w:tc>
          <w:tcPr>
            <w:tcW w:w="1985" w:type="dxa"/>
            <w:tcBorders>
              <w:top w:val="single" w:sz="4" w:space="0" w:color="auto"/>
              <w:left w:val="nil"/>
              <w:bottom w:val="single" w:sz="4" w:space="0" w:color="auto"/>
              <w:right w:val="single" w:sz="4" w:space="0" w:color="auto"/>
            </w:tcBorders>
            <w:shd w:val="clear" w:color="auto" w:fill="auto"/>
            <w:hideMark/>
          </w:tcPr>
          <w:p w14:paraId="0EE57CD0" w14:textId="77777777" w:rsidR="00465222" w:rsidRPr="00465222" w:rsidRDefault="00465222" w:rsidP="00465222">
            <w:pPr>
              <w:suppressAutoHyphens w:val="0"/>
              <w:ind w:firstLine="0"/>
              <w:jc w:val="left"/>
              <w:rPr>
                <w:rFonts w:cs="Times New Roman"/>
                <w:color w:val="000000"/>
                <w:szCs w:val="22"/>
                <w:lang w:eastAsia="ru-RU"/>
              </w:rPr>
            </w:pPr>
            <w:r w:rsidRPr="00465222">
              <w:rPr>
                <w:rFonts w:cs="Times New Roman"/>
                <w:color w:val="000000"/>
                <w:szCs w:val="22"/>
                <w:lang w:eastAsia="ru-RU"/>
              </w:rPr>
              <w:t xml:space="preserve">(0,14*19,03) / 100 </w:t>
            </w:r>
          </w:p>
        </w:tc>
        <w:tc>
          <w:tcPr>
            <w:tcW w:w="1700" w:type="dxa"/>
            <w:tcBorders>
              <w:top w:val="single" w:sz="4" w:space="0" w:color="auto"/>
              <w:left w:val="nil"/>
              <w:bottom w:val="single" w:sz="4" w:space="0" w:color="auto"/>
              <w:right w:val="single" w:sz="4" w:space="0" w:color="auto"/>
            </w:tcBorders>
            <w:shd w:val="clear" w:color="auto" w:fill="auto"/>
            <w:hideMark/>
          </w:tcPr>
          <w:p w14:paraId="14F20138" w14:textId="77777777" w:rsidR="00465222" w:rsidRPr="00465222" w:rsidRDefault="00465222" w:rsidP="00465222">
            <w:pPr>
              <w:suppressAutoHyphens w:val="0"/>
              <w:ind w:firstLine="0"/>
              <w:jc w:val="right"/>
              <w:rPr>
                <w:rFonts w:cs="Times New Roman"/>
                <w:color w:val="000000"/>
                <w:szCs w:val="22"/>
                <w:lang w:eastAsia="ru-RU"/>
              </w:rPr>
            </w:pPr>
            <w:r w:rsidRPr="00465222">
              <w:rPr>
                <w:rFonts w:cs="Times New Roman"/>
                <w:color w:val="000000"/>
                <w:szCs w:val="22"/>
                <w:lang w:eastAsia="ru-RU"/>
              </w:rPr>
              <w:t> </w:t>
            </w:r>
          </w:p>
        </w:tc>
      </w:tr>
      <w:tr w:rsidR="00465222" w:rsidRPr="00465222" w14:paraId="506699BE" w14:textId="77777777" w:rsidTr="0048731E">
        <w:trPr>
          <w:trHeight w:val="450"/>
        </w:trPr>
        <w:tc>
          <w:tcPr>
            <w:tcW w:w="704" w:type="dxa"/>
            <w:tcBorders>
              <w:top w:val="nil"/>
              <w:left w:val="single" w:sz="4" w:space="0" w:color="auto"/>
              <w:bottom w:val="single" w:sz="4" w:space="0" w:color="auto"/>
              <w:right w:val="single" w:sz="4" w:space="0" w:color="auto"/>
            </w:tcBorders>
            <w:shd w:val="clear" w:color="auto" w:fill="auto"/>
            <w:noWrap/>
            <w:hideMark/>
          </w:tcPr>
          <w:p w14:paraId="722CE95C" w14:textId="77777777" w:rsidR="00465222" w:rsidRPr="00465222" w:rsidRDefault="00465222" w:rsidP="00465222">
            <w:pPr>
              <w:suppressAutoHyphens w:val="0"/>
              <w:ind w:firstLine="0"/>
              <w:jc w:val="center"/>
              <w:rPr>
                <w:rFonts w:cs="Times New Roman"/>
                <w:color w:val="000000"/>
                <w:szCs w:val="22"/>
                <w:lang w:eastAsia="ru-RU"/>
              </w:rPr>
            </w:pPr>
            <w:r w:rsidRPr="00465222">
              <w:rPr>
                <w:rFonts w:cs="Times New Roman"/>
                <w:color w:val="000000"/>
                <w:szCs w:val="22"/>
                <w:lang w:eastAsia="ru-RU"/>
              </w:rPr>
              <w:t>62</w:t>
            </w:r>
          </w:p>
        </w:tc>
        <w:tc>
          <w:tcPr>
            <w:tcW w:w="3686" w:type="dxa"/>
            <w:tcBorders>
              <w:top w:val="nil"/>
              <w:left w:val="nil"/>
              <w:bottom w:val="single" w:sz="4" w:space="0" w:color="auto"/>
              <w:right w:val="single" w:sz="4" w:space="0" w:color="auto"/>
            </w:tcBorders>
            <w:shd w:val="clear" w:color="auto" w:fill="auto"/>
            <w:hideMark/>
          </w:tcPr>
          <w:p w14:paraId="40015ED1" w14:textId="77777777" w:rsidR="00465222" w:rsidRPr="00465222" w:rsidRDefault="00465222" w:rsidP="00465222">
            <w:pPr>
              <w:suppressAutoHyphens w:val="0"/>
              <w:ind w:firstLine="0"/>
              <w:jc w:val="left"/>
              <w:rPr>
                <w:rFonts w:cs="Times New Roman"/>
                <w:color w:val="000000"/>
                <w:szCs w:val="22"/>
                <w:lang w:eastAsia="ru-RU"/>
              </w:rPr>
            </w:pPr>
            <w:r w:rsidRPr="00465222">
              <w:rPr>
                <w:rFonts w:cs="Times New Roman"/>
                <w:color w:val="000000"/>
                <w:szCs w:val="22"/>
                <w:lang w:eastAsia="ru-RU"/>
              </w:rPr>
              <w:t>Устройство покрытия  из  профилированного листа козырьков</w:t>
            </w:r>
          </w:p>
        </w:tc>
        <w:tc>
          <w:tcPr>
            <w:tcW w:w="851" w:type="dxa"/>
            <w:tcBorders>
              <w:top w:val="nil"/>
              <w:left w:val="nil"/>
              <w:bottom w:val="single" w:sz="4" w:space="0" w:color="auto"/>
              <w:right w:val="single" w:sz="4" w:space="0" w:color="auto"/>
            </w:tcBorders>
            <w:shd w:val="clear" w:color="auto" w:fill="auto"/>
            <w:hideMark/>
          </w:tcPr>
          <w:p w14:paraId="0F9F3D16" w14:textId="77777777" w:rsidR="00465222" w:rsidRPr="00465222" w:rsidRDefault="00465222" w:rsidP="00465222">
            <w:pPr>
              <w:suppressAutoHyphens w:val="0"/>
              <w:ind w:firstLine="0"/>
              <w:jc w:val="center"/>
              <w:rPr>
                <w:rFonts w:cs="Times New Roman"/>
                <w:color w:val="000000"/>
                <w:szCs w:val="22"/>
                <w:lang w:eastAsia="ru-RU"/>
              </w:rPr>
            </w:pPr>
            <w:r w:rsidRPr="00465222">
              <w:rPr>
                <w:rFonts w:cs="Times New Roman"/>
                <w:color w:val="000000"/>
                <w:szCs w:val="22"/>
                <w:lang w:eastAsia="ru-RU"/>
              </w:rPr>
              <w:t>100 м2</w:t>
            </w:r>
          </w:p>
        </w:tc>
        <w:tc>
          <w:tcPr>
            <w:tcW w:w="1275" w:type="dxa"/>
            <w:tcBorders>
              <w:top w:val="nil"/>
              <w:left w:val="nil"/>
              <w:bottom w:val="single" w:sz="4" w:space="0" w:color="auto"/>
              <w:right w:val="single" w:sz="4" w:space="0" w:color="auto"/>
            </w:tcBorders>
            <w:shd w:val="clear" w:color="auto" w:fill="auto"/>
            <w:hideMark/>
          </w:tcPr>
          <w:p w14:paraId="6AF74191" w14:textId="77777777" w:rsidR="00465222" w:rsidRPr="00465222" w:rsidRDefault="00465222" w:rsidP="00465222">
            <w:pPr>
              <w:suppressAutoHyphens w:val="0"/>
              <w:ind w:firstLine="0"/>
              <w:jc w:val="right"/>
              <w:rPr>
                <w:rFonts w:cs="Times New Roman"/>
                <w:color w:val="000000"/>
                <w:szCs w:val="22"/>
                <w:lang w:eastAsia="ru-RU"/>
              </w:rPr>
            </w:pPr>
            <w:r w:rsidRPr="00465222">
              <w:rPr>
                <w:rFonts w:cs="Times New Roman"/>
                <w:color w:val="000000"/>
                <w:szCs w:val="22"/>
                <w:lang w:eastAsia="ru-RU"/>
              </w:rPr>
              <w:t>0,0273</w:t>
            </w:r>
          </w:p>
        </w:tc>
        <w:tc>
          <w:tcPr>
            <w:tcW w:w="1985" w:type="dxa"/>
            <w:tcBorders>
              <w:top w:val="nil"/>
              <w:left w:val="nil"/>
              <w:bottom w:val="single" w:sz="4" w:space="0" w:color="auto"/>
              <w:right w:val="single" w:sz="4" w:space="0" w:color="auto"/>
            </w:tcBorders>
            <w:shd w:val="clear" w:color="auto" w:fill="auto"/>
            <w:hideMark/>
          </w:tcPr>
          <w:p w14:paraId="2A9B49F1" w14:textId="77777777" w:rsidR="00465222" w:rsidRPr="00465222" w:rsidRDefault="00465222" w:rsidP="00465222">
            <w:pPr>
              <w:suppressAutoHyphens w:val="0"/>
              <w:ind w:firstLine="0"/>
              <w:jc w:val="left"/>
              <w:rPr>
                <w:rFonts w:cs="Times New Roman"/>
                <w:color w:val="000000"/>
                <w:szCs w:val="22"/>
                <w:lang w:eastAsia="ru-RU"/>
              </w:rPr>
            </w:pPr>
            <w:r w:rsidRPr="00465222">
              <w:rPr>
                <w:rFonts w:cs="Times New Roman"/>
                <w:color w:val="000000"/>
                <w:szCs w:val="22"/>
                <w:lang w:eastAsia="ru-RU"/>
              </w:rPr>
              <w:t xml:space="preserve">(1,82*1,5) / 100 </w:t>
            </w:r>
          </w:p>
        </w:tc>
        <w:tc>
          <w:tcPr>
            <w:tcW w:w="1700" w:type="dxa"/>
            <w:tcBorders>
              <w:top w:val="nil"/>
              <w:left w:val="nil"/>
              <w:bottom w:val="single" w:sz="4" w:space="0" w:color="auto"/>
              <w:right w:val="single" w:sz="4" w:space="0" w:color="auto"/>
            </w:tcBorders>
            <w:shd w:val="clear" w:color="auto" w:fill="auto"/>
            <w:hideMark/>
          </w:tcPr>
          <w:p w14:paraId="22707C8B" w14:textId="77777777" w:rsidR="00465222" w:rsidRPr="00465222" w:rsidRDefault="00465222" w:rsidP="00465222">
            <w:pPr>
              <w:suppressAutoHyphens w:val="0"/>
              <w:ind w:firstLine="0"/>
              <w:jc w:val="right"/>
              <w:rPr>
                <w:rFonts w:cs="Times New Roman"/>
                <w:color w:val="000000"/>
                <w:szCs w:val="22"/>
                <w:lang w:eastAsia="ru-RU"/>
              </w:rPr>
            </w:pPr>
            <w:r w:rsidRPr="00465222">
              <w:rPr>
                <w:rFonts w:cs="Times New Roman"/>
                <w:color w:val="000000"/>
                <w:szCs w:val="22"/>
                <w:lang w:eastAsia="ru-RU"/>
              </w:rPr>
              <w:t> </w:t>
            </w:r>
          </w:p>
        </w:tc>
      </w:tr>
      <w:tr w:rsidR="00465222" w:rsidRPr="00465222" w14:paraId="0B3B2AEA" w14:textId="77777777" w:rsidTr="0048731E">
        <w:trPr>
          <w:trHeight w:val="450"/>
        </w:trPr>
        <w:tc>
          <w:tcPr>
            <w:tcW w:w="704" w:type="dxa"/>
            <w:tcBorders>
              <w:top w:val="nil"/>
              <w:left w:val="single" w:sz="4" w:space="0" w:color="auto"/>
              <w:bottom w:val="single" w:sz="4" w:space="0" w:color="auto"/>
              <w:right w:val="single" w:sz="4" w:space="0" w:color="auto"/>
            </w:tcBorders>
            <w:shd w:val="clear" w:color="auto" w:fill="auto"/>
            <w:noWrap/>
            <w:hideMark/>
          </w:tcPr>
          <w:p w14:paraId="0B24DF2D" w14:textId="77777777" w:rsidR="00465222" w:rsidRPr="00465222" w:rsidRDefault="00465222" w:rsidP="00465222">
            <w:pPr>
              <w:suppressAutoHyphens w:val="0"/>
              <w:ind w:firstLine="0"/>
              <w:jc w:val="center"/>
              <w:rPr>
                <w:rFonts w:cs="Times New Roman"/>
                <w:color w:val="000000"/>
                <w:szCs w:val="22"/>
                <w:lang w:eastAsia="ru-RU"/>
              </w:rPr>
            </w:pPr>
            <w:r w:rsidRPr="00465222">
              <w:rPr>
                <w:rFonts w:cs="Times New Roman"/>
                <w:color w:val="000000"/>
                <w:szCs w:val="22"/>
                <w:lang w:eastAsia="ru-RU"/>
              </w:rPr>
              <w:t>63</w:t>
            </w:r>
          </w:p>
        </w:tc>
        <w:tc>
          <w:tcPr>
            <w:tcW w:w="3686" w:type="dxa"/>
            <w:tcBorders>
              <w:top w:val="nil"/>
              <w:left w:val="nil"/>
              <w:bottom w:val="single" w:sz="4" w:space="0" w:color="auto"/>
              <w:right w:val="single" w:sz="4" w:space="0" w:color="auto"/>
            </w:tcBorders>
            <w:shd w:val="clear" w:color="auto" w:fill="auto"/>
            <w:hideMark/>
          </w:tcPr>
          <w:p w14:paraId="209269F6" w14:textId="77777777" w:rsidR="00465222" w:rsidRPr="00465222" w:rsidRDefault="00465222" w:rsidP="00465222">
            <w:pPr>
              <w:suppressAutoHyphens w:val="0"/>
              <w:ind w:firstLine="0"/>
              <w:jc w:val="left"/>
              <w:rPr>
                <w:rFonts w:cs="Times New Roman"/>
                <w:color w:val="000000"/>
                <w:szCs w:val="22"/>
                <w:lang w:eastAsia="ru-RU"/>
              </w:rPr>
            </w:pPr>
            <w:r w:rsidRPr="00465222">
              <w:rPr>
                <w:rFonts w:cs="Times New Roman"/>
                <w:color w:val="000000"/>
                <w:szCs w:val="22"/>
                <w:lang w:eastAsia="ru-RU"/>
              </w:rPr>
              <w:t>Профнастил оцинкованный с покрытием: полиэстер С8-1150-0,5</w:t>
            </w:r>
          </w:p>
        </w:tc>
        <w:tc>
          <w:tcPr>
            <w:tcW w:w="851" w:type="dxa"/>
            <w:tcBorders>
              <w:top w:val="nil"/>
              <w:left w:val="nil"/>
              <w:bottom w:val="single" w:sz="4" w:space="0" w:color="auto"/>
              <w:right w:val="single" w:sz="4" w:space="0" w:color="auto"/>
            </w:tcBorders>
            <w:shd w:val="clear" w:color="auto" w:fill="auto"/>
            <w:hideMark/>
          </w:tcPr>
          <w:p w14:paraId="2BF7C714" w14:textId="77777777" w:rsidR="00465222" w:rsidRPr="00465222" w:rsidRDefault="00465222" w:rsidP="00465222">
            <w:pPr>
              <w:suppressAutoHyphens w:val="0"/>
              <w:ind w:firstLine="0"/>
              <w:jc w:val="center"/>
              <w:rPr>
                <w:rFonts w:cs="Times New Roman"/>
                <w:color w:val="000000"/>
                <w:szCs w:val="22"/>
                <w:lang w:eastAsia="ru-RU"/>
              </w:rPr>
            </w:pPr>
            <w:r w:rsidRPr="00465222">
              <w:rPr>
                <w:rFonts w:cs="Times New Roman"/>
                <w:color w:val="000000"/>
                <w:szCs w:val="22"/>
                <w:lang w:eastAsia="ru-RU"/>
              </w:rPr>
              <w:t>м2</w:t>
            </w:r>
          </w:p>
        </w:tc>
        <w:tc>
          <w:tcPr>
            <w:tcW w:w="1275" w:type="dxa"/>
            <w:tcBorders>
              <w:top w:val="nil"/>
              <w:left w:val="nil"/>
              <w:bottom w:val="single" w:sz="4" w:space="0" w:color="auto"/>
              <w:right w:val="single" w:sz="4" w:space="0" w:color="auto"/>
            </w:tcBorders>
            <w:shd w:val="clear" w:color="auto" w:fill="auto"/>
            <w:hideMark/>
          </w:tcPr>
          <w:p w14:paraId="5B9D1365" w14:textId="77777777" w:rsidR="00465222" w:rsidRPr="00465222" w:rsidRDefault="00465222" w:rsidP="00465222">
            <w:pPr>
              <w:suppressAutoHyphens w:val="0"/>
              <w:ind w:firstLine="0"/>
              <w:jc w:val="right"/>
              <w:rPr>
                <w:rFonts w:cs="Times New Roman"/>
                <w:color w:val="000000"/>
                <w:szCs w:val="22"/>
                <w:lang w:eastAsia="ru-RU"/>
              </w:rPr>
            </w:pPr>
            <w:r w:rsidRPr="00465222">
              <w:rPr>
                <w:rFonts w:cs="Times New Roman"/>
                <w:color w:val="000000"/>
                <w:szCs w:val="22"/>
                <w:lang w:eastAsia="ru-RU"/>
              </w:rPr>
              <w:t>2,73</w:t>
            </w:r>
          </w:p>
        </w:tc>
        <w:tc>
          <w:tcPr>
            <w:tcW w:w="1985" w:type="dxa"/>
            <w:tcBorders>
              <w:top w:val="nil"/>
              <w:left w:val="nil"/>
              <w:bottom w:val="single" w:sz="4" w:space="0" w:color="auto"/>
              <w:right w:val="single" w:sz="4" w:space="0" w:color="auto"/>
            </w:tcBorders>
            <w:shd w:val="clear" w:color="auto" w:fill="auto"/>
            <w:hideMark/>
          </w:tcPr>
          <w:p w14:paraId="33FDEE52" w14:textId="77777777" w:rsidR="00465222" w:rsidRPr="00465222" w:rsidRDefault="00465222" w:rsidP="00465222">
            <w:pPr>
              <w:suppressAutoHyphens w:val="0"/>
              <w:ind w:firstLine="0"/>
              <w:jc w:val="left"/>
              <w:rPr>
                <w:rFonts w:cs="Times New Roman"/>
                <w:color w:val="000000"/>
                <w:szCs w:val="22"/>
                <w:lang w:eastAsia="ru-RU"/>
              </w:rPr>
            </w:pPr>
            <w:r w:rsidRPr="00465222">
              <w:rPr>
                <w:rFonts w:cs="Times New Roman"/>
                <w:color w:val="000000"/>
                <w:szCs w:val="22"/>
                <w:lang w:eastAsia="ru-RU"/>
              </w:rPr>
              <w:t xml:space="preserve">1,82*1,5 </w:t>
            </w:r>
          </w:p>
        </w:tc>
        <w:tc>
          <w:tcPr>
            <w:tcW w:w="1700" w:type="dxa"/>
            <w:tcBorders>
              <w:top w:val="nil"/>
              <w:left w:val="nil"/>
              <w:bottom w:val="single" w:sz="4" w:space="0" w:color="auto"/>
              <w:right w:val="single" w:sz="4" w:space="0" w:color="auto"/>
            </w:tcBorders>
            <w:shd w:val="clear" w:color="auto" w:fill="auto"/>
            <w:hideMark/>
          </w:tcPr>
          <w:p w14:paraId="2FAC9775" w14:textId="77777777" w:rsidR="00465222" w:rsidRPr="00465222" w:rsidRDefault="00465222" w:rsidP="00465222">
            <w:pPr>
              <w:suppressAutoHyphens w:val="0"/>
              <w:ind w:firstLine="0"/>
              <w:jc w:val="right"/>
              <w:rPr>
                <w:rFonts w:cs="Times New Roman"/>
                <w:color w:val="000000"/>
                <w:szCs w:val="22"/>
                <w:lang w:eastAsia="ru-RU"/>
              </w:rPr>
            </w:pPr>
            <w:r w:rsidRPr="00465222">
              <w:rPr>
                <w:rFonts w:cs="Times New Roman"/>
                <w:color w:val="000000"/>
                <w:szCs w:val="22"/>
                <w:lang w:eastAsia="ru-RU"/>
              </w:rPr>
              <w:t> </w:t>
            </w:r>
          </w:p>
        </w:tc>
      </w:tr>
      <w:tr w:rsidR="00465222" w:rsidRPr="00465222" w14:paraId="374B09E9" w14:textId="77777777" w:rsidTr="0048731E">
        <w:trPr>
          <w:trHeight w:val="675"/>
        </w:trPr>
        <w:tc>
          <w:tcPr>
            <w:tcW w:w="704" w:type="dxa"/>
            <w:tcBorders>
              <w:top w:val="nil"/>
              <w:left w:val="single" w:sz="4" w:space="0" w:color="auto"/>
              <w:bottom w:val="single" w:sz="4" w:space="0" w:color="auto"/>
              <w:right w:val="single" w:sz="4" w:space="0" w:color="auto"/>
            </w:tcBorders>
            <w:shd w:val="clear" w:color="auto" w:fill="auto"/>
            <w:noWrap/>
            <w:hideMark/>
          </w:tcPr>
          <w:p w14:paraId="77EA0A74" w14:textId="77777777" w:rsidR="00465222" w:rsidRPr="00465222" w:rsidRDefault="00465222" w:rsidP="00465222">
            <w:pPr>
              <w:suppressAutoHyphens w:val="0"/>
              <w:ind w:firstLine="0"/>
              <w:jc w:val="center"/>
              <w:rPr>
                <w:rFonts w:cs="Times New Roman"/>
                <w:color w:val="000000"/>
                <w:szCs w:val="22"/>
                <w:lang w:eastAsia="ru-RU"/>
              </w:rPr>
            </w:pPr>
            <w:r w:rsidRPr="00465222">
              <w:rPr>
                <w:rFonts w:cs="Times New Roman"/>
                <w:color w:val="000000"/>
                <w:szCs w:val="22"/>
                <w:lang w:eastAsia="ru-RU"/>
              </w:rPr>
              <w:t>64</w:t>
            </w:r>
          </w:p>
        </w:tc>
        <w:tc>
          <w:tcPr>
            <w:tcW w:w="3686" w:type="dxa"/>
            <w:tcBorders>
              <w:top w:val="nil"/>
              <w:left w:val="nil"/>
              <w:bottom w:val="single" w:sz="4" w:space="0" w:color="auto"/>
              <w:right w:val="single" w:sz="4" w:space="0" w:color="auto"/>
            </w:tcBorders>
            <w:shd w:val="clear" w:color="auto" w:fill="auto"/>
            <w:hideMark/>
          </w:tcPr>
          <w:p w14:paraId="689FEDDD" w14:textId="77777777" w:rsidR="00465222" w:rsidRPr="00465222" w:rsidRDefault="00465222" w:rsidP="00465222">
            <w:pPr>
              <w:suppressAutoHyphens w:val="0"/>
              <w:ind w:firstLine="0"/>
              <w:jc w:val="left"/>
              <w:rPr>
                <w:rFonts w:cs="Times New Roman"/>
                <w:color w:val="000000"/>
                <w:szCs w:val="22"/>
                <w:lang w:eastAsia="ru-RU"/>
              </w:rPr>
            </w:pPr>
            <w:r w:rsidRPr="00465222">
              <w:rPr>
                <w:rFonts w:cs="Times New Roman"/>
                <w:color w:val="000000"/>
                <w:szCs w:val="22"/>
                <w:lang w:eastAsia="ru-RU"/>
              </w:rPr>
              <w:t>Планка примыкания для устройства кровли из метеллической, с полимерным покрытием, размеры 150х206 мм</w:t>
            </w:r>
          </w:p>
        </w:tc>
        <w:tc>
          <w:tcPr>
            <w:tcW w:w="851" w:type="dxa"/>
            <w:tcBorders>
              <w:top w:val="nil"/>
              <w:left w:val="nil"/>
              <w:bottom w:val="single" w:sz="4" w:space="0" w:color="auto"/>
              <w:right w:val="single" w:sz="4" w:space="0" w:color="auto"/>
            </w:tcBorders>
            <w:shd w:val="clear" w:color="auto" w:fill="auto"/>
            <w:hideMark/>
          </w:tcPr>
          <w:p w14:paraId="5A751C83" w14:textId="77777777" w:rsidR="00465222" w:rsidRPr="00465222" w:rsidRDefault="00465222" w:rsidP="00465222">
            <w:pPr>
              <w:suppressAutoHyphens w:val="0"/>
              <w:ind w:firstLine="0"/>
              <w:jc w:val="center"/>
              <w:rPr>
                <w:rFonts w:cs="Times New Roman"/>
                <w:color w:val="000000"/>
                <w:szCs w:val="22"/>
                <w:lang w:eastAsia="ru-RU"/>
              </w:rPr>
            </w:pPr>
            <w:r w:rsidRPr="00465222">
              <w:rPr>
                <w:rFonts w:cs="Times New Roman"/>
                <w:color w:val="000000"/>
                <w:szCs w:val="22"/>
                <w:lang w:eastAsia="ru-RU"/>
              </w:rPr>
              <w:t>м</w:t>
            </w:r>
          </w:p>
        </w:tc>
        <w:tc>
          <w:tcPr>
            <w:tcW w:w="1275" w:type="dxa"/>
            <w:tcBorders>
              <w:top w:val="nil"/>
              <w:left w:val="nil"/>
              <w:bottom w:val="single" w:sz="4" w:space="0" w:color="auto"/>
              <w:right w:val="single" w:sz="4" w:space="0" w:color="auto"/>
            </w:tcBorders>
            <w:shd w:val="clear" w:color="auto" w:fill="auto"/>
            <w:hideMark/>
          </w:tcPr>
          <w:p w14:paraId="59D3B6A3" w14:textId="77777777" w:rsidR="00465222" w:rsidRPr="00465222" w:rsidRDefault="00465222" w:rsidP="00465222">
            <w:pPr>
              <w:suppressAutoHyphens w:val="0"/>
              <w:ind w:firstLine="0"/>
              <w:jc w:val="right"/>
              <w:rPr>
                <w:rFonts w:cs="Times New Roman"/>
                <w:color w:val="000000"/>
                <w:szCs w:val="22"/>
                <w:lang w:eastAsia="ru-RU"/>
              </w:rPr>
            </w:pPr>
            <w:r w:rsidRPr="00465222">
              <w:rPr>
                <w:rFonts w:cs="Times New Roman"/>
                <w:color w:val="000000"/>
                <w:szCs w:val="22"/>
                <w:lang w:eastAsia="ru-RU"/>
              </w:rPr>
              <w:t>1,82</w:t>
            </w:r>
          </w:p>
        </w:tc>
        <w:tc>
          <w:tcPr>
            <w:tcW w:w="1985" w:type="dxa"/>
            <w:tcBorders>
              <w:top w:val="nil"/>
              <w:left w:val="nil"/>
              <w:bottom w:val="single" w:sz="4" w:space="0" w:color="auto"/>
              <w:right w:val="single" w:sz="4" w:space="0" w:color="auto"/>
            </w:tcBorders>
            <w:shd w:val="clear" w:color="auto" w:fill="auto"/>
            <w:hideMark/>
          </w:tcPr>
          <w:p w14:paraId="2A127E62" w14:textId="77777777" w:rsidR="00465222" w:rsidRPr="00465222" w:rsidRDefault="00465222" w:rsidP="00465222">
            <w:pPr>
              <w:suppressAutoHyphens w:val="0"/>
              <w:ind w:firstLine="0"/>
              <w:jc w:val="left"/>
              <w:rPr>
                <w:rFonts w:cs="Times New Roman"/>
                <w:color w:val="000000"/>
                <w:szCs w:val="22"/>
                <w:lang w:eastAsia="ru-RU"/>
              </w:rPr>
            </w:pPr>
            <w:r w:rsidRPr="00465222">
              <w:rPr>
                <w:rFonts w:cs="Times New Roman"/>
                <w:color w:val="000000"/>
                <w:szCs w:val="22"/>
                <w:lang w:eastAsia="ru-RU"/>
              </w:rPr>
              <w:t xml:space="preserve"> </w:t>
            </w:r>
          </w:p>
        </w:tc>
        <w:tc>
          <w:tcPr>
            <w:tcW w:w="1700" w:type="dxa"/>
            <w:tcBorders>
              <w:top w:val="nil"/>
              <w:left w:val="nil"/>
              <w:bottom w:val="single" w:sz="4" w:space="0" w:color="auto"/>
              <w:right w:val="single" w:sz="4" w:space="0" w:color="auto"/>
            </w:tcBorders>
            <w:shd w:val="clear" w:color="auto" w:fill="auto"/>
            <w:hideMark/>
          </w:tcPr>
          <w:p w14:paraId="2287300C" w14:textId="77777777" w:rsidR="00465222" w:rsidRPr="00465222" w:rsidRDefault="00465222" w:rsidP="00465222">
            <w:pPr>
              <w:suppressAutoHyphens w:val="0"/>
              <w:ind w:firstLine="0"/>
              <w:jc w:val="right"/>
              <w:rPr>
                <w:rFonts w:cs="Times New Roman"/>
                <w:color w:val="000000"/>
                <w:szCs w:val="22"/>
                <w:lang w:eastAsia="ru-RU"/>
              </w:rPr>
            </w:pPr>
            <w:r w:rsidRPr="00465222">
              <w:rPr>
                <w:rFonts w:cs="Times New Roman"/>
                <w:color w:val="000000"/>
                <w:szCs w:val="22"/>
                <w:lang w:eastAsia="ru-RU"/>
              </w:rPr>
              <w:t> </w:t>
            </w:r>
          </w:p>
        </w:tc>
      </w:tr>
      <w:tr w:rsidR="00465222" w:rsidRPr="00465222" w14:paraId="3D67F533" w14:textId="77777777" w:rsidTr="0048731E">
        <w:trPr>
          <w:trHeight w:val="300"/>
        </w:trPr>
        <w:tc>
          <w:tcPr>
            <w:tcW w:w="704" w:type="dxa"/>
            <w:tcBorders>
              <w:top w:val="nil"/>
              <w:left w:val="single" w:sz="4" w:space="0" w:color="auto"/>
              <w:bottom w:val="single" w:sz="4" w:space="0" w:color="auto"/>
              <w:right w:val="single" w:sz="4" w:space="0" w:color="auto"/>
            </w:tcBorders>
            <w:shd w:val="clear" w:color="auto" w:fill="auto"/>
            <w:noWrap/>
            <w:hideMark/>
          </w:tcPr>
          <w:p w14:paraId="54C80968" w14:textId="77777777" w:rsidR="00465222" w:rsidRPr="00465222" w:rsidRDefault="00465222" w:rsidP="00465222">
            <w:pPr>
              <w:suppressAutoHyphens w:val="0"/>
              <w:ind w:firstLine="0"/>
              <w:jc w:val="center"/>
              <w:rPr>
                <w:rFonts w:cs="Times New Roman"/>
                <w:color w:val="000000"/>
                <w:szCs w:val="22"/>
                <w:lang w:eastAsia="ru-RU"/>
              </w:rPr>
            </w:pPr>
            <w:r w:rsidRPr="00465222">
              <w:rPr>
                <w:rFonts w:cs="Times New Roman"/>
                <w:color w:val="000000"/>
                <w:szCs w:val="22"/>
                <w:lang w:eastAsia="ru-RU"/>
              </w:rPr>
              <w:t>65</w:t>
            </w:r>
          </w:p>
        </w:tc>
        <w:tc>
          <w:tcPr>
            <w:tcW w:w="3686" w:type="dxa"/>
            <w:tcBorders>
              <w:top w:val="nil"/>
              <w:left w:val="nil"/>
              <w:bottom w:val="single" w:sz="4" w:space="0" w:color="auto"/>
              <w:right w:val="single" w:sz="4" w:space="0" w:color="auto"/>
            </w:tcBorders>
            <w:shd w:val="clear" w:color="auto" w:fill="auto"/>
            <w:hideMark/>
          </w:tcPr>
          <w:p w14:paraId="191DCBDA" w14:textId="77777777" w:rsidR="00465222" w:rsidRPr="00465222" w:rsidRDefault="00465222" w:rsidP="00465222">
            <w:pPr>
              <w:suppressAutoHyphens w:val="0"/>
              <w:ind w:firstLine="0"/>
              <w:jc w:val="left"/>
              <w:rPr>
                <w:rFonts w:cs="Times New Roman"/>
                <w:color w:val="000000"/>
                <w:szCs w:val="22"/>
                <w:lang w:eastAsia="ru-RU"/>
              </w:rPr>
            </w:pPr>
            <w:r w:rsidRPr="00465222">
              <w:rPr>
                <w:rFonts w:cs="Times New Roman"/>
                <w:color w:val="000000"/>
                <w:szCs w:val="22"/>
                <w:lang w:eastAsia="ru-RU"/>
              </w:rPr>
              <w:t>Устройство желобов подвесных  D-150 mm</w:t>
            </w:r>
          </w:p>
        </w:tc>
        <w:tc>
          <w:tcPr>
            <w:tcW w:w="851" w:type="dxa"/>
            <w:tcBorders>
              <w:top w:val="nil"/>
              <w:left w:val="nil"/>
              <w:bottom w:val="single" w:sz="4" w:space="0" w:color="auto"/>
              <w:right w:val="single" w:sz="4" w:space="0" w:color="auto"/>
            </w:tcBorders>
            <w:shd w:val="clear" w:color="auto" w:fill="auto"/>
            <w:hideMark/>
          </w:tcPr>
          <w:p w14:paraId="27222158" w14:textId="77777777" w:rsidR="00465222" w:rsidRPr="00465222" w:rsidRDefault="00465222" w:rsidP="00465222">
            <w:pPr>
              <w:suppressAutoHyphens w:val="0"/>
              <w:ind w:firstLine="0"/>
              <w:jc w:val="center"/>
              <w:rPr>
                <w:rFonts w:cs="Times New Roman"/>
                <w:color w:val="000000"/>
                <w:szCs w:val="22"/>
                <w:lang w:eastAsia="ru-RU"/>
              </w:rPr>
            </w:pPr>
            <w:r w:rsidRPr="00465222">
              <w:rPr>
                <w:rFonts w:cs="Times New Roman"/>
                <w:color w:val="000000"/>
                <w:szCs w:val="22"/>
                <w:lang w:eastAsia="ru-RU"/>
              </w:rPr>
              <w:t>100 м</w:t>
            </w:r>
          </w:p>
        </w:tc>
        <w:tc>
          <w:tcPr>
            <w:tcW w:w="1275" w:type="dxa"/>
            <w:tcBorders>
              <w:top w:val="nil"/>
              <w:left w:val="nil"/>
              <w:bottom w:val="single" w:sz="4" w:space="0" w:color="auto"/>
              <w:right w:val="single" w:sz="4" w:space="0" w:color="auto"/>
            </w:tcBorders>
            <w:shd w:val="clear" w:color="auto" w:fill="auto"/>
            <w:hideMark/>
          </w:tcPr>
          <w:p w14:paraId="6365FAD1" w14:textId="77777777" w:rsidR="00465222" w:rsidRPr="00465222" w:rsidRDefault="00465222" w:rsidP="00465222">
            <w:pPr>
              <w:suppressAutoHyphens w:val="0"/>
              <w:ind w:firstLine="0"/>
              <w:jc w:val="right"/>
              <w:rPr>
                <w:rFonts w:cs="Times New Roman"/>
                <w:color w:val="000000"/>
                <w:szCs w:val="22"/>
                <w:lang w:eastAsia="ru-RU"/>
              </w:rPr>
            </w:pPr>
            <w:r w:rsidRPr="00465222">
              <w:rPr>
                <w:rFonts w:cs="Times New Roman"/>
                <w:color w:val="000000"/>
                <w:szCs w:val="22"/>
                <w:lang w:eastAsia="ru-RU"/>
              </w:rPr>
              <w:t>0,074</w:t>
            </w:r>
          </w:p>
        </w:tc>
        <w:tc>
          <w:tcPr>
            <w:tcW w:w="1985" w:type="dxa"/>
            <w:tcBorders>
              <w:top w:val="nil"/>
              <w:left w:val="nil"/>
              <w:bottom w:val="single" w:sz="4" w:space="0" w:color="auto"/>
              <w:right w:val="single" w:sz="4" w:space="0" w:color="auto"/>
            </w:tcBorders>
            <w:shd w:val="clear" w:color="auto" w:fill="auto"/>
            <w:hideMark/>
          </w:tcPr>
          <w:p w14:paraId="5A541990" w14:textId="77777777" w:rsidR="00465222" w:rsidRPr="00465222" w:rsidRDefault="00465222" w:rsidP="00465222">
            <w:pPr>
              <w:suppressAutoHyphens w:val="0"/>
              <w:ind w:firstLine="0"/>
              <w:jc w:val="left"/>
              <w:rPr>
                <w:rFonts w:cs="Times New Roman"/>
                <w:color w:val="000000"/>
                <w:szCs w:val="22"/>
                <w:lang w:eastAsia="ru-RU"/>
              </w:rPr>
            </w:pPr>
            <w:r w:rsidRPr="00465222">
              <w:rPr>
                <w:rFonts w:cs="Times New Roman"/>
                <w:color w:val="000000"/>
                <w:szCs w:val="22"/>
                <w:lang w:eastAsia="ru-RU"/>
              </w:rPr>
              <w:t xml:space="preserve">(3,7*2) / 100 </w:t>
            </w:r>
          </w:p>
        </w:tc>
        <w:tc>
          <w:tcPr>
            <w:tcW w:w="1700" w:type="dxa"/>
            <w:tcBorders>
              <w:top w:val="nil"/>
              <w:left w:val="nil"/>
              <w:bottom w:val="single" w:sz="4" w:space="0" w:color="auto"/>
              <w:right w:val="single" w:sz="4" w:space="0" w:color="auto"/>
            </w:tcBorders>
            <w:shd w:val="clear" w:color="auto" w:fill="auto"/>
            <w:hideMark/>
          </w:tcPr>
          <w:p w14:paraId="676589E5" w14:textId="77777777" w:rsidR="00465222" w:rsidRPr="00465222" w:rsidRDefault="00465222" w:rsidP="00465222">
            <w:pPr>
              <w:suppressAutoHyphens w:val="0"/>
              <w:ind w:firstLine="0"/>
              <w:jc w:val="right"/>
              <w:rPr>
                <w:rFonts w:cs="Times New Roman"/>
                <w:color w:val="000000"/>
                <w:szCs w:val="22"/>
                <w:lang w:eastAsia="ru-RU"/>
              </w:rPr>
            </w:pPr>
            <w:r w:rsidRPr="00465222">
              <w:rPr>
                <w:rFonts w:cs="Times New Roman"/>
                <w:color w:val="000000"/>
                <w:szCs w:val="22"/>
                <w:lang w:eastAsia="ru-RU"/>
              </w:rPr>
              <w:t> </w:t>
            </w:r>
          </w:p>
        </w:tc>
      </w:tr>
      <w:tr w:rsidR="00465222" w:rsidRPr="00465222" w14:paraId="7DC2F1C1" w14:textId="77777777" w:rsidTr="0048731E">
        <w:trPr>
          <w:trHeight w:val="300"/>
        </w:trPr>
        <w:tc>
          <w:tcPr>
            <w:tcW w:w="704" w:type="dxa"/>
            <w:tcBorders>
              <w:top w:val="nil"/>
              <w:left w:val="single" w:sz="4" w:space="0" w:color="auto"/>
              <w:bottom w:val="single" w:sz="4" w:space="0" w:color="auto"/>
              <w:right w:val="single" w:sz="4" w:space="0" w:color="auto"/>
            </w:tcBorders>
            <w:shd w:val="clear" w:color="auto" w:fill="auto"/>
            <w:noWrap/>
            <w:hideMark/>
          </w:tcPr>
          <w:p w14:paraId="58368BA7" w14:textId="77777777" w:rsidR="00465222" w:rsidRPr="00465222" w:rsidRDefault="00465222" w:rsidP="00465222">
            <w:pPr>
              <w:suppressAutoHyphens w:val="0"/>
              <w:ind w:firstLine="0"/>
              <w:jc w:val="center"/>
              <w:rPr>
                <w:rFonts w:cs="Times New Roman"/>
                <w:color w:val="000000"/>
                <w:szCs w:val="22"/>
                <w:lang w:eastAsia="ru-RU"/>
              </w:rPr>
            </w:pPr>
            <w:r w:rsidRPr="00465222">
              <w:rPr>
                <w:rFonts w:cs="Times New Roman"/>
                <w:color w:val="000000"/>
                <w:szCs w:val="22"/>
                <w:lang w:eastAsia="ru-RU"/>
              </w:rPr>
              <w:t>66</w:t>
            </w:r>
          </w:p>
        </w:tc>
        <w:tc>
          <w:tcPr>
            <w:tcW w:w="3686" w:type="dxa"/>
            <w:tcBorders>
              <w:top w:val="nil"/>
              <w:left w:val="nil"/>
              <w:bottom w:val="single" w:sz="4" w:space="0" w:color="auto"/>
              <w:right w:val="single" w:sz="4" w:space="0" w:color="auto"/>
            </w:tcBorders>
            <w:shd w:val="clear" w:color="auto" w:fill="auto"/>
            <w:hideMark/>
          </w:tcPr>
          <w:p w14:paraId="3F98759C" w14:textId="77777777" w:rsidR="00465222" w:rsidRPr="00465222" w:rsidRDefault="00465222" w:rsidP="00465222">
            <w:pPr>
              <w:suppressAutoHyphens w:val="0"/>
              <w:ind w:firstLine="0"/>
              <w:jc w:val="left"/>
              <w:rPr>
                <w:rFonts w:cs="Times New Roman"/>
                <w:color w:val="000000"/>
                <w:szCs w:val="22"/>
                <w:lang w:eastAsia="ru-RU"/>
              </w:rPr>
            </w:pPr>
            <w:r w:rsidRPr="00465222">
              <w:rPr>
                <w:rFonts w:cs="Times New Roman"/>
                <w:color w:val="000000"/>
                <w:szCs w:val="22"/>
                <w:lang w:eastAsia="ru-RU"/>
              </w:rPr>
              <w:t>Желоб оцинкованный окрашенный 3 м</w:t>
            </w:r>
          </w:p>
        </w:tc>
        <w:tc>
          <w:tcPr>
            <w:tcW w:w="851" w:type="dxa"/>
            <w:tcBorders>
              <w:top w:val="nil"/>
              <w:left w:val="nil"/>
              <w:bottom w:val="single" w:sz="4" w:space="0" w:color="auto"/>
              <w:right w:val="single" w:sz="4" w:space="0" w:color="auto"/>
            </w:tcBorders>
            <w:shd w:val="clear" w:color="auto" w:fill="auto"/>
            <w:hideMark/>
          </w:tcPr>
          <w:p w14:paraId="56E4C9BF" w14:textId="77777777" w:rsidR="00465222" w:rsidRPr="00465222" w:rsidRDefault="00465222" w:rsidP="00465222">
            <w:pPr>
              <w:suppressAutoHyphens w:val="0"/>
              <w:ind w:firstLine="0"/>
              <w:jc w:val="center"/>
              <w:rPr>
                <w:rFonts w:cs="Times New Roman"/>
                <w:color w:val="000000"/>
                <w:szCs w:val="22"/>
                <w:lang w:eastAsia="ru-RU"/>
              </w:rPr>
            </w:pPr>
            <w:r w:rsidRPr="00465222">
              <w:rPr>
                <w:rFonts w:cs="Times New Roman"/>
                <w:color w:val="000000"/>
                <w:szCs w:val="22"/>
                <w:lang w:eastAsia="ru-RU"/>
              </w:rPr>
              <w:t>шт</w:t>
            </w:r>
          </w:p>
        </w:tc>
        <w:tc>
          <w:tcPr>
            <w:tcW w:w="1275" w:type="dxa"/>
            <w:tcBorders>
              <w:top w:val="nil"/>
              <w:left w:val="nil"/>
              <w:bottom w:val="single" w:sz="4" w:space="0" w:color="auto"/>
              <w:right w:val="single" w:sz="4" w:space="0" w:color="auto"/>
            </w:tcBorders>
            <w:shd w:val="clear" w:color="auto" w:fill="auto"/>
            <w:hideMark/>
          </w:tcPr>
          <w:p w14:paraId="221C89B1" w14:textId="77777777" w:rsidR="00465222" w:rsidRPr="00465222" w:rsidRDefault="00465222" w:rsidP="00465222">
            <w:pPr>
              <w:suppressAutoHyphens w:val="0"/>
              <w:ind w:firstLine="0"/>
              <w:jc w:val="right"/>
              <w:rPr>
                <w:rFonts w:cs="Times New Roman"/>
                <w:color w:val="000000"/>
                <w:szCs w:val="22"/>
                <w:lang w:eastAsia="ru-RU"/>
              </w:rPr>
            </w:pPr>
            <w:r w:rsidRPr="00465222">
              <w:rPr>
                <w:rFonts w:cs="Times New Roman"/>
                <w:color w:val="000000"/>
                <w:szCs w:val="22"/>
                <w:lang w:eastAsia="ru-RU"/>
              </w:rPr>
              <w:t>0,5</w:t>
            </w:r>
          </w:p>
        </w:tc>
        <w:tc>
          <w:tcPr>
            <w:tcW w:w="1985" w:type="dxa"/>
            <w:tcBorders>
              <w:top w:val="nil"/>
              <w:left w:val="nil"/>
              <w:bottom w:val="single" w:sz="4" w:space="0" w:color="auto"/>
              <w:right w:val="single" w:sz="4" w:space="0" w:color="auto"/>
            </w:tcBorders>
            <w:shd w:val="clear" w:color="auto" w:fill="auto"/>
            <w:hideMark/>
          </w:tcPr>
          <w:p w14:paraId="3BDB14F5" w14:textId="77777777" w:rsidR="00465222" w:rsidRPr="00465222" w:rsidRDefault="00465222" w:rsidP="00465222">
            <w:pPr>
              <w:suppressAutoHyphens w:val="0"/>
              <w:ind w:firstLine="0"/>
              <w:jc w:val="left"/>
              <w:rPr>
                <w:rFonts w:cs="Times New Roman"/>
                <w:color w:val="000000"/>
                <w:szCs w:val="22"/>
                <w:lang w:eastAsia="ru-RU"/>
              </w:rPr>
            </w:pPr>
            <w:r w:rsidRPr="00465222">
              <w:rPr>
                <w:rFonts w:cs="Times New Roman"/>
                <w:color w:val="000000"/>
                <w:szCs w:val="22"/>
                <w:lang w:eastAsia="ru-RU"/>
              </w:rPr>
              <w:t xml:space="preserve"> </w:t>
            </w:r>
          </w:p>
        </w:tc>
        <w:tc>
          <w:tcPr>
            <w:tcW w:w="1700" w:type="dxa"/>
            <w:tcBorders>
              <w:top w:val="nil"/>
              <w:left w:val="nil"/>
              <w:bottom w:val="single" w:sz="4" w:space="0" w:color="auto"/>
              <w:right w:val="single" w:sz="4" w:space="0" w:color="auto"/>
            </w:tcBorders>
            <w:shd w:val="clear" w:color="auto" w:fill="auto"/>
            <w:hideMark/>
          </w:tcPr>
          <w:p w14:paraId="5EBFC3AF" w14:textId="77777777" w:rsidR="00465222" w:rsidRPr="00465222" w:rsidRDefault="00465222" w:rsidP="00465222">
            <w:pPr>
              <w:suppressAutoHyphens w:val="0"/>
              <w:ind w:firstLine="0"/>
              <w:jc w:val="right"/>
              <w:rPr>
                <w:rFonts w:cs="Times New Roman"/>
                <w:color w:val="000000"/>
                <w:szCs w:val="22"/>
                <w:lang w:eastAsia="ru-RU"/>
              </w:rPr>
            </w:pPr>
            <w:r w:rsidRPr="00465222">
              <w:rPr>
                <w:rFonts w:cs="Times New Roman"/>
                <w:color w:val="000000"/>
                <w:szCs w:val="22"/>
                <w:lang w:eastAsia="ru-RU"/>
              </w:rPr>
              <w:t> </w:t>
            </w:r>
          </w:p>
        </w:tc>
      </w:tr>
      <w:tr w:rsidR="0048731E" w:rsidRPr="00465222" w14:paraId="3FB6C8DD" w14:textId="77777777" w:rsidTr="0048731E">
        <w:trPr>
          <w:trHeight w:val="300"/>
        </w:trPr>
        <w:tc>
          <w:tcPr>
            <w:tcW w:w="704" w:type="dxa"/>
            <w:tcBorders>
              <w:top w:val="nil"/>
              <w:left w:val="single" w:sz="4" w:space="0" w:color="auto"/>
              <w:bottom w:val="single" w:sz="4" w:space="0" w:color="auto"/>
              <w:right w:val="single" w:sz="4" w:space="0" w:color="auto"/>
            </w:tcBorders>
            <w:shd w:val="clear" w:color="auto" w:fill="auto"/>
            <w:noWrap/>
            <w:hideMark/>
          </w:tcPr>
          <w:p w14:paraId="3AC16982" w14:textId="77777777" w:rsidR="00465222" w:rsidRPr="00465222" w:rsidRDefault="00465222" w:rsidP="00465222">
            <w:pPr>
              <w:suppressAutoHyphens w:val="0"/>
              <w:ind w:firstLine="0"/>
              <w:jc w:val="center"/>
              <w:rPr>
                <w:rFonts w:cs="Times New Roman"/>
                <w:color w:val="000000"/>
                <w:szCs w:val="22"/>
                <w:lang w:eastAsia="ru-RU"/>
              </w:rPr>
            </w:pPr>
            <w:r w:rsidRPr="00465222">
              <w:rPr>
                <w:rFonts w:cs="Times New Roman"/>
                <w:color w:val="000000"/>
                <w:szCs w:val="22"/>
                <w:lang w:eastAsia="ru-RU"/>
              </w:rPr>
              <w:t>67</w:t>
            </w:r>
          </w:p>
        </w:tc>
        <w:tc>
          <w:tcPr>
            <w:tcW w:w="3686" w:type="dxa"/>
            <w:tcBorders>
              <w:top w:val="nil"/>
              <w:left w:val="nil"/>
              <w:bottom w:val="single" w:sz="4" w:space="0" w:color="auto"/>
              <w:right w:val="single" w:sz="4" w:space="0" w:color="auto"/>
            </w:tcBorders>
            <w:shd w:val="clear" w:color="auto" w:fill="auto"/>
            <w:hideMark/>
          </w:tcPr>
          <w:p w14:paraId="28F96563" w14:textId="77777777" w:rsidR="00465222" w:rsidRPr="00465222" w:rsidRDefault="00465222" w:rsidP="00465222">
            <w:pPr>
              <w:suppressAutoHyphens w:val="0"/>
              <w:ind w:firstLine="0"/>
              <w:jc w:val="left"/>
              <w:rPr>
                <w:rFonts w:cs="Times New Roman"/>
                <w:color w:val="000000"/>
                <w:szCs w:val="22"/>
                <w:lang w:eastAsia="ru-RU"/>
              </w:rPr>
            </w:pPr>
            <w:r w:rsidRPr="00465222">
              <w:rPr>
                <w:rFonts w:cs="Times New Roman"/>
                <w:color w:val="000000"/>
                <w:szCs w:val="22"/>
                <w:lang w:eastAsia="ru-RU"/>
              </w:rPr>
              <w:t>держатель желоб</w:t>
            </w:r>
          </w:p>
        </w:tc>
        <w:tc>
          <w:tcPr>
            <w:tcW w:w="851" w:type="dxa"/>
            <w:tcBorders>
              <w:top w:val="nil"/>
              <w:left w:val="nil"/>
              <w:bottom w:val="single" w:sz="4" w:space="0" w:color="auto"/>
              <w:right w:val="single" w:sz="4" w:space="0" w:color="auto"/>
            </w:tcBorders>
            <w:shd w:val="clear" w:color="auto" w:fill="auto"/>
            <w:hideMark/>
          </w:tcPr>
          <w:p w14:paraId="02B3538C" w14:textId="77777777" w:rsidR="00465222" w:rsidRPr="00465222" w:rsidRDefault="00465222" w:rsidP="00465222">
            <w:pPr>
              <w:suppressAutoHyphens w:val="0"/>
              <w:ind w:firstLine="0"/>
              <w:jc w:val="center"/>
              <w:rPr>
                <w:rFonts w:cs="Times New Roman"/>
                <w:color w:val="000000"/>
                <w:szCs w:val="22"/>
                <w:lang w:eastAsia="ru-RU"/>
              </w:rPr>
            </w:pPr>
            <w:r w:rsidRPr="00465222">
              <w:rPr>
                <w:rFonts w:cs="Times New Roman"/>
                <w:color w:val="000000"/>
                <w:szCs w:val="22"/>
                <w:lang w:eastAsia="ru-RU"/>
              </w:rPr>
              <w:t>шт</w:t>
            </w:r>
          </w:p>
        </w:tc>
        <w:tc>
          <w:tcPr>
            <w:tcW w:w="1275" w:type="dxa"/>
            <w:tcBorders>
              <w:top w:val="nil"/>
              <w:left w:val="nil"/>
              <w:bottom w:val="single" w:sz="4" w:space="0" w:color="auto"/>
              <w:right w:val="single" w:sz="4" w:space="0" w:color="auto"/>
            </w:tcBorders>
            <w:shd w:val="clear" w:color="auto" w:fill="auto"/>
            <w:hideMark/>
          </w:tcPr>
          <w:p w14:paraId="3498C766" w14:textId="77777777" w:rsidR="00465222" w:rsidRPr="00465222" w:rsidRDefault="00465222" w:rsidP="00465222">
            <w:pPr>
              <w:suppressAutoHyphens w:val="0"/>
              <w:ind w:firstLine="0"/>
              <w:jc w:val="right"/>
              <w:rPr>
                <w:rFonts w:cs="Times New Roman"/>
                <w:color w:val="000000"/>
                <w:szCs w:val="22"/>
                <w:lang w:eastAsia="ru-RU"/>
              </w:rPr>
            </w:pPr>
            <w:r w:rsidRPr="00465222">
              <w:rPr>
                <w:rFonts w:cs="Times New Roman"/>
                <w:color w:val="000000"/>
                <w:szCs w:val="22"/>
                <w:lang w:eastAsia="ru-RU"/>
              </w:rPr>
              <w:t>2</w:t>
            </w:r>
          </w:p>
        </w:tc>
        <w:tc>
          <w:tcPr>
            <w:tcW w:w="1985" w:type="dxa"/>
            <w:tcBorders>
              <w:top w:val="nil"/>
              <w:left w:val="nil"/>
              <w:bottom w:val="single" w:sz="4" w:space="0" w:color="auto"/>
              <w:right w:val="single" w:sz="4" w:space="0" w:color="auto"/>
            </w:tcBorders>
            <w:shd w:val="clear" w:color="auto" w:fill="auto"/>
            <w:hideMark/>
          </w:tcPr>
          <w:p w14:paraId="64266DF8" w14:textId="77777777" w:rsidR="00465222" w:rsidRPr="00465222" w:rsidRDefault="00465222" w:rsidP="00465222">
            <w:pPr>
              <w:suppressAutoHyphens w:val="0"/>
              <w:ind w:firstLine="0"/>
              <w:jc w:val="left"/>
              <w:rPr>
                <w:rFonts w:cs="Times New Roman"/>
                <w:color w:val="000000"/>
                <w:szCs w:val="22"/>
                <w:lang w:eastAsia="ru-RU"/>
              </w:rPr>
            </w:pPr>
            <w:r w:rsidRPr="00465222">
              <w:rPr>
                <w:rFonts w:cs="Times New Roman"/>
                <w:color w:val="000000"/>
                <w:szCs w:val="22"/>
                <w:lang w:eastAsia="ru-RU"/>
              </w:rPr>
              <w:t xml:space="preserve"> </w:t>
            </w:r>
          </w:p>
        </w:tc>
        <w:tc>
          <w:tcPr>
            <w:tcW w:w="1700" w:type="dxa"/>
            <w:tcBorders>
              <w:top w:val="nil"/>
              <w:left w:val="nil"/>
              <w:bottom w:val="single" w:sz="4" w:space="0" w:color="auto"/>
              <w:right w:val="single" w:sz="4" w:space="0" w:color="auto"/>
            </w:tcBorders>
            <w:shd w:val="clear" w:color="auto" w:fill="auto"/>
            <w:hideMark/>
          </w:tcPr>
          <w:p w14:paraId="3155B2BD" w14:textId="77777777" w:rsidR="00465222" w:rsidRPr="00465222" w:rsidRDefault="00465222" w:rsidP="00465222">
            <w:pPr>
              <w:suppressAutoHyphens w:val="0"/>
              <w:ind w:firstLine="0"/>
              <w:jc w:val="right"/>
              <w:rPr>
                <w:rFonts w:cs="Times New Roman"/>
                <w:color w:val="000000"/>
                <w:szCs w:val="22"/>
                <w:lang w:eastAsia="ru-RU"/>
              </w:rPr>
            </w:pPr>
            <w:r w:rsidRPr="00465222">
              <w:rPr>
                <w:rFonts w:cs="Times New Roman"/>
                <w:color w:val="000000"/>
                <w:szCs w:val="22"/>
                <w:lang w:eastAsia="ru-RU"/>
              </w:rPr>
              <w:t> </w:t>
            </w:r>
          </w:p>
        </w:tc>
      </w:tr>
      <w:tr w:rsidR="00CE22C7" w:rsidRPr="00465222" w14:paraId="6994F661" w14:textId="77777777" w:rsidTr="0048731E">
        <w:trPr>
          <w:trHeight w:val="300"/>
        </w:trPr>
        <w:tc>
          <w:tcPr>
            <w:tcW w:w="704" w:type="dxa"/>
            <w:tcBorders>
              <w:top w:val="single" w:sz="4" w:space="0" w:color="auto"/>
              <w:left w:val="single" w:sz="4" w:space="0" w:color="auto"/>
              <w:bottom w:val="single" w:sz="4" w:space="0" w:color="auto"/>
              <w:right w:val="single" w:sz="4" w:space="0" w:color="auto"/>
            </w:tcBorders>
            <w:shd w:val="clear" w:color="auto" w:fill="auto"/>
            <w:noWrap/>
            <w:hideMark/>
          </w:tcPr>
          <w:p w14:paraId="624495B5" w14:textId="77777777" w:rsidR="00465222" w:rsidRPr="00465222" w:rsidRDefault="00465222" w:rsidP="00465222">
            <w:pPr>
              <w:suppressAutoHyphens w:val="0"/>
              <w:ind w:firstLine="0"/>
              <w:jc w:val="center"/>
              <w:rPr>
                <w:rFonts w:cs="Times New Roman"/>
                <w:color w:val="000000"/>
                <w:szCs w:val="22"/>
                <w:lang w:eastAsia="ru-RU"/>
              </w:rPr>
            </w:pPr>
            <w:r w:rsidRPr="00465222">
              <w:rPr>
                <w:rFonts w:cs="Times New Roman"/>
                <w:color w:val="000000"/>
                <w:szCs w:val="22"/>
                <w:lang w:eastAsia="ru-RU"/>
              </w:rPr>
              <w:t>68</w:t>
            </w:r>
          </w:p>
        </w:tc>
        <w:tc>
          <w:tcPr>
            <w:tcW w:w="3686" w:type="dxa"/>
            <w:tcBorders>
              <w:top w:val="single" w:sz="4" w:space="0" w:color="auto"/>
              <w:left w:val="nil"/>
              <w:bottom w:val="single" w:sz="4" w:space="0" w:color="auto"/>
              <w:right w:val="single" w:sz="4" w:space="0" w:color="auto"/>
            </w:tcBorders>
            <w:shd w:val="clear" w:color="auto" w:fill="auto"/>
            <w:hideMark/>
          </w:tcPr>
          <w:p w14:paraId="7C302F45" w14:textId="77777777" w:rsidR="00465222" w:rsidRPr="00465222" w:rsidRDefault="00465222" w:rsidP="00465222">
            <w:pPr>
              <w:suppressAutoHyphens w:val="0"/>
              <w:ind w:firstLine="0"/>
              <w:jc w:val="left"/>
              <w:rPr>
                <w:rFonts w:cs="Times New Roman"/>
                <w:color w:val="000000"/>
                <w:szCs w:val="22"/>
                <w:lang w:eastAsia="ru-RU"/>
              </w:rPr>
            </w:pPr>
            <w:r w:rsidRPr="00465222">
              <w:rPr>
                <w:rFonts w:cs="Times New Roman"/>
                <w:color w:val="000000"/>
                <w:szCs w:val="22"/>
                <w:lang w:eastAsia="ru-RU"/>
              </w:rPr>
              <w:t>Заглушка желоба</w:t>
            </w:r>
          </w:p>
        </w:tc>
        <w:tc>
          <w:tcPr>
            <w:tcW w:w="851" w:type="dxa"/>
            <w:tcBorders>
              <w:top w:val="single" w:sz="4" w:space="0" w:color="auto"/>
              <w:left w:val="nil"/>
              <w:bottom w:val="single" w:sz="4" w:space="0" w:color="auto"/>
              <w:right w:val="single" w:sz="4" w:space="0" w:color="auto"/>
            </w:tcBorders>
            <w:shd w:val="clear" w:color="auto" w:fill="auto"/>
            <w:hideMark/>
          </w:tcPr>
          <w:p w14:paraId="5F926732" w14:textId="77777777" w:rsidR="00465222" w:rsidRPr="00465222" w:rsidRDefault="00465222" w:rsidP="00465222">
            <w:pPr>
              <w:suppressAutoHyphens w:val="0"/>
              <w:ind w:firstLine="0"/>
              <w:jc w:val="center"/>
              <w:rPr>
                <w:rFonts w:cs="Times New Roman"/>
                <w:color w:val="000000"/>
                <w:szCs w:val="22"/>
                <w:lang w:eastAsia="ru-RU"/>
              </w:rPr>
            </w:pPr>
            <w:r w:rsidRPr="00465222">
              <w:rPr>
                <w:rFonts w:cs="Times New Roman"/>
                <w:color w:val="000000"/>
                <w:szCs w:val="22"/>
                <w:lang w:eastAsia="ru-RU"/>
              </w:rPr>
              <w:t>шт</w:t>
            </w:r>
          </w:p>
        </w:tc>
        <w:tc>
          <w:tcPr>
            <w:tcW w:w="1275" w:type="dxa"/>
            <w:tcBorders>
              <w:top w:val="single" w:sz="4" w:space="0" w:color="auto"/>
              <w:left w:val="nil"/>
              <w:bottom w:val="single" w:sz="4" w:space="0" w:color="auto"/>
              <w:right w:val="single" w:sz="4" w:space="0" w:color="auto"/>
            </w:tcBorders>
            <w:shd w:val="clear" w:color="auto" w:fill="auto"/>
            <w:hideMark/>
          </w:tcPr>
          <w:p w14:paraId="0E8DD032" w14:textId="77777777" w:rsidR="00465222" w:rsidRPr="00465222" w:rsidRDefault="00465222" w:rsidP="00465222">
            <w:pPr>
              <w:suppressAutoHyphens w:val="0"/>
              <w:ind w:firstLine="0"/>
              <w:jc w:val="right"/>
              <w:rPr>
                <w:rFonts w:cs="Times New Roman"/>
                <w:color w:val="000000"/>
                <w:szCs w:val="22"/>
                <w:lang w:eastAsia="ru-RU"/>
              </w:rPr>
            </w:pPr>
            <w:r w:rsidRPr="00465222">
              <w:rPr>
                <w:rFonts w:cs="Times New Roman"/>
                <w:color w:val="000000"/>
                <w:szCs w:val="22"/>
                <w:lang w:eastAsia="ru-RU"/>
              </w:rPr>
              <w:t>1</w:t>
            </w:r>
          </w:p>
        </w:tc>
        <w:tc>
          <w:tcPr>
            <w:tcW w:w="1985" w:type="dxa"/>
            <w:tcBorders>
              <w:top w:val="single" w:sz="4" w:space="0" w:color="auto"/>
              <w:left w:val="nil"/>
              <w:bottom w:val="single" w:sz="4" w:space="0" w:color="auto"/>
              <w:right w:val="single" w:sz="4" w:space="0" w:color="auto"/>
            </w:tcBorders>
            <w:shd w:val="clear" w:color="auto" w:fill="auto"/>
            <w:hideMark/>
          </w:tcPr>
          <w:p w14:paraId="7178B845" w14:textId="77777777" w:rsidR="00465222" w:rsidRPr="00465222" w:rsidRDefault="00465222" w:rsidP="00465222">
            <w:pPr>
              <w:suppressAutoHyphens w:val="0"/>
              <w:ind w:firstLine="0"/>
              <w:jc w:val="left"/>
              <w:rPr>
                <w:rFonts w:cs="Times New Roman"/>
                <w:color w:val="000000"/>
                <w:szCs w:val="22"/>
                <w:lang w:eastAsia="ru-RU"/>
              </w:rPr>
            </w:pPr>
            <w:r w:rsidRPr="00465222">
              <w:rPr>
                <w:rFonts w:cs="Times New Roman"/>
                <w:color w:val="000000"/>
                <w:szCs w:val="22"/>
                <w:lang w:eastAsia="ru-RU"/>
              </w:rPr>
              <w:t xml:space="preserve"> </w:t>
            </w:r>
          </w:p>
        </w:tc>
        <w:tc>
          <w:tcPr>
            <w:tcW w:w="1700" w:type="dxa"/>
            <w:tcBorders>
              <w:top w:val="single" w:sz="4" w:space="0" w:color="auto"/>
              <w:left w:val="nil"/>
              <w:bottom w:val="single" w:sz="4" w:space="0" w:color="auto"/>
              <w:right w:val="single" w:sz="4" w:space="0" w:color="auto"/>
            </w:tcBorders>
            <w:shd w:val="clear" w:color="auto" w:fill="auto"/>
            <w:hideMark/>
          </w:tcPr>
          <w:p w14:paraId="3F42326B" w14:textId="77777777" w:rsidR="00465222" w:rsidRPr="00465222" w:rsidRDefault="00465222" w:rsidP="00465222">
            <w:pPr>
              <w:suppressAutoHyphens w:val="0"/>
              <w:ind w:firstLine="0"/>
              <w:jc w:val="right"/>
              <w:rPr>
                <w:rFonts w:cs="Times New Roman"/>
                <w:color w:val="000000"/>
                <w:szCs w:val="22"/>
                <w:lang w:eastAsia="ru-RU"/>
              </w:rPr>
            </w:pPr>
            <w:r w:rsidRPr="00465222">
              <w:rPr>
                <w:rFonts w:cs="Times New Roman"/>
                <w:color w:val="000000"/>
                <w:szCs w:val="22"/>
                <w:lang w:eastAsia="ru-RU"/>
              </w:rPr>
              <w:t> </w:t>
            </w:r>
          </w:p>
        </w:tc>
      </w:tr>
      <w:tr w:rsidR="00204F7E" w:rsidRPr="00465222" w14:paraId="2CE22FF4" w14:textId="77777777" w:rsidTr="0048731E">
        <w:trPr>
          <w:trHeight w:val="450"/>
        </w:trPr>
        <w:tc>
          <w:tcPr>
            <w:tcW w:w="704" w:type="dxa"/>
            <w:tcBorders>
              <w:top w:val="single" w:sz="4" w:space="0" w:color="auto"/>
              <w:left w:val="single" w:sz="4" w:space="0" w:color="auto"/>
              <w:bottom w:val="single" w:sz="4" w:space="0" w:color="auto"/>
              <w:right w:val="single" w:sz="4" w:space="0" w:color="auto"/>
            </w:tcBorders>
            <w:shd w:val="clear" w:color="auto" w:fill="auto"/>
            <w:noWrap/>
            <w:hideMark/>
          </w:tcPr>
          <w:p w14:paraId="12BCDA55" w14:textId="77777777" w:rsidR="00465222" w:rsidRPr="00465222" w:rsidRDefault="00465222" w:rsidP="00465222">
            <w:pPr>
              <w:suppressAutoHyphens w:val="0"/>
              <w:ind w:firstLine="0"/>
              <w:jc w:val="center"/>
              <w:rPr>
                <w:rFonts w:cs="Times New Roman"/>
                <w:color w:val="000000"/>
                <w:szCs w:val="22"/>
                <w:lang w:eastAsia="ru-RU"/>
              </w:rPr>
            </w:pPr>
            <w:r w:rsidRPr="00465222">
              <w:rPr>
                <w:rFonts w:cs="Times New Roman"/>
                <w:color w:val="000000"/>
                <w:szCs w:val="22"/>
                <w:lang w:eastAsia="ru-RU"/>
              </w:rPr>
              <w:t>69</w:t>
            </w:r>
          </w:p>
        </w:tc>
        <w:tc>
          <w:tcPr>
            <w:tcW w:w="3686" w:type="dxa"/>
            <w:tcBorders>
              <w:top w:val="single" w:sz="4" w:space="0" w:color="auto"/>
              <w:left w:val="nil"/>
              <w:bottom w:val="single" w:sz="4" w:space="0" w:color="auto"/>
              <w:right w:val="single" w:sz="4" w:space="0" w:color="auto"/>
            </w:tcBorders>
            <w:shd w:val="clear" w:color="auto" w:fill="auto"/>
            <w:hideMark/>
          </w:tcPr>
          <w:p w14:paraId="7210A25A" w14:textId="77777777" w:rsidR="00465222" w:rsidRPr="00465222" w:rsidRDefault="00465222" w:rsidP="00465222">
            <w:pPr>
              <w:suppressAutoHyphens w:val="0"/>
              <w:ind w:firstLine="0"/>
              <w:jc w:val="left"/>
              <w:rPr>
                <w:rFonts w:cs="Times New Roman"/>
                <w:color w:val="000000"/>
                <w:szCs w:val="22"/>
                <w:lang w:eastAsia="ru-RU"/>
              </w:rPr>
            </w:pPr>
            <w:r w:rsidRPr="00465222">
              <w:rPr>
                <w:rFonts w:cs="Times New Roman"/>
                <w:color w:val="000000"/>
                <w:szCs w:val="22"/>
                <w:lang w:eastAsia="ru-RU"/>
              </w:rPr>
              <w:t>Устройство металлической водосточной системы: воронок</w:t>
            </w:r>
          </w:p>
        </w:tc>
        <w:tc>
          <w:tcPr>
            <w:tcW w:w="851" w:type="dxa"/>
            <w:tcBorders>
              <w:top w:val="single" w:sz="4" w:space="0" w:color="auto"/>
              <w:left w:val="nil"/>
              <w:bottom w:val="single" w:sz="4" w:space="0" w:color="auto"/>
              <w:right w:val="single" w:sz="4" w:space="0" w:color="auto"/>
            </w:tcBorders>
            <w:shd w:val="clear" w:color="auto" w:fill="auto"/>
            <w:hideMark/>
          </w:tcPr>
          <w:p w14:paraId="03314EBC" w14:textId="77777777" w:rsidR="00465222" w:rsidRPr="00465222" w:rsidRDefault="00465222" w:rsidP="00465222">
            <w:pPr>
              <w:suppressAutoHyphens w:val="0"/>
              <w:ind w:firstLine="0"/>
              <w:jc w:val="center"/>
              <w:rPr>
                <w:rFonts w:cs="Times New Roman"/>
                <w:color w:val="000000"/>
                <w:szCs w:val="22"/>
                <w:lang w:eastAsia="ru-RU"/>
              </w:rPr>
            </w:pPr>
            <w:r w:rsidRPr="00465222">
              <w:rPr>
                <w:rFonts w:cs="Times New Roman"/>
                <w:color w:val="000000"/>
                <w:szCs w:val="22"/>
                <w:lang w:eastAsia="ru-RU"/>
              </w:rPr>
              <w:t>шт</w:t>
            </w:r>
          </w:p>
        </w:tc>
        <w:tc>
          <w:tcPr>
            <w:tcW w:w="1275" w:type="dxa"/>
            <w:tcBorders>
              <w:top w:val="single" w:sz="4" w:space="0" w:color="auto"/>
              <w:left w:val="nil"/>
              <w:bottom w:val="single" w:sz="4" w:space="0" w:color="auto"/>
              <w:right w:val="single" w:sz="4" w:space="0" w:color="auto"/>
            </w:tcBorders>
            <w:shd w:val="clear" w:color="auto" w:fill="auto"/>
            <w:hideMark/>
          </w:tcPr>
          <w:p w14:paraId="15A6357A" w14:textId="77777777" w:rsidR="00465222" w:rsidRPr="00465222" w:rsidRDefault="00465222" w:rsidP="00465222">
            <w:pPr>
              <w:suppressAutoHyphens w:val="0"/>
              <w:ind w:firstLine="0"/>
              <w:jc w:val="right"/>
              <w:rPr>
                <w:rFonts w:cs="Times New Roman"/>
                <w:color w:val="000000"/>
                <w:szCs w:val="22"/>
                <w:lang w:eastAsia="ru-RU"/>
              </w:rPr>
            </w:pPr>
            <w:r w:rsidRPr="00465222">
              <w:rPr>
                <w:rFonts w:cs="Times New Roman"/>
                <w:color w:val="000000"/>
                <w:szCs w:val="22"/>
                <w:lang w:eastAsia="ru-RU"/>
              </w:rPr>
              <w:t>1</w:t>
            </w:r>
          </w:p>
        </w:tc>
        <w:tc>
          <w:tcPr>
            <w:tcW w:w="1985" w:type="dxa"/>
            <w:tcBorders>
              <w:top w:val="single" w:sz="4" w:space="0" w:color="auto"/>
              <w:left w:val="nil"/>
              <w:bottom w:val="single" w:sz="4" w:space="0" w:color="auto"/>
              <w:right w:val="single" w:sz="4" w:space="0" w:color="auto"/>
            </w:tcBorders>
            <w:shd w:val="clear" w:color="auto" w:fill="auto"/>
            <w:hideMark/>
          </w:tcPr>
          <w:p w14:paraId="245E3F20" w14:textId="77777777" w:rsidR="00465222" w:rsidRPr="00465222" w:rsidRDefault="00465222" w:rsidP="00465222">
            <w:pPr>
              <w:suppressAutoHyphens w:val="0"/>
              <w:ind w:firstLine="0"/>
              <w:jc w:val="left"/>
              <w:rPr>
                <w:rFonts w:cs="Times New Roman"/>
                <w:color w:val="000000"/>
                <w:szCs w:val="22"/>
                <w:lang w:eastAsia="ru-RU"/>
              </w:rPr>
            </w:pPr>
            <w:r w:rsidRPr="00465222">
              <w:rPr>
                <w:rFonts w:cs="Times New Roman"/>
                <w:color w:val="000000"/>
                <w:szCs w:val="22"/>
                <w:lang w:eastAsia="ru-RU"/>
              </w:rPr>
              <w:t xml:space="preserve"> </w:t>
            </w:r>
          </w:p>
        </w:tc>
        <w:tc>
          <w:tcPr>
            <w:tcW w:w="1700" w:type="dxa"/>
            <w:tcBorders>
              <w:top w:val="single" w:sz="4" w:space="0" w:color="auto"/>
              <w:left w:val="nil"/>
              <w:bottom w:val="single" w:sz="4" w:space="0" w:color="auto"/>
              <w:right w:val="single" w:sz="4" w:space="0" w:color="auto"/>
            </w:tcBorders>
            <w:shd w:val="clear" w:color="auto" w:fill="auto"/>
            <w:hideMark/>
          </w:tcPr>
          <w:p w14:paraId="4EA862C6" w14:textId="77777777" w:rsidR="00465222" w:rsidRPr="00465222" w:rsidRDefault="00465222" w:rsidP="00465222">
            <w:pPr>
              <w:suppressAutoHyphens w:val="0"/>
              <w:ind w:firstLine="0"/>
              <w:jc w:val="right"/>
              <w:rPr>
                <w:rFonts w:cs="Times New Roman"/>
                <w:color w:val="000000"/>
                <w:szCs w:val="22"/>
                <w:lang w:eastAsia="ru-RU"/>
              </w:rPr>
            </w:pPr>
            <w:r w:rsidRPr="00465222">
              <w:rPr>
                <w:rFonts w:cs="Times New Roman"/>
                <w:color w:val="000000"/>
                <w:szCs w:val="22"/>
                <w:lang w:eastAsia="ru-RU"/>
              </w:rPr>
              <w:t> </w:t>
            </w:r>
          </w:p>
        </w:tc>
      </w:tr>
      <w:tr w:rsidR="0048731E" w:rsidRPr="00465222" w14:paraId="1BA55254" w14:textId="77777777" w:rsidTr="0048731E">
        <w:trPr>
          <w:trHeight w:val="300"/>
        </w:trPr>
        <w:tc>
          <w:tcPr>
            <w:tcW w:w="704" w:type="dxa"/>
            <w:tcBorders>
              <w:top w:val="single" w:sz="4" w:space="0" w:color="auto"/>
              <w:left w:val="single" w:sz="4" w:space="0" w:color="auto"/>
              <w:bottom w:val="single" w:sz="4" w:space="0" w:color="auto"/>
              <w:right w:val="single" w:sz="4" w:space="0" w:color="auto"/>
            </w:tcBorders>
            <w:shd w:val="clear" w:color="auto" w:fill="auto"/>
            <w:noWrap/>
            <w:hideMark/>
          </w:tcPr>
          <w:p w14:paraId="7C567E4D" w14:textId="77777777" w:rsidR="00465222" w:rsidRPr="00465222" w:rsidRDefault="00465222" w:rsidP="00465222">
            <w:pPr>
              <w:suppressAutoHyphens w:val="0"/>
              <w:ind w:firstLine="0"/>
              <w:jc w:val="center"/>
              <w:rPr>
                <w:rFonts w:cs="Times New Roman"/>
                <w:color w:val="000000"/>
                <w:szCs w:val="22"/>
                <w:lang w:eastAsia="ru-RU"/>
              </w:rPr>
            </w:pPr>
            <w:r w:rsidRPr="00465222">
              <w:rPr>
                <w:rFonts w:cs="Times New Roman"/>
                <w:color w:val="000000"/>
                <w:szCs w:val="22"/>
                <w:lang w:eastAsia="ru-RU"/>
              </w:rPr>
              <w:t>70</w:t>
            </w:r>
          </w:p>
        </w:tc>
        <w:tc>
          <w:tcPr>
            <w:tcW w:w="3686" w:type="dxa"/>
            <w:tcBorders>
              <w:top w:val="single" w:sz="4" w:space="0" w:color="auto"/>
              <w:left w:val="single" w:sz="4" w:space="0" w:color="auto"/>
              <w:bottom w:val="single" w:sz="4" w:space="0" w:color="auto"/>
              <w:right w:val="single" w:sz="4" w:space="0" w:color="auto"/>
            </w:tcBorders>
            <w:shd w:val="clear" w:color="auto" w:fill="auto"/>
            <w:hideMark/>
          </w:tcPr>
          <w:p w14:paraId="1D3847EF" w14:textId="77777777" w:rsidR="00465222" w:rsidRPr="00465222" w:rsidRDefault="00465222" w:rsidP="00465222">
            <w:pPr>
              <w:suppressAutoHyphens w:val="0"/>
              <w:ind w:firstLine="0"/>
              <w:jc w:val="left"/>
              <w:rPr>
                <w:rFonts w:cs="Times New Roman"/>
                <w:color w:val="000000"/>
                <w:szCs w:val="22"/>
                <w:lang w:eastAsia="ru-RU"/>
              </w:rPr>
            </w:pPr>
            <w:r w:rsidRPr="00465222">
              <w:rPr>
                <w:rFonts w:cs="Times New Roman"/>
                <w:color w:val="000000"/>
                <w:szCs w:val="22"/>
                <w:lang w:eastAsia="ru-RU"/>
              </w:rPr>
              <w:t>Воронка желоба 150/10</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132C6E53" w14:textId="77777777" w:rsidR="00465222" w:rsidRPr="00465222" w:rsidRDefault="00465222" w:rsidP="00465222">
            <w:pPr>
              <w:suppressAutoHyphens w:val="0"/>
              <w:ind w:firstLine="0"/>
              <w:jc w:val="center"/>
              <w:rPr>
                <w:rFonts w:cs="Times New Roman"/>
                <w:color w:val="000000"/>
                <w:szCs w:val="22"/>
                <w:lang w:eastAsia="ru-RU"/>
              </w:rPr>
            </w:pPr>
            <w:r w:rsidRPr="00465222">
              <w:rPr>
                <w:rFonts w:cs="Times New Roman"/>
                <w:color w:val="000000"/>
                <w:szCs w:val="22"/>
                <w:lang w:eastAsia="ru-RU"/>
              </w:rPr>
              <w:t>шт</w:t>
            </w:r>
          </w:p>
        </w:tc>
        <w:tc>
          <w:tcPr>
            <w:tcW w:w="1275" w:type="dxa"/>
            <w:tcBorders>
              <w:top w:val="single" w:sz="4" w:space="0" w:color="auto"/>
              <w:left w:val="single" w:sz="4" w:space="0" w:color="auto"/>
              <w:bottom w:val="single" w:sz="4" w:space="0" w:color="auto"/>
              <w:right w:val="single" w:sz="4" w:space="0" w:color="auto"/>
            </w:tcBorders>
            <w:shd w:val="clear" w:color="auto" w:fill="auto"/>
            <w:hideMark/>
          </w:tcPr>
          <w:p w14:paraId="2A91191B" w14:textId="77777777" w:rsidR="00465222" w:rsidRPr="00465222" w:rsidRDefault="00465222" w:rsidP="00465222">
            <w:pPr>
              <w:suppressAutoHyphens w:val="0"/>
              <w:ind w:firstLine="0"/>
              <w:jc w:val="right"/>
              <w:rPr>
                <w:rFonts w:cs="Times New Roman"/>
                <w:color w:val="000000"/>
                <w:szCs w:val="22"/>
                <w:lang w:eastAsia="ru-RU"/>
              </w:rPr>
            </w:pPr>
            <w:r w:rsidRPr="00465222">
              <w:rPr>
                <w:rFonts w:cs="Times New Roman"/>
                <w:color w:val="000000"/>
                <w:szCs w:val="22"/>
                <w:lang w:eastAsia="ru-RU"/>
              </w:rPr>
              <w:t>1</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1B7CE811" w14:textId="77777777" w:rsidR="00465222" w:rsidRPr="00465222" w:rsidRDefault="00465222" w:rsidP="00465222">
            <w:pPr>
              <w:suppressAutoHyphens w:val="0"/>
              <w:ind w:firstLine="0"/>
              <w:jc w:val="left"/>
              <w:rPr>
                <w:rFonts w:cs="Times New Roman"/>
                <w:color w:val="000000"/>
                <w:szCs w:val="22"/>
                <w:lang w:eastAsia="ru-RU"/>
              </w:rPr>
            </w:pPr>
            <w:r w:rsidRPr="00465222">
              <w:rPr>
                <w:rFonts w:cs="Times New Roman"/>
                <w:color w:val="000000"/>
                <w:szCs w:val="22"/>
                <w:lang w:eastAsia="ru-RU"/>
              </w:rPr>
              <w:t xml:space="preserve"> </w:t>
            </w:r>
          </w:p>
        </w:tc>
        <w:tc>
          <w:tcPr>
            <w:tcW w:w="1700" w:type="dxa"/>
            <w:tcBorders>
              <w:top w:val="single" w:sz="4" w:space="0" w:color="auto"/>
              <w:left w:val="single" w:sz="4" w:space="0" w:color="auto"/>
              <w:bottom w:val="single" w:sz="4" w:space="0" w:color="auto"/>
              <w:right w:val="single" w:sz="4" w:space="0" w:color="auto"/>
            </w:tcBorders>
            <w:shd w:val="clear" w:color="auto" w:fill="auto"/>
            <w:hideMark/>
          </w:tcPr>
          <w:p w14:paraId="21DFA40D" w14:textId="77777777" w:rsidR="00465222" w:rsidRPr="00465222" w:rsidRDefault="00465222" w:rsidP="00465222">
            <w:pPr>
              <w:suppressAutoHyphens w:val="0"/>
              <w:ind w:firstLine="0"/>
              <w:jc w:val="right"/>
              <w:rPr>
                <w:rFonts w:cs="Times New Roman"/>
                <w:color w:val="000000"/>
                <w:szCs w:val="22"/>
                <w:lang w:eastAsia="ru-RU"/>
              </w:rPr>
            </w:pPr>
            <w:r w:rsidRPr="00465222">
              <w:rPr>
                <w:rFonts w:cs="Times New Roman"/>
                <w:color w:val="000000"/>
                <w:szCs w:val="22"/>
                <w:lang w:eastAsia="ru-RU"/>
              </w:rPr>
              <w:t> </w:t>
            </w:r>
          </w:p>
        </w:tc>
      </w:tr>
      <w:tr w:rsidR="0048731E" w:rsidRPr="00465222" w14:paraId="37F19BB8" w14:textId="77777777" w:rsidTr="0048731E">
        <w:trPr>
          <w:trHeight w:val="300"/>
        </w:trPr>
        <w:tc>
          <w:tcPr>
            <w:tcW w:w="704" w:type="dxa"/>
            <w:tcBorders>
              <w:top w:val="single" w:sz="4" w:space="0" w:color="auto"/>
              <w:left w:val="single" w:sz="4" w:space="0" w:color="auto"/>
              <w:bottom w:val="single" w:sz="4" w:space="0" w:color="auto"/>
              <w:right w:val="single" w:sz="4" w:space="0" w:color="auto"/>
            </w:tcBorders>
            <w:shd w:val="clear" w:color="auto" w:fill="auto"/>
            <w:noWrap/>
            <w:hideMark/>
          </w:tcPr>
          <w:p w14:paraId="30541E8F" w14:textId="77777777" w:rsidR="00465222" w:rsidRPr="00465222" w:rsidRDefault="00465222" w:rsidP="00465222">
            <w:pPr>
              <w:suppressAutoHyphens w:val="0"/>
              <w:ind w:firstLine="0"/>
              <w:jc w:val="center"/>
              <w:rPr>
                <w:rFonts w:cs="Times New Roman"/>
                <w:color w:val="000000"/>
                <w:szCs w:val="22"/>
                <w:lang w:eastAsia="ru-RU"/>
              </w:rPr>
            </w:pPr>
            <w:r w:rsidRPr="00465222">
              <w:rPr>
                <w:rFonts w:cs="Times New Roman"/>
                <w:color w:val="000000"/>
                <w:szCs w:val="22"/>
                <w:lang w:eastAsia="ru-RU"/>
              </w:rPr>
              <w:t>71</w:t>
            </w:r>
          </w:p>
        </w:tc>
        <w:tc>
          <w:tcPr>
            <w:tcW w:w="3686" w:type="dxa"/>
            <w:tcBorders>
              <w:top w:val="single" w:sz="4" w:space="0" w:color="auto"/>
              <w:left w:val="nil"/>
              <w:bottom w:val="single" w:sz="4" w:space="0" w:color="auto"/>
              <w:right w:val="single" w:sz="4" w:space="0" w:color="auto"/>
            </w:tcBorders>
            <w:shd w:val="clear" w:color="auto" w:fill="auto"/>
            <w:hideMark/>
          </w:tcPr>
          <w:p w14:paraId="262516B6" w14:textId="77777777" w:rsidR="00465222" w:rsidRPr="00465222" w:rsidRDefault="00465222" w:rsidP="00465222">
            <w:pPr>
              <w:suppressAutoHyphens w:val="0"/>
              <w:ind w:firstLine="0"/>
              <w:jc w:val="left"/>
              <w:rPr>
                <w:rFonts w:cs="Times New Roman"/>
                <w:color w:val="000000"/>
                <w:szCs w:val="22"/>
                <w:lang w:eastAsia="ru-RU"/>
              </w:rPr>
            </w:pPr>
            <w:r w:rsidRPr="00465222">
              <w:rPr>
                <w:rFonts w:cs="Times New Roman"/>
                <w:color w:val="000000"/>
                <w:szCs w:val="22"/>
                <w:lang w:eastAsia="ru-RU"/>
              </w:rPr>
              <w:t>Тройник трйбы100/100/100</w:t>
            </w:r>
          </w:p>
        </w:tc>
        <w:tc>
          <w:tcPr>
            <w:tcW w:w="851" w:type="dxa"/>
            <w:tcBorders>
              <w:top w:val="single" w:sz="4" w:space="0" w:color="auto"/>
              <w:left w:val="nil"/>
              <w:bottom w:val="single" w:sz="4" w:space="0" w:color="auto"/>
              <w:right w:val="single" w:sz="4" w:space="0" w:color="auto"/>
            </w:tcBorders>
            <w:shd w:val="clear" w:color="auto" w:fill="auto"/>
            <w:hideMark/>
          </w:tcPr>
          <w:p w14:paraId="77E517E2" w14:textId="77777777" w:rsidR="00465222" w:rsidRPr="00465222" w:rsidRDefault="00465222" w:rsidP="00465222">
            <w:pPr>
              <w:suppressAutoHyphens w:val="0"/>
              <w:ind w:firstLine="0"/>
              <w:jc w:val="center"/>
              <w:rPr>
                <w:rFonts w:cs="Times New Roman"/>
                <w:color w:val="000000"/>
                <w:szCs w:val="22"/>
                <w:lang w:eastAsia="ru-RU"/>
              </w:rPr>
            </w:pPr>
            <w:r w:rsidRPr="00465222">
              <w:rPr>
                <w:rFonts w:cs="Times New Roman"/>
                <w:color w:val="000000"/>
                <w:szCs w:val="22"/>
                <w:lang w:eastAsia="ru-RU"/>
              </w:rPr>
              <w:t>шт</w:t>
            </w:r>
          </w:p>
        </w:tc>
        <w:tc>
          <w:tcPr>
            <w:tcW w:w="1275" w:type="dxa"/>
            <w:tcBorders>
              <w:top w:val="single" w:sz="4" w:space="0" w:color="auto"/>
              <w:left w:val="nil"/>
              <w:bottom w:val="single" w:sz="4" w:space="0" w:color="auto"/>
              <w:right w:val="single" w:sz="4" w:space="0" w:color="auto"/>
            </w:tcBorders>
            <w:shd w:val="clear" w:color="auto" w:fill="auto"/>
            <w:hideMark/>
          </w:tcPr>
          <w:p w14:paraId="2AD23C27" w14:textId="77777777" w:rsidR="00465222" w:rsidRPr="00465222" w:rsidRDefault="00465222" w:rsidP="00465222">
            <w:pPr>
              <w:suppressAutoHyphens w:val="0"/>
              <w:ind w:firstLine="0"/>
              <w:jc w:val="right"/>
              <w:rPr>
                <w:rFonts w:cs="Times New Roman"/>
                <w:color w:val="000000"/>
                <w:szCs w:val="22"/>
                <w:lang w:eastAsia="ru-RU"/>
              </w:rPr>
            </w:pPr>
            <w:r w:rsidRPr="00465222">
              <w:rPr>
                <w:rFonts w:cs="Times New Roman"/>
                <w:color w:val="000000"/>
                <w:szCs w:val="22"/>
                <w:lang w:eastAsia="ru-RU"/>
              </w:rPr>
              <w:t>1</w:t>
            </w:r>
          </w:p>
        </w:tc>
        <w:tc>
          <w:tcPr>
            <w:tcW w:w="1985" w:type="dxa"/>
            <w:tcBorders>
              <w:top w:val="single" w:sz="4" w:space="0" w:color="auto"/>
              <w:left w:val="nil"/>
              <w:bottom w:val="single" w:sz="4" w:space="0" w:color="auto"/>
              <w:right w:val="single" w:sz="4" w:space="0" w:color="auto"/>
            </w:tcBorders>
            <w:shd w:val="clear" w:color="auto" w:fill="auto"/>
            <w:hideMark/>
          </w:tcPr>
          <w:p w14:paraId="5E5A722B" w14:textId="77777777" w:rsidR="00465222" w:rsidRPr="00465222" w:rsidRDefault="00465222" w:rsidP="00465222">
            <w:pPr>
              <w:suppressAutoHyphens w:val="0"/>
              <w:ind w:firstLine="0"/>
              <w:jc w:val="left"/>
              <w:rPr>
                <w:rFonts w:cs="Times New Roman"/>
                <w:color w:val="000000"/>
                <w:szCs w:val="22"/>
                <w:lang w:eastAsia="ru-RU"/>
              </w:rPr>
            </w:pPr>
            <w:r w:rsidRPr="00465222">
              <w:rPr>
                <w:rFonts w:cs="Times New Roman"/>
                <w:color w:val="000000"/>
                <w:szCs w:val="22"/>
                <w:lang w:eastAsia="ru-RU"/>
              </w:rPr>
              <w:t xml:space="preserve"> </w:t>
            </w:r>
          </w:p>
        </w:tc>
        <w:tc>
          <w:tcPr>
            <w:tcW w:w="1700" w:type="dxa"/>
            <w:tcBorders>
              <w:top w:val="single" w:sz="4" w:space="0" w:color="auto"/>
              <w:left w:val="nil"/>
              <w:bottom w:val="single" w:sz="4" w:space="0" w:color="auto"/>
              <w:right w:val="single" w:sz="4" w:space="0" w:color="auto"/>
            </w:tcBorders>
            <w:shd w:val="clear" w:color="auto" w:fill="auto"/>
            <w:hideMark/>
          </w:tcPr>
          <w:p w14:paraId="4EDAB8D5" w14:textId="77777777" w:rsidR="00465222" w:rsidRPr="00465222" w:rsidRDefault="00465222" w:rsidP="00465222">
            <w:pPr>
              <w:suppressAutoHyphens w:val="0"/>
              <w:ind w:firstLine="0"/>
              <w:jc w:val="right"/>
              <w:rPr>
                <w:rFonts w:cs="Times New Roman"/>
                <w:color w:val="000000"/>
                <w:szCs w:val="22"/>
                <w:lang w:eastAsia="ru-RU"/>
              </w:rPr>
            </w:pPr>
            <w:r w:rsidRPr="00465222">
              <w:rPr>
                <w:rFonts w:cs="Times New Roman"/>
                <w:color w:val="000000"/>
                <w:szCs w:val="22"/>
                <w:lang w:eastAsia="ru-RU"/>
              </w:rPr>
              <w:t> </w:t>
            </w:r>
          </w:p>
        </w:tc>
      </w:tr>
      <w:tr w:rsidR="00465222" w:rsidRPr="00465222" w14:paraId="370CE409" w14:textId="77777777" w:rsidTr="0048731E">
        <w:trPr>
          <w:trHeight w:val="450"/>
        </w:trPr>
        <w:tc>
          <w:tcPr>
            <w:tcW w:w="704" w:type="dxa"/>
            <w:tcBorders>
              <w:top w:val="nil"/>
              <w:left w:val="single" w:sz="4" w:space="0" w:color="auto"/>
              <w:bottom w:val="single" w:sz="4" w:space="0" w:color="auto"/>
              <w:right w:val="single" w:sz="4" w:space="0" w:color="auto"/>
            </w:tcBorders>
            <w:shd w:val="clear" w:color="auto" w:fill="auto"/>
            <w:noWrap/>
            <w:hideMark/>
          </w:tcPr>
          <w:p w14:paraId="4AEFC19A" w14:textId="77777777" w:rsidR="00465222" w:rsidRPr="00465222" w:rsidRDefault="00465222" w:rsidP="00465222">
            <w:pPr>
              <w:suppressAutoHyphens w:val="0"/>
              <w:ind w:firstLine="0"/>
              <w:jc w:val="center"/>
              <w:rPr>
                <w:rFonts w:cs="Times New Roman"/>
                <w:color w:val="000000"/>
                <w:szCs w:val="22"/>
                <w:lang w:eastAsia="ru-RU"/>
              </w:rPr>
            </w:pPr>
            <w:r w:rsidRPr="00465222">
              <w:rPr>
                <w:rFonts w:cs="Times New Roman"/>
                <w:color w:val="000000"/>
                <w:szCs w:val="22"/>
                <w:lang w:eastAsia="ru-RU"/>
              </w:rPr>
              <w:t>72</w:t>
            </w:r>
          </w:p>
        </w:tc>
        <w:tc>
          <w:tcPr>
            <w:tcW w:w="3686" w:type="dxa"/>
            <w:tcBorders>
              <w:top w:val="nil"/>
              <w:left w:val="nil"/>
              <w:bottom w:val="single" w:sz="4" w:space="0" w:color="auto"/>
              <w:right w:val="single" w:sz="4" w:space="0" w:color="auto"/>
            </w:tcBorders>
            <w:shd w:val="clear" w:color="auto" w:fill="auto"/>
            <w:hideMark/>
          </w:tcPr>
          <w:p w14:paraId="6AE31007" w14:textId="77777777" w:rsidR="00465222" w:rsidRPr="00465222" w:rsidRDefault="00465222" w:rsidP="00465222">
            <w:pPr>
              <w:suppressAutoHyphens w:val="0"/>
              <w:ind w:firstLine="0"/>
              <w:jc w:val="left"/>
              <w:rPr>
                <w:rFonts w:cs="Times New Roman"/>
                <w:color w:val="000000"/>
                <w:szCs w:val="22"/>
                <w:lang w:eastAsia="ru-RU"/>
              </w:rPr>
            </w:pPr>
            <w:r w:rsidRPr="00465222">
              <w:rPr>
                <w:rFonts w:cs="Times New Roman"/>
                <w:color w:val="000000"/>
                <w:szCs w:val="22"/>
                <w:lang w:eastAsia="ru-RU"/>
              </w:rPr>
              <w:t>Устройство металлической водосточной системы: колен</w:t>
            </w:r>
          </w:p>
        </w:tc>
        <w:tc>
          <w:tcPr>
            <w:tcW w:w="851" w:type="dxa"/>
            <w:tcBorders>
              <w:top w:val="nil"/>
              <w:left w:val="nil"/>
              <w:bottom w:val="single" w:sz="4" w:space="0" w:color="auto"/>
              <w:right w:val="single" w:sz="4" w:space="0" w:color="auto"/>
            </w:tcBorders>
            <w:shd w:val="clear" w:color="auto" w:fill="auto"/>
            <w:hideMark/>
          </w:tcPr>
          <w:p w14:paraId="23EAC9A4" w14:textId="77777777" w:rsidR="00465222" w:rsidRPr="00465222" w:rsidRDefault="00465222" w:rsidP="00465222">
            <w:pPr>
              <w:suppressAutoHyphens w:val="0"/>
              <w:ind w:firstLine="0"/>
              <w:jc w:val="center"/>
              <w:rPr>
                <w:rFonts w:cs="Times New Roman"/>
                <w:color w:val="000000"/>
                <w:szCs w:val="22"/>
                <w:lang w:eastAsia="ru-RU"/>
              </w:rPr>
            </w:pPr>
            <w:r w:rsidRPr="00465222">
              <w:rPr>
                <w:rFonts w:cs="Times New Roman"/>
                <w:color w:val="000000"/>
                <w:szCs w:val="22"/>
                <w:lang w:eastAsia="ru-RU"/>
              </w:rPr>
              <w:t>шт</w:t>
            </w:r>
          </w:p>
        </w:tc>
        <w:tc>
          <w:tcPr>
            <w:tcW w:w="1275" w:type="dxa"/>
            <w:tcBorders>
              <w:top w:val="nil"/>
              <w:left w:val="nil"/>
              <w:bottom w:val="single" w:sz="4" w:space="0" w:color="auto"/>
              <w:right w:val="single" w:sz="4" w:space="0" w:color="auto"/>
            </w:tcBorders>
            <w:shd w:val="clear" w:color="auto" w:fill="auto"/>
            <w:hideMark/>
          </w:tcPr>
          <w:p w14:paraId="01465E0A" w14:textId="77777777" w:rsidR="00465222" w:rsidRPr="00465222" w:rsidRDefault="00465222" w:rsidP="00465222">
            <w:pPr>
              <w:suppressAutoHyphens w:val="0"/>
              <w:ind w:firstLine="0"/>
              <w:jc w:val="right"/>
              <w:rPr>
                <w:rFonts w:cs="Times New Roman"/>
                <w:color w:val="000000"/>
                <w:szCs w:val="22"/>
                <w:lang w:eastAsia="ru-RU"/>
              </w:rPr>
            </w:pPr>
            <w:r w:rsidRPr="00465222">
              <w:rPr>
                <w:rFonts w:cs="Times New Roman"/>
                <w:color w:val="000000"/>
                <w:szCs w:val="22"/>
                <w:lang w:eastAsia="ru-RU"/>
              </w:rPr>
              <w:t>1</w:t>
            </w:r>
          </w:p>
        </w:tc>
        <w:tc>
          <w:tcPr>
            <w:tcW w:w="1985" w:type="dxa"/>
            <w:tcBorders>
              <w:top w:val="nil"/>
              <w:left w:val="nil"/>
              <w:bottom w:val="single" w:sz="4" w:space="0" w:color="auto"/>
              <w:right w:val="single" w:sz="4" w:space="0" w:color="auto"/>
            </w:tcBorders>
            <w:shd w:val="clear" w:color="auto" w:fill="auto"/>
            <w:hideMark/>
          </w:tcPr>
          <w:p w14:paraId="039267B9" w14:textId="77777777" w:rsidR="00465222" w:rsidRPr="00465222" w:rsidRDefault="00465222" w:rsidP="00465222">
            <w:pPr>
              <w:suppressAutoHyphens w:val="0"/>
              <w:ind w:firstLine="0"/>
              <w:jc w:val="left"/>
              <w:rPr>
                <w:rFonts w:cs="Times New Roman"/>
                <w:color w:val="000000"/>
                <w:szCs w:val="22"/>
                <w:lang w:eastAsia="ru-RU"/>
              </w:rPr>
            </w:pPr>
            <w:r w:rsidRPr="00465222">
              <w:rPr>
                <w:rFonts w:cs="Times New Roman"/>
                <w:color w:val="000000"/>
                <w:szCs w:val="22"/>
                <w:lang w:eastAsia="ru-RU"/>
              </w:rPr>
              <w:t xml:space="preserve"> </w:t>
            </w:r>
          </w:p>
        </w:tc>
        <w:tc>
          <w:tcPr>
            <w:tcW w:w="1700" w:type="dxa"/>
            <w:tcBorders>
              <w:top w:val="nil"/>
              <w:left w:val="nil"/>
              <w:bottom w:val="single" w:sz="4" w:space="0" w:color="auto"/>
              <w:right w:val="single" w:sz="4" w:space="0" w:color="auto"/>
            </w:tcBorders>
            <w:shd w:val="clear" w:color="auto" w:fill="auto"/>
            <w:hideMark/>
          </w:tcPr>
          <w:p w14:paraId="22A1DFA1" w14:textId="77777777" w:rsidR="00465222" w:rsidRPr="00465222" w:rsidRDefault="00465222" w:rsidP="00465222">
            <w:pPr>
              <w:suppressAutoHyphens w:val="0"/>
              <w:ind w:firstLine="0"/>
              <w:jc w:val="right"/>
              <w:rPr>
                <w:rFonts w:cs="Times New Roman"/>
                <w:color w:val="000000"/>
                <w:szCs w:val="22"/>
                <w:lang w:eastAsia="ru-RU"/>
              </w:rPr>
            </w:pPr>
            <w:r w:rsidRPr="00465222">
              <w:rPr>
                <w:rFonts w:cs="Times New Roman"/>
                <w:color w:val="000000"/>
                <w:szCs w:val="22"/>
                <w:lang w:eastAsia="ru-RU"/>
              </w:rPr>
              <w:t> </w:t>
            </w:r>
          </w:p>
        </w:tc>
      </w:tr>
      <w:tr w:rsidR="00465222" w:rsidRPr="00465222" w14:paraId="3971AA5E" w14:textId="77777777" w:rsidTr="0048731E">
        <w:trPr>
          <w:trHeight w:val="300"/>
        </w:trPr>
        <w:tc>
          <w:tcPr>
            <w:tcW w:w="704" w:type="dxa"/>
            <w:tcBorders>
              <w:top w:val="nil"/>
              <w:left w:val="single" w:sz="4" w:space="0" w:color="auto"/>
              <w:bottom w:val="single" w:sz="4" w:space="0" w:color="auto"/>
              <w:right w:val="single" w:sz="4" w:space="0" w:color="auto"/>
            </w:tcBorders>
            <w:shd w:val="clear" w:color="auto" w:fill="auto"/>
            <w:noWrap/>
            <w:hideMark/>
          </w:tcPr>
          <w:p w14:paraId="0494FED5" w14:textId="77777777" w:rsidR="00465222" w:rsidRPr="00465222" w:rsidRDefault="00465222" w:rsidP="00465222">
            <w:pPr>
              <w:suppressAutoHyphens w:val="0"/>
              <w:ind w:firstLine="0"/>
              <w:jc w:val="center"/>
              <w:rPr>
                <w:rFonts w:cs="Times New Roman"/>
                <w:color w:val="000000"/>
                <w:szCs w:val="22"/>
                <w:lang w:eastAsia="ru-RU"/>
              </w:rPr>
            </w:pPr>
            <w:r w:rsidRPr="00465222">
              <w:rPr>
                <w:rFonts w:cs="Times New Roman"/>
                <w:color w:val="000000"/>
                <w:szCs w:val="22"/>
                <w:lang w:eastAsia="ru-RU"/>
              </w:rPr>
              <w:t>73</w:t>
            </w:r>
          </w:p>
        </w:tc>
        <w:tc>
          <w:tcPr>
            <w:tcW w:w="3686" w:type="dxa"/>
            <w:tcBorders>
              <w:top w:val="nil"/>
              <w:left w:val="nil"/>
              <w:bottom w:val="single" w:sz="4" w:space="0" w:color="auto"/>
              <w:right w:val="single" w:sz="4" w:space="0" w:color="auto"/>
            </w:tcBorders>
            <w:shd w:val="clear" w:color="auto" w:fill="auto"/>
            <w:hideMark/>
          </w:tcPr>
          <w:p w14:paraId="6300ED2B" w14:textId="77777777" w:rsidR="00465222" w:rsidRPr="00465222" w:rsidRDefault="00465222" w:rsidP="00465222">
            <w:pPr>
              <w:suppressAutoHyphens w:val="0"/>
              <w:ind w:firstLine="0"/>
              <w:jc w:val="left"/>
              <w:rPr>
                <w:rFonts w:cs="Times New Roman"/>
                <w:color w:val="000000"/>
                <w:szCs w:val="22"/>
                <w:lang w:eastAsia="ru-RU"/>
              </w:rPr>
            </w:pPr>
            <w:r w:rsidRPr="00465222">
              <w:rPr>
                <w:rFonts w:cs="Times New Roman"/>
                <w:color w:val="000000"/>
                <w:szCs w:val="22"/>
                <w:lang w:eastAsia="ru-RU"/>
              </w:rPr>
              <w:t>Колено 60 градусов 100 мм</w:t>
            </w:r>
          </w:p>
        </w:tc>
        <w:tc>
          <w:tcPr>
            <w:tcW w:w="851" w:type="dxa"/>
            <w:tcBorders>
              <w:top w:val="nil"/>
              <w:left w:val="nil"/>
              <w:bottom w:val="single" w:sz="4" w:space="0" w:color="auto"/>
              <w:right w:val="single" w:sz="4" w:space="0" w:color="auto"/>
            </w:tcBorders>
            <w:shd w:val="clear" w:color="auto" w:fill="auto"/>
            <w:hideMark/>
          </w:tcPr>
          <w:p w14:paraId="359788E0" w14:textId="77777777" w:rsidR="00465222" w:rsidRPr="00465222" w:rsidRDefault="00465222" w:rsidP="00465222">
            <w:pPr>
              <w:suppressAutoHyphens w:val="0"/>
              <w:ind w:firstLine="0"/>
              <w:jc w:val="center"/>
              <w:rPr>
                <w:rFonts w:cs="Times New Roman"/>
                <w:color w:val="000000"/>
                <w:szCs w:val="22"/>
                <w:lang w:eastAsia="ru-RU"/>
              </w:rPr>
            </w:pPr>
            <w:r w:rsidRPr="00465222">
              <w:rPr>
                <w:rFonts w:cs="Times New Roman"/>
                <w:color w:val="000000"/>
                <w:szCs w:val="22"/>
                <w:lang w:eastAsia="ru-RU"/>
              </w:rPr>
              <w:t>шт</w:t>
            </w:r>
          </w:p>
        </w:tc>
        <w:tc>
          <w:tcPr>
            <w:tcW w:w="1275" w:type="dxa"/>
            <w:tcBorders>
              <w:top w:val="nil"/>
              <w:left w:val="nil"/>
              <w:bottom w:val="single" w:sz="4" w:space="0" w:color="auto"/>
              <w:right w:val="single" w:sz="4" w:space="0" w:color="auto"/>
            </w:tcBorders>
            <w:shd w:val="clear" w:color="auto" w:fill="auto"/>
            <w:hideMark/>
          </w:tcPr>
          <w:p w14:paraId="116AD5B1" w14:textId="77777777" w:rsidR="00465222" w:rsidRPr="00465222" w:rsidRDefault="00465222" w:rsidP="00465222">
            <w:pPr>
              <w:suppressAutoHyphens w:val="0"/>
              <w:ind w:firstLine="0"/>
              <w:jc w:val="right"/>
              <w:rPr>
                <w:rFonts w:cs="Times New Roman"/>
                <w:color w:val="000000"/>
                <w:szCs w:val="22"/>
                <w:lang w:eastAsia="ru-RU"/>
              </w:rPr>
            </w:pPr>
            <w:r w:rsidRPr="00465222">
              <w:rPr>
                <w:rFonts w:cs="Times New Roman"/>
                <w:color w:val="000000"/>
                <w:szCs w:val="22"/>
                <w:lang w:eastAsia="ru-RU"/>
              </w:rPr>
              <w:t>1</w:t>
            </w:r>
          </w:p>
        </w:tc>
        <w:tc>
          <w:tcPr>
            <w:tcW w:w="1985" w:type="dxa"/>
            <w:tcBorders>
              <w:top w:val="nil"/>
              <w:left w:val="nil"/>
              <w:bottom w:val="single" w:sz="4" w:space="0" w:color="auto"/>
              <w:right w:val="single" w:sz="4" w:space="0" w:color="auto"/>
            </w:tcBorders>
            <w:shd w:val="clear" w:color="auto" w:fill="auto"/>
            <w:hideMark/>
          </w:tcPr>
          <w:p w14:paraId="4A949262" w14:textId="77777777" w:rsidR="00465222" w:rsidRPr="00465222" w:rsidRDefault="00465222" w:rsidP="00465222">
            <w:pPr>
              <w:suppressAutoHyphens w:val="0"/>
              <w:ind w:firstLine="0"/>
              <w:jc w:val="left"/>
              <w:rPr>
                <w:rFonts w:cs="Times New Roman"/>
                <w:color w:val="000000"/>
                <w:szCs w:val="22"/>
                <w:lang w:eastAsia="ru-RU"/>
              </w:rPr>
            </w:pPr>
            <w:r w:rsidRPr="00465222">
              <w:rPr>
                <w:rFonts w:cs="Times New Roman"/>
                <w:color w:val="000000"/>
                <w:szCs w:val="22"/>
                <w:lang w:eastAsia="ru-RU"/>
              </w:rPr>
              <w:t xml:space="preserve"> </w:t>
            </w:r>
          </w:p>
        </w:tc>
        <w:tc>
          <w:tcPr>
            <w:tcW w:w="1700" w:type="dxa"/>
            <w:tcBorders>
              <w:top w:val="nil"/>
              <w:left w:val="nil"/>
              <w:bottom w:val="single" w:sz="4" w:space="0" w:color="auto"/>
              <w:right w:val="single" w:sz="4" w:space="0" w:color="auto"/>
            </w:tcBorders>
            <w:shd w:val="clear" w:color="auto" w:fill="auto"/>
            <w:hideMark/>
          </w:tcPr>
          <w:p w14:paraId="40C0A473" w14:textId="77777777" w:rsidR="00465222" w:rsidRPr="00465222" w:rsidRDefault="00465222" w:rsidP="00465222">
            <w:pPr>
              <w:suppressAutoHyphens w:val="0"/>
              <w:ind w:firstLine="0"/>
              <w:jc w:val="right"/>
              <w:rPr>
                <w:rFonts w:cs="Times New Roman"/>
                <w:color w:val="000000"/>
                <w:szCs w:val="22"/>
                <w:lang w:eastAsia="ru-RU"/>
              </w:rPr>
            </w:pPr>
            <w:r w:rsidRPr="00465222">
              <w:rPr>
                <w:rFonts w:cs="Times New Roman"/>
                <w:color w:val="000000"/>
                <w:szCs w:val="22"/>
                <w:lang w:eastAsia="ru-RU"/>
              </w:rPr>
              <w:t> </w:t>
            </w:r>
          </w:p>
        </w:tc>
      </w:tr>
      <w:tr w:rsidR="00465222" w:rsidRPr="00465222" w14:paraId="2F379A99" w14:textId="77777777" w:rsidTr="0048731E">
        <w:trPr>
          <w:trHeight w:val="450"/>
        </w:trPr>
        <w:tc>
          <w:tcPr>
            <w:tcW w:w="704" w:type="dxa"/>
            <w:tcBorders>
              <w:top w:val="nil"/>
              <w:left w:val="single" w:sz="4" w:space="0" w:color="auto"/>
              <w:bottom w:val="single" w:sz="4" w:space="0" w:color="auto"/>
              <w:right w:val="single" w:sz="4" w:space="0" w:color="auto"/>
            </w:tcBorders>
            <w:shd w:val="clear" w:color="auto" w:fill="auto"/>
            <w:noWrap/>
            <w:hideMark/>
          </w:tcPr>
          <w:p w14:paraId="58A1A2C7" w14:textId="77777777" w:rsidR="00465222" w:rsidRPr="00465222" w:rsidRDefault="00465222" w:rsidP="00465222">
            <w:pPr>
              <w:suppressAutoHyphens w:val="0"/>
              <w:ind w:firstLine="0"/>
              <w:jc w:val="center"/>
              <w:rPr>
                <w:rFonts w:cs="Times New Roman"/>
                <w:color w:val="000000"/>
                <w:szCs w:val="22"/>
                <w:lang w:eastAsia="ru-RU"/>
              </w:rPr>
            </w:pPr>
            <w:r w:rsidRPr="00465222">
              <w:rPr>
                <w:rFonts w:cs="Times New Roman"/>
                <w:color w:val="000000"/>
                <w:szCs w:val="22"/>
                <w:lang w:eastAsia="ru-RU"/>
              </w:rPr>
              <w:t>74</w:t>
            </w:r>
          </w:p>
        </w:tc>
        <w:tc>
          <w:tcPr>
            <w:tcW w:w="3686" w:type="dxa"/>
            <w:tcBorders>
              <w:top w:val="nil"/>
              <w:left w:val="nil"/>
              <w:bottom w:val="single" w:sz="4" w:space="0" w:color="auto"/>
              <w:right w:val="single" w:sz="4" w:space="0" w:color="auto"/>
            </w:tcBorders>
            <w:shd w:val="clear" w:color="auto" w:fill="auto"/>
            <w:hideMark/>
          </w:tcPr>
          <w:p w14:paraId="4BEE82D6" w14:textId="77777777" w:rsidR="00465222" w:rsidRPr="00465222" w:rsidRDefault="00465222" w:rsidP="00465222">
            <w:pPr>
              <w:suppressAutoHyphens w:val="0"/>
              <w:ind w:firstLine="0"/>
              <w:jc w:val="left"/>
              <w:rPr>
                <w:rFonts w:cs="Times New Roman"/>
                <w:color w:val="000000"/>
                <w:szCs w:val="22"/>
                <w:lang w:eastAsia="ru-RU"/>
              </w:rPr>
            </w:pPr>
            <w:r w:rsidRPr="00465222">
              <w:rPr>
                <w:rFonts w:cs="Times New Roman"/>
                <w:color w:val="000000"/>
                <w:szCs w:val="22"/>
                <w:lang w:eastAsia="ru-RU"/>
              </w:rPr>
              <w:t>Устройство металлической водосточной системы: прямых звеньев труб</w:t>
            </w:r>
          </w:p>
        </w:tc>
        <w:tc>
          <w:tcPr>
            <w:tcW w:w="851" w:type="dxa"/>
            <w:tcBorders>
              <w:top w:val="nil"/>
              <w:left w:val="nil"/>
              <w:bottom w:val="single" w:sz="4" w:space="0" w:color="auto"/>
              <w:right w:val="single" w:sz="4" w:space="0" w:color="auto"/>
            </w:tcBorders>
            <w:shd w:val="clear" w:color="auto" w:fill="auto"/>
            <w:hideMark/>
          </w:tcPr>
          <w:p w14:paraId="181E1DB7" w14:textId="77777777" w:rsidR="00465222" w:rsidRPr="00465222" w:rsidRDefault="00465222" w:rsidP="00465222">
            <w:pPr>
              <w:suppressAutoHyphens w:val="0"/>
              <w:ind w:firstLine="0"/>
              <w:jc w:val="center"/>
              <w:rPr>
                <w:rFonts w:cs="Times New Roman"/>
                <w:color w:val="000000"/>
                <w:szCs w:val="22"/>
                <w:lang w:eastAsia="ru-RU"/>
              </w:rPr>
            </w:pPr>
            <w:r w:rsidRPr="00465222">
              <w:rPr>
                <w:rFonts w:cs="Times New Roman"/>
                <w:color w:val="000000"/>
                <w:szCs w:val="22"/>
                <w:lang w:eastAsia="ru-RU"/>
              </w:rPr>
              <w:t>м</w:t>
            </w:r>
          </w:p>
        </w:tc>
        <w:tc>
          <w:tcPr>
            <w:tcW w:w="1275" w:type="dxa"/>
            <w:tcBorders>
              <w:top w:val="nil"/>
              <w:left w:val="nil"/>
              <w:bottom w:val="single" w:sz="4" w:space="0" w:color="auto"/>
              <w:right w:val="single" w:sz="4" w:space="0" w:color="auto"/>
            </w:tcBorders>
            <w:shd w:val="clear" w:color="auto" w:fill="auto"/>
            <w:hideMark/>
          </w:tcPr>
          <w:p w14:paraId="5666C461" w14:textId="77777777" w:rsidR="00465222" w:rsidRPr="00465222" w:rsidRDefault="00465222" w:rsidP="00465222">
            <w:pPr>
              <w:suppressAutoHyphens w:val="0"/>
              <w:ind w:firstLine="0"/>
              <w:jc w:val="right"/>
              <w:rPr>
                <w:rFonts w:cs="Times New Roman"/>
                <w:color w:val="000000"/>
                <w:szCs w:val="22"/>
                <w:lang w:eastAsia="ru-RU"/>
              </w:rPr>
            </w:pPr>
            <w:r w:rsidRPr="00465222">
              <w:rPr>
                <w:rFonts w:cs="Times New Roman"/>
                <w:color w:val="000000"/>
                <w:szCs w:val="22"/>
                <w:lang w:eastAsia="ru-RU"/>
              </w:rPr>
              <w:t>1</w:t>
            </w:r>
          </w:p>
        </w:tc>
        <w:tc>
          <w:tcPr>
            <w:tcW w:w="1985" w:type="dxa"/>
            <w:tcBorders>
              <w:top w:val="nil"/>
              <w:left w:val="nil"/>
              <w:bottom w:val="single" w:sz="4" w:space="0" w:color="auto"/>
              <w:right w:val="single" w:sz="4" w:space="0" w:color="auto"/>
            </w:tcBorders>
            <w:shd w:val="clear" w:color="auto" w:fill="auto"/>
            <w:hideMark/>
          </w:tcPr>
          <w:p w14:paraId="3F88A158" w14:textId="77777777" w:rsidR="00465222" w:rsidRPr="00465222" w:rsidRDefault="00465222" w:rsidP="00465222">
            <w:pPr>
              <w:suppressAutoHyphens w:val="0"/>
              <w:ind w:firstLine="0"/>
              <w:jc w:val="left"/>
              <w:rPr>
                <w:rFonts w:cs="Times New Roman"/>
                <w:color w:val="000000"/>
                <w:szCs w:val="22"/>
                <w:lang w:eastAsia="ru-RU"/>
              </w:rPr>
            </w:pPr>
            <w:r w:rsidRPr="00465222">
              <w:rPr>
                <w:rFonts w:cs="Times New Roman"/>
                <w:color w:val="000000"/>
                <w:szCs w:val="22"/>
                <w:lang w:eastAsia="ru-RU"/>
              </w:rPr>
              <w:t xml:space="preserve"> </w:t>
            </w:r>
          </w:p>
        </w:tc>
        <w:tc>
          <w:tcPr>
            <w:tcW w:w="1700" w:type="dxa"/>
            <w:tcBorders>
              <w:top w:val="nil"/>
              <w:left w:val="nil"/>
              <w:bottom w:val="single" w:sz="4" w:space="0" w:color="auto"/>
              <w:right w:val="single" w:sz="4" w:space="0" w:color="auto"/>
            </w:tcBorders>
            <w:shd w:val="clear" w:color="auto" w:fill="auto"/>
            <w:hideMark/>
          </w:tcPr>
          <w:p w14:paraId="77A27A37" w14:textId="77777777" w:rsidR="00465222" w:rsidRPr="00465222" w:rsidRDefault="00465222" w:rsidP="00465222">
            <w:pPr>
              <w:suppressAutoHyphens w:val="0"/>
              <w:ind w:firstLine="0"/>
              <w:jc w:val="right"/>
              <w:rPr>
                <w:rFonts w:cs="Times New Roman"/>
                <w:color w:val="000000"/>
                <w:szCs w:val="22"/>
                <w:lang w:eastAsia="ru-RU"/>
              </w:rPr>
            </w:pPr>
            <w:r w:rsidRPr="00465222">
              <w:rPr>
                <w:rFonts w:cs="Times New Roman"/>
                <w:color w:val="000000"/>
                <w:szCs w:val="22"/>
                <w:lang w:eastAsia="ru-RU"/>
              </w:rPr>
              <w:t> </w:t>
            </w:r>
          </w:p>
        </w:tc>
      </w:tr>
      <w:tr w:rsidR="00465222" w:rsidRPr="00465222" w14:paraId="29AE1522" w14:textId="77777777" w:rsidTr="0048731E">
        <w:trPr>
          <w:trHeight w:val="300"/>
        </w:trPr>
        <w:tc>
          <w:tcPr>
            <w:tcW w:w="704" w:type="dxa"/>
            <w:tcBorders>
              <w:top w:val="nil"/>
              <w:left w:val="single" w:sz="4" w:space="0" w:color="auto"/>
              <w:bottom w:val="single" w:sz="4" w:space="0" w:color="auto"/>
              <w:right w:val="single" w:sz="4" w:space="0" w:color="auto"/>
            </w:tcBorders>
            <w:shd w:val="clear" w:color="auto" w:fill="auto"/>
            <w:noWrap/>
            <w:hideMark/>
          </w:tcPr>
          <w:p w14:paraId="0332BAEC" w14:textId="77777777" w:rsidR="00465222" w:rsidRPr="00465222" w:rsidRDefault="00465222" w:rsidP="00465222">
            <w:pPr>
              <w:suppressAutoHyphens w:val="0"/>
              <w:ind w:firstLine="0"/>
              <w:jc w:val="center"/>
              <w:rPr>
                <w:rFonts w:cs="Times New Roman"/>
                <w:color w:val="000000"/>
                <w:szCs w:val="22"/>
                <w:lang w:eastAsia="ru-RU"/>
              </w:rPr>
            </w:pPr>
            <w:r w:rsidRPr="00465222">
              <w:rPr>
                <w:rFonts w:cs="Times New Roman"/>
                <w:color w:val="000000"/>
                <w:szCs w:val="22"/>
                <w:lang w:eastAsia="ru-RU"/>
              </w:rPr>
              <w:t>75</w:t>
            </w:r>
          </w:p>
        </w:tc>
        <w:tc>
          <w:tcPr>
            <w:tcW w:w="3686" w:type="dxa"/>
            <w:tcBorders>
              <w:top w:val="nil"/>
              <w:left w:val="nil"/>
              <w:bottom w:val="single" w:sz="4" w:space="0" w:color="auto"/>
              <w:right w:val="single" w:sz="4" w:space="0" w:color="auto"/>
            </w:tcBorders>
            <w:shd w:val="clear" w:color="auto" w:fill="auto"/>
            <w:hideMark/>
          </w:tcPr>
          <w:p w14:paraId="4C39B352" w14:textId="77777777" w:rsidR="00465222" w:rsidRPr="00465222" w:rsidRDefault="00465222" w:rsidP="00465222">
            <w:pPr>
              <w:suppressAutoHyphens w:val="0"/>
              <w:ind w:firstLine="0"/>
              <w:jc w:val="left"/>
              <w:rPr>
                <w:rFonts w:cs="Times New Roman"/>
                <w:color w:val="000000"/>
                <w:szCs w:val="22"/>
                <w:lang w:eastAsia="ru-RU"/>
              </w:rPr>
            </w:pPr>
            <w:r w:rsidRPr="00465222">
              <w:rPr>
                <w:rFonts w:cs="Times New Roman"/>
                <w:color w:val="000000"/>
                <w:szCs w:val="22"/>
                <w:lang w:eastAsia="ru-RU"/>
              </w:rPr>
              <w:t>Труба соединительная</w:t>
            </w:r>
          </w:p>
        </w:tc>
        <w:tc>
          <w:tcPr>
            <w:tcW w:w="851" w:type="dxa"/>
            <w:tcBorders>
              <w:top w:val="nil"/>
              <w:left w:val="nil"/>
              <w:bottom w:val="single" w:sz="4" w:space="0" w:color="auto"/>
              <w:right w:val="single" w:sz="4" w:space="0" w:color="auto"/>
            </w:tcBorders>
            <w:shd w:val="clear" w:color="auto" w:fill="auto"/>
            <w:hideMark/>
          </w:tcPr>
          <w:p w14:paraId="5CA1247C" w14:textId="77777777" w:rsidR="00465222" w:rsidRPr="00465222" w:rsidRDefault="00465222" w:rsidP="00465222">
            <w:pPr>
              <w:suppressAutoHyphens w:val="0"/>
              <w:ind w:firstLine="0"/>
              <w:jc w:val="center"/>
              <w:rPr>
                <w:rFonts w:cs="Times New Roman"/>
                <w:color w:val="000000"/>
                <w:szCs w:val="22"/>
                <w:lang w:eastAsia="ru-RU"/>
              </w:rPr>
            </w:pPr>
            <w:r w:rsidRPr="00465222">
              <w:rPr>
                <w:rFonts w:cs="Times New Roman"/>
                <w:color w:val="000000"/>
                <w:szCs w:val="22"/>
                <w:lang w:eastAsia="ru-RU"/>
              </w:rPr>
              <w:t>шт</w:t>
            </w:r>
          </w:p>
        </w:tc>
        <w:tc>
          <w:tcPr>
            <w:tcW w:w="1275" w:type="dxa"/>
            <w:tcBorders>
              <w:top w:val="nil"/>
              <w:left w:val="nil"/>
              <w:bottom w:val="single" w:sz="4" w:space="0" w:color="auto"/>
              <w:right w:val="single" w:sz="4" w:space="0" w:color="auto"/>
            </w:tcBorders>
            <w:shd w:val="clear" w:color="auto" w:fill="auto"/>
            <w:hideMark/>
          </w:tcPr>
          <w:p w14:paraId="2D0195C5" w14:textId="77777777" w:rsidR="00465222" w:rsidRPr="00465222" w:rsidRDefault="00465222" w:rsidP="00465222">
            <w:pPr>
              <w:suppressAutoHyphens w:val="0"/>
              <w:ind w:firstLine="0"/>
              <w:jc w:val="right"/>
              <w:rPr>
                <w:rFonts w:cs="Times New Roman"/>
                <w:color w:val="000000"/>
                <w:szCs w:val="22"/>
                <w:lang w:eastAsia="ru-RU"/>
              </w:rPr>
            </w:pPr>
            <w:r w:rsidRPr="00465222">
              <w:rPr>
                <w:rFonts w:cs="Times New Roman"/>
                <w:color w:val="000000"/>
                <w:szCs w:val="22"/>
                <w:lang w:eastAsia="ru-RU"/>
              </w:rPr>
              <w:t>1</w:t>
            </w:r>
          </w:p>
        </w:tc>
        <w:tc>
          <w:tcPr>
            <w:tcW w:w="1985" w:type="dxa"/>
            <w:tcBorders>
              <w:top w:val="nil"/>
              <w:left w:val="nil"/>
              <w:bottom w:val="single" w:sz="4" w:space="0" w:color="auto"/>
              <w:right w:val="single" w:sz="4" w:space="0" w:color="auto"/>
            </w:tcBorders>
            <w:shd w:val="clear" w:color="auto" w:fill="auto"/>
            <w:hideMark/>
          </w:tcPr>
          <w:p w14:paraId="30DB6F8C" w14:textId="77777777" w:rsidR="00465222" w:rsidRPr="00465222" w:rsidRDefault="00465222" w:rsidP="00465222">
            <w:pPr>
              <w:suppressAutoHyphens w:val="0"/>
              <w:ind w:firstLine="0"/>
              <w:jc w:val="left"/>
              <w:rPr>
                <w:rFonts w:cs="Times New Roman"/>
                <w:color w:val="000000"/>
                <w:szCs w:val="22"/>
                <w:lang w:eastAsia="ru-RU"/>
              </w:rPr>
            </w:pPr>
            <w:r w:rsidRPr="00465222">
              <w:rPr>
                <w:rFonts w:cs="Times New Roman"/>
                <w:color w:val="000000"/>
                <w:szCs w:val="22"/>
                <w:lang w:eastAsia="ru-RU"/>
              </w:rPr>
              <w:t xml:space="preserve"> </w:t>
            </w:r>
          </w:p>
        </w:tc>
        <w:tc>
          <w:tcPr>
            <w:tcW w:w="1700" w:type="dxa"/>
            <w:tcBorders>
              <w:top w:val="nil"/>
              <w:left w:val="nil"/>
              <w:bottom w:val="single" w:sz="4" w:space="0" w:color="auto"/>
              <w:right w:val="single" w:sz="4" w:space="0" w:color="auto"/>
            </w:tcBorders>
            <w:shd w:val="clear" w:color="auto" w:fill="auto"/>
            <w:hideMark/>
          </w:tcPr>
          <w:p w14:paraId="6D53248D" w14:textId="77777777" w:rsidR="00465222" w:rsidRPr="00465222" w:rsidRDefault="00465222" w:rsidP="00465222">
            <w:pPr>
              <w:suppressAutoHyphens w:val="0"/>
              <w:ind w:firstLine="0"/>
              <w:jc w:val="right"/>
              <w:rPr>
                <w:rFonts w:cs="Times New Roman"/>
                <w:color w:val="000000"/>
                <w:szCs w:val="22"/>
                <w:lang w:eastAsia="ru-RU"/>
              </w:rPr>
            </w:pPr>
            <w:r w:rsidRPr="00465222">
              <w:rPr>
                <w:rFonts w:cs="Times New Roman"/>
                <w:color w:val="000000"/>
                <w:szCs w:val="22"/>
                <w:lang w:eastAsia="ru-RU"/>
              </w:rPr>
              <w:t> </w:t>
            </w:r>
          </w:p>
        </w:tc>
      </w:tr>
      <w:tr w:rsidR="00465222" w:rsidRPr="00465222" w14:paraId="01D4B196" w14:textId="77777777" w:rsidTr="00CE22C7">
        <w:trPr>
          <w:trHeight w:val="300"/>
        </w:trPr>
        <w:tc>
          <w:tcPr>
            <w:tcW w:w="10201"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166D8003" w14:textId="77777777" w:rsidR="00465222" w:rsidRPr="00465222" w:rsidRDefault="00465222" w:rsidP="00465222">
            <w:pPr>
              <w:suppressAutoHyphens w:val="0"/>
              <w:ind w:firstLine="0"/>
              <w:jc w:val="left"/>
              <w:rPr>
                <w:rFonts w:cs="Times New Roman"/>
                <w:b/>
                <w:bCs/>
                <w:color w:val="000000"/>
                <w:szCs w:val="22"/>
                <w:lang w:eastAsia="ru-RU"/>
              </w:rPr>
            </w:pPr>
            <w:r w:rsidRPr="00465222">
              <w:rPr>
                <w:rFonts w:cs="Times New Roman"/>
                <w:b/>
                <w:bCs/>
                <w:color w:val="000000"/>
                <w:szCs w:val="22"/>
                <w:lang w:eastAsia="ru-RU"/>
              </w:rPr>
              <w:t>Раздел 7. Мусор строительный</w:t>
            </w:r>
          </w:p>
        </w:tc>
      </w:tr>
      <w:tr w:rsidR="00465222" w:rsidRPr="00465222" w14:paraId="1C71922C" w14:textId="77777777" w:rsidTr="0048731E">
        <w:trPr>
          <w:trHeight w:val="450"/>
        </w:trPr>
        <w:tc>
          <w:tcPr>
            <w:tcW w:w="704" w:type="dxa"/>
            <w:tcBorders>
              <w:top w:val="nil"/>
              <w:left w:val="single" w:sz="4" w:space="0" w:color="auto"/>
              <w:bottom w:val="single" w:sz="4" w:space="0" w:color="auto"/>
              <w:right w:val="single" w:sz="4" w:space="0" w:color="auto"/>
            </w:tcBorders>
            <w:shd w:val="clear" w:color="auto" w:fill="auto"/>
            <w:noWrap/>
            <w:hideMark/>
          </w:tcPr>
          <w:p w14:paraId="57AD6756" w14:textId="77777777" w:rsidR="00465222" w:rsidRPr="00465222" w:rsidRDefault="00465222" w:rsidP="00465222">
            <w:pPr>
              <w:suppressAutoHyphens w:val="0"/>
              <w:ind w:firstLine="0"/>
              <w:jc w:val="center"/>
              <w:rPr>
                <w:rFonts w:cs="Times New Roman"/>
                <w:color w:val="000000"/>
                <w:szCs w:val="22"/>
                <w:lang w:eastAsia="ru-RU"/>
              </w:rPr>
            </w:pPr>
            <w:r w:rsidRPr="00465222">
              <w:rPr>
                <w:rFonts w:cs="Times New Roman"/>
                <w:color w:val="000000"/>
                <w:szCs w:val="22"/>
                <w:lang w:eastAsia="ru-RU"/>
              </w:rPr>
              <w:t>76</w:t>
            </w:r>
          </w:p>
        </w:tc>
        <w:tc>
          <w:tcPr>
            <w:tcW w:w="3686" w:type="dxa"/>
            <w:tcBorders>
              <w:top w:val="nil"/>
              <w:left w:val="nil"/>
              <w:bottom w:val="single" w:sz="4" w:space="0" w:color="auto"/>
              <w:right w:val="single" w:sz="4" w:space="0" w:color="auto"/>
            </w:tcBorders>
            <w:shd w:val="clear" w:color="auto" w:fill="auto"/>
            <w:hideMark/>
          </w:tcPr>
          <w:p w14:paraId="32622FA7" w14:textId="77777777" w:rsidR="00465222" w:rsidRPr="00465222" w:rsidRDefault="00465222" w:rsidP="00465222">
            <w:pPr>
              <w:suppressAutoHyphens w:val="0"/>
              <w:ind w:firstLine="0"/>
              <w:jc w:val="left"/>
              <w:rPr>
                <w:rFonts w:cs="Times New Roman"/>
                <w:color w:val="000000"/>
                <w:szCs w:val="22"/>
                <w:lang w:eastAsia="ru-RU"/>
              </w:rPr>
            </w:pPr>
            <w:r w:rsidRPr="00465222">
              <w:rPr>
                <w:rFonts w:cs="Times New Roman"/>
                <w:color w:val="000000"/>
                <w:szCs w:val="22"/>
                <w:lang w:eastAsia="ru-RU"/>
              </w:rPr>
              <w:t>Погрузка при автомобильных перевозках мусора строительного с погрузкой вручную</w:t>
            </w:r>
          </w:p>
        </w:tc>
        <w:tc>
          <w:tcPr>
            <w:tcW w:w="851" w:type="dxa"/>
            <w:tcBorders>
              <w:top w:val="nil"/>
              <w:left w:val="nil"/>
              <w:bottom w:val="single" w:sz="4" w:space="0" w:color="auto"/>
              <w:right w:val="single" w:sz="4" w:space="0" w:color="auto"/>
            </w:tcBorders>
            <w:shd w:val="clear" w:color="auto" w:fill="auto"/>
            <w:hideMark/>
          </w:tcPr>
          <w:p w14:paraId="7BCAE93D" w14:textId="77777777" w:rsidR="00465222" w:rsidRPr="00465222" w:rsidRDefault="00465222" w:rsidP="00465222">
            <w:pPr>
              <w:suppressAutoHyphens w:val="0"/>
              <w:ind w:firstLine="0"/>
              <w:jc w:val="center"/>
              <w:rPr>
                <w:rFonts w:cs="Times New Roman"/>
                <w:color w:val="000000"/>
                <w:szCs w:val="22"/>
                <w:lang w:eastAsia="ru-RU"/>
              </w:rPr>
            </w:pPr>
            <w:r w:rsidRPr="00465222">
              <w:rPr>
                <w:rFonts w:cs="Times New Roman"/>
                <w:color w:val="000000"/>
                <w:szCs w:val="22"/>
                <w:lang w:eastAsia="ru-RU"/>
              </w:rPr>
              <w:t>1 т груза</w:t>
            </w:r>
          </w:p>
        </w:tc>
        <w:tc>
          <w:tcPr>
            <w:tcW w:w="1275" w:type="dxa"/>
            <w:tcBorders>
              <w:top w:val="nil"/>
              <w:left w:val="nil"/>
              <w:bottom w:val="single" w:sz="4" w:space="0" w:color="auto"/>
              <w:right w:val="single" w:sz="4" w:space="0" w:color="auto"/>
            </w:tcBorders>
            <w:shd w:val="clear" w:color="auto" w:fill="auto"/>
            <w:hideMark/>
          </w:tcPr>
          <w:p w14:paraId="3262C59E" w14:textId="77777777" w:rsidR="00465222" w:rsidRPr="00465222" w:rsidRDefault="00465222" w:rsidP="00465222">
            <w:pPr>
              <w:suppressAutoHyphens w:val="0"/>
              <w:ind w:firstLine="0"/>
              <w:jc w:val="right"/>
              <w:rPr>
                <w:rFonts w:cs="Times New Roman"/>
                <w:color w:val="000000"/>
                <w:szCs w:val="22"/>
                <w:lang w:eastAsia="ru-RU"/>
              </w:rPr>
            </w:pPr>
            <w:r w:rsidRPr="00465222">
              <w:rPr>
                <w:rFonts w:cs="Times New Roman"/>
                <w:color w:val="000000"/>
                <w:szCs w:val="22"/>
                <w:lang w:eastAsia="ru-RU"/>
              </w:rPr>
              <w:t>9,66221</w:t>
            </w:r>
          </w:p>
        </w:tc>
        <w:tc>
          <w:tcPr>
            <w:tcW w:w="1985" w:type="dxa"/>
            <w:tcBorders>
              <w:top w:val="nil"/>
              <w:left w:val="nil"/>
              <w:bottom w:val="single" w:sz="4" w:space="0" w:color="auto"/>
              <w:right w:val="single" w:sz="4" w:space="0" w:color="auto"/>
            </w:tcBorders>
            <w:shd w:val="clear" w:color="auto" w:fill="auto"/>
            <w:hideMark/>
          </w:tcPr>
          <w:p w14:paraId="12440D00" w14:textId="77777777" w:rsidR="00465222" w:rsidRPr="00465222" w:rsidRDefault="00465222" w:rsidP="00465222">
            <w:pPr>
              <w:suppressAutoHyphens w:val="0"/>
              <w:ind w:firstLine="0"/>
              <w:jc w:val="left"/>
              <w:rPr>
                <w:rFonts w:cs="Times New Roman"/>
                <w:color w:val="000000"/>
                <w:szCs w:val="22"/>
                <w:lang w:eastAsia="ru-RU"/>
              </w:rPr>
            </w:pPr>
            <w:r w:rsidRPr="00465222">
              <w:rPr>
                <w:rFonts w:cs="Times New Roman"/>
                <w:color w:val="000000"/>
                <w:szCs w:val="22"/>
                <w:lang w:eastAsia="ru-RU"/>
              </w:rPr>
              <w:t xml:space="preserve">1,33721+1,3*1,8                   +2,85*2,1 </w:t>
            </w:r>
          </w:p>
        </w:tc>
        <w:tc>
          <w:tcPr>
            <w:tcW w:w="1700" w:type="dxa"/>
            <w:tcBorders>
              <w:top w:val="nil"/>
              <w:left w:val="nil"/>
              <w:bottom w:val="single" w:sz="4" w:space="0" w:color="auto"/>
              <w:right w:val="single" w:sz="4" w:space="0" w:color="auto"/>
            </w:tcBorders>
            <w:shd w:val="clear" w:color="auto" w:fill="auto"/>
            <w:hideMark/>
          </w:tcPr>
          <w:p w14:paraId="57B3813B" w14:textId="77777777" w:rsidR="00465222" w:rsidRPr="00465222" w:rsidRDefault="00465222" w:rsidP="00465222">
            <w:pPr>
              <w:suppressAutoHyphens w:val="0"/>
              <w:ind w:firstLine="0"/>
              <w:jc w:val="right"/>
              <w:rPr>
                <w:rFonts w:cs="Times New Roman"/>
                <w:color w:val="000000"/>
                <w:szCs w:val="22"/>
                <w:lang w:eastAsia="ru-RU"/>
              </w:rPr>
            </w:pPr>
            <w:r w:rsidRPr="00465222">
              <w:rPr>
                <w:rFonts w:cs="Times New Roman"/>
                <w:color w:val="000000"/>
                <w:szCs w:val="22"/>
                <w:lang w:eastAsia="ru-RU"/>
              </w:rPr>
              <w:t> </w:t>
            </w:r>
          </w:p>
        </w:tc>
      </w:tr>
      <w:tr w:rsidR="00465222" w:rsidRPr="00465222" w14:paraId="52579326" w14:textId="77777777" w:rsidTr="0048731E">
        <w:trPr>
          <w:trHeight w:val="1350"/>
        </w:trPr>
        <w:tc>
          <w:tcPr>
            <w:tcW w:w="704" w:type="dxa"/>
            <w:tcBorders>
              <w:top w:val="nil"/>
              <w:left w:val="single" w:sz="4" w:space="0" w:color="auto"/>
              <w:bottom w:val="single" w:sz="4" w:space="0" w:color="auto"/>
              <w:right w:val="single" w:sz="4" w:space="0" w:color="auto"/>
            </w:tcBorders>
            <w:shd w:val="clear" w:color="auto" w:fill="auto"/>
            <w:noWrap/>
            <w:hideMark/>
          </w:tcPr>
          <w:p w14:paraId="4C015E60" w14:textId="77777777" w:rsidR="00465222" w:rsidRPr="00465222" w:rsidRDefault="00465222" w:rsidP="00465222">
            <w:pPr>
              <w:suppressAutoHyphens w:val="0"/>
              <w:ind w:firstLine="0"/>
              <w:jc w:val="center"/>
              <w:rPr>
                <w:rFonts w:cs="Times New Roman"/>
                <w:color w:val="000000"/>
                <w:szCs w:val="22"/>
                <w:lang w:eastAsia="ru-RU"/>
              </w:rPr>
            </w:pPr>
            <w:r w:rsidRPr="00465222">
              <w:rPr>
                <w:rFonts w:cs="Times New Roman"/>
                <w:color w:val="000000"/>
                <w:szCs w:val="22"/>
                <w:lang w:eastAsia="ru-RU"/>
              </w:rPr>
              <w:t>77</w:t>
            </w:r>
          </w:p>
        </w:tc>
        <w:tc>
          <w:tcPr>
            <w:tcW w:w="3686" w:type="dxa"/>
            <w:tcBorders>
              <w:top w:val="nil"/>
              <w:left w:val="nil"/>
              <w:bottom w:val="single" w:sz="4" w:space="0" w:color="auto"/>
              <w:right w:val="single" w:sz="4" w:space="0" w:color="auto"/>
            </w:tcBorders>
            <w:shd w:val="clear" w:color="auto" w:fill="auto"/>
            <w:hideMark/>
          </w:tcPr>
          <w:p w14:paraId="6B8E7226" w14:textId="77777777" w:rsidR="00465222" w:rsidRPr="00465222" w:rsidRDefault="00465222" w:rsidP="00465222">
            <w:pPr>
              <w:suppressAutoHyphens w:val="0"/>
              <w:ind w:firstLine="0"/>
              <w:jc w:val="left"/>
              <w:rPr>
                <w:rFonts w:cs="Times New Roman"/>
                <w:color w:val="000000"/>
                <w:szCs w:val="22"/>
                <w:lang w:eastAsia="ru-RU"/>
              </w:rPr>
            </w:pPr>
            <w:r w:rsidRPr="00465222">
              <w:rPr>
                <w:rFonts w:cs="Times New Roman"/>
                <w:color w:val="000000"/>
                <w:szCs w:val="22"/>
                <w:lang w:eastAsia="ru-RU"/>
              </w:rPr>
              <w:t>Перевозка грузов I класса автомобилями-самосвалами грузоподъемностью до 15 т по дорогам с усовершенствованным (асфальтобетонным, цементобетонным, железобетонным, обработанным органическим вяжущим) дорожным покрытием на расстояние 35 км</w:t>
            </w:r>
          </w:p>
        </w:tc>
        <w:tc>
          <w:tcPr>
            <w:tcW w:w="851" w:type="dxa"/>
            <w:tcBorders>
              <w:top w:val="nil"/>
              <w:left w:val="nil"/>
              <w:bottom w:val="single" w:sz="4" w:space="0" w:color="auto"/>
              <w:right w:val="single" w:sz="4" w:space="0" w:color="auto"/>
            </w:tcBorders>
            <w:shd w:val="clear" w:color="auto" w:fill="auto"/>
            <w:hideMark/>
          </w:tcPr>
          <w:p w14:paraId="52BDFD83" w14:textId="77777777" w:rsidR="00465222" w:rsidRPr="00465222" w:rsidRDefault="00465222" w:rsidP="00465222">
            <w:pPr>
              <w:suppressAutoHyphens w:val="0"/>
              <w:ind w:firstLine="0"/>
              <w:jc w:val="center"/>
              <w:rPr>
                <w:rFonts w:cs="Times New Roman"/>
                <w:color w:val="000000"/>
                <w:szCs w:val="22"/>
                <w:lang w:eastAsia="ru-RU"/>
              </w:rPr>
            </w:pPr>
            <w:r w:rsidRPr="00465222">
              <w:rPr>
                <w:rFonts w:cs="Times New Roman"/>
                <w:color w:val="000000"/>
                <w:szCs w:val="22"/>
                <w:lang w:eastAsia="ru-RU"/>
              </w:rPr>
              <w:t>т</w:t>
            </w:r>
          </w:p>
        </w:tc>
        <w:tc>
          <w:tcPr>
            <w:tcW w:w="1275" w:type="dxa"/>
            <w:tcBorders>
              <w:top w:val="nil"/>
              <w:left w:val="nil"/>
              <w:bottom w:val="single" w:sz="4" w:space="0" w:color="auto"/>
              <w:right w:val="single" w:sz="4" w:space="0" w:color="auto"/>
            </w:tcBorders>
            <w:shd w:val="clear" w:color="auto" w:fill="auto"/>
            <w:hideMark/>
          </w:tcPr>
          <w:p w14:paraId="5DB35F08" w14:textId="77777777" w:rsidR="00465222" w:rsidRPr="00465222" w:rsidRDefault="00465222" w:rsidP="00465222">
            <w:pPr>
              <w:suppressAutoHyphens w:val="0"/>
              <w:ind w:firstLine="0"/>
              <w:jc w:val="right"/>
              <w:rPr>
                <w:rFonts w:cs="Times New Roman"/>
                <w:color w:val="000000"/>
                <w:szCs w:val="22"/>
                <w:lang w:eastAsia="ru-RU"/>
              </w:rPr>
            </w:pPr>
            <w:r w:rsidRPr="00465222">
              <w:rPr>
                <w:rFonts w:cs="Times New Roman"/>
                <w:color w:val="000000"/>
                <w:szCs w:val="22"/>
                <w:lang w:eastAsia="ru-RU"/>
              </w:rPr>
              <w:t>9,66221</w:t>
            </w:r>
          </w:p>
        </w:tc>
        <w:tc>
          <w:tcPr>
            <w:tcW w:w="1985" w:type="dxa"/>
            <w:tcBorders>
              <w:top w:val="nil"/>
              <w:left w:val="nil"/>
              <w:bottom w:val="single" w:sz="4" w:space="0" w:color="auto"/>
              <w:right w:val="single" w:sz="4" w:space="0" w:color="auto"/>
            </w:tcBorders>
            <w:shd w:val="clear" w:color="auto" w:fill="auto"/>
            <w:hideMark/>
          </w:tcPr>
          <w:p w14:paraId="4551AAF2" w14:textId="77777777" w:rsidR="00465222" w:rsidRPr="00465222" w:rsidRDefault="00465222" w:rsidP="00465222">
            <w:pPr>
              <w:suppressAutoHyphens w:val="0"/>
              <w:ind w:firstLine="0"/>
              <w:jc w:val="left"/>
              <w:rPr>
                <w:rFonts w:cs="Times New Roman"/>
                <w:color w:val="000000"/>
                <w:szCs w:val="22"/>
                <w:lang w:eastAsia="ru-RU"/>
              </w:rPr>
            </w:pPr>
            <w:r w:rsidRPr="00465222">
              <w:rPr>
                <w:rFonts w:cs="Times New Roman"/>
                <w:color w:val="000000"/>
                <w:szCs w:val="22"/>
                <w:lang w:eastAsia="ru-RU"/>
              </w:rPr>
              <w:t xml:space="preserve">1,33721+1,3*1,8                   +2,85*2,1 </w:t>
            </w:r>
          </w:p>
        </w:tc>
        <w:tc>
          <w:tcPr>
            <w:tcW w:w="1700" w:type="dxa"/>
            <w:tcBorders>
              <w:top w:val="nil"/>
              <w:left w:val="nil"/>
              <w:bottom w:val="single" w:sz="4" w:space="0" w:color="auto"/>
              <w:right w:val="single" w:sz="4" w:space="0" w:color="auto"/>
            </w:tcBorders>
            <w:shd w:val="clear" w:color="auto" w:fill="auto"/>
            <w:hideMark/>
          </w:tcPr>
          <w:p w14:paraId="6917D51C" w14:textId="77777777" w:rsidR="00465222" w:rsidRPr="00465222" w:rsidRDefault="00465222" w:rsidP="00465222">
            <w:pPr>
              <w:suppressAutoHyphens w:val="0"/>
              <w:ind w:firstLine="0"/>
              <w:jc w:val="right"/>
              <w:rPr>
                <w:rFonts w:cs="Times New Roman"/>
                <w:color w:val="000000"/>
                <w:szCs w:val="22"/>
                <w:lang w:eastAsia="ru-RU"/>
              </w:rPr>
            </w:pPr>
            <w:r w:rsidRPr="00465222">
              <w:rPr>
                <w:rFonts w:cs="Times New Roman"/>
                <w:color w:val="000000"/>
                <w:szCs w:val="22"/>
                <w:lang w:eastAsia="ru-RU"/>
              </w:rPr>
              <w:t>С утилизацией на полигоне </w:t>
            </w:r>
          </w:p>
        </w:tc>
      </w:tr>
    </w:tbl>
    <w:p w14:paraId="2EE7E6C1" w14:textId="77777777" w:rsidR="00EF0EDC" w:rsidRPr="00465222" w:rsidRDefault="00EF0EDC" w:rsidP="00EF0EDC">
      <w:pPr>
        <w:tabs>
          <w:tab w:val="left" w:pos="6816"/>
        </w:tabs>
        <w:ind w:firstLine="0"/>
        <w:jc w:val="left"/>
        <w:rPr>
          <w:rFonts w:eastAsia="Calibri" w:cs="Times New Roman"/>
          <w:szCs w:val="22"/>
          <w:lang w:eastAsia="en-US"/>
        </w:rPr>
      </w:pPr>
    </w:p>
    <w:bookmarkEnd w:id="10"/>
    <w:bookmarkEnd w:id="11"/>
    <w:p w14:paraId="4A74EE24" w14:textId="77777777" w:rsidR="00CC5831" w:rsidRDefault="00CC5831" w:rsidP="00CC5831">
      <w:pPr>
        <w:jc w:val="right"/>
        <w:rPr>
          <w:rFonts w:cs="Times New Roman"/>
          <w:szCs w:val="22"/>
        </w:rPr>
      </w:pPr>
    </w:p>
    <w:p w14:paraId="54A80C85" w14:textId="2DBA3410" w:rsidR="00CC5831" w:rsidRDefault="00CC5831" w:rsidP="00CC5831">
      <w:pPr>
        <w:jc w:val="right"/>
        <w:rPr>
          <w:rFonts w:cs="Times New Roman"/>
          <w:szCs w:val="22"/>
        </w:rPr>
      </w:pPr>
      <w:r w:rsidRPr="00465222">
        <w:rPr>
          <w:rFonts w:cs="Times New Roman"/>
          <w:szCs w:val="22"/>
        </w:rPr>
        <w:t>Приложение №</w:t>
      </w:r>
      <w:r w:rsidR="008D02AA" w:rsidRPr="00465222">
        <w:rPr>
          <w:rFonts w:cs="Times New Roman"/>
          <w:szCs w:val="22"/>
        </w:rPr>
        <w:t>2</w:t>
      </w:r>
      <w:r w:rsidRPr="00465222">
        <w:rPr>
          <w:rFonts w:cs="Times New Roman"/>
          <w:szCs w:val="22"/>
        </w:rPr>
        <w:t xml:space="preserve"> к Техническому заданию</w:t>
      </w:r>
    </w:p>
    <w:p w14:paraId="49CE06B3" w14:textId="39929128" w:rsidR="008D02AA" w:rsidRPr="00465222" w:rsidRDefault="002C1ECF" w:rsidP="002C1ECF">
      <w:pPr>
        <w:keepNext/>
        <w:tabs>
          <w:tab w:val="center" w:pos="7230"/>
        </w:tabs>
        <w:suppressAutoHyphens w:val="0"/>
        <w:ind w:firstLine="0"/>
        <w:rPr>
          <w:rFonts w:cs="Times New Roman"/>
          <w:b/>
          <w:bCs/>
          <w:szCs w:val="22"/>
          <w:lang w:eastAsia="ru-RU"/>
        </w:rPr>
      </w:pPr>
      <w:r>
        <w:rPr>
          <w:rFonts w:cs="Times New Roman"/>
          <w:b/>
          <w:bCs/>
          <w:szCs w:val="22"/>
          <w:lang w:eastAsia="ru-RU"/>
        </w:rPr>
        <w:lastRenderedPageBreak/>
        <w:t xml:space="preserve">                                                                          Т</w:t>
      </w:r>
      <w:r w:rsidR="008D02AA" w:rsidRPr="00465222">
        <w:rPr>
          <w:rFonts w:cs="Times New Roman"/>
          <w:b/>
          <w:bCs/>
          <w:szCs w:val="22"/>
          <w:lang w:eastAsia="ru-RU"/>
        </w:rPr>
        <w:t>РЕБОВАНИЯ</w:t>
      </w:r>
    </w:p>
    <w:p w14:paraId="7FE3E2A8" w14:textId="77777777" w:rsidR="008D02AA" w:rsidRPr="00465222" w:rsidRDefault="008D02AA" w:rsidP="008D02AA">
      <w:pPr>
        <w:keepNext/>
        <w:tabs>
          <w:tab w:val="center" w:pos="7230"/>
        </w:tabs>
        <w:suppressAutoHyphens w:val="0"/>
        <w:ind w:firstLine="0"/>
        <w:jc w:val="center"/>
        <w:rPr>
          <w:rFonts w:cs="Times New Roman"/>
          <w:b/>
          <w:bCs/>
          <w:szCs w:val="22"/>
          <w:lang w:eastAsia="ru-RU"/>
        </w:rPr>
      </w:pPr>
      <w:r w:rsidRPr="00465222">
        <w:rPr>
          <w:rFonts w:cs="Times New Roman"/>
          <w:b/>
          <w:bCs/>
          <w:szCs w:val="22"/>
          <w:lang w:eastAsia="ru-RU"/>
        </w:rPr>
        <w:t>в области ПБиОТ для Подрядчика</w:t>
      </w:r>
    </w:p>
    <w:p w14:paraId="668E4FF5" w14:textId="77777777" w:rsidR="008D02AA" w:rsidRPr="00465222" w:rsidRDefault="008D02AA" w:rsidP="008D02AA">
      <w:pPr>
        <w:keepNext/>
        <w:tabs>
          <w:tab w:val="center" w:pos="7230"/>
        </w:tabs>
        <w:suppressAutoHyphens w:val="0"/>
        <w:ind w:firstLine="0"/>
        <w:rPr>
          <w:rFonts w:cs="Times New Roman"/>
          <w:bCs/>
          <w:szCs w:val="22"/>
          <w:lang w:eastAsia="ru-RU"/>
        </w:rPr>
      </w:pPr>
    </w:p>
    <w:tbl>
      <w:tblPr>
        <w:tblW w:w="5303" w:type="pct"/>
        <w:tblInd w:w="-5" w:type="dxa"/>
        <w:tblLook w:val="04A0" w:firstRow="1" w:lastRow="0" w:firstColumn="1" w:lastColumn="0" w:noHBand="0" w:noVBand="1"/>
      </w:tblPr>
      <w:tblGrid>
        <w:gridCol w:w="2574"/>
        <w:gridCol w:w="7631"/>
      </w:tblGrid>
      <w:tr w:rsidR="008D02AA" w:rsidRPr="00465222" w14:paraId="75F06698" w14:textId="77777777" w:rsidTr="002C1ECF">
        <w:trPr>
          <w:trHeight w:val="453"/>
        </w:trPr>
        <w:tc>
          <w:tcPr>
            <w:tcW w:w="1261" w:type="pct"/>
            <w:tcBorders>
              <w:top w:val="single" w:sz="4" w:space="0" w:color="auto"/>
              <w:left w:val="single" w:sz="4" w:space="0" w:color="auto"/>
              <w:bottom w:val="single" w:sz="4" w:space="0" w:color="auto"/>
              <w:right w:val="single" w:sz="4" w:space="0" w:color="auto"/>
            </w:tcBorders>
            <w:vAlign w:val="center"/>
            <w:hideMark/>
          </w:tcPr>
          <w:p w14:paraId="7C9E46C3" w14:textId="77777777" w:rsidR="008D02AA" w:rsidRPr="00465222" w:rsidRDefault="008D02AA" w:rsidP="008D02AA">
            <w:pPr>
              <w:keepNext/>
              <w:tabs>
                <w:tab w:val="center" w:pos="7230"/>
              </w:tabs>
              <w:suppressAutoHyphens w:val="0"/>
              <w:ind w:firstLine="0"/>
              <w:jc w:val="left"/>
              <w:rPr>
                <w:rFonts w:eastAsia="Calibri" w:cs="Times New Roman"/>
                <w:bCs/>
                <w:szCs w:val="22"/>
                <w:lang w:eastAsia="en-US"/>
              </w:rPr>
            </w:pPr>
            <w:r w:rsidRPr="00465222">
              <w:rPr>
                <w:rFonts w:eastAsia="Calibri" w:cs="Times New Roman"/>
                <w:bCs/>
                <w:szCs w:val="22"/>
                <w:lang w:eastAsia="en-US"/>
              </w:rPr>
              <w:t>Краткое наименование Предмета закупки</w:t>
            </w:r>
          </w:p>
        </w:tc>
        <w:tc>
          <w:tcPr>
            <w:tcW w:w="3739" w:type="pct"/>
            <w:tcBorders>
              <w:top w:val="single" w:sz="4" w:space="0" w:color="auto"/>
              <w:left w:val="single" w:sz="4" w:space="0" w:color="auto"/>
              <w:bottom w:val="single" w:sz="4" w:space="0" w:color="auto"/>
              <w:right w:val="single" w:sz="4" w:space="0" w:color="auto"/>
            </w:tcBorders>
            <w:hideMark/>
          </w:tcPr>
          <w:p w14:paraId="5F0DA218" w14:textId="77777777" w:rsidR="008D02AA" w:rsidRPr="00465222" w:rsidRDefault="008D02AA" w:rsidP="008D02AA">
            <w:pPr>
              <w:jc w:val="center"/>
              <w:rPr>
                <w:rFonts w:eastAsia="Calibri" w:cs="Times New Roman"/>
                <w:i/>
                <w:iCs/>
                <w:color w:val="000000"/>
                <w:szCs w:val="22"/>
                <w:lang w:eastAsia="en-US"/>
              </w:rPr>
            </w:pPr>
            <w:r w:rsidRPr="00465222">
              <w:rPr>
                <w:rFonts w:eastAsia="Calibri" w:cs="Times New Roman"/>
                <w:i/>
                <w:iCs/>
                <w:color w:val="000000"/>
                <w:szCs w:val="22"/>
                <w:lang w:eastAsia="en-US"/>
              </w:rPr>
              <w:t>На оказание услуг по ремонту зданий АО «КРП»: механической мастерской инв. №68, кад. № 24:50:0600013:630, гаража малой техники и малой механизации инв. №29 кад. № 24:50:0000000:176704, конторы инв. №21 и бытового помещения инв. №81 кад. № 24:50:0600013:676</w:t>
            </w:r>
          </w:p>
          <w:p w14:paraId="29106B48" w14:textId="77777777" w:rsidR="008D02AA" w:rsidRPr="00465222" w:rsidRDefault="008D02AA" w:rsidP="008D02AA">
            <w:pPr>
              <w:suppressAutoHyphens w:val="0"/>
              <w:spacing w:after="160" w:line="259" w:lineRule="auto"/>
              <w:ind w:firstLine="0"/>
              <w:rPr>
                <w:rFonts w:eastAsia="Calibri" w:cs="Times New Roman"/>
                <w:i/>
                <w:iCs/>
                <w:color w:val="000000"/>
                <w:szCs w:val="22"/>
                <w:lang w:eastAsia="en-US"/>
              </w:rPr>
            </w:pPr>
          </w:p>
        </w:tc>
      </w:tr>
    </w:tbl>
    <w:p w14:paraId="229CD353" w14:textId="77777777" w:rsidR="008D02AA" w:rsidRPr="00465222" w:rsidRDefault="008D02AA" w:rsidP="008D02AA">
      <w:pPr>
        <w:widowControl w:val="0"/>
        <w:tabs>
          <w:tab w:val="center" w:pos="7230"/>
        </w:tabs>
        <w:suppressAutoHyphens w:val="0"/>
        <w:ind w:firstLine="0"/>
        <w:rPr>
          <w:rFonts w:cs="Times New Roman"/>
          <w:b/>
          <w:bCs/>
          <w:szCs w:val="22"/>
          <w:lang w:eastAsia="ru-RU"/>
        </w:rPr>
      </w:pPr>
    </w:p>
    <w:p w14:paraId="7563E599" w14:textId="77777777" w:rsidR="008D02AA" w:rsidRPr="00465222" w:rsidRDefault="008D02AA" w:rsidP="00464411">
      <w:pPr>
        <w:widowControl w:val="0"/>
        <w:numPr>
          <w:ilvl w:val="0"/>
          <w:numId w:val="7"/>
        </w:numPr>
        <w:tabs>
          <w:tab w:val="center" w:pos="7230"/>
        </w:tabs>
        <w:suppressAutoHyphens w:val="0"/>
        <w:spacing w:after="160" w:line="259" w:lineRule="auto"/>
        <w:contextualSpacing/>
        <w:jc w:val="left"/>
        <w:rPr>
          <w:rFonts w:cs="Times New Roman"/>
          <w:b/>
          <w:bCs/>
          <w:szCs w:val="22"/>
          <w:lang w:eastAsia="ru-RU"/>
        </w:rPr>
      </w:pPr>
      <w:r w:rsidRPr="00465222">
        <w:rPr>
          <w:rFonts w:cs="Times New Roman"/>
          <w:b/>
          <w:bCs/>
          <w:szCs w:val="22"/>
          <w:lang w:eastAsia="ru-RU"/>
        </w:rPr>
        <w:t>Требования законодательных актов Российской Федерации в области ПБиОТ</w:t>
      </w:r>
    </w:p>
    <w:p w14:paraId="146C259B" w14:textId="77777777" w:rsidR="008D02AA" w:rsidRPr="00465222" w:rsidRDefault="008D02AA" w:rsidP="008D02AA">
      <w:pPr>
        <w:widowControl w:val="0"/>
        <w:tabs>
          <w:tab w:val="center" w:pos="7230"/>
        </w:tabs>
        <w:suppressAutoHyphens w:val="0"/>
        <w:ind w:firstLine="0"/>
        <w:rPr>
          <w:rFonts w:cs="Times New Roman"/>
          <w:b/>
          <w:bCs/>
          <w:szCs w:val="22"/>
          <w:lang w:eastAsia="ru-RU"/>
        </w:rPr>
      </w:pPr>
    </w:p>
    <w:tbl>
      <w:tblPr>
        <w:tblW w:w="10437" w:type="dxa"/>
        <w:tblLayout w:type="fixed"/>
        <w:tblCellMar>
          <w:top w:w="15" w:type="dxa"/>
        </w:tblCellMar>
        <w:tblLook w:val="04A0" w:firstRow="1" w:lastRow="0" w:firstColumn="1" w:lastColumn="0" w:noHBand="0" w:noVBand="1"/>
      </w:tblPr>
      <w:tblGrid>
        <w:gridCol w:w="544"/>
        <w:gridCol w:w="963"/>
        <w:gridCol w:w="3162"/>
        <w:gridCol w:w="2612"/>
        <w:gridCol w:w="2920"/>
        <w:gridCol w:w="236"/>
      </w:tblGrid>
      <w:tr w:rsidR="008D02AA" w:rsidRPr="00465222" w14:paraId="4A0F8219" w14:textId="77777777" w:rsidTr="0097605A">
        <w:trPr>
          <w:gridAfter w:val="1"/>
          <w:wAfter w:w="236" w:type="dxa"/>
          <w:trHeight w:val="409"/>
        </w:trPr>
        <w:tc>
          <w:tcPr>
            <w:tcW w:w="544"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3EB6B13" w14:textId="77777777" w:rsidR="008D02AA" w:rsidRPr="00465222" w:rsidRDefault="008D02AA" w:rsidP="008D02AA">
            <w:pPr>
              <w:suppressAutoHyphens w:val="0"/>
              <w:ind w:firstLine="0"/>
              <w:jc w:val="center"/>
              <w:rPr>
                <w:rFonts w:cs="Times New Roman"/>
                <w:szCs w:val="22"/>
                <w:lang w:eastAsia="ru-RU"/>
              </w:rPr>
            </w:pPr>
            <w:r w:rsidRPr="00465222">
              <w:rPr>
                <w:rFonts w:cs="Times New Roman"/>
                <w:szCs w:val="22"/>
                <w:lang w:eastAsia="ru-RU"/>
              </w:rPr>
              <w:t>№ п/п</w:t>
            </w:r>
          </w:p>
        </w:tc>
        <w:tc>
          <w:tcPr>
            <w:tcW w:w="963" w:type="dxa"/>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14:paraId="4977817B" w14:textId="77777777" w:rsidR="008D02AA" w:rsidRPr="00465222" w:rsidRDefault="008D02AA" w:rsidP="008D02AA">
            <w:pPr>
              <w:suppressAutoHyphens w:val="0"/>
              <w:ind w:firstLine="0"/>
              <w:jc w:val="center"/>
              <w:rPr>
                <w:rFonts w:cs="Times New Roman"/>
                <w:szCs w:val="22"/>
                <w:lang w:eastAsia="ru-RU"/>
              </w:rPr>
            </w:pPr>
            <w:r w:rsidRPr="00465222">
              <w:rPr>
                <w:rFonts w:cs="Times New Roman"/>
                <w:szCs w:val="22"/>
                <w:lang w:eastAsia="ru-RU"/>
              </w:rPr>
              <w:t xml:space="preserve">Состав </w:t>
            </w:r>
          </w:p>
          <w:p w14:paraId="08AF33C3" w14:textId="77777777" w:rsidR="008D02AA" w:rsidRPr="00465222" w:rsidRDefault="008D02AA" w:rsidP="008D02AA">
            <w:pPr>
              <w:suppressAutoHyphens w:val="0"/>
              <w:ind w:firstLine="0"/>
              <w:jc w:val="center"/>
              <w:rPr>
                <w:rFonts w:cs="Times New Roman"/>
                <w:szCs w:val="22"/>
                <w:lang w:eastAsia="ru-RU"/>
              </w:rPr>
            </w:pPr>
            <w:r w:rsidRPr="00465222">
              <w:rPr>
                <w:rFonts w:cs="Times New Roman"/>
                <w:szCs w:val="22"/>
                <w:lang w:eastAsia="ru-RU"/>
              </w:rPr>
              <w:t xml:space="preserve">Предмета </w:t>
            </w:r>
          </w:p>
          <w:p w14:paraId="44617EC8" w14:textId="77777777" w:rsidR="008D02AA" w:rsidRPr="00465222" w:rsidRDefault="008D02AA" w:rsidP="008D02AA">
            <w:pPr>
              <w:suppressAutoHyphens w:val="0"/>
              <w:ind w:firstLine="0"/>
              <w:jc w:val="center"/>
              <w:rPr>
                <w:rFonts w:cs="Times New Roman"/>
                <w:szCs w:val="22"/>
                <w:lang w:eastAsia="ru-RU"/>
              </w:rPr>
            </w:pPr>
            <w:r w:rsidRPr="00465222">
              <w:rPr>
                <w:rFonts w:cs="Times New Roman"/>
                <w:szCs w:val="22"/>
                <w:lang w:eastAsia="ru-RU"/>
              </w:rPr>
              <w:t>закупки               (виды работ)</w:t>
            </w:r>
          </w:p>
        </w:tc>
        <w:tc>
          <w:tcPr>
            <w:tcW w:w="316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B49884F" w14:textId="77777777" w:rsidR="008D02AA" w:rsidRPr="00465222" w:rsidRDefault="008D02AA" w:rsidP="008D02AA">
            <w:pPr>
              <w:suppressAutoHyphens w:val="0"/>
              <w:ind w:firstLine="0"/>
              <w:jc w:val="center"/>
              <w:rPr>
                <w:rFonts w:cs="Times New Roman"/>
                <w:szCs w:val="22"/>
                <w:lang w:eastAsia="ru-RU"/>
              </w:rPr>
            </w:pPr>
            <w:r w:rsidRPr="00465222">
              <w:rPr>
                <w:rFonts w:cs="Times New Roman"/>
                <w:szCs w:val="22"/>
                <w:lang w:eastAsia="ru-RU"/>
              </w:rPr>
              <w:t>Содержание и обоснование требования</w:t>
            </w:r>
          </w:p>
        </w:tc>
        <w:tc>
          <w:tcPr>
            <w:tcW w:w="261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EFF2DBD" w14:textId="77777777" w:rsidR="008D02AA" w:rsidRPr="00465222" w:rsidRDefault="008D02AA" w:rsidP="008D02AA">
            <w:pPr>
              <w:suppressAutoHyphens w:val="0"/>
              <w:ind w:firstLine="0"/>
              <w:jc w:val="center"/>
              <w:rPr>
                <w:rFonts w:cs="Times New Roman"/>
                <w:szCs w:val="22"/>
                <w:lang w:eastAsia="ru-RU"/>
              </w:rPr>
            </w:pPr>
            <w:r w:rsidRPr="00465222">
              <w:rPr>
                <w:rFonts w:cs="Times New Roman"/>
                <w:szCs w:val="22"/>
                <w:lang w:eastAsia="ru-RU"/>
              </w:rPr>
              <w:t>Формат подтверждения требования</w:t>
            </w:r>
          </w:p>
        </w:tc>
        <w:tc>
          <w:tcPr>
            <w:tcW w:w="292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E8AB35C" w14:textId="77777777" w:rsidR="008D02AA" w:rsidRPr="00465222" w:rsidRDefault="008D02AA" w:rsidP="008D02AA">
            <w:pPr>
              <w:suppressAutoHyphens w:val="0"/>
              <w:ind w:firstLine="0"/>
              <w:jc w:val="center"/>
              <w:rPr>
                <w:rFonts w:cs="Times New Roman"/>
                <w:szCs w:val="22"/>
                <w:lang w:eastAsia="ru-RU"/>
              </w:rPr>
            </w:pPr>
            <w:r w:rsidRPr="00465222">
              <w:rPr>
                <w:rFonts w:cs="Times New Roman"/>
                <w:szCs w:val="22"/>
                <w:lang w:eastAsia="ru-RU"/>
              </w:rPr>
              <w:t>Примечание</w:t>
            </w:r>
          </w:p>
        </w:tc>
      </w:tr>
      <w:tr w:rsidR="008D02AA" w:rsidRPr="00465222" w14:paraId="0FB04BA0" w14:textId="77777777" w:rsidTr="0097605A">
        <w:trPr>
          <w:trHeight w:val="519"/>
        </w:trPr>
        <w:tc>
          <w:tcPr>
            <w:tcW w:w="544" w:type="dxa"/>
            <w:vMerge/>
            <w:tcBorders>
              <w:top w:val="single" w:sz="4" w:space="0" w:color="auto"/>
              <w:left w:val="single" w:sz="4" w:space="0" w:color="auto"/>
              <w:bottom w:val="single" w:sz="4" w:space="0" w:color="auto"/>
              <w:right w:val="single" w:sz="4" w:space="0" w:color="auto"/>
            </w:tcBorders>
            <w:vAlign w:val="center"/>
            <w:hideMark/>
          </w:tcPr>
          <w:p w14:paraId="4FFEE354" w14:textId="77777777" w:rsidR="008D02AA" w:rsidRPr="00465222" w:rsidRDefault="008D02AA" w:rsidP="008D02AA">
            <w:pPr>
              <w:suppressAutoHyphens w:val="0"/>
              <w:ind w:firstLine="0"/>
              <w:jc w:val="left"/>
              <w:rPr>
                <w:rFonts w:cs="Times New Roman"/>
                <w:szCs w:val="22"/>
                <w:lang w:eastAsia="ru-RU"/>
              </w:rPr>
            </w:pPr>
          </w:p>
        </w:tc>
        <w:tc>
          <w:tcPr>
            <w:tcW w:w="963" w:type="dxa"/>
            <w:vMerge/>
            <w:tcBorders>
              <w:top w:val="single" w:sz="4" w:space="0" w:color="auto"/>
              <w:left w:val="single" w:sz="4" w:space="0" w:color="auto"/>
              <w:bottom w:val="single" w:sz="4" w:space="0" w:color="auto"/>
              <w:right w:val="single" w:sz="4" w:space="0" w:color="auto"/>
            </w:tcBorders>
            <w:vAlign w:val="center"/>
            <w:hideMark/>
          </w:tcPr>
          <w:p w14:paraId="0063FD17" w14:textId="77777777" w:rsidR="008D02AA" w:rsidRPr="00465222" w:rsidRDefault="008D02AA" w:rsidP="008D02AA">
            <w:pPr>
              <w:suppressAutoHyphens w:val="0"/>
              <w:ind w:firstLine="0"/>
              <w:jc w:val="left"/>
              <w:rPr>
                <w:rFonts w:cs="Times New Roman"/>
                <w:szCs w:val="22"/>
                <w:lang w:eastAsia="ru-RU"/>
              </w:rPr>
            </w:pPr>
          </w:p>
        </w:tc>
        <w:tc>
          <w:tcPr>
            <w:tcW w:w="3162" w:type="dxa"/>
            <w:vMerge/>
            <w:tcBorders>
              <w:top w:val="single" w:sz="4" w:space="0" w:color="auto"/>
              <w:left w:val="single" w:sz="4" w:space="0" w:color="auto"/>
              <w:bottom w:val="single" w:sz="4" w:space="0" w:color="auto"/>
              <w:right w:val="single" w:sz="4" w:space="0" w:color="auto"/>
            </w:tcBorders>
            <w:vAlign w:val="center"/>
            <w:hideMark/>
          </w:tcPr>
          <w:p w14:paraId="16F0FA3B" w14:textId="77777777" w:rsidR="008D02AA" w:rsidRPr="00465222" w:rsidRDefault="008D02AA" w:rsidP="008D02AA">
            <w:pPr>
              <w:suppressAutoHyphens w:val="0"/>
              <w:ind w:firstLine="0"/>
              <w:jc w:val="left"/>
              <w:rPr>
                <w:rFonts w:cs="Times New Roman"/>
                <w:szCs w:val="22"/>
                <w:lang w:eastAsia="ru-RU"/>
              </w:rPr>
            </w:pPr>
          </w:p>
        </w:tc>
        <w:tc>
          <w:tcPr>
            <w:tcW w:w="2612" w:type="dxa"/>
            <w:vMerge/>
            <w:tcBorders>
              <w:top w:val="single" w:sz="4" w:space="0" w:color="auto"/>
              <w:left w:val="single" w:sz="4" w:space="0" w:color="auto"/>
              <w:bottom w:val="single" w:sz="4" w:space="0" w:color="auto"/>
              <w:right w:val="single" w:sz="4" w:space="0" w:color="auto"/>
            </w:tcBorders>
            <w:vAlign w:val="center"/>
            <w:hideMark/>
          </w:tcPr>
          <w:p w14:paraId="35BC569E" w14:textId="77777777" w:rsidR="008D02AA" w:rsidRPr="00465222" w:rsidRDefault="008D02AA" w:rsidP="008D02AA">
            <w:pPr>
              <w:suppressAutoHyphens w:val="0"/>
              <w:ind w:firstLine="0"/>
              <w:jc w:val="left"/>
              <w:rPr>
                <w:rFonts w:cs="Times New Roman"/>
                <w:szCs w:val="22"/>
                <w:lang w:eastAsia="ru-RU"/>
              </w:rPr>
            </w:pPr>
          </w:p>
        </w:tc>
        <w:tc>
          <w:tcPr>
            <w:tcW w:w="2920" w:type="dxa"/>
            <w:vMerge/>
            <w:tcBorders>
              <w:top w:val="single" w:sz="4" w:space="0" w:color="auto"/>
              <w:left w:val="single" w:sz="4" w:space="0" w:color="auto"/>
              <w:bottom w:val="single" w:sz="4" w:space="0" w:color="auto"/>
              <w:right w:val="single" w:sz="4" w:space="0" w:color="auto"/>
            </w:tcBorders>
            <w:vAlign w:val="center"/>
            <w:hideMark/>
          </w:tcPr>
          <w:p w14:paraId="1553C18D" w14:textId="77777777" w:rsidR="008D02AA" w:rsidRPr="00465222" w:rsidRDefault="008D02AA" w:rsidP="008D02AA">
            <w:pPr>
              <w:suppressAutoHyphens w:val="0"/>
              <w:ind w:firstLine="0"/>
              <w:jc w:val="left"/>
              <w:rPr>
                <w:rFonts w:cs="Times New Roman"/>
                <w:szCs w:val="22"/>
                <w:lang w:eastAsia="ru-RU"/>
              </w:rPr>
            </w:pPr>
          </w:p>
        </w:tc>
        <w:tc>
          <w:tcPr>
            <w:tcW w:w="236" w:type="dxa"/>
            <w:tcBorders>
              <w:top w:val="nil"/>
              <w:left w:val="nil"/>
              <w:bottom w:val="nil"/>
              <w:right w:val="nil"/>
            </w:tcBorders>
            <w:shd w:val="clear" w:color="auto" w:fill="auto"/>
            <w:noWrap/>
            <w:vAlign w:val="bottom"/>
            <w:hideMark/>
          </w:tcPr>
          <w:p w14:paraId="4934F538" w14:textId="77777777" w:rsidR="008D02AA" w:rsidRPr="00465222" w:rsidRDefault="008D02AA" w:rsidP="008D02AA">
            <w:pPr>
              <w:suppressAutoHyphens w:val="0"/>
              <w:ind w:firstLine="0"/>
              <w:jc w:val="center"/>
              <w:rPr>
                <w:rFonts w:cs="Times New Roman"/>
                <w:szCs w:val="22"/>
                <w:lang w:eastAsia="ru-RU"/>
              </w:rPr>
            </w:pPr>
          </w:p>
        </w:tc>
      </w:tr>
      <w:tr w:rsidR="008D02AA" w:rsidRPr="00465222" w14:paraId="3E2C6E55" w14:textId="77777777" w:rsidTr="0097605A">
        <w:trPr>
          <w:trHeight w:val="300"/>
        </w:trPr>
        <w:tc>
          <w:tcPr>
            <w:tcW w:w="544" w:type="dxa"/>
            <w:vMerge w:val="restart"/>
            <w:tcBorders>
              <w:top w:val="nil"/>
              <w:left w:val="single" w:sz="4" w:space="0" w:color="auto"/>
              <w:bottom w:val="single" w:sz="4" w:space="0" w:color="auto"/>
              <w:right w:val="single" w:sz="4" w:space="0" w:color="auto"/>
            </w:tcBorders>
            <w:shd w:val="clear" w:color="auto" w:fill="auto"/>
            <w:hideMark/>
          </w:tcPr>
          <w:p w14:paraId="7951EA46" w14:textId="77777777" w:rsidR="008D02AA" w:rsidRPr="00465222" w:rsidRDefault="008D02AA" w:rsidP="008D02AA">
            <w:pPr>
              <w:suppressAutoHyphens w:val="0"/>
              <w:ind w:firstLine="0"/>
              <w:jc w:val="center"/>
              <w:rPr>
                <w:rFonts w:cs="Times New Roman"/>
                <w:szCs w:val="22"/>
                <w:lang w:eastAsia="ru-RU"/>
              </w:rPr>
            </w:pPr>
            <w:r w:rsidRPr="00465222">
              <w:rPr>
                <w:rFonts w:cs="Times New Roman"/>
                <w:szCs w:val="22"/>
                <w:lang w:eastAsia="ru-RU"/>
              </w:rPr>
              <w:t>1.</w:t>
            </w:r>
          </w:p>
        </w:tc>
        <w:tc>
          <w:tcPr>
            <w:tcW w:w="963" w:type="dxa"/>
            <w:vMerge w:val="restart"/>
            <w:tcBorders>
              <w:top w:val="nil"/>
              <w:left w:val="single" w:sz="4" w:space="0" w:color="auto"/>
              <w:bottom w:val="single" w:sz="4" w:space="0" w:color="auto"/>
              <w:right w:val="single" w:sz="4" w:space="0" w:color="auto"/>
            </w:tcBorders>
            <w:shd w:val="clear" w:color="auto" w:fill="auto"/>
            <w:hideMark/>
          </w:tcPr>
          <w:p w14:paraId="569585A0" w14:textId="77777777" w:rsidR="008D02AA" w:rsidRPr="00465222" w:rsidRDefault="008D02AA" w:rsidP="008D02AA">
            <w:pPr>
              <w:suppressAutoHyphens w:val="0"/>
              <w:ind w:firstLine="0"/>
              <w:jc w:val="center"/>
              <w:rPr>
                <w:rFonts w:cs="Times New Roman"/>
                <w:szCs w:val="22"/>
                <w:lang w:eastAsia="ru-RU"/>
              </w:rPr>
            </w:pPr>
            <w:r w:rsidRPr="00465222">
              <w:rPr>
                <w:rFonts w:cs="Times New Roman"/>
                <w:szCs w:val="22"/>
                <w:lang w:eastAsia="ru-RU"/>
              </w:rPr>
              <w:t xml:space="preserve">Любые виды </w:t>
            </w:r>
          </w:p>
          <w:p w14:paraId="41343141" w14:textId="77777777" w:rsidR="008D02AA" w:rsidRPr="00465222" w:rsidRDefault="008D02AA" w:rsidP="008D02AA">
            <w:pPr>
              <w:suppressAutoHyphens w:val="0"/>
              <w:ind w:firstLine="0"/>
              <w:jc w:val="center"/>
              <w:rPr>
                <w:rFonts w:cs="Times New Roman"/>
                <w:szCs w:val="22"/>
                <w:lang w:eastAsia="ru-RU"/>
              </w:rPr>
            </w:pPr>
            <w:r w:rsidRPr="00465222">
              <w:rPr>
                <w:rFonts w:cs="Times New Roman"/>
                <w:szCs w:val="22"/>
                <w:lang w:eastAsia="ru-RU"/>
              </w:rPr>
              <w:t xml:space="preserve">работ  </w:t>
            </w:r>
          </w:p>
        </w:tc>
        <w:tc>
          <w:tcPr>
            <w:tcW w:w="3162"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0A525432" w14:textId="77777777" w:rsidR="008D02AA" w:rsidRPr="00465222" w:rsidRDefault="008D02AA" w:rsidP="008D02AA">
            <w:pPr>
              <w:suppressAutoHyphens w:val="0"/>
              <w:spacing w:after="240"/>
              <w:ind w:firstLine="0"/>
              <w:jc w:val="left"/>
              <w:rPr>
                <w:rFonts w:cs="Times New Roman"/>
                <w:szCs w:val="22"/>
                <w:lang w:eastAsia="ru-RU"/>
              </w:rPr>
            </w:pPr>
            <w:r w:rsidRPr="00465222">
              <w:rPr>
                <w:rFonts w:cs="Times New Roman"/>
                <w:szCs w:val="22"/>
                <w:lang w:eastAsia="ru-RU"/>
              </w:rPr>
              <w:t>Актуальный список персонала Подрядчика, который будет задействован в выполнении работ, обучен безопасным методам и приемам выполнения работ, оказанию первой помощи пострадавшим на производстве.</w:t>
            </w:r>
            <w:r w:rsidRPr="00465222">
              <w:rPr>
                <w:rFonts w:cs="Times New Roman"/>
                <w:szCs w:val="22"/>
                <w:lang w:eastAsia="ru-RU"/>
              </w:rPr>
              <w:br/>
            </w:r>
            <w:r w:rsidRPr="00465222">
              <w:rPr>
                <w:rFonts w:cs="Times New Roman"/>
                <w:szCs w:val="22"/>
                <w:lang w:eastAsia="ru-RU"/>
              </w:rPr>
              <w:br/>
              <w:t>ст. 214 Трудового кодекса Российской Федерации;</w:t>
            </w:r>
            <w:r w:rsidRPr="00465222">
              <w:rPr>
                <w:rFonts w:cs="Times New Roman"/>
                <w:szCs w:val="22"/>
                <w:lang w:eastAsia="ru-RU"/>
              </w:rPr>
              <w:br/>
              <w:t>Постановление Правительства РФ от 24.12.2021 № 2464 «О порядке обучения по охране труда и проверки знания требований охраны труда» (далее - Порядок обучения № 2464).</w:t>
            </w:r>
          </w:p>
        </w:tc>
        <w:tc>
          <w:tcPr>
            <w:tcW w:w="2612"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1374C3E1" w14:textId="3041AABA" w:rsidR="008D02AA" w:rsidRPr="00465222" w:rsidRDefault="008D02AA" w:rsidP="008D02AA">
            <w:pPr>
              <w:suppressAutoHyphens w:val="0"/>
              <w:spacing w:after="240"/>
              <w:ind w:firstLine="0"/>
              <w:jc w:val="left"/>
              <w:rPr>
                <w:rFonts w:cs="Times New Roman"/>
                <w:szCs w:val="22"/>
                <w:lang w:eastAsia="ru-RU"/>
              </w:rPr>
            </w:pPr>
            <w:r w:rsidRPr="00465222">
              <w:rPr>
                <w:rFonts w:cs="Times New Roman"/>
                <w:szCs w:val="22"/>
                <w:lang w:eastAsia="ru-RU"/>
              </w:rPr>
              <w:t xml:space="preserve">1. Список персонала Подрядчика, который будет задействован при выполнении работ. </w:t>
            </w:r>
            <w:r w:rsidRPr="00465222">
              <w:rPr>
                <w:rFonts w:cs="Times New Roman"/>
                <w:szCs w:val="22"/>
                <w:lang w:eastAsia="ru-RU"/>
              </w:rPr>
              <w:br/>
              <w:t>2. Заверенные копии:</w:t>
            </w:r>
            <w:r w:rsidRPr="00465222">
              <w:rPr>
                <w:rFonts w:cs="Times New Roman"/>
                <w:szCs w:val="22"/>
                <w:lang w:eastAsia="ru-RU"/>
              </w:rPr>
              <w:br/>
              <w:t xml:space="preserve">2.1.  Протоколов проверки знаний требований охраны труда, согласно п. 46 Порядка обучения № 2464:                                              - руководители и специалисты пп. "а", "б", "в";                                                                  - рабочие профессии пп. "б", "в".                             </w:t>
            </w:r>
            <w:r w:rsidRPr="00465222">
              <w:rPr>
                <w:rFonts w:cs="Times New Roman"/>
                <w:szCs w:val="22"/>
                <w:lang w:eastAsia="ru-RU"/>
              </w:rPr>
              <w:br/>
              <w:t xml:space="preserve">2.2. Протоколов обучения работников оказанию первой помощи, использованию (применению) СИЗ.                      </w:t>
            </w:r>
          </w:p>
        </w:tc>
        <w:tc>
          <w:tcPr>
            <w:tcW w:w="2920"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018B4DAF" w14:textId="623F71F7" w:rsidR="008D02AA" w:rsidRPr="00465222" w:rsidRDefault="008D02AA" w:rsidP="008D02AA">
            <w:pPr>
              <w:suppressAutoHyphens w:val="0"/>
              <w:spacing w:after="240"/>
              <w:ind w:firstLine="0"/>
              <w:jc w:val="left"/>
              <w:rPr>
                <w:rFonts w:cs="Times New Roman"/>
                <w:szCs w:val="22"/>
                <w:lang w:eastAsia="ru-RU"/>
              </w:rPr>
            </w:pPr>
            <w:r w:rsidRPr="00465222">
              <w:rPr>
                <w:rFonts w:cs="Times New Roman"/>
                <w:b/>
                <w:bCs/>
                <w:szCs w:val="22"/>
                <w:lang w:eastAsia="ru-RU"/>
              </w:rPr>
              <w:t xml:space="preserve">Касательно п. 2.1 -                  </w:t>
            </w:r>
            <w:r w:rsidRPr="00465222">
              <w:rPr>
                <w:rFonts w:cs="Times New Roman"/>
                <w:b/>
                <w:bCs/>
                <w:szCs w:val="22"/>
                <w:lang w:eastAsia="ru-RU"/>
              </w:rPr>
              <w:br/>
            </w:r>
            <w:r w:rsidRPr="00465222">
              <w:rPr>
                <w:rFonts w:cs="Times New Roman"/>
                <w:szCs w:val="22"/>
                <w:lang w:eastAsia="ru-RU"/>
              </w:rPr>
              <w:t xml:space="preserve">обучение по пп. "в" п. 46 Порядка обучения № 2464 </w:t>
            </w:r>
            <w:r w:rsidRPr="00465222">
              <w:rPr>
                <w:rFonts w:cs="Times New Roman"/>
                <w:b/>
                <w:bCs/>
                <w:szCs w:val="22"/>
                <w:lang w:eastAsia="ru-RU"/>
              </w:rPr>
              <w:t xml:space="preserve">- </w:t>
            </w:r>
            <w:r w:rsidRPr="00465222">
              <w:rPr>
                <w:rFonts w:cs="Times New Roman"/>
                <w:szCs w:val="22"/>
                <w:lang w:eastAsia="ru-RU"/>
              </w:rPr>
              <w:t>в случае выполнения работ повышенной опасности (работы на высоте, работы в ОЗП (в ограниченных и замкнутых пространствах и т.д)</w:t>
            </w:r>
          </w:p>
        </w:tc>
        <w:tc>
          <w:tcPr>
            <w:tcW w:w="236" w:type="dxa"/>
            <w:vAlign w:val="center"/>
            <w:hideMark/>
          </w:tcPr>
          <w:p w14:paraId="582FD5DD" w14:textId="77777777" w:rsidR="008D02AA" w:rsidRPr="00465222" w:rsidRDefault="008D02AA" w:rsidP="008D02AA">
            <w:pPr>
              <w:suppressAutoHyphens w:val="0"/>
              <w:ind w:firstLine="0"/>
              <w:jc w:val="left"/>
              <w:rPr>
                <w:rFonts w:cs="Times New Roman"/>
                <w:szCs w:val="22"/>
                <w:lang w:eastAsia="ru-RU"/>
              </w:rPr>
            </w:pPr>
          </w:p>
        </w:tc>
      </w:tr>
      <w:tr w:rsidR="008D02AA" w:rsidRPr="00465222" w14:paraId="5CCF5DE6" w14:textId="77777777" w:rsidTr="0097605A">
        <w:trPr>
          <w:trHeight w:val="300"/>
        </w:trPr>
        <w:tc>
          <w:tcPr>
            <w:tcW w:w="544" w:type="dxa"/>
            <w:vMerge/>
            <w:tcBorders>
              <w:top w:val="nil"/>
              <w:left w:val="single" w:sz="4" w:space="0" w:color="auto"/>
              <w:bottom w:val="single" w:sz="4" w:space="0" w:color="auto"/>
              <w:right w:val="single" w:sz="4" w:space="0" w:color="auto"/>
            </w:tcBorders>
            <w:vAlign w:val="center"/>
            <w:hideMark/>
          </w:tcPr>
          <w:p w14:paraId="49917929" w14:textId="77777777" w:rsidR="008D02AA" w:rsidRPr="00465222" w:rsidRDefault="008D02AA" w:rsidP="008D02AA">
            <w:pPr>
              <w:suppressAutoHyphens w:val="0"/>
              <w:ind w:firstLine="0"/>
              <w:jc w:val="left"/>
              <w:rPr>
                <w:rFonts w:cs="Times New Roman"/>
                <w:szCs w:val="22"/>
                <w:lang w:eastAsia="ru-RU"/>
              </w:rPr>
            </w:pPr>
          </w:p>
        </w:tc>
        <w:tc>
          <w:tcPr>
            <w:tcW w:w="963" w:type="dxa"/>
            <w:vMerge/>
            <w:tcBorders>
              <w:top w:val="nil"/>
              <w:left w:val="single" w:sz="4" w:space="0" w:color="auto"/>
              <w:bottom w:val="single" w:sz="4" w:space="0" w:color="auto"/>
              <w:right w:val="single" w:sz="4" w:space="0" w:color="auto"/>
            </w:tcBorders>
            <w:vAlign w:val="center"/>
            <w:hideMark/>
          </w:tcPr>
          <w:p w14:paraId="6CE20244" w14:textId="77777777" w:rsidR="008D02AA" w:rsidRPr="00465222" w:rsidRDefault="008D02AA" w:rsidP="008D02AA">
            <w:pPr>
              <w:suppressAutoHyphens w:val="0"/>
              <w:ind w:firstLine="0"/>
              <w:jc w:val="left"/>
              <w:rPr>
                <w:rFonts w:cs="Times New Roman"/>
                <w:szCs w:val="22"/>
                <w:lang w:eastAsia="ru-RU"/>
              </w:rPr>
            </w:pPr>
          </w:p>
        </w:tc>
        <w:tc>
          <w:tcPr>
            <w:tcW w:w="3162" w:type="dxa"/>
            <w:vMerge/>
            <w:tcBorders>
              <w:top w:val="single" w:sz="4" w:space="0" w:color="auto"/>
              <w:left w:val="single" w:sz="4" w:space="0" w:color="auto"/>
              <w:bottom w:val="single" w:sz="4" w:space="0" w:color="auto"/>
              <w:right w:val="single" w:sz="4" w:space="0" w:color="auto"/>
            </w:tcBorders>
            <w:vAlign w:val="center"/>
            <w:hideMark/>
          </w:tcPr>
          <w:p w14:paraId="357DEBE1" w14:textId="77777777" w:rsidR="008D02AA" w:rsidRPr="00465222" w:rsidRDefault="008D02AA" w:rsidP="008D02AA">
            <w:pPr>
              <w:suppressAutoHyphens w:val="0"/>
              <w:ind w:firstLine="0"/>
              <w:jc w:val="left"/>
              <w:rPr>
                <w:rFonts w:cs="Times New Roman"/>
                <w:szCs w:val="22"/>
                <w:lang w:eastAsia="ru-RU"/>
              </w:rPr>
            </w:pPr>
          </w:p>
        </w:tc>
        <w:tc>
          <w:tcPr>
            <w:tcW w:w="2612" w:type="dxa"/>
            <w:vMerge/>
            <w:tcBorders>
              <w:top w:val="single" w:sz="4" w:space="0" w:color="auto"/>
              <w:left w:val="single" w:sz="4" w:space="0" w:color="auto"/>
              <w:bottom w:val="single" w:sz="4" w:space="0" w:color="auto"/>
              <w:right w:val="single" w:sz="4" w:space="0" w:color="auto"/>
            </w:tcBorders>
            <w:vAlign w:val="center"/>
            <w:hideMark/>
          </w:tcPr>
          <w:p w14:paraId="3ACEF646" w14:textId="77777777" w:rsidR="008D02AA" w:rsidRPr="00465222" w:rsidRDefault="008D02AA" w:rsidP="008D02AA">
            <w:pPr>
              <w:suppressAutoHyphens w:val="0"/>
              <w:ind w:firstLine="0"/>
              <w:jc w:val="left"/>
              <w:rPr>
                <w:rFonts w:cs="Times New Roman"/>
                <w:szCs w:val="22"/>
                <w:lang w:eastAsia="ru-RU"/>
              </w:rPr>
            </w:pPr>
          </w:p>
        </w:tc>
        <w:tc>
          <w:tcPr>
            <w:tcW w:w="2920" w:type="dxa"/>
            <w:vMerge/>
            <w:tcBorders>
              <w:top w:val="single" w:sz="4" w:space="0" w:color="auto"/>
              <w:left w:val="single" w:sz="4" w:space="0" w:color="auto"/>
              <w:bottom w:val="single" w:sz="4" w:space="0" w:color="auto"/>
              <w:right w:val="single" w:sz="4" w:space="0" w:color="auto"/>
            </w:tcBorders>
            <w:vAlign w:val="center"/>
            <w:hideMark/>
          </w:tcPr>
          <w:p w14:paraId="30CAA59C" w14:textId="77777777" w:rsidR="008D02AA" w:rsidRPr="00465222" w:rsidRDefault="008D02AA" w:rsidP="008D02AA">
            <w:pPr>
              <w:suppressAutoHyphens w:val="0"/>
              <w:ind w:firstLine="0"/>
              <w:jc w:val="left"/>
              <w:rPr>
                <w:rFonts w:cs="Times New Roman"/>
                <w:szCs w:val="22"/>
                <w:lang w:eastAsia="ru-RU"/>
              </w:rPr>
            </w:pPr>
          </w:p>
        </w:tc>
        <w:tc>
          <w:tcPr>
            <w:tcW w:w="236" w:type="dxa"/>
            <w:tcBorders>
              <w:top w:val="nil"/>
              <w:left w:val="nil"/>
              <w:bottom w:val="nil"/>
              <w:right w:val="nil"/>
            </w:tcBorders>
            <w:shd w:val="clear" w:color="auto" w:fill="auto"/>
            <w:noWrap/>
            <w:vAlign w:val="bottom"/>
            <w:hideMark/>
          </w:tcPr>
          <w:p w14:paraId="694024C4" w14:textId="77777777" w:rsidR="008D02AA" w:rsidRPr="00465222" w:rsidRDefault="008D02AA" w:rsidP="008D02AA">
            <w:pPr>
              <w:suppressAutoHyphens w:val="0"/>
              <w:spacing w:after="240"/>
              <w:ind w:firstLine="0"/>
              <w:jc w:val="left"/>
              <w:rPr>
                <w:rFonts w:cs="Times New Roman"/>
                <w:szCs w:val="22"/>
                <w:lang w:eastAsia="ru-RU"/>
              </w:rPr>
            </w:pPr>
          </w:p>
        </w:tc>
      </w:tr>
      <w:tr w:rsidR="008D02AA" w:rsidRPr="00465222" w14:paraId="30FEE002" w14:textId="77777777" w:rsidTr="0097605A">
        <w:trPr>
          <w:trHeight w:val="300"/>
        </w:trPr>
        <w:tc>
          <w:tcPr>
            <w:tcW w:w="544" w:type="dxa"/>
            <w:vMerge/>
            <w:tcBorders>
              <w:top w:val="nil"/>
              <w:left w:val="single" w:sz="4" w:space="0" w:color="auto"/>
              <w:bottom w:val="single" w:sz="4" w:space="0" w:color="auto"/>
              <w:right w:val="single" w:sz="4" w:space="0" w:color="auto"/>
            </w:tcBorders>
            <w:vAlign w:val="center"/>
            <w:hideMark/>
          </w:tcPr>
          <w:p w14:paraId="1A523392" w14:textId="77777777" w:rsidR="008D02AA" w:rsidRPr="00465222" w:rsidRDefault="008D02AA" w:rsidP="008D02AA">
            <w:pPr>
              <w:suppressAutoHyphens w:val="0"/>
              <w:ind w:firstLine="0"/>
              <w:jc w:val="left"/>
              <w:rPr>
                <w:rFonts w:cs="Times New Roman"/>
                <w:szCs w:val="22"/>
                <w:lang w:eastAsia="ru-RU"/>
              </w:rPr>
            </w:pPr>
          </w:p>
        </w:tc>
        <w:tc>
          <w:tcPr>
            <w:tcW w:w="963" w:type="dxa"/>
            <w:vMerge/>
            <w:tcBorders>
              <w:top w:val="nil"/>
              <w:left w:val="single" w:sz="4" w:space="0" w:color="auto"/>
              <w:bottom w:val="single" w:sz="4" w:space="0" w:color="auto"/>
              <w:right w:val="single" w:sz="4" w:space="0" w:color="auto"/>
            </w:tcBorders>
            <w:vAlign w:val="center"/>
            <w:hideMark/>
          </w:tcPr>
          <w:p w14:paraId="5E913AE9" w14:textId="77777777" w:rsidR="008D02AA" w:rsidRPr="00465222" w:rsidRDefault="008D02AA" w:rsidP="008D02AA">
            <w:pPr>
              <w:suppressAutoHyphens w:val="0"/>
              <w:ind w:firstLine="0"/>
              <w:jc w:val="left"/>
              <w:rPr>
                <w:rFonts w:cs="Times New Roman"/>
                <w:szCs w:val="22"/>
                <w:lang w:eastAsia="ru-RU"/>
              </w:rPr>
            </w:pPr>
          </w:p>
        </w:tc>
        <w:tc>
          <w:tcPr>
            <w:tcW w:w="3162" w:type="dxa"/>
            <w:vMerge/>
            <w:tcBorders>
              <w:top w:val="single" w:sz="4" w:space="0" w:color="auto"/>
              <w:left w:val="single" w:sz="4" w:space="0" w:color="auto"/>
              <w:bottom w:val="single" w:sz="4" w:space="0" w:color="auto"/>
              <w:right w:val="single" w:sz="4" w:space="0" w:color="auto"/>
            </w:tcBorders>
            <w:vAlign w:val="center"/>
            <w:hideMark/>
          </w:tcPr>
          <w:p w14:paraId="048DD271" w14:textId="77777777" w:rsidR="008D02AA" w:rsidRPr="00465222" w:rsidRDefault="008D02AA" w:rsidP="008D02AA">
            <w:pPr>
              <w:suppressAutoHyphens w:val="0"/>
              <w:ind w:firstLine="0"/>
              <w:jc w:val="left"/>
              <w:rPr>
                <w:rFonts w:cs="Times New Roman"/>
                <w:szCs w:val="22"/>
                <w:lang w:eastAsia="ru-RU"/>
              </w:rPr>
            </w:pPr>
          </w:p>
        </w:tc>
        <w:tc>
          <w:tcPr>
            <w:tcW w:w="2612" w:type="dxa"/>
            <w:vMerge/>
            <w:tcBorders>
              <w:top w:val="single" w:sz="4" w:space="0" w:color="auto"/>
              <w:left w:val="single" w:sz="4" w:space="0" w:color="auto"/>
              <w:bottom w:val="single" w:sz="4" w:space="0" w:color="auto"/>
              <w:right w:val="single" w:sz="4" w:space="0" w:color="auto"/>
            </w:tcBorders>
            <w:vAlign w:val="center"/>
            <w:hideMark/>
          </w:tcPr>
          <w:p w14:paraId="4FCEEBB4" w14:textId="77777777" w:rsidR="008D02AA" w:rsidRPr="00465222" w:rsidRDefault="008D02AA" w:rsidP="008D02AA">
            <w:pPr>
              <w:suppressAutoHyphens w:val="0"/>
              <w:ind w:firstLine="0"/>
              <w:jc w:val="left"/>
              <w:rPr>
                <w:rFonts w:cs="Times New Roman"/>
                <w:szCs w:val="22"/>
                <w:lang w:eastAsia="ru-RU"/>
              </w:rPr>
            </w:pPr>
          </w:p>
        </w:tc>
        <w:tc>
          <w:tcPr>
            <w:tcW w:w="2920" w:type="dxa"/>
            <w:vMerge/>
            <w:tcBorders>
              <w:top w:val="single" w:sz="4" w:space="0" w:color="auto"/>
              <w:left w:val="single" w:sz="4" w:space="0" w:color="auto"/>
              <w:bottom w:val="single" w:sz="4" w:space="0" w:color="auto"/>
              <w:right w:val="single" w:sz="4" w:space="0" w:color="auto"/>
            </w:tcBorders>
            <w:vAlign w:val="center"/>
            <w:hideMark/>
          </w:tcPr>
          <w:p w14:paraId="50352A23" w14:textId="77777777" w:rsidR="008D02AA" w:rsidRPr="00465222" w:rsidRDefault="008D02AA" w:rsidP="008D02AA">
            <w:pPr>
              <w:suppressAutoHyphens w:val="0"/>
              <w:ind w:firstLine="0"/>
              <w:jc w:val="left"/>
              <w:rPr>
                <w:rFonts w:cs="Times New Roman"/>
                <w:szCs w:val="22"/>
                <w:lang w:eastAsia="ru-RU"/>
              </w:rPr>
            </w:pPr>
          </w:p>
        </w:tc>
        <w:tc>
          <w:tcPr>
            <w:tcW w:w="236" w:type="dxa"/>
            <w:tcBorders>
              <w:top w:val="nil"/>
              <w:left w:val="nil"/>
              <w:bottom w:val="nil"/>
              <w:right w:val="nil"/>
            </w:tcBorders>
            <w:shd w:val="clear" w:color="auto" w:fill="auto"/>
            <w:noWrap/>
            <w:vAlign w:val="bottom"/>
            <w:hideMark/>
          </w:tcPr>
          <w:p w14:paraId="229E6113" w14:textId="77777777" w:rsidR="008D02AA" w:rsidRPr="00465222" w:rsidRDefault="008D02AA" w:rsidP="008D02AA">
            <w:pPr>
              <w:suppressAutoHyphens w:val="0"/>
              <w:ind w:firstLine="0"/>
              <w:jc w:val="left"/>
              <w:rPr>
                <w:rFonts w:cs="Times New Roman"/>
                <w:szCs w:val="22"/>
                <w:lang w:eastAsia="ru-RU"/>
              </w:rPr>
            </w:pPr>
          </w:p>
        </w:tc>
      </w:tr>
      <w:tr w:rsidR="008D02AA" w:rsidRPr="00465222" w14:paraId="44F9A024" w14:textId="77777777" w:rsidTr="0097605A">
        <w:trPr>
          <w:trHeight w:val="300"/>
        </w:trPr>
        <w:tc>
          <w:tcPr>
            <w:tcW w:w="544" w:type="dxa"/>
            <w:vMerge/>
            <w:tcBorders>
              <w:top w:val="nil"/>
              <w:left w:val="single" w:sz="4" w:space="0" w:color="auto"/>
              <w:bottom w:val="single" w:sz="4" w:space="0" w:color="auto"/>
              <w:right w:val="single" w:sz="4" w:space="0" w:color="auto"/>
            </w:tcBorders>
            <w:vAlign w:val="center"/>
            <w:hideMark/>
          </w:tcPr>
          <w:p w14:paraId="3CE478DB" w14:textId="77777777" w:rsidR="008D02AA" w:rsidRPr="00465222" w:rsidRDefault="008D02AA" w:rsidP="008D02AA">
            <w:pPr>
              <w:suppressAutoHyphens w:val="0"/>
              <w:ind w:firstLine="0"/>
              <w:jc w:val="left"/>
              <w:rPr>
                <w:rFonts w:cs="Times New Roman"/>
                <w:szCs w:val="22"/>
                <w:lang w:eastAsia="ru-RU"/>
              </w:rPr>
            </w:pPr>
          </w:p>
        </w:tc>
        <w:tc>
          <w:tcPr>
            <w:tcW w:w="963" w:type="dxa"/>
            <w:vMerge/>
            <w:tcBorders>
              <w:top w:val="nil"/>
              <w:left w:val="single" w:sz="4" w:space="0" w:color="auto"/>
              <w:bottom w:val="single" w:sz="4" w:space="0" w:color="auto"/>
              <w:right w:val="single" w:sz="4" w:space="0" w:color="auto"/>
            </w:tcBorders>
            <w:vAlign w:val="center"/>
            <w:hideMark/>
          </w:tcPr>
          <w:p w14:paraId="23FD3204" w14:textId="77777777" w:rsidR="008D02AA" w:rsidRPr="00465222" w:rsidRDefault="008D02AA" w:rsidP="008D02AA">
            <w:pPr>
              <w:suppressAutoHyphens w:val="0"/>
              <w:ind w:firstLine="0"/>
              <w:jc w:val="left"/>
              <w:rPr>
                <w:rFonts w:cs="Times New Roman"/>
                <w:szCs w:val="22"/>
                <w:lang w:eastAsia="ru-RU"/>
              </w:rPr>
            </w:pPr>
          </w:p>
        </w:tc>
        <w:tc>
          <w:tcPr>
            <w:tcW w:w="3162" w:type="dxa"/>
            <w:vMerge/>
            <w:tcBorders>
              <w:top w:val="single" w:sz="4" w:space="0" w:color="auto"/>
              <w:left w:val="single" w:sz="4" w:space="0" w:color="auto"/>
              <w:bottom w:val="single" w:sz="4" w:space="0" w:color="auto"/>
              <w:right w:val="single" w:sz="4" w:space="0" w:color="auto"/>
            </w:tcBorders>
            <w:vAlign w:val="center"/>
            <w:hideMark/>
          </w:tcPr>
          <w:p w14:paraId="43748FBB" w14:textId="77777777" w:rsidR="008D02AA" w:rsidRPr="00465222" w:rsidRDefault="008D02AA" w:rsidP="008D02AA">
            <w:pPr>
              <w:suppressAutoHyphens w:val="0"/>
              <w:ind w:firstLine="0"/>
              <w:jc w:val="left"/>
              <w:rPr>
                <w:rFonts w:cs="Times New Roman"/>
                <w:szCs w:val="22"/>
                <w:lang w:eastAsia="ru-RU"/>
              </w:rPr>
            </w:pPr>
          </w:p>
        </w:tc>
        <w:tc>
          <w:tcPr>
            <w:tcW w:w="2612" w:type="dxa"/>
            <w:vMerge/>
            <w:tcBorders>
              <w:top w:val="single" w:sz="4" w:space="0" w:color="auto"/>
              <w:left w:val="single" w:sz="4" w:space="0" w:color="auto"/>
              <w:bottom w:val="single" w:sz="4" w:space="0" w:color="auto"/>
              <w:right w:val="single" w:sz="4" w:space="0" w:color="auto"/>
            </w:tcBorders>
            <w:vAlign w:val="center"/>
            <w:hideMark/>
          </w:tcPr>
          <w:p w14:paraId="69BACF53" w14:textId="77777777" w:rsidR="008D02AA" w:rsidRPr="00465222" w:rsidRDefault="008D02AA" w:rsidP="008D02AA">
            <w:pPr>
              <w:suppressAutoHyphens w:val="0"/>
              <w:ind w:firstLine="0"/>
              <w:jc w:val="left"/>
              <w:rPr>
                <w:rFonts w:cs="Times New Roman"/>
                <w:szCs w:val="22"/>
                <w:lang w:eastAsia="ru-RU"/>
              </w:rPr>
            </w:pPr>
          </w:p>
        </w:tc>
        <w:tc>
          <w:tcPr>
            <w:tcW w:w="2920" w:type="dxa"/>
            <w:vMerge/>
            <w:tcBorders>
              <w:top w:val="single" w:sz="4" w:space="0" w:color="auto"/>
              <w:left w:val="single" w:sz="4" w:space="0" w:color="auto"/>
              <w:bottom w:val="single" w:sz="4" w:space="0" w:color="auto"/>
              <w:right w:val="single" w:sz="4" w:space="0" w:color="auto"/>
            </w:tcBorders>
            <w:vAlign w:val="center"/>
            <w:hideMark/>
          </w:tcPr>
          <w:p w14:paraId="3EB08D8D" w14:textId="77777777" w:rsidR="008D02AA" w:rsidRPr="00465222" w:rsidRDefault="008D02AA" w:rsidP="008D02AA">
            <w:pPr>
              <w:suppressAutoHyphens w:val="0"/>
              <w:ind w:firstLine="0"/>
              <w:jc w:val="left"/>
              <w:rPr>
                <w:rFonts w:cs="Times New Roman"/>
                <w:szCs w:val="22"/>
                <w:lang w:eastAsia="ru-RU"/>
              </w:rPr>
            </w:pPr>
          </w:p>
        </w:tc>
        <w:tc>
          <w:tcPr>
            <w:tcW w:w="236" w:type="dxa"/>
            <w:tcBorders>
              <w:top w:val="nil"/>
              <w:left w:val="nil"/>
              <w:bottom w:val="nil"/>
              <w:right w:val="nil"/>
            </w:tcBorders>
            <w:shd w:val="clear" w:color="auto" w:fill="auto"/>
            <w:noWrap/>
            <w:vAlign w:val="bottom"/>
            <w:hideMark/>
          </w:tcPr>
          <w:p w14:paraId="1633315E" w14:textId="77777777" w:rsidR="008D02AA" w:rsidRPr="00465222" w:rsidRDefault="008D02AA" w:rsidP="008D02AA">
            <w:pPr>
              <w:suppressAutoHyphens w:val="0"/>
              <w:ind w:firstLine="0"/>
              <w:jc w:val="left"/>
              <w:rPr>
                <w:rFonts w:cs="Times New Roman"/>
                <w:szCs w:val="22"/>
                <w:lang w:eastAsia="ru-RU"/>
              </w:rPr>
            </w:pPr>
          </w:p>
        </w:tc>
      </w:tr>
      <w:tr w:rsidR="008D02AA" w:rsidRPr="00465222" w14:paraId="263E6C03" w14:textId="77777777" w:rsidTr="0097605A">
        <w:trPr>
          <w:trHeight w:val="300"/>
        </w:trPr>
        <w:tc>
          <w:tcPr>
            <w:tcW w:w="544" w:type="dxa"/>
            <w:vMerge/>
            <w:tcBorders>
              <w:top w:val="nil"/>
              <w:left w:val="single" w:sz="4" w:space="0" w:color="auto"/>
              <w:bottom w:val="single" w:sz="4" w:space="0" w:color="auto"/>
              <w:right w:val="single" w:sz="4" w:space="0" w:color="auto"/>
            </w:tcBorders>
            <w:vAlign w:val="center"/>
            <w:hideMark/>
          </w:tcPr>
          <w:p w14:paraId="37815960" w14:textId="77777777" w:rsidR="008D02AA" w:rsidRPr="00465222" w:rsidRDefault="008D02AA" w:rsidP="008D02AA">
            <w:pPr>
              <w:suppressAutoHyphens w:val="0"/>
              <w:ind w:firstLine="0"/>
              <w:jc w:val="left"/>
              <w:rPr>
                <w:rFonts w:cs="Times New Roman"/>
                <w:szCs w:val="22"/>
                <w:lang w:eastAsia="ru-RU"/>
              </w:rPr>
            </w:pPr>
          </w:p>
        </w:tc>
        <w:tc>
          <w:tcPr>
            <w:tcW w:w="963" w:type="dxa"/>
            <w:vMerge/>
            <w:tcBorders>
              <w:top w:val="nil"/>
              <w:left w:val="single" w:sz="4" w:space="0" w:color="auto"/>
              <w:bottom w:val="single" w:sz="4" w:space="0" w:color="auto"/>
              <w:right w:val="single" w:sz="4" w:space="0" w:color="auto"/>
            </w:tcBorders>
            <w:vAlign w:val="center"/>
            <w:hideMark/>
          </w:tcPr>
          <w:p w14:paraId="784E789C" w14:textId="77777777" w:rsidR="008D02AA" w:rsidRPr="00465222" w:rsidRDefault="008D02AA" w:rsidP="008D02AA">
            <w:pPr>
              <w:suppressAutoHyphens w:val="0"/>
              <w:ind w:firstLine="0"/>
              <w:jc w:val="left"/>
              <w:rPr>
                <w:rFonts w:cs="Times New Roman"/>
                <w:szCs w:val="22"/>
                <w:lang w:eastAsia="ru-RU"/>
              </w:rPr>
            </w:pPr>
          </w:p>
        </w:tc>
        <w:tc>
          <w:tcPr>
            <w:tcW w:w="3162" w:type="dxa"/>
            <w:vMerge/>
            <w:tcBorders>
              <w:top w:val="single" w:sz="4" w:space="0" w:color="auto"/>
              <w:left w:val="single" w:sz="4" w:space="0" w:color="auto"/>
              <w:bottom w:val="single" w:sz="4" w:space="0" w:color="auto"/>
              <w:right w:val="single" w:sz="4" w:space="0" w:color="auto"/>
            </w:tcBorders>
            <w:vAlign w:val="center"/>
            <w:hideMark/>
          </w:tcPr>
          <w:p w14:paraId="7575F679" w14:textId="77777777" w:rsidR="008D02AA" w:rsidRPr="00465222" w:rsidRDefault="008D02AA" w:rsidP="008D02AA">
            <w:pPr>
              <w:suppressAutoHyphens w:val="0"/>
              <w:ind w:firstLine="0"/>
              <w:jc w:val="left"/>
              <w:rPr>
                <w:rFonts w:cs="Times New Roman"/>
                <w:szCs w:val="22"/>
                <w:lang w:eastAsia="ru-RU"/>
              </w:rPr>
            </w:pPr>
          </w:p>
        </w:tc>
        <w:tc>
          <w:tcPr>
            <w:tcW w:w="2612" w:type="dxa"/>
            <w:vMerge/>
            <w:tcBorders>
              <w:top w:val="single" w:sz="4" w:space="0" w:color="auto"/>
              <w:left w:val="single" w:sz="4" w:space="0" w:color="auto"/>
              <w:bottom w:val="single" w:sz="4" w:space="0" w:color="auto"/>
              <w:right w:val="single" w:sz="4" w:space="0" w:color="auto"/>
            </w:tcBorders>
            <w:vAlign w:val="center"/>
            <w:hideMark/>
          </w:tcPr>
          <w:p w14:paraId="497D7F43" w14:textId="77777777" w:rsidR="008D02AA" w:rsidRPr="00465222" w:rsidRDefault="008D02AA" w:rsidP="008D02AA">
            <w:pPr>
              <w:suppressAutoHyphens w:val="0"/>
              <w:ind w:firstLine="0"/>
              <w:jc w:val="left"/>
              <w:rPr>
                <w:rFonts w:cs="Times New Roman"/>
                <w:szCs w:val="22"/>
                <w:lang w:eastAsia="ru-RU"/>
              </w:rPr>
            </w:pPr>
          </w:p>
        </w:tc>
        <w:tc>
          <w:tcPr>
            <w:tcW w:w="2920" w:type="dxa"/>
            <w:vMerge/>
            <w:tcBorders>
              <w:top w:val="single" w:sz="4" w:space="0" w:color="auto"/>
              <w:left w:val="single" w:sz="4" w:space="0" w:color="auto"/>
              <w:bottom w:val="single" w:sz="4" w:space="0" w:color="auto"/>
              <w:right w:val="single" w:sz="4" w:space="0" w:color="auto"/>
            </w:tcBorders>
            <w:vAlign w:val="center"/>
            <w:hideMark/>
          </w:tcPr>
          <w:p w14:paraId="6E87F831" w14:textId="77777777" w:rsidR="008D02AA" w:rsidRPr="00465222" w:rsidRDefault="008D02AA" w:rsidP="008D02AA">
            <w:pPr>
              <w:suppressAutoHyphens w:val="0"/>
              <w:ind w:firstLine="0"/>
              <w:jc w:val="left"/>
              <w:rPr>
                <w:rFonts w:cs="Times New Roman"/>
                <w:szCs w:val="22"/>
                <w:lang w:eastAsia="ru-RU"/>
              </w:rPr>
            </w:pPr>
          </w:p>
        </w:tc>
        <w:tc>
          <w:tcPr>
            <w:tcW w:w="236" w:type="dxa"/>
            <w:tcBorders>
              <w:top w:val="nil"/>
              <w:left w:val="nil"/>
              <w:bottom w:val="nil"/>
              <w:right w:val="nil"/>
            </w:tcBorders>
            <w:shd w:val="clear" w:color="auto" w:fill="auto"/>
            <w:noWrap/>
            <w:vAlign w:val="bottom"/>
            <w:hideMark/>
          </w:tcPr>
          <w:p w14:paraId="71495B3F" w14:textId="77777777" w:rsidR="008D02AA" w:rsidRPr="00465222" w:rsidRDefault="008D02AA" w:rsidP="008D02AA">
            <w:pPr>
              <w:suppressAutoHyphens w:val="0"/>
              <w:ind w:firstLine="0"/>
              <w:jc w:val="left"/>
              <w:rPr>
                <w:rFonts w:cs="Times New Roman"/>
                <w:szCs w:val="22"/>
                <w:lang w:eastAsia="ru-RU"/>
              </w:rPr>
            </w:pPr>
          </w:p>
        </w:tc>
      </w:tr>
      <w:tr w:rsidR="008D02AA" w:rsidRPr="00465222" w14:paraId="67C3810E" w14:textId="77777777" w:rsidTr="0097605A">
        <w:trPr>
          <w:trHeight w:val="300"/>
        </w:trPr>
        <w:tc>
          <w:tcPr>
            <w:tcW w:w="544" w:type="dxa"/>
            <w:vMerge/>
            <w:tcBorders>
              <w:top w:val="nil"/>
              <w:left w:val="single" w:sz="4" w:space="0" w:color="auto"/>
              <w:bottom w:val="single" w:sz="4" w:space="0" w:color="auto"/>
              <w:right w:val="single" w:sz="4" w:space="0" w:color="auto"/>
            </w:tcBorders>
            <w:vAlign w:val="center"/>
            <w:hideMark/>
          </w:tcPr>
          <w:p w14:paraId="43C266C3" w14:textId="77777777" w:rsidR="008D02AA" w:rsidRPr="00465222" w:rsidRDefault="008D02AA" w:rsidP="008D02AA">
            <w:pPr>
              <w:suppressAutoHyphens w:val="0"/>
              <w:ind w:firstLine="0"/>
              <w:jc w:val="left"/>
              <w:rPr>
                <w:rFonts w:cs="Times New Roman"/>
                <w:szCs w:val="22"/>
                <w:lang w:eastAsia="ru-RU"/>
              </w:rPr>
            </w:pPr>
          </w:p>
        </w:tc>
        <w:tc>
          <w:tcPr>
            <w:tcW w:w="963" w:type="dxa"/>
            <w:vMerge/>
            <w:tcBorders>
              <w:top w:val="nil"/>
              <w:left w:val="single" w:sz="4" w:space="0" w:color="auto"/>
              <w:bottom w:val="single" w:sz="4" w:space="0" w:color="auto"/>
              <w:right w:val="single" w:sz="4" w:space="0" w:color="auto"/>
            </w:tcBorders>
            <w:vAlign w:val="center"/>
            <w:hideMark/>
          </w:tcPr>
          <w:p w14:paraId="13ED1F1C" w14:textId="77777777" w:rsidR="008D02AA" w:rsidRPr="00465222" w:rsidRDefault="008D02AA" w:rsidP="008D02AA">
            <w:pPr>
              <w:suppressAutoHyphens w:val="0"/>
              <w:ind w:firstLine="0"/>
              <w:jc w:val="left"/>
              <w:rPr>
                <w:rFonts w:cs="Times New Roman"/>
                <w:szCs w:val="22"/>
                <w:lang w:eastAsia="ru-RU"/>
              </w:rPr>
            </w:pPr>
          </w:p>
        </w:tc>
        <w:tc>
          <w:tcPr>
            <w:tcW w:w="3162" w:type="dxa"/>
            <w:vMerge/>
            <w:tcBorders>
              <w:top w:val="single" w:sz="4" w:space="0" w:color="auto"/>
              <w:left w:val="single" w:sz="4" w:space="0" w:color="auto"/>
              <w:bottom w:val="single" w:sz="4" w:space="0" w:color="auto"/>
              <w:right w:val="single" w:sz="4" w:space="0" w:color="auto"/>
            </w:tcBorders>
            <w:vAlign w:val="center"/>
            <w:hideMark/>
          </w:tcPr>
          <w:p w14:paraId="0ACF279A" w14:textId="77777777" w:rsidR="008D02AA" w:rsidRPr="00465222" w:rsidRDefault="008D02AA" w:rsidP="008D02AA">
            <w:pPr>
              <w:suppressAutoHyphens w:val="0"/>
              <w:ind w:firstLine="0"/>
              <w:jc w:val="left"/>
              <w:rPr>
                <w:rFonts w:cs="Times New Roman"/>
                <w:szCs w:val="22"/>
                <w:lang w:eastAsia="ru-RU"/>
              </w:rPr>
            </w:pPr>
          </w:p>
        </w:tc>
        <w:tc>
          <w:tcPr>
            <w:tcW w:w="2612" w:type="dxa"/>
            <w:vMerge/>
            <w:tcBorders>
              <w:top w:val="single" w:sz="4" w:space="0" w:color="auto"/>
              <w:left w:val="single" w:sz="4" w:space="0" w:color="auto"/>
              <w:bottom w:val="single" w:sz="4" w:space="0" w:color="auto"/>
              <w:right w:val="single" w:sz="4" w:space="0" w:color="auto"/>
            </w:tcBorders>
            <w:vAlign w:val="center"/>
            <w:hideMark/>
          </w:tcPr>
          <w:p w14:paraId="482EFBC9" w14:textId="77777777" w:rsidR="008D02AA" w:rsidRPr="00465222" w:rsidRDefault="008D02AA" w:rsidP="008D02AA">
            <w:pPr>
              <w:suppressAutoHyphens w:val="0"/>
              <w:ind w:firstLine="0"/>
              <w:jc w:val="left"/>
              <w:rPr>
                <w:rFonts w:cs="Times New Roman"/>
                <w:szCs w:val="22"/>
                <w:lang w:eastAsia="ru-RU"/>
              </w:rPr>
            </w:pPr>
          </w:p>
        </w:tc>
        <w:tc>
          <w:tcPr>
            <w:tcW w:w="2920" w:type="dxa"/>
            <w:vMerge/>
            <w:tcBorders>
              <w:top w:val="single" w:sz="4" w:space="0" w:color="auto"/>
              <w:left w:val="single" w:sz="4" w:space="0" w:color="auto"/>
              <w:bottom w:val="single" w:sz="4" w:space="0" w:color="auto"/>
              <w:right w:val="single" w:sz="4" w:space="0" w:color="auto"/>
            </w:tcBorders>
            <w:vAlign w:val="center"/>
            <w:hideMark/>
          </w:tcPr>
          <w:p w14:paraId="4D7E3ABD" w14:textId="77777777" w:rsidR="008D02AA" w:rsidRPr="00465222" w:rsidRDefault="008D02AA" w:rsidP="008D02AA">
            <w:pPr>
              <w:suppressAutoHyphens w:val="0"/>
              <w:ind w:firstLine="0"/>
              <w:jc w:val="left"/>
              <w:rPr>
                <w:rFonts w:cs="Times New Roman"/>
                <w:szCs w:val="22"/>
                <w:lang w:eastAsia="ru-RU"/>
              </w:rPr>
            </w:pPr>
          </w:p>
        </w:tc>
        <w:tc>
          <w:tcPr>
            <w:tcW w:w="236" w:type="dxa"/>
            <w:tcBorders>
              <w:top w:val="nil"/>
              <w:left w:val="nil"/>
              <w:bottom w:val="nil"/>
              <w:right w:val="nil"/>
            </w:tcBorders>
            <w:shd w:val="clear" w:color="auto" w:fill="auto"/>
            <w:noWrap/>
            <w:vAlign w:val="bottom"/>
            <w:hideMark/>
          </w:tcPr>
          <w:p w14:paraId="7EA05400" w14:textId="77777777" w:rsidR="008D02AA" w:rsidRPr="00465222" w:rsidRDefault="008D02AA" w:rsidP="008D02AA">
            <w:pPr>
              <w:suppressAutoHyphens w:val="0"/>
              <w:ind w:firstLine="0"/>
              <w:jc w:val="left"/>
              <w:rPr>
                <w:rFonts w:cs="Times New Roman"/>
                <w:szCs w:val="22"/>
                <w:lang w:eastAsia="ru-RU"/>
              </w:rPr>
            </w:pPr>
          </w:p>
        </w:tc>
      </w:tr>
      <w:tr w:rsidR="008D02AA" w:rsidRPr="00465222" w14:paraId="4B4B52ED" w14:textId="77777777" w:rsidTr="0097605A">
        <w:trPr>
          <w:trHeight w:val="300"/>
        </w:trPr>
        <w:tc>
          <w:tcPr>
            <w:tcW w:w="544" w:type="dxa"/>
            <w:vMerge/>
            <w:tcBorders>
              <w:top w:val="nil"/>
              <w:left w:val="single" w:sz="4" w:space="0" w:color="auto"/>
              <w:bottom w:val="single" w:sz="4" w:space="0" w:color="auto"/>
              <w:right w:val="single" w:sz="4" w:space="0" w:color="auto"/>
            </w:tcBorders>
            <w:vAlign w:val="center"/>
            <w:hideMark/>
          </w:tcPr>
          <w:p w14:paraId="523AD611" w14:textId="77777777" w:rsidR="008D02AA" w:rsidRPr="00465222" w:rsidRDefault="008D02AA" w:rsidP="008D02AA">
            <w:pPr>
              <w:suppressAutoHyphens w:val="0"/>
              <w:ind w:firstLine="0"/>
              <w:jc w:val="left"/>
              <w:rPr>
                <w:rFonts w:cs="Times New Roman"/>
                <w:szCs w:val="22"/>
                <w:lang w:eastAsia="ru-RU"/>
              </w:rPr>
            </w:pPr>
          </w:p>
        </w:tc>
        <w:tc>
          <w:tcPr>
            <w:tcW w:w="963" w:type="dxa"/>
            <w:vMerge/>
            <w:tcBorders>
              <w:top w:val="nil"/>
              <w:left w:val="single" w:sz="4" w:space="0" w:color="auto"/>
              <w:bottom w:val="single" w:sz="4" w:space="0" w:color="auto"/>
              <w:right w:val="single" w:sz="4" w:space="0" w:color="auto"/>
            </w:tcBorders>
            <w:vAlign w:val="center"/>
            <w:hideMark/>
          </w:tcPr>
          <w:p w14:paraId="36333E2A" w14:textId="77777777" w:rsidR="008D02AA" w:rsidRPr="00465222" w:rsidRDefault="008D02AA" w:rsidP="008D02AA">
            <w:pPr>
              <w:suppressAutoHyphens w:val="0"/>
              <w:ind w:firstLine="0"/>
              <w:jc w:val="left"/>
              <w:rPr>
                <w:rFonts w:cs="Times New Roman"/>
                <w:szCs w:val="22"/>
                <w:lang w:eastAsia="ru-RU"/>
              </w:rPr>
            </w:pPr>
          </w:p>
        </w:tc>
        <w:tc>
          <w:tcPr>
            <w:tcW w:w="3162" w:type="dxa"/>
            <w:vMerge/>
            <w:tcBorders>
              <w:top w:val="single" w:sz="4" w:space="0" w:color="auto"/>
              <w:left w:val="single" w:sz="4" w:space="0" w:color="auto"/>
              <w:bottom w:val="single" w:sz="4" w:space="0" w:color="auto"/>
              <w:right w:val="single" w:sz="4" w:space="0" w:color="auto"/>
            </w:tcBorders>
            <w:vAlign w:val="center"/>
            <w:hideMark/>
          </w:tcPr>
          <w:p w14:paraId="66E4B1FD" w14:textId="77777777" w:rsidR="008D02AA" w:rsidRPr="00465222" w:rsidRDefault="008D02AA" w:rsidP="008D02AA">
            <w:pPr>
              <w:suppressAutoHyphens w:val="0"/>
              <w:ind w:firstLine="0"/>
              <w:jc w:val="left"/>
              <w:rPr>
                <w:rFonts w:cs="Times New Roman"/>
                <w:szCs w:val="22"/>
                <w:lang w:eastAsia="ru-RU"/>
              </w:rPr>
            </w:pPr>
          </w:p>
        </w:tc>
        <w:tc>
          <w:tcPr>
            <w:tcW w:w="2612" w:type="dxa"/>
            <w:vMerge/>
            <w:tcBorders>
              <w:top w:val="single" w:sz="4" w:space="0" w:color="auto"/>
              <w:left w:val="single" w:sz="4" w:space="0" w:color="auto"/>
              <w:bottom w:val="single" w:sz="4" w:space="0" w:color="auto"/>
              <w:right w:val="single" w:sz="4" w:space="0" w:color="auto"/>
            </w:tcBorders>
            <w:vAlign w:val="center"/>
            <w:hideMark/>
          </w:tcPr>
          <w:p w14:paraId="6E8D23DA" w14:textId="77777777" w:rsidR="008D02AA" w:rsidRPr="00465222" w:rsidRDefault="008D02AA" w:rsidP="008D02AA">
            <w:pPr>
              <w:suppressAutoHyphens w:val="0"/>
              <w:ind w:firstLine="0"/>
              <w:jc w:val="left"/>
              <w:rPr>
                <w:rFonts w:cs="Times New Roman"/>
                <w:szCs w:val="22"/>
                <w:lang w:eastAsia="ru-RU"/>
              </w:rPr>
            </w:pPr>
          </w:p>
        </w:tc>
        <w:tc>
          <w:tcPr>
            <w:tcW w:w="2920" w:type="dxa"/>
            <w:vMerge/>
            <w:tcBorders>
              <w:top w:val="single" w:sz="4" w:space="0" w:color="auto"/>
              <w:left w:val="single" w:sz="4" w:space="0" w:color="auto"/>
              <w:bottom w:val="single" w:sz="4" w:space="0" w:color="auto"/>
              <w:right w:val="single" w:sz="4" w:space="0" w:color="auto"/>
            </w:tcBorders>
            <w:vAlign w:val="center"/>
            <w:hideMark/>
          </w:tcPr>
          <w:p w14:paraId="37A56672" w14:textId="77777777" w:rsidR="008D02AA" w:rsidRPr="00465222" w:rsidRDefault="008D02AA" w:rsidP="008D02AA">
            <w:pPr>
              <w:suppressAutoHyphens w:val="0"/>
              <w:ind w:firstLine="0"/>
              <w:jc w:val="left"/>
              <w:rPr>
                <w:rFonts w:cs="Times New Roman"/>
                <w:szCs w:val="22"/>
                <w:lang w:eastAsia="ru-RU"/>
              </w:rPr>
            </w:pPr>
          </w:p>
        </w:tc>
        <w:tc>
          <w:tcPr>
            <w:tcW w:w="236" w:type="dxa"/>
            <w:tcBorders>
              <w:top w:val="nil"/>
              <w:left w:val="nil"/>
              <w:bottom w:val="nil"/>
              <w:right w:val="nil"/>
            </w:tcBorders>
            <w:shd w:val="clear" w:color="auto" w:fill="auto"/>
            <w:noWrap/>
            <w:vAlign w:val="bottom"/>
            <w:hideMark/>
          </w:tcPr>
          <w:p w14:paraId="5F57EDD1" w14:textId="77777777" w:rsidR="008D02AA" w:rsidRPr="00465222" w:rsidRDefault="008D02AA" w:rsidP="008D02AA">
            <w:pPr>
              <w:suppressAutoHyphens w:val="0"/>
              <w:ind w:firstLine="0"/>
              <w:jc w:val="left"/>
              <w:rPr>
                <w:rFonts w:cs="Times New Roman"/>
                <w:szCs w:val="22"/>
                <w:lang w:eastAsia="ru-RU"/>
              </w:rPr>
            </w:pPr>
          </w:p>
        </w:tc>
      </w:tr>
      <w:tr w:rsidR="008D02AA" w:rsidRPr="00465222" w14:paraId="71E7F7F3" w14:textId="77777777" w:rsidTr="0097605A">
        <w:trPr>
          <w:trHeight w:val="300"/>
        </w:trPr>
        <w:tc>
          <w:tcPr>
            <w:tcW w:w="544" w:type="dxa"/>
            <w:vMerge/>
            <w:tcBorders>
              <w:top w:val="nil"/>
              <w:left w:val="single" w:sz="4" w:space="0" w:color="auto"/>
              <w:bottom w:val="single" w:sz="4" w:space="0" w:color="auto"/>
              <w:right w:val="single" w:sz="4" w:space="0" w:color="auto"/>
            </w:tcBorders>
            <w:vAlign w:val="center"/>
            <w:hideMark/>
          </w:tcPr>
          <w:p w14:paraId="23B92C6F" w14:textId="77777777" w:rsidR="008D02AA" w:rsidRPr="00465222" w:rsidRDefault="008D02AA" w:rsidP="008D02AA">
            <w:pPr>
              <w:suppressAutoHyphens w:val="0"/>
              <w:ind w:firstLine="0"/>
              <w:jc w:val="left"/>
              <w:rPr>
                <w:rFonts w:cs="Times New Roman"/>
                <w:szCs w:val="22"/>
                <w:lang w:eastAsia="ru-RU"/>
              </w:rPr>
            </w:pPr>
          </w:p>
        </w:tc>
        <w:tc>
          <w:tcPr>
            <w:tcW w:w="963" w:type="dxa"/>
            <w:vMerge/>
            <w:tcBorders>
              <w:top w:val="nil"/>
              <w:left w:val="single" w:sz="4" w:space="0" w:color="auto"/>
              <w:bottom w:val="single" w:sz="4" w:space="0" w:color="auto"/>
              <w:right w:val="single" w:sz="4" w:space="0" w:color="auto"/>
            </w:tcBorders>
            <w:vAlign w:val="center"/>
            <w:hideMark/>
          </w:tcPr>
          <w:p w14:paraId="11EA6C1A" w14:textId="77777777" w:rsidR="008D02AA" w:rsidRPr="00465222" w:rsidRDefault="008D02AA" w:rsidP="008D02AA">
            <w:pPr>
              <w:suppressAutoHyphens w:val="0"/>
              <w:ind w:firstLine="0"/>
              <w:jc w:val="left"/>
              <w:rPr>
                <w:rFonts w:cs="Times New Roman"/>
                <w:szCs w:val="22"/>
                <w:lang w:eastAsia="ru-RU"/>
              </w:rPr>
            </w:pPr>
          </w:p>
        </w:tc>
        <w:tc>
          <w:tcPr>
            <w:tcW w:w="3162" w:type="dxa"/>
            <w:vMerge/>
            <w:tcBorders>
              <w:top w:val="single" w:sz="4" w:space="0" w:color="auto"/>
              <w:left w:val="single" w:sz="4" w:space="0" w:color="auto"/>
              <w:bottom w:val="single" w:sz="4" w:space="0" w:color="auto"/>
              <w:right w:val="single" w:sz="4" w:space="0" w:color="auto"/>
            </w:tcBorders>
            <w:vAlign w:val="center"/>
            <w:hideMark/>
          </w:tcPr>
          <w:p w14:paraId="6941E9C0" w14:textId="77777777" w:rsidR="008D02AA" w:rsidRPr="00465222" w:rsidRDefault="008D02AA" w:rsidP="008D02AA">
            <w:pPr>
              <w:suppressAutoHyphens w:val="0"/>
              <w:ind w:firstLine="0"/>
              <w:jc w:val="left"/>
              <w:rPr>
                <w:rFonts w:cs="Times New Roman"/>
                <w:szCs w:val="22"/>
                <w:lang w:eastAsia="ru-RU"/>
              </w:rPr>
            </w:pPr>
          </w:p>
        </w:tc>
        <w:tc>
          <w:tcPr>
            <w:tcW w:w="2612" w:type="dxa"/>
            <w:vMerge/>
            <w:tcBorders>
              <w:top w:val="single" w:sz="4" w:space="0" w:color="auto"/>
              <w:left w:val="single" w:sz="4" w:space="0" w:color="auto"/>
              <w:bottom w:val="single" w:sz="4" w:space="0" w:color="auto"/>
              <w:right w:val="single" w:sz="4" w:space="0" w:color="auto"/>
            </w:tcBorders>
            <w:vAlign w:val="center"/>
            <w:hideMark/>
          </w:tcPr>
          <w:p w14:paraId="20B14F75" w14:textId="77777777" w:rsidR="008D02AA" w:rsidRPr="00465222" w:rsidRDefault="008D02AA" w:rsidP="008D02AA">
            <w:pPr>
              <w:suppressAutoHyphens w:val="0"/>
              <w:ind w:firstLine="0"/>
              <w:jc w:val="left"/>
              <w:rPr>
                <w:rFonts w:cs="Times New Roman"/>
                <w:szCs w:val="22"/>
                <w:lang w:eastAsia="ru-RU"/>
              </w:rPr>
            </w:pPr>
          </w:p>
        </w:tc>
        <w:tc>
          <w:tcPr>
            <w:tcW w:w="2920" w:type="dxa"/>
            <w:vMerge/>
            <w:tcBorders>
              <w:top w:val="single" w:sz="4" w:space="0" w:color="auto"/>
              <w:left w:val="single" w:sz="4" w:space="0" w:color="auto"/>
              <w:bottom w:val="single" w:sz="4" w:space="0" w:color="auto"/>
              <w:right w:val="single" w:sz="4" w:space="0" w:color="auto"/>
            </w:tcBorders>
            <w:vAlign w:val="center"/>
            <w:hideMark/>
          </w:tcPr>
          <w:p w14:paraId="4D41F3C6" w14:textId="77777777" w:rsidR="008D02AA" w:rsidRPr="00465222" w:rsidRDefault="008D02AA" w:rsidP="008D02AA">
            <w:pPr>
              <w:suppressAutoHyphens w:val="0"/>
              <w:ind w:firstLine="0"/>
              <w:jc w:val="left"/>
              <w:rPr>
                <w:rFonts w:cs="Times New Roman"/>
                <w:szCs w:val="22"/>
                <w:lang w:eastAsia="ru-RU"/>
              </w:rPr>
            </w:pPr>
          </w:p>
        </w:tc>
        <w:tc>
          <w:tcPr>
            <w:tcW w:w="236" w:type="dxa"/>
            <w:tcBorders>
              <w:top w:val="nil"/>
              <w:left w:val="nil"/>
              <w:bottom w:val="nil"/>
              <w:right w:val="nil"/>
            </w:tcBorders>
            <w:shd w:val="clear" w:color="auto" w:fill="auto"/>
            <w:noWrap/>
            <w:vAlign w:val="bottom"/>
            <w:hideMark/>
          </w:tcPr>
          <w:p w14:paraId="7631DC93" w14:textId="77777777" w:rsidR="008D02AA" w:rsidRPr="00465222" w:rsidRDefault="008D02AA" w:rsidP="008D02AA">
            <w:pPr>
              <w:suppressAutoHyphens w:val="0"/>
              <w:ind w:firstLine="0"/>
              <w:jc w:val="left"/>
              <w:rPr>
                <w:rFonts w:cs="Times New Roman"/>
                <w:szCs w:val="22"/>
                <w:lang w:eastAsia="ru-RU"/>
              </w:rPr>
            </w:pPr>
          </w:p>
        </w:tc>
      </w:tr>
      <w:tr w:rsidR="008D02AA" w:rsidRPr="00465222" w14:paraId="3474ED69" w14:textId="77777777" w:rsidTr="0097605A">
        <w:trPr>
          <w:trHeight w:val="300"/>
        </w:trPr>
        <w:tc>
          <w:tcPr>
            <w:tcW w:w="544" w:type="dxa"/>
            <w:vMerge/>
            <w:tcBorders>
              <w:top w:val="nil"/>
              <w:left w:val="single" w:sz="4" w:space="0" w:color="auto"/>
              <w:bottom w:val="single" w:sz="4" w:space="0" w:color="auto"/>
              <w:right w:val="single" w:sz="4" w:space="0" w:color="auto"/>
            </w:tcBorders>
            <w:vAlign w:val="center"/>
            <w:hideMark/>
          </w:tcPr>
          <w:p w14:paraId="6B200B8D" w14:textId="77777777" w:rsidR="008D02AA" w:rsidRPr="00465222" w:rsidRDefault="008D02AA" w:rsidP="008D02AA">
            <w:pPr>
              <w:suppressAutoHyphens w:val="0"/>
              <w:ind w:firstLine="0"/>
              <w:jc w:val="left"/>
              <w:rPr>
                <w:rFonts w:cs="Times New Roman"/>
                <w:szCs w:val="22"/>
                <w:lang w:eastAsia="ru-RU"/>
              </w:rPr>
            </w:pPr>
          </w:p>
        </w:tc>
        <w:tc>
          <w:tcPr>
            <w:tcW w:w="963" w:type="dxa"/>
            <w:vMerge/>
            <w:tcBorders>
              <w:top w:val="nil"/>
              <w:left w:val="single" w:sz="4" w:space="0" w:color="auto"/>
              <w:bottom w:val="single" w:sz="4" w:space="0" w:color="auto"/>
              <w:right w:val="single" w:sz="4" w:space="0" w:color="auto"/>
            </w:tcBorders>
            <w:vAlign w:val="center"/>
            <w:hideMark/>
          </w:tcPr>
          <w:p w14:paraId="47681E2D" w14:textId="77777777" w:rsidR="008D02AA" w:rsidRPr="00465222" w:rsidRDefault="008D02AA" w:rsidP="008D02AA">
            <w:pPr>
              <w:suppressAutoHyphens w:val="0"/>
              <w:ind w:firstLine="0"/>
              <w:jc w:val="left"/>
              <w:rPr>
                <w:rFonts w:cs="Times New Roman"/>
                <w:szCs w:val="22"/>
                <w:lang w:eastAsia="ru-RU"/>
              </w:rPr>
            </w:pPr>
          </w:p>
        </w:tc>
        <w:tc>
          <w:tcPr>
            <w:tcW w:w="3162" w:type="dxa"/>
            <w:vMerge/>
            <w:tcBorders>
              <w:top w:val="single" w:sz="4" w:space="0" w:color="auto"/>
              <w:left w:val="single" w:sz="4" w:space="0" w:color="auto"/>
              <w:bottom w:val="single" w:sz="4" w:space="0" w:color="auto"/>
              <w:right w:val="single" w:sz="4" w:space="0" w:color="auto"/>
            </w:tcBorders>
            <w:vAlign w:val="center"/>
            <w:hideMark/>
          </w:tcPr>
          <w:p w14:paraId="005A8B3A" w14:textId="77777777" w:rsidR="008D02AA" w:rsidRPr="00465222" w:rsidRDefault="008D02AA" w:rsidP="008D02AA">
            <w:pPr>
              <w:suppressAutoHyphens w:val="0"/>
              <w:ind w:firstLine="0"/>
              <w:jc w:val="left"/>
              <w:rPr>
                <w:rFonts w:cs="Times New Roman"/>
                <w:szCs w:val="22"/>
                <w:lang w:eastAsia="ru-RU"/>
              </w:rPr>
            </w:pPr>
          </w:p>
        </w:tc>
        <w:tc>
          <w:tcPr>
            <w:tcW w:w="2612" w:type="dxa"/>
            <w:vMerge/>
            <w:tcBorders>
              <w:top w:val="single" w:sz="4" w:space="0" w:color="auto"/>
              <w:left w:val="single" w:sz="4" w:space="0" w:color="auto"/>
              <w:bottom w:val="single" w:sz="4" w:space="0" w:color="auto"/>
              <w:right w:val="single" w:sz="4" w:space="0" w:color="auto"/>
            </w:tcBorders>
            <w:vAlign w:val="center"/>
            <w:hideMark/>
          </w:tcPr>
          <w:p w14:paraId="2C9BF29C" w14:textId="77777777" w:rsidR="008D02AA" w:rsidRPr="00465222" w:rsidRDefault="008D02AA" w:rsidP="008D02AA">
            <w:pPr>
              <w:suppressAutoHyphens w:val="0"/>
              <w:ind w:firstLine="0"/>
              <w:jc w:val="left"/>
              <w:rPr>
                <w:rFonts w:cs="Times New Roman"/>
                <w:szCs w:val="22"/>
                <w:lang w:eastAsia="ru-RU"/>
              </w:rPr>
            </w:pPr>
          </w:p>
        </w:tc>
        <w:tc>
          <w:tcPr>
            <w:tcW w:w="2920" w:type="dxa"/>
            <w:vMerge/>
            <w:tcBorders>
              <w:top w:val="single" w:sz="4" w:space="0" w:color="auto"/>
              <w:left w:val="single" w:sz="4" w:space="0" w:color="auto"/>
              <w:bottom w:val="single" w:sz="4" w:space="0" w:color="auto"/>
              <w:right w:val="single" w:sz="4" w:space="0" w:color="auto"/>
            </w:tcBorders>
            <w:vAlign w:val="center"/>
            <w:hideMark/>
          </w:tcPr>
          <w:p w14:paraId="75B70989" w14:textId="77777777" w:rsidR="008D02AA" w:rsidRPr="00465222" w:rsidRDefault="008D02AA" w:rsidP="008D02AA">
            <w:pPr>
              <w:suppressAutoHyphens w:val="0"/>
              <w:ind w:firstLine="0"/>
              <w:jc w:val="left"/>
              <w:rPr>
                <w:rFonts w:cs="Times New Roman"/>
                <w:szCs w:val="22"/>
                <w:lang w:eastAsia="ru-RU"/>
              </w:rPr>
            </w:pPr>
          </w:p>
        </w:tc>
        <w:tc>
          <w:tcPr>
            <w:tcW w:w="236" w:type="dxa"/>
            <w:tcBorders>
              <w:top w:val="nil"/>
              <w:left w:val="nil"/>
              <w:bottom w:val="nil"/>
              <w:right w:val="nil"/>
            </w:tcBorders>
            <w:shd w:val="clear" w:color="auto" w:fill="auto"/>
            <w:noWrap/>
            <w:vAlign w:val="bottom"/>
            <w:hideMark/>
          </w:tcPr>
          <w:p w14:paraId="09F5C435" w14:textId="77777777" w:rsidR="008D02AA" w:rsidRPr="00465222" w:rsidRDefault="008D02AA" w:rsidP="008D02AA">
            <w:pPr>
              <w:suppressAutoHyphens w:val="0"/>
              <w:ind w:firstLine="0"/>
              <w:jc w:val="left"/>
              <w:rPr>
                <w:rFonts w:cs="Times New Roman"/>
                <w:szCs w:val="22"/>
                <w:lang w:eastAsia="ru-RU"/>
              </w:rPr>
            </w:pPr>
          </w:p>
        </w:tc>
      </w:tr>
      <w:tr w:rsidR="008D02AA" w:rsidRPr="00465222" w14:paraId="73CE1885" w14:textId="77777777" w:rsidTr="0097605A">
        <w:trPr>
          <w:trHeight w:val="300"/>
        </w:trPr>
        <w:tc>
          <w:tcPr>
            <w:tcW w:w="544" w:type="dxa"/>
            <w:vMerge/>
            <w:tcBorders>
              <w:top w:val="nil"/>
              <w:left w:val="single" w:sz="4" w:space="0" w:color="auto"/>
              <w:bottom w:val="single" w:sz="4" w:space="0" w:color="auto"/>
              <w:right w:val="single" w:sz="4" w:space="0" w:color="auto"/>
            </w:tcBorders>
            <w:vAlign w:val="center"/>
            <w:hideMark/>
          </w:tcPr>
          <w:p w14:paraId="04C4ABEA" w14:textId="77777777" w:rsidR="008D02AA" w:rsidRPr="00465222" w:rsidRDefault="008D02AA" w:rsidP="008D02AA">
            <w:pPr>
              <w:suppressAutoHyphens w:val="0"/>
              <w:ind w:firstLine="0"/>
              <w:jc w:val="left"/>
              <w:rPr>
                <w:rFonts w:cs="Times New Roman"/>
                <w:szCs w:val="22"/>
                <w:lang w:eastAsia="ru-RU"/>
              </w:rPr>
            </w:pPr>
          </w:p>
        </w:tc>
        <w:tc>
          <w:tcPr>
            <w:tcW w:w="963" w:type="dxa"/>
            <w:vMerge/>
            <w:tcBorders>
              <w:top w:val="nil"/>
              <w:left w:val="single" w:sz="4" w:space="0" w:color="auto"/>
              <w:bottom w:val="single" w:sz="4" w:space="0" w:color="auto"/>
              <w:right w:val="single" w:sz="4" w:space="0" w:color="auto"/>
            </w:tcBorders>
            <w:vAlign w:val="center"/>
            <w:hideMark/>
          </w:tcPr>
          <w:p w14:paraId="0803F086" w14:textId="77777777" w:rsidR="008D02AA" w:rsidRPr="00465222" w:rsidRDefault="008D02AA" w:rsidP="008D02AA">
            <w:pPr>
              <w:suppressAutoHyphens w:val="0"/>
              <w:ind w:firstLine="0"/>
              <w:jc w:val="left"/>
              <w:rPr>
                <w:rFonts w:cs="Times New Roman"/>
                <w:szCs w:val="22"/>
                <w:lang w:eastAsia="ru-RU"/>
              </w:rPr>
            </w:pPr>
          </w:p>
        </w:tc>
        <w:tc>
          <w:tcPr>
            <w:tcW w:w="3162" w:type="dxa"/>
            <w:vMerge/>
            <w:tcBorders>
              <w:top w:val="single" w:sz="4" w:space="0" w:color="auto"/>
              <w:left w:val="single" w:sz="4" w:space="0" w:color="auto"/>
              <w:bottom w:val="single" w:sz="4" w:space="0" w:color="auto"/>
              <w:right w:val="single" w:sz="4" w:space="0" w:color="auto"/>
            </w:tcBorders>
            <w:vAlign w:val="center"/>
            <w:hideMark/>
          </w:tcPr>
          <w:p w14:paraId="1A2F0738" w14:textId="77777777" w:rsidR="008D02AA" w:rsidRPr="00465222" w:rsidRDefault="008D02AA" w:rsidP="008D02AA">
            <w:pPr>
              <w:suppressAutoHyphens w:val="0"/>
              <w:ind w:firstLine="0"/>
              <w:jc w:val="left"/>
              <w:rPr>
                <w:rFonts w:cs="Times New Roman"/>
                <w:szCs w:val="22"/>
                <w:lang w:eastAsia="ru-RU"/>
              </w:rPr>
            </w:pPr>
          </w:p>
        </w:tc>
        <w:tc>
          <w:tcPr>
            <w:tcW w:w="2612" w:type="dxa"/>
            <w:vMerge/>
            <w:tcBorders>
              <w:top w:val="single" w:sz="4" w:space="0" w:color="auto"/>
              <w:left w:val="single" w:sz="4" w:space="0" w:color="auto"/>
              <w:bottom w:val="single" w:sz="4" w:space="0" w:color="auto"/>
              <w:right w:val="single" w:sz="4" w:space="0" w:color="auto"/>
            </w:tcBorders>
            <w:vAlign w:val="center"/>
            <w:hideMark/>
          </w:tcPr>
          <w:p w14:paraId="1934AE36" w14:textId="77777777" w:rsidR="008D02AA" w:rsidRPr="00465222" w:rsidRDefault="008D02AA" w:rsidP="008D02AA">
            <w:pPr>
              <w:suppressAutoHyphens w:val="0"/>
              <w:ind w:firstLine="0"/>
              <w:jc w:val="left"/>
              <w:rPr>
                <w:rFonts w:cs="Times New Roman"/>
                <w:szCs w:val="22"/>
                <w:lang w:eastAsia="ru-RU"/>
              </w:rPr>
            </w:pPr>
          </w:p>
        </w:tc>
        <w:tc>
          <w:tcPr>
            <w:tcW w:w="2920" w:type="dxa"/>
            <w:vMerge/>
            <w:tcBorders>
              <w:top w:val="single" w:sz="4" w:space="0" w:color="auto"/>
              <w:left w:val="single" w:sz="4" w:space="0" w:color="auto"/>
              <w:bottom w:val="single" w:sz="4" w:space="0" w:color="auto"/>
              <w:right w:val="single" w:sz="4" w:space="0" w:color="auto"/>
            </w:tcBorders>
            <w:vAlign w:val="center"/>
            <w:hideMark/>
          </w:tcPr>
          <w:p w14:paraId="150C104E" w14:textId="77777777" w:rsidR="008D02AA" w:rsidRPr="00465222" w:rsidRDefault="008D02AA" w:rsidP="008D02AA">
            <w:pPr>
              <w:suppressAutoHyphens w:val="0"/>
              <w:ind w:firstLine="0"/>
              <w:jc w:val="left"/>
              <w:rPr>
                <w:rFonts w:cs="Times New Roman"/>
                <w:szCs w:val="22"/>
                <w:lang w:eastAsia="ru-RU"/>
              </w:rPr>
            </w:pPr>
          </w:p>
        </w:tc>
        <w:tc>
          <w:tcPr>
            <w:tcW w:w="236" w:type="dxa"/>
            <w:tcBorders>
              <w:top w:val="nil"/>
              <w:left w:val="nil"/>
              <w:bottom w:val="nil"/>
              <w:right w:val="nil"/>
            </w:tcBorders>
            <w:shd w:val="clear" w:color="auto" w:fill="auto"/>
            <w:noWrap/>
            <w:vAlign w:val="bottom"/>
            <w:hideMark/>
          </w:tcPr>
          <w:p w14:paraId="0ADA4D24" w14:textId="77777777" w:rsidR="008D02AA" w:rsidRPr="00465222" w:rsidRDefault="008D02AA" w:rsidP="008D02AA">
            <w:pPr>
              <w:suppressAutoHyphens w:val="0"/>
              <w:ind w:firstLine="0"/>
              <w:jc w:val="left"/>
              <w:rPr>
                <w:rFonts w:cs="Times New Roman"/>
                <w:szCs w:val="22"/>
                <w:lang w:eastAsia="ru-RU"/>
              </w:rPr>
            </w:pPr>
          </w:p>
        </w:tc>
      </w:tr>
      <w:tr w:rsidR="008D02AA" w:rsidRPr="00465222" w14:paraId="035A84D0" w14:textId="77777777" w:rsidTr="0097605A">
        <w:trPr>
          <w:trHeight w:val="300"/>
        </w:trPr>
        <w:tc>
          <w:tcPr>
            <w:tcW w:w="544" w:type="dxa"/>
            <w:vMerge/>
            <w:tcBorders>
              <w:top w:val="nil"/>
              <w:left w:val="single" w:sz="4" w:space="0" w:color="auto"/>
              <w:bottom w:val="single" w:sz="4" w:space="0" w:color="auto"/>
              <w:right w:val="single" w:sz="4" w:space="0" w:color="auto"/>
            </w:tcBorders>
            <w:vAlign w:val="center"/>
            <w:hideMark/>
          </w:tcPr>
          <w:p w14:paraId="448F9A3B" w14:textId="77777777" w:rsidR="008D02AA" w:rsidRPr="00465222" w:rsidRDefault="008D02AA" w:rsidP="008D02AA">
            <w:pPr>
              <w:suppressAutoHyphens w:val="0"/>
              <w:ind w:firstLine="0"/>
              <w:jc w:val="left"/>
              <w:rPr>
                <w:rFonts w:cs="Times New Roman"/>
                <w:szCs w:val="22"/>
                <w:lang w:eastAsia="ru-RU"/>
              </w:rPr>
            </w:pPr>
          </w:p>
        </w:tc>
        <w:tc>
          <w:tcPr>
            <w:tcW w:w="963" w:type="dxa"/>
            <w:vMerge/>
            <w:tcBorders>
              <w:top w:val="nil"/>
              <w:left w:val="single" w:sz="4" w:space="0" w:color="auto"/>
              <w:bottom w:val="single" w:sz="4" w:space="0" w:color="auto"/>
              <w:right w:val="single" w:sz="4" w:space="0" w:color="auto"/>
            </w:tcBorders>
            <w:vAlign w:val="center"/>
            <w:hideMark/>
          </w:tcPr>
          <w:p w14:paraId="541CA346" w14:textId="77777777" w:rsidR="008D02AA" w:rsidRPr="00465222" w:rsidRDefault="008D02AA" w:rsidP="008D02AA">
            <w:pPr>
              <w:suppressAutoHyphens w:val="0"/>
              <w:ind w:firstLine="0"/>
              <w:jc w:val="left"/>
              <w:rPr>
                <w:rFonts w:cs="Times New Roman"/>
                <w:szCs w:val="22"/>
                <w:lang w:eastAsia="ru-RU"/>
              </w:rPr>
            </w:pPr>
          </w:p>
        </w:tc>
        <w:tc>
          <w:tcPr>
            <w:tcW w:w="3162" w:type="dxa"/>
            <w:vMerge/>
            <w:tcBorders>
              <w:top w:val="single" w:sz="4" w:space="0" w:color="auto"/>
              <w:left w:val="single" w:sz="4" w:space="0" w:color="auto"/>
              <w:bottom w:val="single" w:sz="4" w:space="0" w:color="auto"/>
              <w:right w:val="single" w:sz="4" w:space="0" w:color="auto"/>
            </w:tcBorders>
            <w:vAlign w:val="center"/>
            <w:hideMark/>
          </w:tcPr>
          <w:p w14:paraId="69B08619" w14:textId="77777777" w:rsidR="008D02AA" w:rsidRPr="00465222" w:rsidRDefault="008D02AA" w:rsidP="008D02AA">
            <w:pPr>
              <w:suppressAutoHyphens w:val="0"/>
              <w:ind w:firstLine="0"/>
              <w:jc w:val="left"/>
              <w:rPr>
                <w:rFonts w:cs="Times New Roman"/>
                <w:szCs w:val="22"/>
                <w:lang w:eastAsia="ru-RU"/>
              </w:rPr>
            </w:pPr>
          </w:p>
        </w:tc>
        <w:tc>
          <w:tcPr>
            <w:tcW w:w="2612" w:type="dxa"/>
            <w:vMerge/>
            <w:tcBorders>
              <w:top w:val="single" w:sz="4" w:space="0" w:color="auto"/>
              <w:left w:val="single" w:sz="4" w:space="0" w:color="auto"/>
              <w:bottom w:val="single" w:sz="4" w:space="0" w:color="auto"/>
              <w:right w:val="single" w:sz="4" w:space="0" w:color="auto"/>
            </w:tcBorders>
            <w:vAlign w:val="center"/>
            <w:hideMark/>
          </w:tcPr>
          <w:p w14:paraId="34156CD6" w14:textId="77777777" w:rsidR="008D02AA" w:rsidRPr="00465222" w:rsidRDefault="008D02AA" w:rsidP="008D02AA">
            <w:pPr>
              <w:suppressAutoHyphens w:val="0"/>
              <w:ind w:firstLine="0"/>
              <w:jc w:val="left"/>
              <w:rPr>
                <w:rFonts w:cs="Times New Roman"/>
                <w:szCs w:val="22"/>
                <w:lang w:eastAsia="ru-RU"/>
              </w:rPr>
            </w:pPr>
          </w:p>
        </w:tc>
        <w:tc>
          <w:tcPr>
            <w:tcW w:w="2920" w:type="dxa"/>
            <w:vMerge/>
            <w:tcBorders>
              <w:top w:val="single" w:sz="4" w:space="0" w:color="auto"/>
              <w:left w:val="single" w:sz="4" w:space="0" w:color="auto"/>
              <w:bottom w:val="single" w:sz="4" w:space="0" w:color="auto"/>
              <w:right w:val="single" w:sz="4" w:space="0" w:color="auto"/>
            </w:tcBorders>
            <w:vAlign w:val="center"/>
            <w:hideMark/>
          </w:tcPr>
          <w:p w14:paraId="34FD1BF8" w14:textId="77777777" w:rsidR="008D02AA" w:rsidRPr="00465222" w:rsidRDefault="008D02AA" w:rsidP="008D02AA">
            <w:pPr>
              <w:suppressAutoHyphens w:val="0"/>
              <w:ind w:firstLine="0"/>
              <w:jc w:val="left"/>
              <w:rPr>
                <w:rFonts w:cs="Times New Roman"/>
                <w:szCs w:val="22"/>
                <w:lang w:eastAsia="ru-RU"/>
              </w:rPr>
            </w:pPr>
          </w:p>
        </w:tc>
        <w:tc>
          <w:tcPr>
            <w:tcW w:w="236" w:type="dxa"/>
            <w:tcBorders>
              <w:top w:val="nil"/>
              <w:left w:val="nil"/>
              <w:bottom w:val="nil"/>
              <w:right w:val="nil"/>
            </w:tcBorders>
            <w:shd w:val="clear" w:color="auto" w:fill="auto"/>
            <w:noWrap/>
            <w:vAlign w:val="bottom"/>
            <w:hideMark/>
          </w:tcPr>
          <w:p w14:paraId="6D26C4D8" w14:textId="77777777" w:rsidR="008D02AA" w:rsidRPr="00465222" w:rsidRDefault="008D02AA" w:rsidP="008D02AA">
            <w:pPr>
              <w:suppressAutoHyphens w:val="0"/>
              <w:ind w:firstLine="0"/>
              <w:jc w:val="left"/>
              <w:rPr>
                <w:rFonts w:cs="Times New Roman"/>
                <w:szCs w:val="22"/>
                <w:lang w:eastAsia="ru-RU"/>
              </w:rPr>
            </w:pPr>
          </w:p>
        </w:tc>
      </w:tr>
      <w:tr w:rsidR="008D02AA" w:rsidRPr="00465222" w14:paraId="30C32341" w14:textId="77777777" w:rsidTr="0097605A">
        <w:trPr>
          <w:trHeight w:val="300"/>
        </w:trPr>
        <w:tc>
          <w:tcPr>
            <w:tcW w:w="544" w:type="dxa"/>
            <w:vMerge/>
            <w:tcBorders>
              <w:top w:val="nil"/>
              <w:left w:val="single" w:sz="4" w:space="0" w:color="auto"/>
              <w:bottom w:val="single" w:sz="4" w:space="0" w:color="auto"/>
              <w:right w:val="single" w:sz="4" w:space="0" w:color="auto"/>
            </w:tcBorders>
            <w:vAlign w:val="center"/>
            <w:hideMark/>
          </w:tcPr>
          <w:p w14:paraId="42A5DA3B" w14:textId="77777777" w:rsidR="008D02AA" w:rsidRPr="00465222" w:rsidRDefault="008D02AA" w:rsidP="008D02AA">
            <w:pPr>
              <w:suppressAutoHyphens w:val="0"/>
              <w:ind w:firstLine="0"/>
              <w:jc w:val="left"/>
              <w:rPr>
                <w:rFonts w:cs="Times New Roman"/>
                <w:szCs w:val="22"/>
                <w:lang w:eastAsia="ru-RU"/>
              </w:rPr>
            </w:pPr>
          </w:p>
        </w:tc>
        <w:tc>
          <w:tcPr>
            <w:tcW w:w="963" w:type="dxa"/>
            <w:vMerge/>
            <w:tcBorders>
              <w:top w:val="nil"/>
              <w:left w:val="single" w:sz="4" w:space="0" w:color="auto"/>
              <w:bottom w:val="single" w:sz="4" w:space="0" w:color="auto"/>
              <w:right w:val="single" w:sz="4" w:space="0" w:color="auto"/>
            </w:tcBorders>
            <w:vAlign w:val="center"/>
            <w:hideMark/>
          </w:tcPr>
          <w:p w14:paraId="6FB1EBE3" w14:textId="77777777" w:rsidR="008D02AA" w:rsidRPr="00465222" w:rsidRDefault="008D02AA" w:rsidP="008D02AA">
            <w:pPr>
              <w:suppressAutoHyphens w:val="0"/>
              <w:ind w:firstLine="0"/>
              <w:jc w:val="left"/>
              <w:rPr>
                <w:rFonts w:cs="Times New Roman"/>
                <w:szCs w:val="22"/>
                <w:lang w:eastAsia="ru-RU"/>
              </w:rPr>
            </w:pPr>
          </w:p>
        </w:tc>
        <w:tc>
          <w:tcPr>
            <w:tcW w:w="3162" w:type="dxa"/>
            <w:vMerge/>
            <w:tcBorders>
              <w:top w:val="single" w:sz="4" w:space="0" w:color="auto"/>
              <w:left w:val="single" w:sz="4" w:space="0" w:color="auto"/>
              <w:bottom w:val="single" w:sz="4" w:space="0" w:color="auto"/>
              <w:right w:val="single" w:sz="4" w:space="0" w:color="auto"/>
            </w:tcBorders>
            <w:vAlign w:val="center"/>
            <w:hideMark/>
          </w:tcPr>
          <w:p w14:paraId="17B3573B" w14:textId="77777777" w:rsidR="008D02AA" w:rsidRPr="00465222" w:rsidRDefault="008D02AA" w:rsidP="008D02AA">
            <w:pPr>
              <w:suppressAutoHyphens w:val="0"/>
              <w:ind w:firstLine="0"/>
              <w:jc w:val="left"/>
              <w:rPr>
                <w:rFonts w:cs="Times New Roman"/>
                <w:szCs w:val="22"/>
                <w:lang w:eastAsia="ru-RU"/>
              </w:rPr>
            </w:pPr>
          </w:p>
        </w:tc>
        <w:tc>
          <w:tcPr>
            <w:tcW w:w="2612" w:type="dxa"/>
            <w:vMerge/>
            <w:tcBorders>
              <w:top w:val="single" w:sz="4" w:space="0" w:color="auto"/>
              <w:left w:val="single" w:sz="4" w:space="0" w:color="auto"/>
              <w:bottom w:val="single" w:sz="4" w:space="0" w:color="auto"/>
              <w:right w:val="single" w:sz="4" w:space="0" w:color="auto"/>
            </w:tcBorders>
            <w:vAlign w:val="center"/>
            <w:hideMark/>
          </w:tcPr>
          <w:p w14:paraId="56263E56" w14:textId="77777777" w:rsidR="008D02AA" w:rsidRPr="00465222" w:rsidRDefault="008D02AA" w:rsidP="008D02AA">
            <w:pPr>
              <w:suppressAutoHyphens w:val="0"/>
              <w:ind w:firstLine="0"/>
              <w:jc w:val="left"/>
              <w:rPr>
                <w:rFonts w:cs="Times New Roman"/>
                <w:szCs w:val="22"/>
                <w:lang w:eastAsia="ru-RU"/>
              </w:rPr>
            </w:pPr>
          </w:p>
        </w:tc>
        <w:tc>
          <w:tcPr>
            <w:tcW w:w="2920" w:type="dxa"/>
            <w:vMerge/>
            <w:tcBorders>
              <w:top w:val="single" w:sz="4" w:space="0" w:color="auto"/>
              <w:left w:val="single" w:sz="4" w:space="0" w:color="auto"/>
              <w:bottom w:val="single" w:sz="4" w:space="0" w:color="auto"/>
              <w:right w:val="single" w:sz="4" w:space="0" w:color="auto"/>
            </w:tcBorders>
            <w:vAlign w:val="center"/>
            <w:hideMark/>
          </w:tcPr>
          <w:p w14:paraId="14324329" w14:textId="77777777" w:rsidR="008D02AA" w:rsidRPr="00465222" w:rsidRDefault="008D02AA" w:rsidP="008D02AA">
            <w:pPr>
              <w:suppressAutoHyphens w:val="0"/>
              <w:ind w:firstLine="0"/>
              <w:jc w:val="left"/>
              <w:rPr>
                <w:rFonts w:cs="Times New Roman"/>
                <w:szCs w:val="22"/>
                <w:lang w:eastAsia="ru-RU"/>
              </w:rPr>
            </w:pPr>
          </w:p>
        </w:tc>
        <w:tc>
          <w:tcPr>
            <w:tcW w:w="236" w:type="dxa"/>
            <w:tcBorders>
              <w:top w:val="nil"/>
              <w:left w:val="nil"/>
              <w:bottom w:val="nil"/>
              <w:right w:val="nil"/>
            </w:tcBorders>
            <w:shd w:val="clear" w:color="auto" w:fill="auto"/>
            <w:noWrap/>
            <w:vAlign w:val="bottom"/>
            <w:hideMark/>
          </w:tcPr>
          <w:p w14:paraId="67472E2B" w14:textId="77777777" w:rsidR="008D02AA" w:rsidRPr="00465222" w:rsidRDefault="008D02AA" w:rsidP="008D02AA">
            <w:pPr>
              <w:suppressAutoHyphens w:val="0"/>
              <w:ind w:firstLine="0"/>
              <w:jc w:val="left"/>
              <w:rPr>
                <w:rFonts w:cs="Times New Roman"/>
                <w:szCs w:val="22"/>
                <w:lang w:eastAsia="ru-RU"/>
              </w:rPr>
            </w:pPr>
          </w:p>
        </w:tc>
      </w:tr>
      <w:tr w:rsidR="008D02AA" w:rsidRPr="00465222" w14:paraId="65005A67" w14:textId="77777777" w:rsidTr="0097605A">
        <w:trPr>
          <w:trHeight w:val="300"/>
        </w:trPr>
        <w:tc>
          <w:tcPr>
            <w:tcW w:w="544" w:type="dxa"/>
            <w:vMerge/>
            <w:tcBorders>
              <w:top w:val="nil"/>
              <w:left w:val="single" w:sz="4" w:space="0" w:color="auto"/>
              <w:bottom w:val="single" w:sz="4" w:space="0" w:color="auto"/>
              <w:right w:val="single" w:sz="4" w:space="0" w:color="auto"/>
            </w:tcBorders>
            <w:vAlign w:val="center"/>
            <w:hideMark/>
          </w:tcPr>
          <w:p w14:paraId="492C4336" w14:textId="77777777" w:rsidR="008D02AA" w:rsidRPr="00465222" w:rsidRDefault="008D02AA" w:rsidP="008D02AA">
            <w:pPr>
              <w:suppressAutoHyphens w:val="0"/>
              <w:ind w:firstLine="0"/>
              <w:jc w:val="left"/>
              <w:rPr>
                <w:rFonts w:cs="Times New Roman"/>
                <w:szCs w:val="22"/>
                <w:lang w:eastAsia="ru-RU"/>
              </w:rPr>
            </w:pPr>
          </w:p>
        </w:tc>
        <w:tc>
          <w:tcPr>
            <w:tcW w:w="963" w:type="dxa"/>
            <w:vMerge/>
            <w:tcBorders>
              <w:top w:val="nil"/>
              <w:left w:val="single" w:sz="4" w:space="0" w:color="auto"/>
              <w:bottom w:val="single" w:sz="4" w:space="0" w:color="auto"/>
              <w:right w:val="single" w:sz="4" w:space="0" w:color="auto"/>
            </w:tcBorders>
            <w:vAlign w:val="center"/>
            <w:hideMark/>
          </w:tcPr>
          <w:p w14:paraId="421B5D36" w14:textId="77777777" w:rsidR="008D02AA" w:rsidRPr="00465222" w:rsidRDefault="008D02AA" w:rsidP="008D02AA">
            <w:pPr>
              <w:suppressAutoHyphens w:val="0"/>
              <w:ind w:firstLine="0"/>
              <w:jc w:val="left"/>
              <w:rPr>
                <w:rFonts w:cs="Times New Roman"/>
                <w:szCs w:val="22"/>
                <w:lang w:eastAsia="ru-RU"/>
              </w:rPr>
            </w:pPr>
          </w:p>
        </w:tc>
        <w:tc>
          <w:tcPr>
            <w:tcW w:w="3162" w:type="dxa"/>
            <w:vMerge/>
            <w:tcBorders>
              <w:top w:val="single" w:sz="4" w:space="0" w:color="auto"/>
              <w:left w:val="single" w:sz="4" w:space="0" w:color="auto"/>
              <w:bottom w:val="single" w:sz="4" w:space="0" w:color="auto"/>
              <w:right w:val="single" w:sz="4" w:space="0" w:color="auto"/>
            </w:tcBorders>
            <w:vAlign w:val="center"/>
            <w:hideMark/>
          </w:tcPr>
          <w:p w14:paraId="2ED3BE5B" w14:textId="77777777" w:rsidR="008D02AA" w:rsidRPr="00465222" w:rsidRDefault="008D02AA" w:rsidP="008D02AA">
            <w:pPr>
              <w:suppressAutoHyphens w:val="0"/>
              <w:ind w:firstLine="0"/>
              <w:jc w:val="left"/>
              <w:rPr>
                <w:rFonts w:cs="Times New Roman"/>
                <w:szCs w:val="22"/>
                <w:lang w:eastAsia="ru-RU"/>
              </w:rPr>
            </w:pPr>
          </w:p>
        </w:tc>
        <w:tc>
          <w:tcPr>
            <w:tcW w:w="2612" w:type="dxa"/>
            <w:vMerge/>
            <w:tcBorders>
              <w:top w:val="single" w:sz="4" w:space="0" w:color="auto"/>
              <w:left w:val="single" w:sz="4" w:space="0" w:color="auto"/>
              <w:bottom w:val="single" w:sz="4" w:space="0" w:color="auto"/>
              <w:right w:val="single" w:sz="4" w:space="0" w:color="auto"/>
            </w:tcBorders>
            <w:vAlign w:val="center"/>
            <w:hideMark/>
          </w:tcPr>
          <w:p w14:paraId="0C3A6574" w14:textId="77777777" w:rsidR="008D02AA" w:rsidRPr="00465222" w:rsidRDefault="008D02AA" w:rsidP="008D02AA">
            <w:pPr>
              <w:suppressAutoHyphens w:val="0"/>
              <w:ind w:firstLine="0"/>
              <w:jc w:val="left"/>
              <w:rPr>
                <w:rFonts w:cs="Times New Roman"/>
                <w:szCs w:val="22"/>
                <w:lang w:eastAsia="ru-RU"/>
              </w:rPr>
            </w:pPr>
          </w:p>
        </w:tc>
        <w:tc>
          <w:tcPr>
            <w:tcW w:w="2920" w:type="dxa"/>
            <w:vMerge/>
            <w:tcBorders>
              <w:top w:val="single" w:sz="4" w:space="0" w:color="auto"/>
              <w:left w:val="single" w:sz="4" w:space="0" w:color="auto"/>
              <w:bottom w:val="single" w:sz="4" w:space="0" w:color="auto"/>
              <w:right w:val="single" w:sz="4" w:space="0" w:color="auto"/>
            </w:tcBorders>
            <w:vAlign w:val="center"/>
            <w:hideMark/>
          </w:tcPr>
          <w:p w14:paraId="3752D60D" w14:textId="77777777" w:rsidR="008D02AA" w:rsidRPr="00465222" w:rsidRDefault="008D02AA" w:rsidP="008D02AA">
            <w:pPr>
              <w:suppressAutoHyphens w:val="0"/>
              <w:ind w:firstLine="0"/>
              <w:jc w:val="left"/>
              <w:rPr>
                <w:rFonts w:cs="Times New Roman"/>
                <w:szCs w:val="22"/>
                <w:lang w:eastAsia="ru-RU"/>
              </w:rPr>
            </w:pPr>
          </w:p>
        </w:tc>
        <w:tc>
          <w:tcPr>
            <w:tcW w:w="236" w:type="dxa"/>
            <w:tcBorders>
              <w:top w:val="nil"/>
              <w:left w:val="nil"/>
              <w:bottom w:val="nil"/>
              <w:right w:val="nil"/>
            </w:tcBorders>
            <w:shd w:val="clear" w:color="auto" w:fill="auto"/>
            <w:noWrap/>
            <w:vAlign w:val="bottom"/>
            <w:hideMark/>
          </w:tcPr>
          <w:p w14:paraId="7FEA926D" w14:textId="77777777" w:rsidR="008D02AA" w:rsidRPr="00465222" w:rsidRDefault="008D02AA" w:rsidP="008D02AA">
            <w:pPr>
              <w:suppressAutoHyphens w:val="0"/>
              <w:ind w:firstLine="0"/>
              <w:jc w:val="left"/>
              <w:rPr>
                <w:rFonts w:cs="Times New Roman"/>
                <w:szCs w:val="22"/>
                <w:lang w:eastAsia="ru-RU"/>
              </w:rPr>
            </w:pPr>
          </w:p>
        </w:tc>
      </w:tr>
      <w:tr w:rsidR="008D02AA" w:rsidRPr="00465222" w14:paraId="5AB749DC" w14:textId="77777777" w:rsidTr="0097605A">
        <w:trPr>
          <w:trHeight w:val="81"/>
        </w:trPr>
        <w:tc>
          <w:tcPr>
            <w:tcW w:w="544" w:type="dxa"/>
            <w:vMerge/>
            <w:tcBorders>
              <w:top w:val="nil"/>
              <w:left w:val="single" w:sz="4" w:space="0" w:color="auto"/>
              <w:bottom w:val="single" w:sz="4" w:space="0" w:color="auto"/>
              <w:right w:val="single" w:sz="4" w:space="0" w:color="auto"/>
            </w:tcBorders>
            <w:vAlign w:val="center"/>
            <w:hideMark/>
          </w:tcPr>
          <w:p w14:paraId="59991688" w14:textId="77777777" w:rsidR="008D02AA" w:rsidRPr="00465222" w:rsidRDefault="008D02AA" w:rsidP="008D02AA">
            <w:pPr>
              <w:suppressAutoHyphens w:val="0"/>
              <w:ind w:firstLine="0"/>
              <w:jc w:val="left"/>
              <w:rPr>
                <w:rFonts w:cs="Times New Roman"/>
                <w:szCs w:val="22"/>
                <w:lang w:eastAsia="ru-RU"/>
              </w:rPr>
            </w:pPr>
          </w:p>
        </w:tc>
        <w:tc>
          <w:tcPr>
            <w:tcW w:w="963" w:type="dxa"/>
            <w:vMerge/>
            <w:tcBorders>
              <w:top w:val="nil"/>
              <w:left w:val="single" w:sz="4" w:space="0" w:color="auto"/>
              <w:bottom w:val="single" w:sz="4" w:space="0" w:color="auto"/>
              <w:right w:val="single" w:sz="4" w:space="0" w:color="auto"/>
            </w:tcBorders>
            <w:vAlign w:val="center"/>
            <w:hideMark/>
          </w:tcPr>
          <w:p w14:paraId="61023592" w14:textId="77777777" w:rsidR="008D02AA" w:rsidRPr="00465222" w:rsidRDefault="008D02AA" w:rsidP="008D02AA">
            <w:pPr>
              <w:suppressAutoHyphens w:val="0"/>
              <w:ind w:firstLine="0"/>
              <w:jc w:val="left"/>
              <w:rPr>
                <w:rFonts w:cs="Times New Roman"/>
                <w:szCs w:val="22"/>
                <w:lang w:eastAsia="ru-RU"/>
              </w:rPr>
            </w:pPr>
          </w:p>
        </w:tc>
        <w:tc>
          <w:tcPr>
            <w:tcW w:w="3162" w:type="dxa"/>
            <w:vMerge/>
            <w:tcBorders>
              <w:top w:val="single" w:sz="4" w:space="0" w:color="auto"/>
              <w:left w:val="single" w:sz="4" w:space="0" w:color="auto"/>
              <w:bottom w:val="single" w:sz="4" w:space="0" w:color="auto"/>
              <w:right w:val="single" w:sz="4" w:space="0" w:color="auto"/>
            </w:tcBorders>
            <w:vAlign w:val="center"/>
            <w:hideMark/>
          </w:tcPr>
          <w:p w14:paraId="2CCE1DE6" w14:textId="77777777" w:rsidR="008D02AA" w:rsidRPr="00465222" w:rsidRDefault="008D02AA" w:rsidP="008D02AA">
            <w:pPr>
              <w:suppressAutoHyphens w:val="0"/>
              <w:ind w:firstLine="0"/>
              <w:jc w:val="left"/>
              <w:rPr>
                <w:rFonts w:cs="Times New Roman"/>
                <w:szCs w:val="22"/>
                <w:lang w:eastAsia="ru-RU"/>
              </w:rPr>
            </w:pPr>
          </w:p>
        </w:tc>
        <w:tc>
          <w:tcPr>
            <w:tcW w:w="2612" w:type="dxa"/>
            <w:vMerge/>
            <w:tcBorders>
              <w:top w:val="single" w:sz="4" w:space="0" w:color="auto"/>
              <w:left w:val="single" w:sz="4" w:space="0" w:color="auto"/>
              <w:bottom w:val="single" w:sz="4" w:space="0" w:color="auto"/>
              <w:right w:val="single" w:sz="4" w:space="0" w:color="auto"/>
            </w:tcBorders>
            <w:vAlign w:val="center"/>
            <w:hideMark/>
          </w:tcPr>
          <w:p w14:paraId="7A5DBDB1" w14:textId="77777777" w:rsidR="008D02AA" w:rsidRPr="00465222" w:rsidRDefault="008D02AA" w:rsidP="008D02AA">
            <w:pPr>
              <w:suppressAutoHyphens w:val="0"/>
              <w:ind w:firstLine="0"/>
              <w:jc w:val="left"/>
              <w:rPr>
                <w:rFonts w:cs="Times New Roman"/>
                <w:szCs w:val="22"/>
                <w:lang w:eastAsia="ru-RU"/>
              </w:rPr>
            </w:pPr>
          </w:p>
        </w:tc>
        <w:tc>
          <w:tcPr>
            <w:tcW w:w="2920" w:type="dxa"/>
            <w:vMerge/>
            <w:tcBorders>
              <w:top w:val="single" w:sz="4" w:space="0" w:color="auto"/>
              <w:left w:val="single" w:sz="4" w:space="0" w:color="auto"/>
              <w:bottom w:val="single" w:sz="4" w:space="0" w:color="auto"/>
              <w:right w:val="single" w:sz="4" w:space="0" w:color="auto"/>
            </w:tcBorders>
            <w:vAlign w:val="center"/>
            <w:hideMark/>
          </w:tcPr>
          <w:p w14:paraId="794337E4" w14:textId="77777777" w:rsidR="008D02AA" w:rsidRPr="00465222" w:rsidRDefault="008D02AA" w:rsidP="008D02AA">
            <w:pPr>
              <w:suppressAutoHyphens w:val="0"/>
              <w:ind w:firstLine="0"/>
              <w:jc w:val="left"/>
              <w:rPr>
                <w:rFonts w:cs="Times New Roman"/>
                <w:szCs w:val="22"/>
                <w:lang w:eastAsia="ru-RU"/>
              </w:rPr>
            </w:pPr>
          </w:p>
        </w:tc>
        <w:tc>
          <w:tcPr>
            <w:tcW w:w="236" w:type="dxa"/>
            <w:tcBorders>
              <w:top w:val="nil"/>
              <w:left w:val="nil"/>
              <w:bottom w:val="nil"/>
              <w:right w:val="nil"/>
            </w:tcBorders>
            <w:shd w:val="clear" w:color="auto" w:fill="auto"/>
            <w:noWrap/>
            <w:vAlign w:val="bottom"/>
            <w:hideMark/>
          </w:tcPr>
          <w:p w14:paraId="22C42B21" w14:textId="77777777" w:rsidR="008D02AA" w:rsidRPr="00465222" w:rsidRDefault="008D02AA" w:rsidP="008D02AA">
            <w:pPr>
              <w:suppressAutoHyphens w:val="0"/>
              <w:ind w:firstLine="0"/>
              <w:jc w:val="left"/>
              <w:rPr>
                <w:rFonts w:cs="Times New Roman"/>
                <w:szCs w:val="22"/>
                <w:lang w:eastAsia="ru-RU"/>
              </w:rPr>
            </w:pPr>
          </w:p>
        </w:tc>
      </w:tr>
      <w:tr w:rsidR="008D02AA" w:rsidRPr="00465222" w14:paraId="400226A2" w14:textId="77777777" w:rsidTr="0097605A">
        <w:trPr>
          <w:trHeight w:val="13"/>
        </w:trPr>
        <w:tc>
          <w:tcPr>
            <w:tcW w:w="544" w:type="dxa"/>
            <w:vMerge/>
            <w:tcBorders>
              <w:top w:val="nil"/>
              <w:left w:val="single" w:sz="4" w:space="0" w:color="auto"/>
              <w:bottom w:val="single" w:sz="4" w:space="0" w:color="auto"/>
              <w:right w:val="single" w:sz="4" w:space="0" w:color="auto"/>
            </w:tcBorders>
            <w:vAlign w:val="center"/>
            <w:hideMark/>
          </w:tcPr>
          <w:p w14:paraId="44995197" w14:textId="77777777" w:rsidR="008D02AA" w:rsidRPr="00465222" w:rsidRDefault="008D02AA" w:rsidP="008D02AA">
            <w:pPr>
              <w:suppressAutoHyphens w:val="0"/>
              <w:ind w:firstLine="0"/>
              <w:jc w:val="left"/>
              <w:rPr>
                <w:rFonts w:cs="Times New Roman"/>
                <w:szCs w:val="22"/>
                <w:lang w:eastAsia="ru-RU"/>
              </w:rPr>
            </w:pPr>
          </w:p>
        </w:tc>
        <w:tc>
          <w:tcPr>
            <w:tcW w:w="963" w:type="dxa"/>
            <w:vMerge/>
            <w:tcBorders>
              <w:top w:val="nil"/>
              <w:left w:val="single" w:sz="4" w:space="0" w:color="auto"/>
              <w:bottom w:val="single" w:sz="4" w:space="0" w:color="auto"/>
              <w:right w:val="single" w:sz="4" w:space="0" w:color="auto"/>
            </w:tcBorders>
            <w:vAlign w:val="center"/>
            <w:hideMark/>
          </w:tcPr>
          <w:p w14:paraId="48DBF16F" w14:textId="77777777" w:rsidR="008D02AA" w:rsidRPr="00465222" w:rsidRDefault="008D02AA" w:rsidP="008D02AA">
            <w:pPr>
              <w:suppressAutoHyphens w:val="0"/>
              <w:ind w:firstLine="0"/>
              <w:jc w:val="left"/>
              <w:rPr>
                <w:rFonts w:cs="Times New Roman"/>
                <w:szCs w:val="22"/>
                <w:lang w:eastAsia="ru-RU"/>
              </w:rPr>
            </w:pPr>
          </w:p>
        </w:tc>
        <w:tc>
          <w:tcPr>
            <w:tcW w:w="3162" w:type="dxa"/>
            <w:vMerge/>
            <w:tcBorders>
              <w:top w:val="single" w:sz="4" w:space="0" w:color="auto"/>
              <w:left w:val="single" w:sz="4" w:space="0" w:color="auto"/>
              <w:bottom w:val="single" w:sz="4" w:space="0" w:color="auto"/>
              <w:right w:val="single" w:sz="4" w:space="0" w:color="auto"/>
            </w:tcBorders>
            <w:vAlign w:val="center"/>
            <w:hideMark/>
          </w:tcPr>
          <w:p w14:paraId="38CA1886" w14:textId="77777777" w:rsidR="008D02AA" w:rsidRPr="00465222" w:rsidRDefault="008D02AA" w:rsidP="008D02AA">
            <w:pPr>
              <w:suppressAutoHyphens w:val="0"/>
              <w:ind w:firstLine="0"/>
              <w:jc w:val="left"/>
              <w:rPr>
                <w:rFonts w:cs="Times New Roman"/>
                <w:szCs w:val="22"/>
                <w:lang w:eastAsia="ru-RU"/>
              </w:rPr>
            </w:pPr>
          </w:p>
        </w:tc>
        <w:tc>
          <w:tcPr>
            <w:tcW w:w="2612" w:type="dxa"/>
            <w:vMerge/>
            <w:tcBorders>
              <w:top w:val="single" w:sz="4" w:space="0" w:color="auto"/>
              <w:left w:val="single" w:sz="4" w:space="0" w:color="auto"/>
              <w:bottom w:val="single" w:sz="4" w:space="0" w:color="auto"/>
              <w:right w:val="single" w:sz="4" w:space="0" w:color="auto"/>
            </w:tcBorders>
            <w:vAlign w:val="center"/>
            <w:hideMark/>
          </w:tcPr>
          <w:p w14:paraId="3C1BA76B" w14:textId="77777777" w:rsidR="008D02AA" w:rsidRPr="00465222" w:rsidRDefault="008D02AA" w:rsidP="008D02AA">
            <w:pPr>
              <w:suppressAutoHyphens w:val="0"/>
              <w:ind w:firstLine="0"/>
              <w:jc w:val="left"/>
              <w:rPr>
                <w:rFonts w:cs="Times New Roman"/>
                <w:szCs w:val="22"/>
                <w:lang w:eastAsia="ru-RU"/>
              </w:rPr>
            </w:pPr>
          </w:p>
        </w:tc>
        <w:tc>
          <w:tcPr>
            <w:tcW w:w="2920" w:type="dxa"/>
            <w:vMerge/>
            <w:tcBorders>
              <w:top w:val="single" w:sz="4" w:space="0" w:color="auto"/>
              <w:left w:val="single" w:sz="4" w:space="0" w:color="auto"/>
              <w:bottom w:val="single" w:sz="4" w:space="0" w:color="auto"/>
              <w:right w:val="single" w:sz="4" w:space="0" w:color="auto"/>
            </w:tcBorders>
            <w:vAlign w:val="center"/>
            <w:hideMark/>
          </w:tcPr>
          <w:p w14:paraId="0BF28C71" w14:textId="77777777" w:rsidR="008D02AA" w:rsidRPr="00465222" w:rsidRDefault="008D02AA" w:rsidP="008D02AA">
            <w:pPr>
              <w:suppressAutoHyphens w:val="0"/>
              <w:ind w:firstLine="0"/>
              <w:jc w:val="left"/>
              <w:rPr>
                <w:rFonts w:cs="Times New Roman"/>
                <w:szCs w:val="22"/>
                <w:lang w:eastAsia="ru-RU"/>
              </w:rPr>
            </w:pPr>
          </w:p>
        </w:tc>
        <w:tc>
          <w:tcPr>
            <w:tcW w:w="236" w:type="dxa"/>
            <w:tcBorders>
              <w:top w:val="nil"/>
              <w:left w:val="nil"/>
              <w:bottom w:val="nil"/>
              <w:right w:val="nil"/>
            </w:tcBorders>
            <w:shd w:val="clear" w:color="auto" w:fill="auto"/>
            <w:noWrap/>
            <w:vAlign w:val="bottom"/>
            <w:hideMark/>
          </w:tcPr>
          <w:p w14:paraId="730272FC" w14:textId="77777777" w:rsidR="008D02AA" w:rsidRPr="00465222" w:rsidRDefault="008D02AA" w:rsidP="008D02AA">
            <w:pPr>
              <w:suppressAutoHyphens w:val="0"/>
              <w:ind w:firstLine="0"/>
              <w:jc w:val="left"/>
              <w:rPr>
                <w:rFonts w:cs="Times New Roman"/>
                <w:szCs w:val="22"/>
                <w:lang w:eastAsia="ru-RU"/>
              </w:rPr>
            </w:pPr>
          </w:p>
        </w:tc>
      </w:tr>
      <w:tr w:rsidR="008D02AA" w:rsidRPr="00465222" w14:paraId="0B6B0277" w14:textId="77777777" w:rsidTr="0097605A">
        <w:trPr>
          <w:trHeight w:val="300"/>
        </w:trPr>
        <w:tc>
          <w:tcPr>
            <w:tcW w:w="544" w:type="dxa"/>
            <w:vMerge/>
            <w:tcBorders>
              <w:top w:val="nil"/>
              <w:left w:val="single" w:sz="4" w:space="0" w:color="auto"/>
              <w:bottom w:val="single" w:sz="4" w:space="0" w:color="auto"/>
              <w:right w:val="single" w:sz="4" w:space="0" w:color="auto"/>
            </w:tcBorders>
            <w:vAlign w:val="center"/>
            <w:hideMark/>
          </w:tcPr>
          <w:p w14:paraId="2D90DCB6" w14:textId="77777777" w:rsidR="008D02AA" w:rsidRPr="00465222" w:rsidRDefault="008D02AA" w:rsidP="008D02AA">
            <w:pPr>
              <w:suppressAutoHyphens w:val="0"/>
              <w:ind w:firstLine="0"/>
              <w:jc w:val="left"/>
              <w:rPr>
                <w:rFonts w:cs="Times New Roman"/>
                <w:szCs w:val="22"/>
                <w:lang w:eastAsia="ru-RU"/>
              </w:rPr>
            </w:pPr>
          </w:p>
        </w:tc>
        <w:tc>
          <w:tcPr>
            <w:tcW w:w="963" w:type="dxa"/>
            <w:vMerge/>
            <w:tcBorders>
              <w:top w:val="nil"/>
              <w:left w:val="single" w:sz="4" w:space="0" w:color="auto"/>
              <w:bottom w:val="single" w:sz="4" w:space="0" w:color="auto"/>
              <w:right w:val="single" w:sz="4" w:space="0" w:color="auto"/>
            </w:tcBorders>
            <w:vAlign w:val="center"/>
            <w:hideMark/>
          </w:tcPr>
          <w:p w14:paraId="296FED03" w14:textId="77777777" w:rsidR="008D02AA" w:rsidRPr="00465222" w:rsidRDefault="008D02AA" w:rsidP="008D02AA">
            <w:pPr>
              <w:suppressAutoHyphens w:val="0"/>
              <w:ind w:firstLine="0"/>
              <w:jc w:val="left"/>
              <w:rPr>
                <w:rFonts w:cs="Times New Roman"/>
                <w:szCs w:val="22"/>
                <w:lang w:eastAsia="ru-RU"/>
              </w:rPr>
            </w:pPr>
          </w:p>
        </w:tc>
        <w:tc>
          <w:tcPr>
            <w:tcW w:w="3162" w:type="dxa"/>
            <w:vMerge/>
            <w:tcBorders>
              <w:top w:val="single" w:sz="4" w:space="0" w:color="auto"/>
              <w:left w:val="single" w:sz="4" w:space="0" w:color="auto"/>
              <w:bottom w:val="single" w:sz="4" w:space="0" w:color="auto"/>
              <w:right w:val="single" w:sz="4" w:space="0" w:color="auto"/>
            </w:tcBorders>
            <w:vAlign w:val="center"/>
            <w:hideMark/>
          </w:tcPr>
          <w:p w14:paraId="45E45D16" w14:textId="77777777" w:rsidR="008D02AA" w:rsidRPr="00465222" w:rsidRDefault="008D02AA" w:rsidP="008D02AA">
            <w:pPr>
              <w:suppressAutoHyphens w:val="0"/>
              <w:ind w:firstLine="0"/>
              <w:jc w:val="left"/>
              <w:rPr>
                <w:rFonts w:cs="Times New Roman"/>
                <w:szCs w:val="22"/>
                <w:lang w:eastAsia="ru-RU"/>
              </w:rPr>
            </w:pPr>
          </w:p>
        </w:tc>
        <w:tc>
          <w:tcPr>
            <w:tcW w:w="2612" w:type="dxa"/>
            <w:vMerge/>
            <w:tcBorders>
              <w:top w:val="single" w:sz="4" w:space="0" w:color="auto"/>
              <w:left w:val="single" w:sz="4" w:space="0" w:color="auto"/>
              <w:bottom w:val="single" w:sz="4" w:space="0" w:color="auto"/>
              <w:right w:val="single" w:sz="4" w:space="0" w:color="auto"/>
            </w:tcBorders>
            <w:vAlign w:val="center"/>
            <w:hideMark/>
          </w:tcPr>
          <w:p w14:paraId="64D3FC64" w14:textId="77777777" w:rsidR="008D02AA" w:rsidRPr="00465222" w:rsidRDefault="008D02AA" w:rsidP="008D02AA">
            <w:pPr>
              <w:suppressAutoHyphens w:val="0"/>
              <w:ind w:firstLine="0"/>
              <w:jc w:val="left"/>
              <w:rPr>
                <w:rFonts w:cs="Times New Roman"/>
                <w:szCs w:val="22"/>
                <w:lang w:eastAsia="ru-RU"/>
              </w:rPr>
            </w:pPr>
          </w:p>
        </w:tc>
        <w:tc>
          <w:tcPr>
            <w:tcW w:w="2920" w:type="dxa"/>
            <w:vMerge/>
            <w:tcBorders>
              <w:top w:val="single" w:sz="4" w:space="0" w:color="auto"/>
              <w:left w:val="single" w:sz="4" w:space="0" w:color="auto"/>
              <w:bottom w:val="single" w:sz="4" w:space="0" w:color="auto"/>
              <w:right w:val="single" w:sz="4" w:space="0" w:color="auto"/>
            </w:tcBorders>
            <w:vAlign w:val="center"/>
            <w:hideMark/>
          </w:tcPr>
          <w:p w14:paraId="33867BA5" w14:textId="77777777" w:rsidR="008D02AA" w:rsidRPr="00465222" w:rsidRDefault="008D02AA" w:rsidP="008D02AA">
            <w:pPr>
              <w:suppressAutoHyphens w:val="0"/>
              <w:ind w:firstLine="0"/>
              <w:jc w:val="left"/>
              <w:rPr>
                <w:rFonts w:cs="Times New Roman"/>
                <w:szCs w:val="22"/>
                <w:lang w:eastAsia="ru-RU"/>
              </w:rPr>
            </w:pPr>
          </w:p>
        </w:tc>
        <w:tc>
          <w:tcPr>
            <w:tcW w:w="236" w:type="dxa"/>
            <w:tcBorders>
              <w:top w:val="nil"/>
              <w:left w:val="nil"/>
              <w:bottom w:val="nil"/>
              <w:right w:val="nil"/>
            </w:tcBorders>
            <w:shd w:val="clear" w:color="auto" w:fill="auto"/>
            <w:noWrap/>
            <w:vAlign w:val="bottom"/>
            <w:hideMark/>
          </w:tcPr>
          <w:p w14:paraId="49423152" w14:textId="77777777" w:rsidR="008D02AA" w:rsidRPr="00465222" w:rsidRDefault="008D02AA" w:rsidP="008D02AA">
            <w:pPr>
              <w:suppressAutoHyphens w:val="0"/>
              <w:ind w:firstLine="0"/>
              <w:jc w:val="left"/>
              <w:rPr>
                <w:rFonts w:cs="Times New Roman"/>
                <w:szCs w:val="22"/>
                <w:lang w:eastAsia="ru-RU"/>
              </w:rPr>
            </w:pPr>
          </w:p>
        </w:tc>
      </w:tr>
      <w:tr w:rsidR="008D02AA" w:rsidRPr="00465222" w14:paraId="32A2FDB8" w14:textId="77777777" w:rsidTr="0097605A">
        <w:trPr>
          <w:trHeight w:val="45"/>
        </w:trPr>
        <w:tc>
          <w:tcPr>
            <w:tcW w:w="544" w:type="dxa"/>
            <w:vMerge/>
            <w:tcBorders>
              <w:top w:val="nil"/>
              <w:left w:val="single" w:sz="4" w:space="0" w:color="auto"/>
              <w:bottom w:val="single" w:sz="4" w:space="0" w:color="auto"/>
              <w:right w:val="single" w:sz="4" w:space="0" w:color="auto"/>
            </w:tcBorders>
            <w:vAlign w:val="center"/>
            <w:hideMark/>
          </w:tcPr>
          <w:p w14:paraId="234A4362" w14:textId="77777777" w:rsidR="008D02AA" w:rsidRPr="00465222" w:rsidRDefault="008D02AA" w:rsidP="008D02AA">
            <w:pPr>
              <w:suppressAutoHyphens w:val="0"/>
              <w:ind w:firstLine="0"/>
              <w:jc w:val="left"/>
              <w:rPr>
                <w:rFonts w:cs="Times New Roman"/>
                <w:szCs w:val="22"/>
                <w:lang w:eastAsia="ru-RU"/>
              </w:rPr>
            </w:pPr>
          </w:p>
        </w:tc>
        <w:tc>
          <w:tcPr>
            <w:tcW w:w="963" w:type="dxa"/>
            <w:vMerge/>
            <w:tcBorders>
              <w:top w:val="nil"/>
              <w:left w:val="single" w:sz="4" w:space="0" w:color="auto"/>
              <w:bottom w:val="single" w:sz="4" w:space="0" w:color="auto"/>
              <w:right w:val="single" w:sz="4" w:space="0" w:color="auto"/>
            </w:tcBorders>
            <w:vAlign w:val="center"/>
            <w:hideMark/>
          </w:tcPr>
          <w:p w14:paraId="7307CA42" w14:textId="77777777" w:rsidR="008D02AA" w:rsidRPr="00465222" w:rsidRDefault="008D02AA" w:rsidP="008D02AA">
            <w:pPr>
              <w:suppressAutoHyphens w:val="0"/>
              <w:ind w:firstLine="0"/>
              <w:jc w:val="left"/>
              <w:rPr>
                <w:rFonts w:cs="Times New Roman"/>
                <w:szCs w:val="22"/>
                <w:lang w:eastAsia="ru-RU"/>
              </w:rPr>
            </w:pPr>
          </w:p>
        </w:tc>
        <w:tc>
          <w:tcPr>
            <w:tcW w:w="3162" w:type="dxa"/>
            <w:vMerge/>
            <w:tcBorders>
              <w:top w:val="single" w:sz="4" w:space="0" w:color="auto"/>
              <w:left w:val="single" w:sz="4" w:space="0" w:color="auto"/>
              <w:bottom w:val="single" w:sz="4" w:space="0" w:color="auto"/>
              <w:right w:val="single" w:sz="4" w:space="0" w:color="auto"/>
            </w:tcBorders>
            <w:vAlign w:val="center"/>
            <w:hideMark/>
          </w:tcPr>
          <w:p w14:paraId="0CE74702" w14:textId="77777777" w:rsidR="008D02AA" w:rsidRPr="00465222" w:rsidRDefault="008D02AA" w:rsidP="008D02AA">
            <w:pPr>
              <w:suppressAutoHyphens w:val="0"/>
              <w:ind w:firstLine="0"/>
              <w:jc w:val="left"/>
              <w:rPr>
                <w:rFonts w:cs="Times New Roman"/>
                <w:szCs w:val="22"/>
                <w:lang w:eastAsia="ru-RU"/>
              </w:rPr>
            </w:pPr>
          </w:p>
        </w:tc>
        <w:tc>
          <w:tcPr>
            <w:tcW w:w="2612" w:type="dxa"/>
            <w:vMerge/>
            <w:tcBorders>
              <w:top w:val="single" w:sz="4" w:space="0" w:color="auto"/>
              <w:left w:val="single" w:sz="4" w:space="0" w:color="auto"/>
              <w:bottom w:val="single" w:sz="4" w:space="0" w:color="auto"/>
              <w:right w:val="single" w:sz="4" w:space="0" w:color="auto"/>
            </w:tcBorders>
            <w:vAlign w:val="center"/>
            <w:hideMark/>
          </w:tcPr>
          <w:p w14:paraId="1F9BC31D" w14:textId="77777777" w:rsidR="008D02AA" w:rsidRPr="00465222" w:rsidRDefault="008D02AA" w:rsidP="008D02AA">
            <w:pPr>
              <w:suppressAutoHyphens w:val="0"/>
              <w:ind w:firstLine="0"/>
              <w:jc w:val="left"/>
              <w:rPr>
                <w:rFonts w:cs="Times New Roman"/>
                <w:szCs w:val="22"/>
                <w:lang w:eastAsia="ru-RU"/>
              </w:rPr>
            </w:pPr>
          </w:p>
        </w:tc>
        <w:tc>
          <w:tcPr>
            <w:tcW w:w="2920" w:type="dxa"/>
            <w:vMerge/>
            <w:tcBorders>
              <w:top w:val="single" w:sz="4" w:space="0" w:color="auto"/>
              <w:left w:val="single" w:sz="4" w:space="0" w:color="auto"/>
              <w:bottom w:val="single" w:sz="4" w:space="0" w:color="auto"/>
              <w:right w:val="single" w:sz="4" w:space="0" w:color="auto"/>
            </w:tcBorders>
            <w:vAlign w:val="center"/>
            <w:hideMark/>
          </w:tcPr>
          <w:p w14:paraId="3598E988" w14:textId="77777777" w:rsidR="008D02AA" w:rsidRPr="00465222" w:rsidRDefault="008D02AA" w:rsidP="008D02AA">
            <w:pPr>
              <w:suppressAutoHyphens w:val="0"/>
              <w:ind w:firstLine="0"/>
              <w:jc w:val="left"/>
              <w:rPr>
                <w:rFonts w:cs="Times New Roman"/>
                <w:szCs w:val="22"/>
                <w:lang w:eastAsia="ru-RU"/>
              </w:rPr>
            </w:pPr>
          </w:p>
        </w:tc>
        <w:tc>
          <w:tcPr>
            <w:tcW w:w="236" w:type="dxa"/>
            <w:tcBorders>
              <w:top w:val="nil"/>
              <w:left w:val="nil"/>
              <w:bottom w:val="nil"/>
              <w:right w:val="nil"/>
            </w:tcBorders>
            <w:shd w:val="clear" w:color="auto" w:fill="auto"/>
            <w:noWrap/>
            <w:vAlign w:val="bottom"/>
            <w:hideMark/>
          </w:tcPr>
          <w:p w14:paraId="4643D083" w14:textId="77777777" w:rsidR="008D02AA" w:rsidRPr="00465222" w:rsidRDefault="008D02AA" w:rsidP="008D02AA">
            <w:pPr>
              <w:suppressAutoHyphens w:val="0"/>
              <w:ind w:firstLine="0"/>
              <w:jc w:val="left"/>
              <w:rPr>
                <w:rFonts w:cs="Times New Roman"/>
                <w:szCs w:val="22"/>
                <w:lang w:eastAsia="ru-RU"/>
              </w:rPr>
            </w:pPr>
          </w:p>
        </w:tc>
      </w:tr>
      <w:tr w:rsidR="008D02AA" w:rsidRPr="00465222" w14:paraId="7EA272A6" w14:textId="77777777" w:rsidTr="0097605A">
        <w:trPr>
          <w:trHeight w:val="45"/>
        </w:trPr>
        <w:tc>
          <w:tcPr>
            <w:tcW w:w="544" w:type="dxa"/>
            <w:vMerge/>
            <w:tcBorders>
              <w:top w:val="nil"/>
              <w:left w:val="single" w:sz="4" w:space="0" w:color="auto"/>
              <w:bottom w:val="single" w:sz="4" w:space="0" w:color="auto"/>
              <w:right w:val="single" w:sz="4" w:space="0" w:color="auto"/>
            </w:tcBorders>
            <w:vAlign w:val="center"/>
            <w:hideMark/>
          </w:tcPr>
          <w:p w14:paraId="31EC444D" w14:textId="77777777" w:rsidR="008D02AA" w:rsidRPr="00465222" w:rsidRDefault="008D02AA" w:rsidP="008D02AA">
            <w:pPr>
              <w:suppressAutoHyphens w:val="0"/>
              <w:ind w:firstLine="0"/>
              <w:jc w:val="left"/>
              <w:rPr>
                <w:rFonts w:cs="Times New Roman"/>
                <w:szCs w:val="22"/>
                <w:lang w:eastAsia="ru-RU"/>
              </w:rPr>
            </w:pPr>
          </w:p>
        </w:tc>
        <w:tc>
          <w:tcPr>
            <w:tcW w:w="963" w:type="dxa"/>
            <w:vMerge/>
            <w:tcBorders>
              <w:top w:val="nil"/>
              <w:left w:val="single" w:sz="4" w:space="0" w:color="auto"/>
              <w:bottom w:val="single" w:sz="4" w:space="0" w:color="auto"/>
              <w:right w:val="single" w:sz="4" w:space="0" w:color="auto"/>
            </w:tcBorders>
            <w:vAlign w:val="center"/>
            <w:hideMark/>
          </w:tcPr>
          <w:p w14:paraId="50050A40" w14:textId="77777777" w:rsidR="008D02AA" w:rsidRPr="00465222" w:rsidRDefault="008D02AA" w:rsidP="008D02AA">
            <w:pPr>
              <w:suppressAutoHyphens w:val="0"/>
              <w:ind w:firstLine="0"/>
              <w:jc w:val="left"/>
              <w:rPr>
                <w:rFonts w:cs="Times New Roman"/>
                <w:szCs w:val="22"/>
                <w:lang w:eastAsia="ru-RU"/>
              </w:rPr>
            </w:pPr>
          </w:p>
        </w:tc>
        <w:tc>
          <w:tcPr>
            <w:tcW w:w="3162" w:type="dxa"/>
            <w:vMerge/>
            <w:tcBorders>
              <w:top w:val="single" w:sz="4" w:space="0" w:color="auto"/>
              <w:left w:val="single" w:sz="4" w:space="0" w:color="auto"/>
              <w:bottom w:val="single" w:sz="4" w:space="0" w:color="auto"/>
              <w:right w:val="single" w:sz="4" w:space="0" w:color="auto"/>
            </w:tcBorders>
            <w:vAlign w:val="center"/>
            <w:hideMark/>
          </w:tcPr>
          <w:p w14:paraId="6C670FA4" w14:textId="77777777" w:rsidR="008D02AA" w:rsidRPr="00465222" w:rsidRDefault="008D02AA" w:rsidP="008D02AA">
            <w:pPr>
              <w:suppressAutoHyphens w:val="0"/>
              <w:ind w:firstLine="0"/>
              <w:jc w:val="left"/>
              <w:rPr>
                <w:rFonts w:cs="Times New Roman"/>
                <w:szCs w:val="22"/>
                <w:lang w:eastAsia="ru-RU"/>
              </w:rPr>
            </w:pPr>
          </w:p>
        </w:tc>
        <w:tc>
          <w:tcPr>
            <w:tcW w:w="2612" w:type="dxa"/>
            <w:vMerge/>
            <w:tcBorders>
              <w:top w:val="single" w:sz="4" w:space="0" w:color="auto"/>
              <w:left w:val="single" w:sz="4" w:space="0" w:color="auto"/>
              <w:bottom w:val="single" w:sz="4" w:space="0" w:color="auto"/>
              <w:right w:val="single" w:sz="4" w:space="0" w:color="auto"/>
            </w:tcBorders>
            <w:vAlign w:val="center"/>
            <w:hideMark/>
          </w:tcPr>
          <w:p w14:paraId="48CFF0FA" w14:textId="77777777" w:rsidR="008D02AA" w:rsidRPr="00465222" w:rsidRDefault="008D02AA" w:rsidP="008D02AA">
            <w:pPr>
              <w:suppressAutoHyphens w:val="0"/>
              <w:ind w:firstLine="0"/>
              <w:jc w:val="left"/>
              <w:rPr>
                <w:rFonts w:cs="Times New Roman"/>
                <w:szCs w:val="22"/>
                <w:lang w:eastAsia="ru-RU"/>
              </w:rPr>
            </w:pPr>
          </w:p>
        </w:tc>
        <w:tc>
          <w:tcPr>
            <w:tcW w:w="2920" w:type="dxa"/>
            <w:vMerge/>
            <w:tcBorders>
              <w:top w:val="single" w:sz="4" w:space="0" w:color="auto"/>
              <w:left w:val="single" w:sz="4" w:space="0" w:color="auto"/>
              <w:bottom w:val="single" w:sz="4" w:space="0" w:color="auto"/>
              <w:right w:val="single" w:sz="4" w:space="0" w:color="auto"/>
            </w:tcBorders>
            <w:vAlign w:val="center"/>
            <w:hideMark/>
          </w:tcPr>
          <w:p w14:paraId="6C5C7DF6" w14:textId="77777777" w:rsidR="008D02AA" w:rsidRPr="00465222" w:rsidRDefault="008D02AA" w:rsidP="008D02AA">
            <w:pPr>
              <w:suppressAutoHyphens w:val="0"/>
              <w:ind w:firstLine="0"/>
              <w:jc w:val="left"/>
              <w:rPr>
                <w:rFonts w:cs="Times New Roman"/>
                <w:szCs w:val="22"/>
                <w:lang w:eastAsia="ru-RU"/>
              </w:rPr>
            </w:pPr>
          </w:p>
        </w:tc>
        <w:tc>
          <w:tcPr>
            <w:tcW w:w="236" w:type="dxa"/>
            <w:tcBorders>
              <w:top w:val="nil"/>
              <w:left w:val="nil"/>
              <w:bottom w:val="nil"/>
              <w:right w:val="nil"/>
            </w:tcBorders>
            <w:shd w:val="clear" w:color="auto" w:fill="auto"/>
            <w:noWrap/>
            <w:vAlign w:val="bottom"/>
            <w:hideMark/>
          </w:tcPr>
          <w:p w14:paraId="335929B9" w14:textId="77777777" w:rsidR="008D02AA" w:rsidRPr="00465222" w:rsidRDefault="008D02AA" w:rsidP="008D02AA">
            <w:pPr>
              <w:suppressAutoHyphens w:val="0"/>
              <w:ind w:firstLine="0"/>
              <w:jc w:val="left"/>
              <w:rPr>
                <w:rFonts w:cs="Times New Roman"/>
                <w:szCs w:val="22"/>
                <w:lang w:eastAsia="ru-RU"/>
              </w:rPr>
            </w:pPr>
          </w:p>
        </w:tc>
      </w:tr>
      <w:tr w:rsidR="008D02AA" w:rsidRPr="00465222" w14:paraId="4D4C3E25" w14:textId="77777777" w:rsidTr="0097605A">
        <w:trPr>
          <w:trHeight w:val="622"/>
        </w:trPr>
        <w:tc>
          <w:tcPr>
            <w:tcW w:w="544" w:type="dxa"/>
            <w:vMerge w:val="restart"/>
            <w:tcBorders>
              <w:top w:val="nil"/>
              <w:left w:val="single" w:sz="4" w:space="0" w:color="auto"/>
              <w:bottom w:val="single" w:sz="4" w:space="0" w:color="auto"/>
              <w:right w:val="single" w:sz="4" w:space="0" w:color="auto"/>
            </w:tcBorders>
            <w:shd w:val="clear" w:color="auto" w:fill="auto"/>
            <w:hideMark/>
          </w:tcPr>
          <w:p w14:paraId="39153F58" w14:textId="77777777" w:rsidR="008D02AA" w:rsidRPr="00465222" w:rsidRDefault="008D02AA" w:rsidP="008D02AA">
            <w:pPr>
              <w:suppressAutoHyphens w:val="0"/>
              <w:ind w:firstLine="0"/>
              <w:jc w:val="center"/>
              <w:rPr>
                <w:rFonts w:cs="Times New Roman"/>
                <w:szCs w:val="22"/>
                <w:lang w:eastAsia="ru-RU"/>
              </w:rPr>
            </w:pPr>
            <w:r w:rsidRPr="00465222">
              <w:rPr>
                <w:rFonts w:cs="Times New Roman"/>
                <w:szCs w:val="22"/>
                <w:lang w:eastAsia="ru-RU"/>
              </w:rPr>
              <w:t>2.</w:t>
            </w:r>
          </w:p>
        </w:tc>
        <w:tc>
          <w:tcPr>
            <w:tcW w:w="963" w:type="dxa"/>
            <w:vMerge w:val="restart"/>
            <w:tcBorders>
              <w:top w:val="nil"/>
              <w:left w:val="single" w:sz="4" w:space="0" w:color="auto"/>
              <w:bottom w:val="single" w:sz="4" w:space="0" w:color="auto"/>
              <w:right w:val="single" w:sz="4" w:space="0" w:color="auto"/>
            </w:tcBorders>
            <w:shd w:val="clear" w:color="auto" w:fill="auto"/>
            <w:hideMark/>
          </w:tcPr>
          <w:p w14:paraId="7F2BE250" w14:textId="77777777" w:rsidR="008D02AA" w:rsidRPr="00465222" w:rsidRDefault="008D02AA" w:rsidP="008D02AA">
            <w:pPr>
              <w:suppressAutoHyphens w:val="0"/>
              <w:ind w:firstLine="0"/>
              <w:jc w:val="center"/>
              <w:rPr>
                <w:rFonts w:cs="Times New Roman"/>
                <w:szCs w:val="22"/>
                <w:lang w:eastAsia="ru-RU"/>
              </w:rPr>
            </w:pPr>
            <w:r w:rsidRPr="00465222">
              <w:rPr>
                <w:rFonts w:cs="Times New Roman"/>
                <w:szCs w:val="22"/>
                <w:lang w:eastAsia="ru-RU"/>
              </w:rPr>
              <w:t>Любые виды работ производственного характера</w:t>
            </w:r>
          </w:p>
        </w:tc>
        <w:tc>
          <w:tcPr>
            <w:tcW w:w="3162"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22E1D7CC" w14:textId="77777777" w:rsidR="008D02AA" w:rsidRDefault="008D02AA" w:rsidP="008D02AA">
            <w:pPr>
              <w:suppressAutoHyphens w:val="0"/>
              <w:ind w:firstLine="0"/>
              <w:jc w:val="left"/>
              <w:rPr>
                <w:rFonts w:cs="Times New Roman"/>
                <w:szCs w:val="22"/>
                <w:lang w:eastAsia="ru-RU"/>
              </w:rPr>
            </w:pPr>
            <w:r w:rsidRPr="00465222">
              <w:rPr>
                <w:rFonts w:cs="Times New Roman"/>
                <w:szCs w:val="22"/>
                <w:lang w:eastAsia="ru-RU"/>
              </w:rPr>
              <w:t>Персонал Подрядчика обеспечен специальной одеждой, специальной обувью и другими средствами индивидуальной защиты, прошедшими обязательную сертификацию или декларирование соответствия в установленном законодательством Российской Федерации о техническом регулировании порядке, в соответствии с установленными нормами.</w:t>
            </w:r>
            <w:r w:rsidRPr="00465222">
              <w:rPr>
                <w:rFonts w:cs="Times New Roman"/>
                <w:szCs w:val="22"/>
                <w:lang w:eastAsia="ru-RU"/>
              </w:rPr>
              <w:br/>
            </w:r>
            <w:r w:rsidRPr="00465222">
              <w:rPr>
                <w:rFonts w:cs="Times New Roman"/>
                <w:szCs w:val="22"/>
                <w:lang w:eastAsia="ru-RU"/>
              </w:rPr>
              <w:br/>
            </w:r>
            <w:r w:rsidRPr="00465222">
              <w:rPr>
                <w:rFonts w:cs="Times New Roman"/>
                <w:szCs w:val="22"/>
                <w:lang w:eastAsia="ru-RU"/>
              </w:rPr>
              <w:lastRenderedPageBreak/>
              <w:t>ст. 221 Трудового кодекса Российской Федерации;</w:t>
            </w:r>
            <w:r w:rsidRPr="00465222">
              <w:rPr>
                <w:rFonts w:cs="Times New Roman"/>
                <w:szCs w:val="22"/>
                <w:lang w:eastAsia="ru-RU"/>
              </w:rPr>
              <w:br/>
              <w:t>Приказ Минтруда России от 29.10.2021                № 766н "Об утверждении Правил обеспечения работников средствами индивидуальной защиты и смывающими средствами".</w:t>
            </w:r>
          </w:p>
          <w:p w14:paraId="519624FA" w14:textId="77777777" w:rsidR="00465222" w:rsidRPr="00465222" w:rsidRDefault="00465222" w:rsidP="008D02AA">
            <w:pPr>
              <w:suppressAutoHyphens w:val="0"/>
              <w:ind w:firstLine="0"/>
              <w:jc w:val="left"/>
              <w:rPr>
                <w:rFonts w:cs="Times New Roman"/>
                <w:szCs w:val="22"/>
                <w:lang w:eastAsia="ru-RU"/>
              </w:rPr>
            </w:pPr>
          </w:p>
        </w:tc>
        <w:tc>
          <w:tcPr>
            <w:tcW w:w="2612"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081565DD" w14:textId="77777777" w:rsidR="008D02AA" w:rsidRPr="00465222" w:rsidRDefault="008D02AA" w:rsidP="008D02AA">
            <w:pPr>
              <w:suppressAutoHyphens w:val="0"/>
              <w:ind w:firstLine="0"/>
              <w:jc w:val="left"/>
              <w:rPr>
                <w:rFonts w:cs="Times New Roman"/>
                <w:szCs w:val="22"/>
                <w:lang w:eastAsia="ru-RU"/>
              </w:rPr>
            </w:pPr>
            <w:r w:rsidRPr="00465222">
              <w:rPr>
                <w:rFonts w:cs="Times New Roman"/>
                <w:szCs w:val="22"/>
                <w:lang w:eastAsia="ru-RU"/>
              </w:rPr>
              <w:lastRenderedPageBreak/>
              <w:t>Работники подрядчика обеспечены специальной одеждой, специальной обувью и другими СИЗ для защиты от ВиОПФ, которые соответствуют виду и характеру выполняемых работ.</w:t>
            </w:r>
            <w:r w:rsidRPr="00465222">
              <w:rPr>
                <w:rFonts w:cs="Times New Roman"/>
                <w:szCs w:val="22"/>
                <w:lang w:eastAsia="ru-RU"/>
              </w:rPr>
              <w:br/>
              <w:t xml:space="preserve">Подрядчик обеспечивает наличие на специальной одежде своих работников нашивок с надписью, содержащей наименование </w:t>
            </w:r>
            <w:r w:rsidRPr="00465222">
              <w:rPr>
                <w:rFonts w:cs="Times New Roman"/>
                <w:szCs w:val="22"/>
                <w:lang w:eastAsia="ru-RU"/>
              </w:rPr>
              <w:lastRenderedPageBreak/>
              <w:t>организации Подрядчика.</w:t>
            </w:r>
          </w:p>
        </w:tc>
        <w:tc>
          <w:tcPr>
            <w:tcW w:w="2920"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37F176FF" w14:textId="77777777" w:rsidR="008D02AA" w:rsidRPr="00465222" w:rsidRDefault="008D02AA" w:rsidP="008D02AA">
            <w:pPr>
              <w:suppressAutoHyphens w:val="0"/>
              <w:ind w:firstLine="0"/>
              <w:jc w:val="left"/>
              <w:rPr>
                <w:rFonts w:cs="Times New Roman"/>
                <w:szCs w:val="22"/>
                <w:lang w:eastAsia="ru-RU"/>
              </w:rPr>
            </w:pPr>
            <w:r w:rsidRPr="00465222">
              <w:rPr>
                <w:rFonts w:cs="Times New Roman"/>
                <w:szCs w:val="22"/>
                <w:lang w:eastAsia="ru-RU"/>
              </w:rPr>
              <w:lastRenderedPageBreak/>
              <w:t>До начала выполнения работ, подрядчик запрашивает данные у Заказчика (допускается при помощи электронной почты) о  ВиОПФ (вредных и опасных производственных факторах) и рекомендуемых СИЗ (средствах индивидуальной защиты) на предполагаемом участке проведения работ</w:t>
            </w:r>
          </w:p>
        </w:tc>
        <w:tc>
          <w:tcPr>
            <w:tcW w:w="236" w:type="dxa"/>
            <w:vAlign w:val="center"/>
            <w:hideMark/>
          </w:tcPr>
          <w:p w14:paraId="456EF8D1" w14:textId="77777777" w:rsidR="008D02AA" w:rsidRPr="00465222" w:rsidRDefault="008D02AA" w:rsidP="008D02AA">
            <w:pPr>
              <w:suppressAutoHyphens w:val="0"/>
              <w:ind w:firstLine="0"/>
              <w:jc w:val="left"/>
              <w:rPr>
                <w:rFonts w:cs="Times New Roman"/>
                <w:szCs w:val="22"/>
                <w:lang w:eastAsia="ru-RU"/>
              </w:rPr>
            </w:pPr>
          </w:p>
        </w:tc>
      </w:tr>
      <w:tr w:rsidR="00465222" w:rsidRPr="00465222" w14:paraId="1BEB0E68" w14:textId="77777777" w:rsidTr="0097605A">
        <w:trPr>
          <w:trHeight w:val="622"/>
        </w:trPr>
        <w:tc>
          <w:tcPr>
            <w:tcW w:w="544" w:type="dxa"/>
            <w:vMerge/>
            <w:tcBorders>
              <w:top w:val="nil"/>
              <w:left w:val="single" w:sz="4" w:space="0" w:color="auto"/>
              <w:bottom w:val="single" w:sz="4" w:space="0" w:color="auto"/>
              <w:right w:val="single" w:sz="4" w:space="0" w:color="auto"/>
            </w:tcBorders>
            <w:shd w:val="clear" w:color="auto" w:fill="auto"/>
          </w:tcPr>
          <w:p w14:paraId="3085ACC1" w14:textId="77777777" w:rsidR="00465222" w:rsidRPr="00465222" w:rsidRDefault="00465222" w:rsidP="008D02AA">
            <w:pPr>
              <w:suppressAutoHyphens w:val="0"/>
              <w:ind w:firstLine="0"/>
              <w:jc w:val="center"/>
              <w:rPr>
                <w:rFonts w:cs="Times New Roman"/>
                <w:szCs w:val="22"/>
                <w:lang w:eastAsia="ru-RU"/>
              </w:rPr>
            </w:pPr>
          </w:p>
        </w:tc>
        <w:tc>
          <w:tcPr>
            <w:tcW w:w="963" w:type="dxa"/>
            <w:vMerge/>
            <w:tcBorders>
              <w:top w:val="nil"/>
              <w:left w:val="single" w:sz="4" w:space="0" w:color="auto"/>
              <w:bottom w:val="single" w:sz="4" w:space="0" w:color="auto"/>
              <w:right w:val="single" w:sz="4" w:space="0" w:color="auto"/>
            </w:tcBorders>
            <w:shd w:val="clear" w:color="auto" w:fill="auto"/>
          </w:tcPr>
          <w:p w14:paraId="134138BD" w14:textId="77777777" w:rsidR="00465222" w:rsidRPr="00465222" w:rsidRDefault="00465222" w:rsidP="008D02AA">
            <w:pPr>
              <w:suppressAutoHyphens w:val="0"/>
              <w:ind w:firstLine="0"/>
              <w:jc w:val="center"/>
              <w:rPr>
                <w:rFonts w:cs="Times New Roman"/>
                <w:szCs w:val="22"/>
                <w:lang w:eastAsia="ru-RU"/>
              </w:rPr>
            </w:pPr>
          </w:p>
        </w:tc>
        <w:tc>
          <w:tcPr>
            <w:tcW w:w="3162" w:type="dxa"/>
            <w:vMerge/>
            <w:tcBorders>
              <w:top w:val="single" w:sz="4" w:space="0" w:color="auto"/>
              <w:left w:val="single" w:sz="4" w:space="0" w:color="auto"/>
              <w:bottom w:val="single" w:sz="4" w:space="0" w:color="auto"/>
              <w:right w:val="single" w:sz="4" w:space="0" w:color="auto"/>
            </w:tcBorders>
            <w:shd w:val="clear" w:color="auto" w:fill="auto"/>
          </w:tcPr>
          <w:p w14:paraId="482A6F38" w14:textId="77777777" w:rsidR="00465222" w:rsidRPr="00465222" w:rsidRDefault="00465222" w:rsidP="008D02AA">
            <w:pPr>
              <w:suppressAutoHyphens w:val="0"/>
              <w:ind w:firstLine="0"/>
              <w:jc w:val="left"/>
              <w:rPr>
                <w:rFonts w:cs="Times New Roman"/>
                <w:szCs w:val="22"/>
                <w:lang w:eastAsia="ru-RU"/>
              </w:rPr>
            </w:pPr>
          </w:p>
        </w:tc>
        <w:tc>
          <w:tcPr>
            <w:tcW w:w="2612" w:type="dxa"/>
            <w:vMerge/>
            <w:tcBorders>
              <w:top w:val="single" w:sz="4" w:space="0" w:color="auto"/>
              <w:left w:val="single" w:sz="4" w:space="0" w:color="auto"/>
              <w:bottom w:val="single" w:sz="4" w:space="0" w:color="auto"/>
              <w:right w:val="single" w:sz="4" w:space="0" w:color="auto"/>
            </w:tcBorders>
            <w:shd w:val="clear" w:color="auto" w:fill="auto"/>
          </w:tcPr>
          <w:p w14:paraId="1EF998E7" w14:textId="77777777" w:rsidR="00465222" w:rsidRPr="00465222" w:rsidRDefault="00465222" w:rsidP="008D02AA">
            <w:pPr>
              <w:suppressAutoHyphens w:val="0"/>
              <w:ind w:firstLine="0"/>
              <w:jc w:val="left"/>
              <w:rPr>
                <w:rFonts w:cs="Times New Roman"/>
                <w:szCs w:val="22"/>
                <w:lang w:eastAsia="ru-RU"/>
              </w:rPr>
            </w:pPr>
          </w:p>
        </w:tc>
        <w:tc>
          <w:tcPr>
            <w:tcW w:w="2920" w:type="dxa"/>
            <w:vMerge/>
            <w:tcBorders>
              <w:top w:val="single" w:sz="4" w:space="0" w:color="auto"/>
              <w:left w:val="single" w:sz="4" w:space="0" w:color="auto"/>
              <w:bottom w:val="single" w:sz="4" w:space="0" w:color="auto"/>
              <w:right w:val="single" w:sz="4" w:space="0" w:color="auto"/>
            </w:tcBorders>
            <w:shd w:val="clear" w:color="auto" w:fill="auto"/>
          </w:tcPr>
          <w:p w14:paraId="686B9C6C" w14:textId="77777777" w:rsidR="00465222" w:rsidRPr="00465222" w:rsidRDefault="00465222" w:rsidP="008D02AA">
            <w:pPr>
              <w:suppressAutoHyphens w:val="0"/>
              <w:ind w:firstLine="0"/>
              <w:jc w:val="left"/>
              <w:rPr>
                <w:rFonts w:cs="Times New Roman"/>
                <w:szCs w:val="22"/>
                <w:lang w:eastAsia="ru-RU"/>
              </w:rPr>
            </w:pPr>
          </w:p>
        </w:tc>
        <w:tc>
          <w:tcPr>
            <w:tcW w:w="236" w:type="dxa"/>
            <w:vAlign w:val="center"/>
          </w:tcPr>
          <w:p w14:paraId="035CD885" w14:textId="77777777" w:rsidR="00465222" w:rsidRPr="00465222" w:rsidRDefault="00465222" w:rsidP="008D02AA">
            <w:pPr>
              <w:suppressAutoHyphens w:val="0"/>
              <w:ind w:firstLine="0"/>
              <w:jc w:val="left"/>
              <w:rPr>
                <w:rFonts w:cs="Times New Roman"/>
                <w:szCs w:val="22"/>
                <w:lang w:eastAsia="ru-RU"/>
              </w:rPr>
            </w:pPr>
          </w:p>
        </w:tc>
      </w:tr>
      <w:tr w:rsidR="008D02AA" w:rsidRPr="00465222" w14:paraId="7CD8BA6B" w14:textId="77777777" w:rsidTr="0097605A">
        <w:trPr>
          <w:trHeight w:val="622"/>
        </w:trPr>
        <w:tc>
          <w:tcPr>
            <w:tcW w:w="544" w:type="dxa"/>
            <w:vMerge/>
            <w:tcBorders>
              <w:top w:val="nil"/>
              <w:left w:val="single" w:sz="4" w:space="0" w:color="auto"/>
              <w:bottom w:val="single" w:sz="4" w:space="0" w:color="auto"/>
              <w:right w:val="single" w:sz="4" w:space="0" w:color="auto"/>
            </w:tcBorders>
            <w:vAlign w:val="center"/>
            <w:hideMark/>
          </w:tcPr>
          <w:p w14:paraId="00F8F194" w14:textId="77777777" w:rsidR="008D02AA" w:rsidRPr="00465222" w:rsidRDefault="008D02AA" w:rsidP="008D02AA">
            <w:pPr>
              <w:suppressAutoHyphens w:val="0"/>
              <w:ind w:firstLine="0"/>
              <w:jc w:val="left"/>
              <w:rPr>
                <w:rFonts w:cs="Times New Roman"/>
                <w:szCs w:val="22"/>
                <w:lang w:eastAsia="ru-RU"/>
              </w:rPr>
            </w:pPr>
          </w:p>
        </w:tc>
        <w:tc>
          <w:tcPr>
            <w:tcW w:w="963" w:type="dxa"/>
            <w:vMerge/>
            <w:tcBorders>
              <w:top w:val="nil"/>
              <w:left w:val="single" w:sz="4" w:space="0" w:color="auto"/>
              <w:bottom w:val="single" w:sz="4" w:space="0" w:color="auto"/>
              <w:right w:val="single" w:sz="4" w:space="0" w:color="auto"/>
            </w:tcBorders>
            <w:vAlign w:val="center"/>
            <w:hideMark/>
          </w:tcPr>
          <w:p w14:paraId="69586FF6" w14:textId="77777777" w:rsidR="008D02AA" w:rsidRPr="00465222" w:rsidRDefault="008D02AA" w:rsidP="008D02AA">
            <w:pPr>
              <w:suppressAutoHyphens w:val="0"/>
              <w:ind w:firstLine="0"/>
              <w:jc w:val="left"/>
              <w:rPr>
                <w:rFonts w:cs="Times New Roman"/>
                <w:szCs w:val="22"/>
                <w:lang w:eastAsia="ru-RU"/>
              </w:rPr>
            </w:pPr>
          </w:p>
        </w:tc>
        <w:tc>
          <w:tcPr>
            <w:tcW w:w="3162" w:type="dxa"/>
            <w:vMerge/>
            <w:tcBorders>
              <w:top w:val="single" w:sz="4" w:space="0" w:color="auto"/>
              <w:left w:val="single" w:sz="4" w:space="0" w:color="auto"/>
              <w:bottom w:val="single" w:sz="4" w:space="0" w:color="auto"/>
              <w:right w:val="single" w:sz="4" w:space="0" w:color="auto"/>
            </w:tcBorders>
            <w:vAlign w:val="center"/>
            <w:hideMark/>
          </w:tcPr>
          <w:p w14:paraId="00CC2F3A" w14:textId="77777777" w:rsidR="008D02AA" w:rsidRPr="00465222" w:rsidRDefault="008D02AA" w:rsidP="008D02AA">
            <w:pPr>
              <w:suppressAutoHyphens w:val="0"/>
              <w:ind w:firstLine="0"/>
              <w:jc w:val="left"/>
              <w:rPr>
                <w:rFonts w:cs="Times New Roman"/>
                <w:szCs w:val="22"/>
                <w:lang w:eastAsia="ru-RU"/>
              </w:rPr>
            </w:pPr>
          </w:p>
        </w:tc>
        <w:tc>
          <w:tcPr>
            <w:tcW w:w="2612" w:type="dxa"/>
            <w:vMerge/>
            <w:tcBorders>
              <w:top w:val="single" w:sz="4" w:space="0" w:color="auto"/>
              <w:left w:val="single" w:sz="4" w:space="0" w:color="auto"/>
              <w:bottom w:val="single" w:sz="4" w:space="0" w:color="auto"/>
              <w:right w:val="single" w:sz="4" w:space="0" w:color="auto"/>
            </w:tcBorders>
            <w:vAlign w:val="center"/>
            <w:hideMark/>
          </w:tcPr>
          <w:p w14:paraId="343C7081" w14:textId="77777777" w:rsidR="008D02AA" w:rsidRPr="00465222" w:rsidRDefault="008D02AA" w:rsidP="008D02AA">
            <w:pPr>
              <w:suppressAutoHyphens w:val="0"/>
              <w:ind w:firstLine="0"/>
              <w:jc w:val="left"/>
              <w:rPr>
                <w:rFonts w:cs="Times New Roman"/>
                <w:szCs w:val="22"/>
                <w:lang w:eastAsia="ru-RU"/>
              </w:rPr>
            </w:pPr>
          </w:p>
        </w:tc>
        <w:tc>
          <w:tcPr>
            <w:tcW w:w="2920" w:type="dxa"/>
            <w:vMerge/>
            <w:tcBorders>
              <w:top w:val="single" w:sz="4" w:space="0" w:color="auto"/>
              <w:left w:val="single" w:sz="4" w:space="0" w:color="auto"/>
              <w:bottom w:val="single" w:sz="4" w:space="0" w:color="auto"/>
              <w:right w:val="single" w:sz="4" w:space="0" w:color="auto"/>
            </w:tcBorders>
            <w:vAlign w:val="center"/>
            <w:hideMark/>
          </w:tcPr>
          <w:p w14:paraId="0DB4D3B1" w14:textId="77777777" w:rsidR="008D02AA" w:rsidRPr="00465222" w:rsidRDefault="008D02AA" w:rsidP="008D02AA">
            <w:pPr>
              <w:suppressAutoHyphens w:val="0"/>
              <w:ind w:firstLine="0"/>
              <w:jc w:val="left"/>
              <w:rPr>
                <w:rFonts w:cs="Times New Roman"/>
                <w:szCs w:val="22"/>
                <w:lang w:eastAsia="ru-RU"/>
              </w:rPr>
            </w:pPr>
          </w:p>
        </w:tc>
        <w:tc>
          <w:tcPr>
            <w:tcW w:w="236" w:type="dxa"/>
            <w:tcBorders>
              <w:top w:val="nil"/>
              <w:left w:val="nil"/>
              <w:bottom w:val="nil"/>
              <w:right w:val="nil"/>
            </w:tcBorders>
            <w:shd w:val="clear" w:color="auto" w:fill="auto"/>
            <w:noWrap/>
            <w:vAlign w:val="bottom"/>
            <w:hideMark/>
          </w:tcPr>
          <w:p w14:paraId="6D29EF93" w14:textId="77777777" w:rsidR="008D02AA" w:rsidRPr="00465222" w:rsidRDefault="008D02AA" w:rsidP="008D02AA">
            <w:pPr>
              <w:suppressAutoHyphens w:val="0"/>
              <w:ind w:firstLine="0"/>
              <w:jc w:val="left"/>
              <w:rPr>
                <w:rFonts w:cs="Times New Roman"/>
                <w:szCs w:val="22"/>
                <w:lang w:eastAsia="ru-RU"/>
              </w:rPr>
            </w:pPr>
          </w:p>
        </w:tc>
      </w:tr>
      <w:tr w:rsidR="008D02AA" w:rsidRPr="00465222" w14:paraId="7AD3F5A1" w14:textId="77777777" w:rsidTr="0097605A">
        <w:trPr>
          <w:trHeight w:val="622"/>
        </w:trPr>
        <w:tc>
          <w:tcPr>
            <w:tcW w:w="544" w:type="dxa"/>
            <w:vMerge/>
            <w:tcBorders>
              <w:top w:val="nil"/>
              <w:left w:val="single" w:sz="4" w:space="0" w:color="auto"/>
              <w:bottom w:val="single" w:sz="4" w:space="0" w:color="auto"/>
              <w:right w:val="single" w:sz="4" w:space="0" w:color="auto"/>
            </w:tcBorders>
            <w:vAlign w:val="center"/>
            <w:hideMark/>
          </w:tcPr>
          <w:p w14:paraId="2174A591" w14:textId="77777777" w:rsidR="008D02AA" w:rsidRPr="00465222" w:rsidRDefault="008D02AA" w:rsidP="008D02AA">
            <w:pPr>
              <w:suppressAutoHyphens w:val="0"/>
              <w:ind w:firstLine="0"/>
              <w:jc w:val="left"/>
              <w:rPr>
                <w:rFonts w:cs="Times New Roman"/>
                <w:szCs w:val="22"/>
                <w:lang w:eastAsia="ru-RU"/>
              </w:rPr>
            </w:pPr>
          </w:p>
        </w:tc>
        <w:tc>
          <w:tcPr>
            <w:tcW w:w="963" w:type="dxa"/>
            <w:vMerge/>
            <w:tcBorders>
              <w:top w:val="nil"/>
              <w:left w:val="single" w:sz="4" w:space="0" w:color="auto"/>
              <w:bottom w:val="single" w:sz="4" w:space="0" w:color="auto"/>
              <w:right w:val="single" w:sz="4" w:space="0" w:color="auto"/>
            </w:tcBorders>
            <w:vAlign w:val="center"/>
            <w:hideMark/>
          </w:tcPr>
          <w:p w14:paraId="1300678C" w14:textId="77777777" w:rsidR="008D02AA" w:rsidRPr="00465222" w:rsidRDefault="008D02AA" w:rsidP="008D02AA">
            <w:pPr>
              <w:suppressAutoHyphens w:val="0"/>
              <w:ind w:firstLine="0"/>
              <w:jc w:val="left"/>
              <w:rPr>
                <w:rFonts w:cs="Times New Roman"/>
                <w:szCs w:val="22"/>
                <w:lang w:eastAsia="ru-RU"/>
              </w:rPr>
            </w:pPr>
          </w:p>
        </w:tc>
        <w:tc>
          <w:tcPr>
            <w:tcW w:w="3162" w:type="dxa"/>
            <w:vMerge/>
            <w:tcBorders>
              <w:top w:val="single" w:sz="4" w:space="0" w:color="auto"/>
              <w:left w:val="single" w:sz="4" w:space="0" w:color="auto"/>
              <w:bottom w:val="single" w:sz="4" w:space="0" w:color="auto"/>
              <w:right w:val="single" w:sz="4" w:space="0" w:color="auto"/>
            </w:tcBorders>
            <w:vAlign w:val="center"/>
            <w:hideMark/>
          </w:tcPr>
          <w:p w14:paraId="11911E5C" w14:textId="77777777" w:rsidR="008D02AA" w:rsidRPr="00465222" w:rsidRDefault="008D02AA" w:rsidP="008D02AA">
            <w:pPr>
              <w:suppressAutoHyphens w:val="0"/>
              <w:ind w:firstLine="0"/>
              <w:jc w:val="left"/>
              <w:rPr>
                <w:rFonts w:cs="Times New Roman"/>
                <w:szCs w:val="22"/>
                <w:lang w:eastAsia="ru-RU"/>
              </w:rPr>
            </w:pPr>
          </w:p>
        </w:tc>
        <w:tc>
          <w:tcPr>
            <w:tcW w:w="2612" w:type="dxa"/>
            <w:vMerge/>
            <w:tcBorders>
              <w:top w:val="single" w:sz="4" w:space="0" w:color="auto"/>
              <w:left w:val="single" w:sz="4" w:space="0" w:color="auto"/>
              <w:bottom w:val="single" w:sz="4" w:space="0" w:color="auto"/>
              <w:right w:val="single" w:sz="4" w:space="0" w:color="auto"/>
            </w:tcBorders>
            <w:vAlign w:val="center"/>
            <w:hideMark/>
          </w:tcPr>
          <w:p w14:paraId="07466141" w14:textId="77777777" w:rsidR="008D02AA" w:rsidRPr="00465222" w:rsidRDefault="008D02AA" w:rsidP="008D02AA">
            <w:pPr>
              <w:suppressAutoHyphens w:val="0"/>
              <w:ind w:firstLine="0"/>
              <w:jc w:val="left"/>
              <w:rPr>
                <w:rFonts w:cs="Times New Roman"/>
                <w:szCs w:val="22"/>
                <w:lang w:eastAsia="ru-RU"/>
              </w:rPr>
            </w:pPr>
          </w:p>
        </w:tc>
        <w:tc>
          <w:tcPr>
            <w:tcW w:w="2920" w:type="dxa"/>
            <w:vMerge/>
            <w:tcBorders>
              <w:top w:val="single" w:sz="4" w:space="0" w:color="auto"/>
              <w:left w:val="single" w:sz="4" w:space="0" w:color="auto"/>
              <w:bottom w:val="single" w:sz="4" w:space="0" w:color="auto"/>
              <w:right w:val="single" w:sz="4" w:space="0" w:color="auto"/>
            </w:tcBorders>
            <w:vAlign w:val="center"/>
            <w:hideMark/>
          </w:tcPr>
          <w:p w14:paraId="320DA613" w14:textId="77777777" w:rsidR="008D02AA" w:rsidRPr="00465222" w:rsidRDefault="008D02AA" w:rsidP="008D02AA">
            <w:pPr>
              <w:suppressAutoHyphens w:val="0"/>
              <w:ind w:firstLine="0"/>
              <w:jc w:val="left"/>
              <w:rPr>
                <w:rFonts w:cs="Times New Roman"/>
                <w:szCs w:val="22"/>
                <w:lang w:eastAsia="ru-RU"/>
              </w:rPr>
            </w:pPr>
          </w:p>
        </w:tc>
        <w:tc>
          <w:tcPr>
            <w:tcW w:w="236" w:type="dxa"/>
            <w:tcBorders>
              <w:top w:val="nil"/>
              <w:left w:val="nil"/>
              <w:bottom w:val="nil"/>
              <w:right w:val="nil"/>
            </w:tcBorders>
            <w:shd w:val="clear" w:color="auto" w:fill="auto"/>
            <w:noWrap/>
            <w:vAlign w:val="bottom"/>
            <w:hideMark/>
          </w:tcPr>
          <w:p w14:paraId="50A8E7DD" w14:textId="77777777" w:rsidR="008D02AA" w:rsidRPr="00465222" w:rsidRDefault="008D02AA" w:rsidP="008D02AA">
            <w:pPr>
              <w:suppressAutoHyphens w:val="0"/>
              <w:ind w:firstLine="0"/>
              <w:jc w:val="left"/>
              <w:rPr>
                <w:rFonts w:cs="Times New Roman"/>
                <w:szCs w:val="22"/>
                <w:lang w:eastAsia="ru-RU"/>
              </w:rPr>
            </w:pPr>
          </w:p>
        </w:tc>
      </w:tr>
      <w:tr w:rsidR="008D02AA" w:rsidRPr="00465222" w14:paraId="34F489B0" w14:textId="77777777" w:rsidTr="0097605A">
        <w:trPr>
          <w:trHeight w:val="622"/>
        </w:trPr>
        <w:tc>
          <w:tcPr>
            <w:tcW w:w="544" w:type="dxa"/>
            <w:vMerge/>
            <w:tcBorders>
              <w:top w:val="nil"/>
              <w:left w:val="single" w:sz="4" w:space="0" w:color="auto"/>
              <w:bottom w:val="single" w:sz="4" w:space="0" w:color="auto"/>
              <w:right w:val="single" w:sz="4" w:space="0" w:color="auto"/>
            </w:tcBorders>
            <w:vAlign w:val="center"/>
            <w:hideMark/>
          </w:tcPr>
          <w:p w14:paraId="3083145B" w14:textId="77777777" w:rsidR="008D02AA" w:rsidRPr="00465222" w:rsidRDefault="008D02AA" w:rsidP="008D02AA">
            <w:pPr>
              <w:suppressAutoHyphens w:val="0"/>
              <w:ind w:firstLine="0"/>
              <w:jc w:val="left"/>
              <w:rPr>
                <w:rFonts w:cs="Times New Roman"/>
                <w:szCs w:val="22"/>
                <w:lang w:eastAsia="ru-RU"/>
              </w:rPr>
            </w:pPr>
          </w:p>
        </w:tc>
        <w:tc>
          <w:tcPr>
            <w:tcW w:w="963" w:type="dxa"/>
            <w:vMerge/>
            <w:tcBorders>
              <w:top w:val="nil"/>
              <w:left w:val="single" w:sz="4" w:space="0" w:color="auto"/>
              <w:bottom w:val="single" w:sz="4" w:space="0" w:color="auto"/>
              <w:right w:val="single" w:sz="4" w:space="0" w:color="auto"/>
            </w:tcBorders>
            <w:vAlign w:val="center"/>
            <w:hideMark/>
          </w:tcPr>
          <w:p w14:paraId="2FB0AC12" w14:textId="77777777" w:rsidR="008D02AA" w:rsidRPr="00465222" w:rsidRDefault="008D02AA" w:rsidP="008D02AA">
            <w:pPr>
              <w:suppressAutoHyphens w:val="0"/>
              <w:ind w:firstLine="0"/>
              <w:jc w:val="left"/>
              <w:rPr>
                <w:rFonts w:cs="Times New Roman"/>
                <w:szCs w:val="22"/>
                <w:lang w:eastAsia="ru-RU"/>
              </w:rPr>
            </w:pPr>
          </w:p>
        </w:tc>
        <w:tc>
          <w:tcPr>
            <w:tcW w:w="3162" w:type="dxa"/>
            <w:vMerge/>
            <w:tcBorders>
              <w:top w:val="single" w:sz="4" w:space="0" w:color="auto"/>
              <w:left w:val="single" w:sz="4" w:space="0" w:color="auto"/>
              <w:bottom w:val="single" w:sz="4" w:space="0" w:color="auto"/>
              <w:right w:val="single" w:sz="4" w:space="0" w:color="auto"/>
            </w:tcBorders>
            <w:vAlign w:val="center"/>
            <w:hideMark/>
          </w:tcPr>
          <w:p w14:paraId="27C5ED2E" w14:textId="77777777" w:rsidR="008D02AA" w:rsidRPr="00465222" w:rsidRDefault="008D02AA" w:rsidP="008D02AA">
            <w:pPr>
              <w:suppressAutoHyphens w:val="0"/>
              <w:ind w:firstLine="0"/>
              <w:jc w:val="left"/>
              <w:rPr>
                <w:rFonts w:cs="Times New Roman"/>
                <w:szCs w:val="22"/>
                <w:lang w:eastAsia="ru-RU"/>
              </w:rPr>
            </w:pPr>
          </w:p>
        </w:tc>
        <w:tc>
          <w:tcPr>
            <w:tcW w:w="2612" w:type="dxa"/>
            <w:vMerge/>
            <w:tcBorders>
              <w:top w:val="single" w:sz="4" w:space="0" w:color="auto"/>
              <w:left w:val="single" w:sz="4" w:space="0" w:color="auto"/>
              <w:bottom w:val="single" w:sz="4" w:space="0" w:color="auto"/>
              <w:right w:val="single" w:sz="4" w:space="0" w:color="auto"/>
            </w:tcBorders>
            <w:vAlign w:val="center"/>
            <w:hideMark/>
          </w:tcPr>
          <w:p w14:paraId="6F28D1DA" w14:textId="77777777" w:rsidR="008D02AA" w:rsidRPr="00465222" w:rsidRDefault="008D02AA" w:rsidP="008D02AA">
            <w:pPr>
              <w:suppressAutoHyphens w:val="0"/>
              <w:ind w:firstLine="0"/>
              <w:jc w:val="left"/>
              <w:rPr>
                <w:rFonts w:cs="Times New Roman"/>
                <w:szCs w:val="22"/>
                <w:lang w:eastAsia="ru-RU"/>
              </w:rPr>
            </w:pPr>
          </w:p>
        </w:tc>
        <w:tc>
          <w:tcPr>
            <w:tcW w:w="2920" w:type="dxa"/>
            <w:vMerge/>
            <w:tcBorders>
              <w:top w:val="single" w:sz="4" w:space="0" w:color="auto"/>
              <w:left w:val="single" w:sz="4" w:space="0" w:color="auto"/>
              <w:bottom w:val="single" w:sz="4" w:space="0" w:color="auto"/>
              <w:right w:val="single" w:sz="4" w:space="0" w:color="auto"/>
            </w:tcBorders>
            <w:vAlign w:val="center"/>
            <w:hideMark/>
          </w:tcPr>
          <w:p w14:paraId="0C0797BA" w14:textId="77777777" w:rsidR="008D02AA" w:rsidRPr="00465222" w:rsidRDefault="008D02AA" w:rsidP="008D02AA">
            <w:pPr>
              <w:suppressAutoHyphens w:val="0"/>
              <w:ind w:firstLine="0"/>
              <w:jc w:val="left"/>
              <w:rPr>
                <w:rFonts w:cs="Times New Roman"/>
                <w:szCs w:val="22"/>
                <w:lang w:eastAsia="ru-RU"/>
              </w:rPr>
            </w:pPr>
          </w:p>
        </w:tc>
        <w:tc>
          <w:tcPr>
            <w:tcW w:w="236" w:type="dxa"/>
            <w:tcBorders>
              <w:top w:val="nil"/>
              <w:left w:val="nil"/>
              <w:bottom w:val="nil"/>
              <w:right w:val="nil"/>
            </w:tcBorders>
            <w:shd w:val="clear" w:color="auto" w:fill="auto"/>
            <w:noWrap/>
            <w:vAlign w:val="bottom"/>
            <w:hideMark/>
          </w:tcPr>
          <w:p w14:paraId="1A54740B" w14:textId="77777777" w:rsidR="008D02AA" w:rsidRPr="00465222" w:rsidRDefault="008D02AA" w:rsidP="008D02AA">
            <w:pPr>
              <w:suppressAutoHyphens w:val="0"/>
              <w:ind w:firstLine="0"/>
              <w:jc w:val="left"/>
              <w:rPr>
                <w:rFonts w:cs="Times New Roman"/>
                <w:szCs w:val="22"/>
                <w:lang w:eastAsia="ru-RU"/>
              </w:rPr>
            </w:pPr>
          </w:p>
        </w:tc>
      </w:tr>
      <w:tr w:rsidR="008D02AA" w:rsidRPr="00465222" w14:paraId="0D31E9CD" w14:textId="77777777" w:rsidTr="0097605A">
        <w:trPr>
          <w:trHeight w:val="622"/>
        </w:trPr>
        <w:tc>
          <w:tcPr>
            <w:tcW w:w="544" w:type="dxa"/>
            <w:vMerge/>
            <w:tcBorders>
              <w:top w:val="nil"/>
              <w:left w:val="single" w:sz="4" w:space="0" w:color="auto"/>
              <w:bottom w:val="single" w:sz="4" w:space="0" w:color="auto"/>
              <w:right w:val="single" w:sz="4" w:space="0" w:color="auto"/>
            </w:tcBorders>
            <w:vAlign w:val="center"/>
            <w:hideMark/>
          </w:tcPr>
          <w:p w14:paraId="2452E78D" w14:textId="77777777" w:rsidR="008D02AA" w:rsidRPr="00465222" w:rsidRDefault="008D02AA" w:rsidP="008D02AA">
            <w:pPr>
              <w:suppressAutoHyphens w:val="0"/>
              <w:ind w:firstLine="0"/>
              <w:jc w:val="left"/>
              <w:rPr>
                <w:rFonts w:cs="Times New Roman"/>
                <w:szCs w:val="22"/>
                <w:lang w:eastAsia="ru-RU"/>
              </w:rPr>
            </w:pPr>
          </w:p>
        </w:tc>
        <w:tc>
          <w:tcPr>
            <w:tcW w:w="963" w:type="dxa"/>
            <w:vMerge/>
            <w:tcBorders>
              <w:top w:val="nil"/>
              <w:left w:val="single" w:sz="4" w:space="0" w:color="auto"/>
              <w:bottom w:val="single" w:sz="4" w:space="0" w:color="auto"/>
              <w:right w:val="single" w:sz="4" w:space="0" w:color="auto"/>
            </w:tcBorders>
            <w:vAlign w:val="center"/>
            <w:hideMark/>
          </w:tcPr>
          <w:p w14:paraId="1B89D20F" w14:textId="77777777" w:rsidR="008D02AA" w:rsidRPr="00465222" w:rsidRDefault="008D02AA" w:rsidP="008D02AA">
            <w:pPr>
              <w:suppressAutoHyphens w:val="0"/>
              <w:ind w:firstLine="0"/>
              <w:jc w:val="left"/>
              <w:rPr>
                <w:rFonts w:cs="Times New Roman"/>
                <w:szCs w:val="22"/>
                <w:lang w:eastAsia="ru-RU"/>
              </w:rPr>
            </w:pPr>
          </w:p>
        </w:tc>
        <w:tc>
          <w:tcPr>
            <w:tcW w:w="3162" w:type="dxa"/>
            <w:vMerge/>
            <w:tcBorders>
              <w:top w:val="single" w:sz="4" w:space="0" w:color="auto"/>
              <w:left w:val="single" w:sz="4" w:space="0" w:color="auto"/>
              <w:bottom w:val="single" w:sz="4" w:space="0" w:color="auto"/>
              <w:right w:val="single" w:sz="4" w:space="0" w:color="auto"/>
            </w:tcBorders>
            <w:vAlign w:val="center"/>
            <w:hideMark/>
          </w:tcPr>
          <w:p w14:paraId="114C4804" w14:textId="77777777" w:rsidR="008D02AA" w:rsidRPr="00465222" w:rsidRDefault="008D02AA" w:rsidP="008D02AA">
            <w:pPr>
              <w:suppressAutoHyphens w:val="0"/>
              <w:ind w:firstLine="0"/>
              <w:jc w:val="left"/>
              <w:rPr>
                <w:rFonts w:cs="Times New Roman"/>
                <w:szCs w:val="22"/>
                <w:lang w:eastAsia="ru-RU"/>
              </w:rPr>
            </w:pPr>
          </w:p>
        </w:tc>
        <w:tc>
          <w:tcPr>
            <w:tcW w:w="2612" w:type="dxa"/>
            <w:vMerge/>
            <w:tcBorders>
              <w:top w:val="single" w:sz="4" w:space="0" w:color="auto"/>
              <w:left w:val="single" w:sz="4" w:space="0" w:color="auto"/>
              <w:bottom w:val="single" w:sz="4" w:space="0" w:color="auto"/>
              <w:right w:val="single" w:sz="4" w:space="0" w:color="auto"/>
            </w:tcBorders>
            <w:vAlign w:val="center"/>
            <w:hideMark/>
          </w:tcPr>
          <w:p w14:paraId="36738EA1" w14:textId="77777777" w:rsidR="008D02AA" w:rsidRPr="00465222" w:rsidRDefault="008D02AA" w:rsidP="008D02AA">
            <w:pPr>
              <w:suppressAutoHyphens w:val="0"/>
              <w:ind w:firstLine="0"/>
              <w:jc w:val="left"/>
              <w:rPr>
                <w:rFonts w:cs="Times New Roman"/>
                <w:szCs w:val="22"/>
                <w:lang w:eastAsia="ru-RU"/>
              </w:rPr>
            </w:pPr>
          </w:p>
        </w:tc>
        <w:tc>
          <w:tcPr>
            <w:tcW w:w="2920" w:type="dxa"/>
            <w:vMerge/>
            <w:tcBorders>
              <w:top w:val="single" w:sz="4" w:space="0" w:color="auto"/>
              <w:left w:val="single" w:sz="4" w:space="0" w:color="auto"/>
              <w:bottom w:val="single" w:sz="4" w:space="0" w:color="auto"/>
              <w:right w:val="single" w:sz="4" w:space="0" w:color="auto"/>
            </w:tcBorders>
            <w:vAlign w:val="center"/>
            <w:hideMark/>
          </w:tcPr>
          <w:p w14:paraId="0A3393C7" w14:textId="77777777" w:rsidR="008D02AA" w:rsidRPr="00465222" w:rsidRDefault="008D02AA" w:rsidP="008D02AA">
            <w:pPr>
              <w:suppressAutoHyphens w:val="0"/>
              <w:ind w:firstLine="0"/>
              <w:jc w:val="left"/>
              <w:rPr>
                <w:rFonts w:cs="Times New Roman"/>
                <w:szCs w:val="22"/>
                <w:lang w:eastAsia="ru-RU"/>
              </w:rPr>
            </w:pPr>
          </w:p>
        </w:tc>
        <w:tc>
          <w:tcPr>
            <w:tcW w:w="236" w:type="dxa"/>
            <w:tcBorders>
              <w:top w:val="nil"/>
              <w:left w:val="nil"/>
              <w:bottom w:val="nil"/>
              <w:right w:val="nil"/>
            </w:tcBorders>
            <w:shd w:val="clear" w:color="auto" w:fill="auto"/>
            <w:noWrap/>
            <w:vAlign w:val="bottom"/>
            <w:hideMark/>
          </w:tcPr>
          <w:p w14:paraId="77B8F23C" w14:textId="77777777" w:rsidR="008D02AA" w:rsidRPr="00465222" w:rsidRDefault="008D02AA" w:rsidP="008D02AA">
            <w:pPr>
              <w:suppressAutoHyphens w:val="0"/>
              <w:ind w:firstLine="0"/>
              <w:jc w:val="left"/>
              <w:rPr>
                <w:rFonts w:cs="Times New Roman"/>
                <w:szCs w:val="22"/>
                <w:lang w:eastAsia="ru-RU"/>
              </w:rPr>
            </w:pPr>
          </w:p>
        </w:tc>
      </w:tr>
      <w:tr w:rsidR="008D02AA" w:rsidRPr="00465222" w14:paraId="5D797BEB" w14:textId="77777777" w:rsidTr="0097605A">
        <w:trPr>
          <w:trHeight w:val="622"/>
        </w:trPr>
        <w:tc>
          <w:tcPr>
            <w:tcW w:w="544" w:type="dxa"/>
            <w:vMerge/>
            <w:tcBorders>
              <w:top w:val="nil"/>
              <w:left w:val="single" w:sz="4" w:space="0" w:color="auto"/>
              <w:bottom w:val="single" w:sz="4" w:space="0" w:color="auto"/>
              <w:right w:val="single" w:sz="4" w:space="0" w:color="auto"/>
            </w:tcBorders>
            <w:vAlign w:val="center"/>
            <w:hideMark/>
          </w:tcPr>
          <w:p w14:paraId="4EE316A4" w14:textId="77777777" w:rsidR="008D02AA" w:rsidRPr="00465222" w:rsidRDefault="008D02AA" w:rsidP="008D02AA">
            <w:pPr>
              <w:suppressAutoHyphens w:val="0"/>
              <w:ind w:firstLine="0"/>
              <w:jc w:val="left"/>
              <w:rPr>
                <w:rFonts w:cs="Times New Roman"/>
                <w:szCs w:val="22"/>
                <w:lang w:eastAsia="ru-RU"/>
              </w:rPr>
            </w:pPr>
          </w:p>
        </w:tc>
        <w:tc>
          <w:tcPr>
            <w:tcW w:w="963" w:type="dxa"/>
            <w:vMerge/>
            <w:tcBorders>
              <w:top w:val="nil"/>
              <w:left w:val="single" w:sz="4" w:space="0" w:color="auto"/>
              <w:bottom w:val="single" w:sz="4" w:space="0" w:color="auto"/>
              <w:right w:val="single" w:sz="4" w:space="0" w:color="auto"/>
            </w:tcBorders>
            <w:vAlign w:val="center"/>
            <w:hideMark/>
          </w:tcPr>
          <w:p w14:paraId="78E8821E" w14:textId="77777777" w:rsidR="008D02AA" w:rsidRPr="00465222" w:rsidRDefault="008D02AA" w:rsidP="008D02AA">
            <w:pPr>
              <w:suppressAutoHyphens w:val="0"/>
              <w:ind w:firstLine="0"/>
              <w:jc w:val="left"/>
              <w:rPr>
                <w:rFonts w:cs="Times New Roman"/>
                <w:szCs w:val="22"/>
                <w:lang w:eastAsia="ru-RU"/>
              </w:rPr>
            </w:pPr>
          </w:p>
        </w:tc>
        <w:tc>
          <w:tcPr>
            <w:tcW w:w="3162" w:type="dxa"/>
            <w:vMerge/>
            <w:tcBorders>
              <w:top w:val="single" w:sz="4" w:space="0" w:color="auto"/>
              <w:left w:val="single" w:sz="4" w:space="0" w:color="auto"/>
              <w:bottom w:val="single" w:sz="4" w:space="0" w:color="auto"/>
              <w:right w:val="single" w:sz="4" w:space="0" w:color="auto"/>
            </w:tcBorders>
            <w:vAlign w:val="center"/>
            <w:hideMark/>
          </w:tcPr>
          <w:p w14:paraId="0AD4B25C" w14:textId="77777777" w:rsidR="008D02AA" w:rsidRPr="00465222" w:rsidRDefault="008D02AA" w:rsidP="008D02AA">
            <w:pPr>
              <w:suppressAutoHyphens w:val="0"/>
              <w:ind w:firstLine="0"/>
              <w:jc w:val="left"/>
              <w:rPr>
                <w:rFonts w:cs="Times New Roman"/>
                <w:szCs w:val="22"/>
                <w:lang w:eastAsia="ru-RU"/>
              </w:rPr>
            </w:pPr>
          </w:p>
        </w:tc>
        <w:tc>
          <w:tcPr>
            <w:tcW w:w="2612" w:type="dxa"/>
            <w:vMerge/>
            <w:tcBorders>
              <w:top w:val="single" w:sz="4" w:space="0" w:color="auto"/>
              <w:left w:val="single" w:sz="4" w:space="0" w:color="auto"/>
              <w:bottom w:val="single" w:sz="4" w:space="0" w:color="auto"/>
              <w:right w:val="single" w:sz="4" w:space="0" w:color="auto"/>
            </w:tcBorders>
            <w:vAlign w:val="center"/>
            <w:hideMark/>
          </w:tcPr>
          <w:p w14:paraId="1CCB37D5" w14:textId="77777777" w:rsidR="008D02AA" w:rsidRPr="00465222" w:rsidRDefault="008D02AA" w:rsidP="008D02AA">
            <w:pPr>
              <w:suppressAutoHyphens w:val="0"/>
              <w:ind w:firstLine="0"/>
              <w:jc w:val="left"/>
              <w:rPr>
                <w:rFonts w:cs="Times New Roman"/>
                <w:szCs w:val="22"/>
                <w:lang w:eastAsia="ru-RU"/>
              </w:rPr>
            </w:pPr>
          </w:p>
        </w:tc>
        <w:tc>
          <w:tcPr>
            <w:tcW w:w="2920" w:type="dxa"/>
            <w:vMerge/>
            <w:tcBorders>
              <w:top w:val="single" w:sz="4" w:space="0" w:color="auto"/>
              <w:left w:val="single" w:sz="4" w:space="0" w:color="auto"/>
              <w:bottom w:val="single" w:sz="4" w:space="0" w:color="auto"/>
              <w:right w:val="single" w:sz="4" w:space="0" w:color="auto"/>
            </w:tcBorders>
            <w:vAlign w:val="center"/>
            <w:hideMark/>
          </w:tcPr>
          <w:p w14:paraId="3B29BA00" w14:textId="77777777" w:rsidR="008D02AA" w:rsidRPr="00465222" w:rsidRDefault="008D02AA" w:rsidP="008D02AA">
            <w:pPr>
              <w:suppressAutoHyphens w:val="0"/>
              <w:ind w:firstLine="0"/>
              <w:jc w:val="left"/>
              <w:rPr>
                <w:rFonts w:cs="Times New Roman"/>
                <w:szCs w:val="22"/>
                <w:lang w:eastAsia="ru-RU"/>
              </w:rPr>
            </w:pPr>
          </w:p>
        </w:tc>
        <w:tc>
          <w:tcPr>
            <w:tcW w:w="236" w:type="dxa"/>
            <w:tcBorders>
              <w:top w:val="nil"/>
              <w:left w:val="nil"/>
              <w:bottom w:val="nil"/>
              <w:right w:val="nil"/>
            </w:tcBorders>
            <w:shd w:val="clear" w:color="auto" w:fill="auto"/>
            <w:noWrap/>
            <w:vAlign w:val="bottom"/>
            <w:hideMark/>
          </w:tcPr>
          <w:p w14:paraId="4AD160C0" w14:textId="77777777" w:rsidR="008D02AA" w:rsidRPr="00465222" w:rsidRDefault="008D02AA" w:rsidP="008D02AA">
            <w:pPr>
              <w:suppressAutoHyphens w:val="0"/>
              <w:ind w:firstLine="0"/>
              <w:jc w:val="left"/>
              <w:rPr>
                <w:rFonts w:cs="Times New Roman"/>
                <w:szCs w:val="22"/>
                <w:lang w:eastAsia="ru-RU"/>
              </w:rPr>
            </w:pPr>
          </w:p>
        </w:tc>
      </w:tr>
      <w:tr w:rsidR="008D02AA" w:rsidRPr="00465222" w14:paraId="23193482" w14:textId="77777777" w:rsidTr="0097605A">
        <w:trPr>
          <w:trHeight w:val="622"/>
        </w:trPr>
        <w:tc>
          <w:tcPr>
            <w:tcW w:w="544" w:type="dxa"/>
            <w:vMerge/>
            <w:tcBorders>
              <w:top w:val="nil"/>
              <w:left w:val="single" w:sz="4" w:space="0" w:color="auto"/>
              <w:bottom w:val="single" w:sz="4" w:space="0" w:color="auto"/>
              <w:right w:val="single" w:sz="4" w:space="0" w:color="auto"/>
            </w:tcBorders>
            <w:vAlign w:val="center"/>
            <w:hideMark/>
          </w:tcPr>
          <w:p w14:paraId="1893BBDE" w14:textId="77777777" w:rsidR="008D02AA" w:rsidRPr="00465222" w:rsidRDefault="008D02AA" w:rsidP="008D02AA">
            <w:pPr>
              <w:suppressAutoHyphens w:val="0"/>
              <w:ind w:firstLine="0"/>
              <w:jc w:val="left"/>
              <w:rPr>
                <w:rFonts w:cs="Times New Roman"/>
                <w:szCs w:val="22"/>
                <w:lang w:eastAsia="ru-RU"/>
              </w:rPr>
            </w:pPr>
          </w:p>
        </w:tc>
        <w:tc>
          <w:tcPr>
            <w:tcW w:w="963" w:type="dxa"/>
            <w:vMerge/>
            <w:tcBorders>
              <w:top w:val="nil"/>
              <w:left w:val="single" w:sz="4" w:space="0" w:color="auto"/>
              <w:bottom w:val="single" w:sz="4" w:space="0" w:color="auto"/>
              <w:right w:val="single" w:sz="4" w:space="0" w:color="auto"/>
            </w:tcBorders>
            <w:vAlign w:val="center"/>
            <w:hideMark/>
          </w:tcPr>
          <w:p w14:paraId="769AF0C9" w14:textId="77777777" w:rsidR="008D02AA" w:rsidRPr="00465222" w:rsidRDefault="008D02AA" w:rsidP="008D02AA">
            <w:pPr>
              <w:suppressAutoHyphens w:val="0"/>
              <w:ind w:firstLine="0"/>
              <w:jc w:val="left"/>
              <w:rPr>
                <w:rFonts w:cs="Times New Roman"/>
                <w:szCs w:val="22"/>
                <w:lang w:eastAsia="ru-RU"/>
              </w:rPr>
            </w:pPr>
          </w:p>
        </w:tc>
        <w:tc>
          <w:tcPr>
            <w:tcW w:w="3162" w:type="dxa"/>
            <w:vMerge/>
            <w:tcBorders>
              <w:top w:val="single" w:sz="4" w:space="0" w:color="auto"/>
              <w:left w:val="single" w:sz="4" w:space="0" w:color="auto"/>
              <w:bottom w:val="single" w:sz="4" w:space="0" w:color="auto"/>
              <w:right w:val="single" w:sz="4" w:space="0" w:color="auto"/>
            </w:tcBorders>
            <w:vAlign w:val="center"/>
            <w:hideMark/>
          </w:tcPr>
          <w:p w14:paraId="3114579D" w14:textId="77777777" w:rsidR="008D02AA" w:rsidRPr="00465222" w:rsidRDefault="008D02AA" w:rsidP="008D02AA">
            <w:pPr>
              <w:suppressAutoHyphens w:val="0"/>
              <w:ind w:firstLine="0"/>
              <w:jc w:val="left"/>
              <w:rPr>
                <w:rFonts w:cs="Times New Roman"/>
                <w:szCs w:val="22"/>
                <w:lang w:eastAsia="ru-RU"/>
              </w:rPr>
            </w:pPr>
          </w:p>
        </w:tc>
        <w:tc>
          <w:tcPr>
            <w:tcW w:w="2612" w:type="dxa"/>
            <w:vMerge/>
            <w:tcBorders>
              <w:top w:val="single" w:sz="4" w:space="0" w:color="auto"/>
              <w:left w:val="single" w:sz="4" w:space="0" w:color="auto"/>
              <w:bottom w:val="single" w:sz="4" w:space="0" w:color="auto"/>
              <w:right w:val="single" w:sz="4" w:space="0" w:color="auto"/>
            </w:tcBorders>
            <w:vAlign w:val="center"/>
            <w:hideMark/>
          </w:tcPr>
          <w:p w14:paraId="747200F7" w14:textId="77777777" w:rsidR="008D02AA" w:rsidRPr="00465222" w:rsidRDefault="008D02AA" w:rsidP="008D02AA">
            <w:pPr>
              <w:suppressAutoHyphens w:val="0"/>
              <w:ind w:firstLine="0"/>
              <w:jc w:val="left"/>
              <w:rPr>
                <w:rFonts w:cs="Times New Roman"/>
                <w:szCs w:val="22"/>
                <w:lang w:eastAsia="ru-RU"/>
              </w:rPr>
            </w:pPr>
          </w:p>
        </w:tc>
        <w:tc>
          <w:tcPr>
            <w:tcW w:w="2920" w:type="dxa"/>
            <w:vMerge/>
            <w:tcBorders>
              <w:top w:val="single" w:sz="4" w:space="0" w:color="auto"/>
              <w:left w:val="single" w:sz="4" w:space="0" w:color="auto"/>
              <w:bottom w:val="single" w:sz="4" w:space="0" w:color="auto"/>
              <w:right w:val="single" w:sz="4" w:space="0" w:color="auto"/>
            </w:tcBorders>
            <w:vAlign w:val="center"/>
            <w:hideMark/>
          </w:tcPr>
          <w:p w14:paraId="549C0940" w14:textId="77777777" w:rsidR="008D02AA" w:rsidRPr="00465222" w:rsidRDefault="008D02AA" w:rsidP="008D02AA">
            <w:pPr>
              <w:suppressAutoHyphens w:val="0"/>
              <w:ind w:firstLine="0"/>
              <w:jc w:val="left"/>
              <w:rPr>
                <w:rFonts w:cs="Times New Roman"/>
                <w:szCs w:val="22"/>
                <w:lang w:eastAsia="ru-RU"/>
              </w:rPr>
            </w:pPr>
          </w:p>
        </w:tc>
        <w:tc>
          <w:tcPr>
            <w:tcW w:w="236" w:type="dxa"/>
            <w:tcBorders>
              <w:top w:val="nil"/>
              <w:left w:val="nil"/>
              <w:bottom w:val="nil"/>
              <w:right w:val="nil"/>
            </w:tcBorders>
            <w:shd w:val="clear" w:color="auto" w:fill="auto"/>
            <w:noWrap/>
            <w:vAlign w:val="bottom"/>
            <w:hideMark/>
          </w:tcPr>
          <w:p w14:paraId="011BD078" w14:textId="77777777" w:rsidR="008D02AA" w:rsidRPr="00465222" w:rsidRDefault="008D02AA" w:rsidP="008D02AA">
            <w:pPr>
              <w:suppressAutoHyphens w:val="0"/>
              <w:ind w:firstLine="0"/>
              <w:jc w:val="left"/>
              <w:rPr>
                <w:rFonts w:cs="Times New Roman"/>
                <w:szCs w:val="22"/>
                <w:lang w:eastAsia="ru-RU"/>
              </w:rPr>
            </w:pPr>
          </w:p>
        </w:tc>
      </w:tr>
      <w:tr w:rsidR="008D02AA" w:rsidRPr="00465222" w14:paraId="4B0492EB" w14:textId="77777777" w:rsidTr="0097605A">
        <w:trPr>
          <w:trHeight w:val="251"/>
        </w:trPr>
        <w:tc>
          <w:tcPr>
            <w:tcW w:w="544" w:type="dxa"/>
            <w:vMerge/>
            <w:tcBorders>
              <w:top w:val="nil"/>
              <w:left w:val="single" w:sz="4" w:space="0" w:color="auto"/>
              <w:bottom w:val="single" w:sz="4" w:space="0" w:color="auto"/>
              <w:right w:val="single" w:sz="4" w:space="0" w:color="auto"/>
            </w:tcBorders>
            <w:vAlign w:val="center"/>
            <w:hideMark/>
          </w:tcPr>
          <w:p w14:paraId="19001973" w14:textId="77777777" w:rsidR="008D02AA" w:rsidRPr="00465222" w:rsidRDefault="008D02AA" w:rsidP="008D02AA">
            <w:pPr>
              <w:suppressAutoHyphens w:val="0"/>
              <w:ind w:firstLine="0"/>
              <w:jc w:val="left"/>
              <w:rPr>
                <w:rFonts w:cs="Times New Roman"/>
                <w:szCs w:val="22"/>
                <w:lang w:eastAsia="ru-RU"/>
              </w:rPr>
            </w:pPr>
          </w:p>
        </w:tc>
        <w:tc>
          <w:tcPr>
            <w:tcW w:w="963" w:type="dxa"/>
            <w:vMerge/>
            <w:tcBorders>
              <w:top w:val="nil"/>
              <w:left w:val="single" w:sz="4" w:space="0" w:color="auto"/>
              <w:bottom w:val="single" w:sz="4" w:space="0" w:color="auto"/>
              <w:right w:val="single" w:sz="4" w:space="0" w:color="auto"/>
            </w:tcBorders>
            <w:vAlign w:val="center"/>
            <w:hideMark/>
          </w:tcPr>
          <w:p w14:paraId="33DD14ED" w14:textId="77777777" w:rsidR="008D02AA" w:rsidRPr="00465222" w:rsidRDefault="008D02AA" w:rsidP="008D02AA">
            <w:pPr>
              <w:suppressAutoHyphens w:val="0"/>
              <w:ind w:firstLine="0"/>
              <w:jc w:val="left"/>
              <w:rPr>
                <w:rFonts w:cs="Times New Roman"/>
                <w:szCs w:val="22"/>
                <w:lang w:eastAsia="ru-RU"/>
              </w:rPr>
            </w:pPr>
          </w:p>
        </w:tc>
        <w:tc>
          <w:tcPr>
            <w:tcW w:w="3162" w:type="dxa"/>
            <w:vMerge/>
            <w:tcBorders>
              <w:top w:val="single" w:sz="4" w:space="0" w:color="auto"/>
              <w:left w:val="single" w:sz="4" w:space="0" w:color="auto"/>
              <w:bottom w:val="single" w:sz="4" w:space="0" w:color="auto"/>
              <w:right w:val="single" w:sz="4" w:space="0" w:color="auto"/>
            </w:tcBorders>
            <w:vAlign w:val="center"/>
            <w:hideMark/>
          </w:tcPr>
          <w:p w14:paraId="43789683" w14:textId="77777777" w:rsidR="008D02AA" w:rsidRPr="00465222" w:rsidRDefault="008D02AA" w:rsidP="008D02AA">
            <w:pPr>
              <w:suppressAutoHyphens w:val="0"/>
              <w:ind w:firstLine="0"/>
              <w:jc w:val="left"/>
              <w:rPr>
                <w:rFonts w:cs="Times New Roman"/>
                <w:szCs w:val="22"/>
                <w:lang w:eastAsia="ru-RU"/>
              </w:rPr>
            </w:pPr>
          </w:p>
        </w:tc>
        <w:tc>
          <w:tcPr>
            <w:tcW w:w="2612" w:type="dxa"/>
            <w:vMerge/>
            <w:tcBorders>
              <w:top w:val="single" w:sz="4" w:space="0" w:color="auto"/>
              <w:left w:val="single" w:sz="4" w:space="0" w:color="auto"/>
              <w:bottom w:val="single" w:sz="4" w:space="0" w:color="auto"/>
              <w:right w:val="single" w:sz="4" w:space="0" w:color="auto"/>
            </w:tcBorders>
            <w:vAlign w:val="center"/>
            <w:hideMark/>
          </w:tcPr>
          <w:p w14:paraId="0432E996" w14:textId="77777777" w:rsidR="008D02AA" w:rsidRPr="00465222" w:rsidRDefault="008D02AA" w:rsidP="008D02AA">
            <w:pPr>
              <w:suppressAutoHyphens w:val="0"/>
              <w:ind w:firstLine="0"/>
              <w:jc w:val="left"/>
              <w:rPr>
                <w:rFonts w:cs="Times New Roman"/>
                <w:szCs w:val="22"/>
                <w:lang w:eastAsia="ru-RU"/>
              </w:rPr>
            </w:pPr>
          </w:p>
        </w:tc>
        <w:tc>
          <w:tcPr>
            <w:tcW w:w="2920" w:type="dxa"/>
            <w:vMerge/>
            <w:tcBorders>
              <w:top w:val="single" w:sz="4" w:space="0" w:color="auto"/>
              <w:left w:val="single" w:sz="4" w:space="0" w:color="auto"/>
              <w:bottom w:val="single" w:sz="4" w:space="0" w:color="auto"/>
              <w:right w:val="single" w:sz="4" w:space="0" w:color="auto"/>
            </w:tcBorders>
            <w:vAlign w:val="center"/>
            <w:hideMark/>
          </w:tcPr>
          <w:p w14:paraId="3037CDF3" w14:textId="77777777" w:rsidR="008D02AA" w:rsidRPr="00465222" w:rsidRDefault="008D02AA" w:rsidP="008D02AA">
            <w:pPr>
              <w:suppressAutoHyphens w:val="0"/>
              <w:ind w:firstLine="0"/>
              <w:jc w:val="left"/>
              <w:rPr>
                <w:rFonts w:cs="Times New Roman"/>
                <w:szCs w:val="22"/>
                <w:lang w:eastAsia="ru-RU"/>
              </w:rPr>
            </w:pPr>
          </w:p>
        </w:tc>
        <w:tc>
          <w:tcPr>
            <w:tcW w:w="236" w:type="dxa"/>
            <w:tcBorders>
              <w:top w:val="nil"/>
              <w:left w:val="nil"/>
              <w:bottom w:val="nil"/>
              <w:right w:val="nil"/>
            </w:tcBorders>
            <w:shd w:val="clear" w:color="auto" w:fill="auto"/>
            <w:noWrap/>
            <w:vAlign w:val="bottom"/>
            <w:hideMark/>
          </w:tcPr>
          <w:p w14:paraId="67E4AE6E" w14:textId="77777777" w:rsidR="008D02AA" w:rsidRPr="00465222" w:rsidRDefault="008D02AA" w:rsidP="008D02AA">
            <w:pPr>
              <w:suppressAutoHyphens w:val="0"/>
              <w:ind w:firstLine="0"/>
              <w:jc w:val="left"/>
              <w:rPr>
                <w:rFonts w:cs="Times New Roman"/>
                <w:szCs w:val="22"/>
                <w:lang w:eastAsia="ru-RU"/>
              </w:rPr>
            </w:pPr>
          </w:p>
        </w:tc>
      </w:tr>
      <w:tr w:rsidR="008D02AA" w:rsidRPr="00465222" w14:paraId="2B424A27" w14:textId="77777777" w:rsidTr="0097605A">
        <w:tblPrEx>
          <w:tblCellMar>
            <w:top w:w="0" w:type="dxa"/>
          </w:tblCellMar>
        </w:tblPrEx>
        <w:trPr>
          <w:trHeight w:val="59"/>
        </w:trPr>
        <w:tc>
          <w:tcPr>
            <w:tcW w:w="544" w:type="dxa"/>
            <w:vMerge/>
            <w:tcBorders>
              <w:top w:val="nil"/>
              <w:left w:val="single" w:sz="4" w:space="0" w:color="auto"/>
              <w:bottom w:val="single" w:sz="4" w:space="0" w:color="auto"/>
              <w:right w:val="single" w:sz="4" w:space="0" w:color="auto"/>
            </w:tcBorders>
            <w:vAlign w:val="center"/>
            <w:hideMark/>
          </w:tcPr>
          <w:p w14:paraId="1E615269" w14:textId="77777777" w:rsidR="008D02AA" w:rsidRPr="00465222" w:rsidRDefault="008D02AA" w:rsidP="008D02AA">
            <w:pPr>
              <w:suppressAutoHyphens w:val="0"/>
              <w:ind w:firstLine="0"/>
              <w:jc w:val="left"/>
              <w:rPr>
                <w:rFonts w:cs="Times New Roman"/>
                <w:szCs w:val="22"/>
                <w:lang w:eastAsia="ru-RU"/>
              </w:rPr>
            </w:pPr>
          </w:p>
        </w:tc>
        <w:tc>
          <w:tcPr>
            <w:tcW w:w="963" w:type="dxa"/>
            <w:vMerge/>
            <w:tcBorders>
              <w:top w:val="nil"/>
              <w:left w:val="single" w:sz="4" w:space="0" w:color="auto"/>
              <w:bottom w:val="single" w:sz="4" w:space="0" w:color="auto"/>
              <w:right w:val="single" w:sz="4" w:space="0" w:color="auto"/>
            </w:tcBorders>
            <w:vAlign w:val="center"/>
            <w:hideMark/>
          </w:tcPr>
          <w:p w14:paraId="16A354E6" w14:textId="77777777" w:rsidR="008D02AA" w:rsidRPr="00465222" w:rsidRDefault="008D02AA" w:rsidP="008D02AA">
            <w:pPr>
              <w:suppressAutoHyphens w:val="0"/>
              <w:ind w:firstLine="0"/>
              <w:jc w:val="left"/>
              <w:rPr>
                <w:rFonts w:cs="Times New Roman"/>
                <w:szCs w:val="22"/>
                <w:lang w:eastAsia="ru-RU"/>
              </w:rPr>
            </w:pPr>
          </w:p>
        </w:tc>
        <w:tc>
          <w:tcPr>
            <w:tcW w:w="3162" w:type="dxa"/>
            <w:vMerge/>
            <w:tcBorders>
              <w:top w:val="single" w:sz="4" w:space="0" w:color="auto"/>
              <w:left w:val="single" w:sz="4" w:space="0" w:color="auto"/>
              <w:bottom w:val="single" w:sz="4" w:space="0" w:color="auto"/>
              <w:right w:val="single" w:sz="4" w:space="0" w:color="auto"/>
            </w:tcBorders>
            <w:vAlign w:val="center"/>
            <w:hideMark/>
          </w:tcPr>
          <w:p w14:paraId="12FCAB5D" w14:textId="77777777" w:rsidR="008D02AA" w:rsidRPr="00465222" w:rsidRDefault="008D02AA" w:rsidP="008D02AA">
            <w:pPr>
              <w:suppressAutoHyphens w:val="0"/>
              <w:ind w:firstLine="0"/>
              <w:jc w:val="left"/>
              <w:rPr>
                <w:rFonts w:cs="Times New Roman"/>
                <w:szCs w:val="22"/>
                <w:lang w:eastAsia="ru-RU"/>
              </w:rPr>
            </w:pPr>
          </w:p>
        </w:tc>
        <w:tc>
          <w:tcPr>
            <w:tcW w:w="2612" w:type="dxa"/>
            <w:vMerge/>
            <w:tcBorders>
              <w:top w:val="single" w:sz="4" w:space="0" w:color="auto"/>
              <w:left w:val="single" w:sz="4" w:space="0" w:color="auto"/>
              <w:bottom w:val="single" w:sz="4" w:space="0" w:color="auto"/>
              <w:right w:val="single" w:sz="4" w:space="0" w:color="auto"/>
            </w:tcBorders>
            <w:vAlign w:val="center"/>
            <w:hideMark/>
          </w:tcPr>
          <w:p w14:paraId="0246BDEB" w14:textId="77777777" w:rsidR="008D02AA" w:rsidRPr="00465222" w:rsidRDefault="008D02AA" w:rsidP="008D02AA">
            <w:pPr>
              <w:suppressAutoHyphens w:val="0"/>
              <w:ind w:firstLine="0"/>
              <w:jc w:val="left"/>
              <w:rPr>
                <w:rFonts w:cs="Times New Roman"/>
                <w:szCs w:val="22"/>
                <w:lang w:eastAsia="ru-RU"/>
              </w:rPr>
            </w:pPr>
          </w:p>
        </w:tc>
        <w:tc>
          <w:tcPr>
            <w:tcW w:w="2920" w:type="dxa"/>
            <w:vMerge/>
            <w:tcBorders>
              <w:top w:val="single" w:sz="4" w:space="0" w:color="auto"/>
              <w:left w:val="single" w:sz="4" w:space="0" w:color="auto"/>
              <w:bottom w:val="single" w:sz="4" w:space="0" w:color="auto"/>
              <w:right w:val="single" w:sz="4" w:space="0" w:color="auto"/>
            </w:tcBorders>
            <w:vAlign w:val="center"/>
            <w:hideMark/>
          </w:tcPr>
          <w:p w14:paraId="6EF09D83" w14:textId="77777777" w:rsidR="008D02AA" w:rsidRPr="00465222" w:rsidRDefault="008D02AA" w:rsidP="008D02AA">
            <w:pPr>
              <w:suppressAutoHyphens w:val="0"/>
              <w:ind w:firstLine="0"/>
              <w:jc w:val="left"/>
              <w:rPr>
                <w:rFonts w:cs="Times New Roman"/>
                <w:szCs w:val="22"/>
                <w:lang w:eastAsia="ru-RU"/>
              </w:rPr>
            </w:pPr>
          </w:p>
        </w:tc>
        <w:tc>
          <w:tcPr>
            <w:tcW w:w="236" w:type="dxa"/>
            <w:tcBorders>
              <w:top w:val="nil"/>
              <w:left w:val="nil"/>
              <w:bottom w:val="nil"/>
              <w:right w:val="nil"/>
            </w:tcBorders>
            <w:shd w:val="clear" w:color="auto" w:fill="auto"/>
            <w:noWrap/>
            <w:vAlign w:val="bottom"/>
            <w:hideMark/>
          </w:tcPr>
          <w:p w14:paraId="1FD78CD3" w14:textId="77777777" w:rsidR="008D02AA" w:rsidRPr="00465222" w:rsidRDefault="008D02AA" w:rsidP="008D02AA">
            <w:pPr>
              <w:suppressAutoHyphens w:val="0"/>
              <w:ind w:firstLine="0"/>
              <w:jc w:val="left"/>
              <w:rPr>
                <w:rFonts w:cs="Times New Roman"/>
                <w:szCs w:val="22"/>
                <w:lang w:eastAsia="ru-RU"/>
              </w:rPr>
            </w:pPr>
          </w:p>
        </w:tc>
      </w:tr>
      <w:tr w:rsidR="003721D0" w:rsidRPr="00465222" w14:paraId="4A961316" w14:textId="77777777" w:rsidTr="0097605A">
        <w:tblPrEx>
          <w:tblCellMar>
            <w:top w:w="0" w:type="dxa"/>
          </w:tblCellMar>
        </w:tblPrEx>
        <w:trPr>
          <w:trHeight w:val="59"/>
        </w:trPr>
        <w:tc>
          <w:tcPr>
            <w:tcW w:w="544" w:type="dxa"/>
            <w:vMerge/>
            <w:tcBorders>
              <w:top w:val="nil"/>
              <w:left w:val="single" w:sz="4" w:space="0" w:color="auto"/>
              <w:bottom w:val="single" w:sz="4" w:space="0" w:color="auto"/>
              <w:right w:val="single" w:sz="4" w:space="0" w:color="auto"/>
            </w:tcBorders>
            <w:vAlign w:val="center"/>
            <w:hideMark/>
          </w:tcPr>
          <w:p w14:paraId="434B1668" w14:textId="77777777" w:rsidR="003721D0" w:rsidRPr="00465222" w:rsidRDefault="003721D0" w:rsidP="003721D0">
            <w:pPr>
              <w:suppressAutoHyphens w:val="0"/>
              <w:ind w:firstLine="0"/>
              <w:jc w:val="left"/>
              <w:rPr>
                <w:rFonts w:cs="Times New Roman"/>
                <w:szCs w:val="22"/>
                <w:lang w:eastAsia="ru-RU"/>
              </w:rPr>
            </w:pPr>
          </w:p>
        </w:tc>
        <w:tc>
          <w:tcPr>
            <w:tcW w:w="963" w:type="dxa"/>
            <w:vMerge/>
            <w:tcBorders>
              <w:top w:val="nil"/>
              <w:left w:val="single" w:sz="4" w:space="0" w:color="auto"/>
              <w:bottom w:val="single" w:sz="4" w:space="0" w:color="auto"/>
              <w:right w:val="single" w:sz="4" w:space="0" w:color="auto"/>
            </w:tcBorders>
            <w:vAlign w:val="center"/>
            <w:hideMark/>
          </w:tcPr>
          <w:p w14:paraId="32A75C77" w14:textId="77777777" w:rsidR="003721D0" w:rsidRPr="00465222" w:rsidRDefault="003721D0" w:rsidP="003721D0">
            <w:pPr>
              <w:suppressAutoHyphens w:val="0"/>
              <w:ind w:firstLine="0"/>
              <w:jc w:val="left"/>
              <w:rPr>
                <w:rFonts w:cs="Times New Roman"/>
                <w:szCs w:val="22"/>
                <w:lang w:eastAsia="ru-RU"/>
              </w:rPr>
            </w:pPr>
          </w:p>
        </w:tc>
        <w:tc>
          <w:tcPr>
            <w:tcW w:w="3162" w:type="dxa"/>
            <w:vMerge/>
            <w:tcBorders>
              <w:top w:val="single" w:sz="4" w:space="0" w:color="auto"/>
              <w:left w:val="single" w:sz="4" w:space="0" w:color="auto"/>
              <w:bottom w:val="single" w:sz="4" w:space="0" w:color="auto"/>
              <w:right w:val="single" w:sz="4" w:space="0" w:color="auto"/>
            </w:tcBorders>
            <w:vAlign w:val="center"/>
            <w:hideMark/>
          </w:tcPr>
          <w:p w14:paraId="59930783" w14:textId="77777777" w:rsidR="003721D0" w:rsidRPr="00465222" w:rsidRDefault="003721D0" w:rsidP="003721D0">
            <w:pPr>
              <w:suppressAutoHyphens w:val="0"/>
              <w:ind w:firstLine="0"/>
              <w:jc w:val="left"/>
              <w:rPr>
                <w:rFonts w:cs="Times New Roman"/>
                <w:szCs w:val="22"/>
                <w:lang w:eastAsia="ru-RU"/>
              </w:rPr>
            </w:pPr>
          </w:p>
        </w:tc>
        <w:tc>
          <w:tcPr>
            <w:tcW w:w="2612" w:type="dxa"/>
            <w:vMerge/>
            <w:tcBorders>
              <w:top w:val="single" w:sz="4" w:space="0" w:color="auto"/>
              <w:left w:val="single" w:sz="4" w:space="0" w:color="auto"/>
              <w:bottom w:val="single" w:sz="4" w:space="0" w:color="auto"/>
              <w:right w:val="single" w:sz="4" w:space="0" w:color="auto"/>
            </w:tcBorders>
            <w:vAlign w:val="center"/>
            <w:hideMark/>
          </w:tcPr>
          <w:p w14:paraId="789414F6" w14:textId="77777777" w:rsidR="003721D0" w:rsidRPr="00465222" w:rsidRDefault="003721D0" w:rsidP="003721D0">
            <w:pPr>
              <w:suppressAutoHyphens w:val="0"/>
              <w:ind w:firstLine="0"/>
              <w:jc w:val="left"/>
              <w:rPr>
                <w:rFonts w:cs="Times New Roman"/>
                <w:szCs w:val="22"/>
                <w:lang w:eastAsia="ru-RU"/>
              </w:rPr>
            </w:pPr>
          </w:p>
        </w:tc>
        <w:tc>
          <w:tcPr>
            <w:tcW w:w="2920" w:type="dxa"/>
            <w:vMerge/>
            <w:tcBorders>
              <w:top w:val="single" w:sz="4" w:space="0" w:color="auto"/>
              <w:left w:val="single" w:sz="4" w:space="0" w:color="auto"/>
              <w:bottom w:val="single" w:sz="4" w:space="0" w:color="auto"/>
              <w:right w:val="single" w:sz="4" w:space="0" w:color="auto"/>
            </w:tcBorders>
            <w:vAlign w:val="center"/>
            <w:hideMark/>
          </w:tcPr>
          <w:p w14:paraId="63F5228B" w14:textId="77777777" w:rsidR="003721D0" w:rsidRPr="00465222" w:rsidRDefault="003721D0" w:rsidP="003721D0">
            <w:pPr>
              <w:suppressAutoHyphens w:val="0"/>
              <w:ind w:firstLine="0"/>
              <w:jc w:val="left"/>
              <w:rPr>
                <w:rFonts w:cs="Times New Roman"/>
                <w:szCs w:val="22"/>
                <w:lang w:eastAsia="ru-RU"/>
              </w:rPr>
            </w:pPr>
          </w:p>
        </w:tc>
        <w:tc>
          <w:tcPr>
            <w:tcW w:w="236" w:type="dxa"/>
            <w:tcBorders>
              <w:top w:val="nil"/>
              <w:left w:val="nil"/>
              <w:bottom w:val="nil"/>
              <w:right w:val="nil"/>
            </w:tcBorders>
            <w:shd w:val="clear" w:color="auto" w:fill="auto"/>
            <w:noWrap/>
            <w:vAlign w:val="bottom"/>
            <w:hideMark/>
          </w:tcPr>
          <w:p w14:paraId="4E3B0E07" w14:textId="77777777" w:rsidR="003721D0" w:rsidRPr="00465222" w:rsidRDefault="003721D0" w:rsidP="003721D0">
            <w:pPr>
              <w:suppressAutoHyphens w:val="0"/>
              <w:ind w:firstLine="0"/>
              <w:jc w:val="left"/>
              <w:rPr>
                <w:rFonts w:cs="Times New Roman"/>
                <w:szCs w:val="22"/>
                <w:lang w:eastAsia="ru-RU"/>
              </w:rPr>
            </w:pPr>
          </w:p>
        </w:tc>
      </w:tr>
      <w:tr w:rsidR="0097605A" w:rsidRPr="00465222" w14:paraId="420AAEB5" w14:textId="77777777" w:rsidTr="0097605A">
        <w:tblPrEx>
          <w:tblCellMar>
            <w:top w:w="0" w:type="dxa"/>
          </w:tblCellMar>
        </w:tblPrEx>
        <w:trPr>
          <w:trHeight w:val="248"/>
        </w:trPr>
        <w:tc>
          <w:tcPr>
            <w:tcW w:w="544" w:type="dxa"/>
            <w:tcBorders>
              <w:top w:val="nil"/>
              <w:left w:val="single" w:sz="4" w:space="0" w:color="auto"/>
              <w:bottom w:val="single" w:sz="4" w:space="0" w:color="auto"/>
              <w:right w:val="single" w:sz="4" w:space="0" w:color="auto"/>
            </w:tcBorders>
            <w:vAlign w:val="center"/>
          </w:tcPr>
          <w:p w14:paraId="6B2D9FB6" w14:textId="610FE8B5" w:rsidR="003721D0" w:rsidRPr="00465222" w:rsidRDefault="003721D0" w:rsidP="003721D0">
            <w:pPr>
              <w:suppressAutoHyphens w:val="0"/>
              <w:ind w:firstLine="0"/>
              <w:jc w:val="left"/>
              <w:rPr>
                <w:rFonts w:cs="Times New Roman"/>
                <w:szCs w:val="22"/>
                <w:lang w:eastAsia="ru-RU"/>
              </w:rPr>
            </w:pPr>
            <w:r>
              <w:rPr>
                <w:rFonts w:cs="Times New Roman"/>
                <w:szCs w:val="22"/>
                <w:lang w:eastAsia="ru-RU"/>
              </w:rPr>
              <w:t>3</w:t>
            </w:r>
            <w:r w:rsidRPr="00465222">
              <w:rPr>
                <w:rFonts w:cs="Times New Roman"/>
                <w:szCs w:val="22"/>
                <w:lang w:eastAsia="ru-RU"/>
              </w:rPr>
              <w:t>.</w:t>
            </w:r>
          </w:p>
        </w:tc>
        <w:tc>
          <w:tcPr>
            <w:tcW w:w="963" w:type="dxa"/>
            <w:tcBorders>
              <w:top w:val="nil"/>
              <w:left w:val="single" w:sz="4" w:space="0" w:color="auto"/>
              <w:bottom w:val="single" w:sz="4" w:space="0" w:color="auto"/>
              <w:right w:val="single" w:sz="4" w:space="0" w:color="auto"/>
            </w:tcBorders>
            <w:vAlign w:val="center"/>
          </w:tcPr>
          <w:p w14:paraId="5054F876" w14:textId="09C6FE6E" w:rsidR="003721D0" w:rsidRPr="00465222" w:rsidRDefault="003721D0" w:rsidP="003721D0">
            <w:pPr>
              <w:suppressAutoHyphens w:val="0"/>
              <w:ind w:firstLine="0"/>
              <w:jc w:val="left"/>
              <w:rPr>
                <w:rFonts w:cs="Times New Roman"/>
                <w:szCs w:val="22"/>
                <w:lang w:eastAsia="ru-RU"/>
              </w:rPr>
            </w:pPr>
            <w:r w:rsidRPr="00465222">
              <w:rPr>
                <w:rFonts w:cs="Times New Roman"/>
                <w:szCs w:val="22"/>
                <w:lang w:eastAsia="ru-RU"/>
              </w:rPr>
              <w:t> Работа на высоте</w:t>
            </w:r>
          </w:p>
        </w:tc>
        <w:tc>
          <w:tcPr>
            <w:tcW w:w="3162" w:type="dxa"/>
            <w:tcBorders>
              <w:top w:val="single" w:sz="4" w:space="0" w:color="auto"/>
              <w:left w:val="single" w:sz="4" w:space="0" w:color="auto"/>
              <w:bottom w:val="single" w:sz="4" w:space="0" w:color="auto"/>
              <w:right w:val="single" w:sz="4" w:space="0" w:color="auto"/>
            </w:tcBorders>
          </w:tcPr>
          <w:p w14:paraId="66CC9DB5" w14:textId="321B792F" w:rsidR="003721D0" w:rsidRPr="00465222" w:rsidRDefault="003721D0" w:rsidP="003721D0">
            <w:pPr>
              <w:suppressAutoHyphens w:val="0"/>
              <w:ind w:firstLine="0"/>
              <w:jc w:val="center"/>
              <w:rPr>
                <w:rFonts w:cs="Times New Roman"/>
                <w:szCs w:val="22"/>
                <w:lang w:eastAsia="ru-RU"/>
              </w:rPr>
            </w:pPr>
            <w:r w:rsidRPr="00465222">
              <w:rPr>
                <w:rFonts w:cs="Times New Roman"/>
                <w:szCs w:val="22"/>
                <w:lang w:eastAsia="ru-RU"/>
              </w:rPr>
              <w:t>Приказ Минтруда России от 16.11.2020 № 782н "Об утверждении правил по охране труда при работе на высоте"</w:t>
            </w:r>
          </w:p>
        </w:tc>
        <w:tc>
          <w:tcPr>
            <w:tcW w:w="2612" w:type="dxa"/>
            <w:tcBorders>
              <w:top w:val="single" w:sz="4" w:space="0" w:color="auto"/>
              <w:left w:val="single" w:sz="4" w:space="0" w:color="auto"/>
              <w:bottom w:val="single" w:sz="4" w:space="0" w:color="auto"/>
              <w:right w:val="single" w:sz="4" w:space="0" w:color="auto"/>
            </w:tcBorders>
          </w:tcPr>
          <w:p w14:paraId="52CB1699" w14:textId="6304D4E4" w:rsidR="003721D0" w:rsidRPr="00465222" w:rsidRDefault="003721D0" w:rsidP="003721D0">
            <w:pPr>
              <w:suppressAutoHyphens w:val="0"/>
              <w:ind w:firstLine="0"/>
              <w:jc w:val="center"/>
              <w:rPr>
                <w:rFonts w:cs="Times New Roman"/>
                <w:szCs w:val="22"/>
                <w:lang w:eastAsia="ru-RU"/>
              </w:rPr>
            </w:pPr>
            <w:r w:rsidRPr="00465222">
              <w:rPr>
                <w:rFonts w:cs="Times New Roman"/>
                <w:szCs w:val="22"/>
                <w:lang w:eastAsia="ru-RU"/>
              </w:rPr>
              <w:t>1.1 Заверенная копия приказа "О назначении ответственных лиц за организацию и безопасное проведение работ на высоте".                                1.2. Удостоверения/протоколы работников о пройденном обучении по работам на высоте.                                               1.3. ППР (план производства работ) на высоте на объекте заказчика.</w:t>
            </w:r>
          </w:p>
        </w:tc>
        <w:tc>
          <w:tcPr>
            <w:tcW w:w="2920" w:type="dxa"/>
            <w:tcBorders>
              <w:top w:val="single" w:sz="4" w:space="0" w:color="auto"/>
              <w:left w:val="single" w:sz="4" w:space="0" w:color="auto"/>
              <w:bottom w:val="single" w:sz="4" w:space="0" w:color="auto"/>
              <w:right w:val="single" w:sz="4" w:space="0" w:color="auto"/>
            </w:tcBorders>
          </w:tcPr>
          <w:p w14:paraId="542ED05C" w14:textId="4B682058" w:rsidR="003721D0" w:rsidRPr="00465222" w:rsidRDefault="003721D0" w:rsidP="003721D0">
            <w:pPr>
              <w:suppressAutoHyphens w:val="0"/>
              <w:ind w:firstLine="0"/>
              <w:jc w:val="left"/>
              <w:rPr>
                <w:rFonts w:cs="Times New Roman"/>
                <w:szCs w:val="22"/>
                <w:lang w:eastAsia="ru-RU"/>
              </w:rPr>
            </w:pPr>
            <w:r w:rsidRPr="00465222">
              <w:rPr>
                <w:rFonts w:cs="Times New Roman"/>
                <w:szCs w:val="22"/>
                <w:lang w:eastAsia="ru-RU"/>
              </w:rPr>
              <w:t xml:space="preserve">Работники, выполняющие работы на высоте, должны иметь квалификацию, соответствующую характеру выполняемых работ.                                                               При работах по наряд-допуску:                                    1, 2  группа по безопасности работ на высоте у непосредственных исполнителей работ;                           3 группа безопасности у ответственных руководителей работ.                            </w:t>
            </w:r>
            <w:r w:rsidRPr="00465222">
              <w:rPr>
                <w:rFonts w:cs="Times New Roman"/>
                <w:szCs w:val="22"/>
                <w:lang w:eastAsia="ru-RU"/>
              </w:rPr>
              <w:br/>
            </w:r>
            <w:r w:rsidRPr="00465222">
              <w:rPr>
                <w:rFonts w:cs="Times New Roman"/>
                <w:szCs w:val="22"/>
                <w:u w:val="single"/>
                <w:lang w:eastAsia="ru-RU"/>
              </w:rPr>
              <w:t xml:space="preserve">При работах со средствами подмащивания: прототокол (удостоверение) проверки знаний требований охраны труда при выполнении работ на высоте со средствами подмащивания </w:t>
            </w:r>
          </w:p>
        </w:tc>
        <w:tc>
          <w:tcPr>
            <w:tcW w:w="236" w:type="dxa"/>
            <w:tcBorders>
              <w:top w:val="nil"/>
              <w:left w:val="nil"/>
              <w:bottom w:val="nil"/>
              <w:right w:val="nil"/>
            </w:tcBorders>
            <w:shd w:val="clear" w:color="auto" w:fill="auto"/>
            <w:noWrap/>
            <w:vAlign w:val="bottom"/>
          </w:tcPr>
          <w:p w14:paraId="22FC3F07" w14:textId="77777777" w:rsidR="003721D0" w:rsidRPr="00465222" w:rsidRDefault="003721D0" w:rsidP="003721D0">
            <w:pPr>
              <w:suppressAutoHyphens w:val="0"/>
              <w:ind w:firstLine="0"/>
              <w:jc w:val="left"/>
              <w:rPr>
                <w:rFonts w:cs="Times New Roman"/>
                <w:szCs w:val="22"/>
                <w:lang w:eastAsia="ru-RU"/>
              </w:rPr>
            </w:pPr>
          </w:p>
        </w:tc>
      </w:tr>
      <w:tr w:rsidR="0097605A" w:rsidRPr="00465222" w14:paraId="1B2467DD" w14:textId="77777777" w:rsidTr="0097605A">
        <w:tblPrEx>
          <w:tblCellMar>
            <w:top w:w="0" w:type="dxa"/>
          </w:tblCellMar>
        </w:tblPrEx>
        <w:trPr>
          <w:trHeight w:val="248"/>
        </w:trPr>
        <w:tc>
          <w:tcPr>
            <w:tcW w:w="544" w:type="dxa"/>
            <w:tcBorders>
              <w:top w:val="single" w:sz="4" w:space="0" w:color="auto"/>
              <w:left w:val="single" w:sz="4" w:space="0" w:color="auto"/>
              <w:bottom w:val="single" w:sz="4" w:space="0" w:color="auto"/>
              <w:right w:val="single" w:sz="4" w:space="0" w:color="auto"/>
            </w:tcBorders>
          </w:tcPr>
          <w:p w14:paraId="63529443" w14:textId="77777777" w:rsidR="003721D0" w:rsidRDefault="003721D0" w:rsidP="003721D0">
            <w:pPr>
              <w:suppressAutoHyphens w:val="0"/>
              <w:ind w:firstLine="0"/>
              <w:jc w:val="left"/>
              <w:rPr>
                <w:rFonts w:cs="Times New Roman"/>
                <w:szCs w:val="22"/>
                <w:lang w:eastAsia="ru-RU"/>
              </w:rPr>
            </w:pPr>
            <w:r>
              <w:rPr>
                <w:rFonts w:cs="Times New Roman"/>
                <w:szCs w:val="22"/>
                <w:lang w:eastAsia="ru-RU"/>
              </w:rPr>
              <w:t>4</w:t>
            </w:r>
            <w:r w:rsidRPr="00465222">
              <w:rPr>
                <w:rFonts w:cs="Times New Roman"/>
                <w:szCs w:val="22"/>
                <w:lang w:eastAsia="ru-RU"/>
              </w:rPr>
              <w:t>.</w:t>
            </w:r>
          </w:p>
          <w:p w14:paraId="39172A35" w14:textId="77777777" w:rsidR="0097605A" w:rsidRPr="0097605A" w:rsidRDefault="0097605A" w:rsidP="0097605A">
            <w:pPr>
              <w:rPr>
                <w:rFonts w:cs="Times New Roman"/>
                <w:szCs w:val="22"/>
                <w:lang w:eastAsia="ru-RU"/>
              </w:rPr>
            </w:pPr>
          </w:p>
          <w:p w14:paraId="4C4B13DF" w14:textId="77777777" w:rsidR="0097605A" w:rsidRPr="0097605A" w:rsidRDefault="0097605A" w:rsidP="0097605A">
            <w:pPr>
              <w:rPr>
                <w:rFonts w:cs="Times New Roman"/>
                <w:szCs w:val="22"/>
                <w:lang w:eastAsia="ru-RU"/>
              </w:rPr>
            </w:pPr>
          </w:p>
          <w:p w14:paraId="5A9CD566" w14:textId="77777777" w:rsidR="0097605A" w:rsidRPr="0097605A" w:rsidRDefault="0097605A" w:rsidP="0097605A">
            <w:pPr>
              <w:rPr>
                <w:rFonts w:cs="Times New Roman"/>
                <w:szCs w:val="22"/>
                <w:lang w:eastAsia="ru-RU"/>
              </w:rPr>
            </w:pPr>
          </w:p>
          <w:p w14:paraId="7E6410FE" w14:textId="77777777" w:rsidR="0097605A" w:rsidRPr="0097605A" w:rsidRDefault="0097605A" w:rsidP="0097605A">
            <w:pPr>
              <w:rPr>
                <w:rFonts w:cs="Times New Roman"/>
                <w:szCs w:val="22"/>
                <w:lang w:eastAsia="ru-RU"/>
              </w:rPr>
            </w:pPr>
          </w:p>
          <w:p w14:paraId="1DABB739" w14:textId="77777777" w:rsidR="0097605A" w:rsidRPr="0097605A" w:rsidRDefault="0097605A" w:rsidP="0097605A">
            <w:pPr>
              <w:rPr>
                <w:rFonts w:cs="Times New Roman"/>
                <w:szCs w:val="22"/>
                <w:lang w:eastAsia="ru-RU"/>
              </w:rPr>
            </w:pPr>
          </w:p>
          <w:p w14:paraId="38903C56" w14:textId="77777777" w:rsidR="0097605A" w:rsidRPr="0097605A" w:rsidRDefault="0097605A" w:rsidP="0097605A">
            <w:pPr>
              <w:rPr>
                <w:rFonts w:cs="Times New Roman"/>
                <w:szCs w:val="22"/>
                <w:lang w:eastAsia="ru-RU"/>
              </w:rPr>
            </w:pPr>
          </w:p>
          <w:p w14:paraId="6CD7F542" w14:textId="77777777" w:rsidR="0097605A" w:rsidRPr="0097605A" w:rsidRDefault="0097605A" w:rsidP="0097605A">
            <w:pPr>
              <w:rPr>
                <w:rFonts w:cs="Times New Roman"/>
                <w:szCs w:val="22"/>
                <w:lang w:eastAsia="ru-RU"/>
              </w:rPr>
            </w:pPr>
          </w:p>
          <w:p w14:paraId="0711D9E1" w14:textId="77777777" w:rsidR="0097605A" w:rsidRPr="0097605A" w:rsidRDefault="0097605A" w:rsidP="0097605A">
            <w:pPr>
              <w:rPr>
                <w:rFonts w:cs="Times New Roman"/>
                <w:szCs w:val="22"/>
                <w:lang w:eastAsia="ru-RU"/>
              </w:rPr>
            </w:pPr>
          </w:p>
          <w:p w14:paraId="020ED882" w14:textId="77777777" w:rsidR="0097605A" w:rsidRPr="0097605A" w:rsidRDefault="0097605A" w:rsidP="0097605A">
            <w:pPr>
              <w:rPr>
                <w:rFonts w:cs="Times New Roman"/>
                <w:szCs w:val="22"/>
                <w:lang w:eastAsia="ru-RU"/>
              </w:rPr>
            </w:pPr>
          </w:p>
          <w:p w14:paraId="766A88F8" w14:textId="77777777" w:rsidR="0097605A" w:rsidRDefault="0097605A" w:rsidP="0097605A">
            <w:pPr>
              <w:rPr>
                <w:rFonts w:cs="Times New Roman"/>
                <w:szCs w:val="22"/>
                <w:lang w:eastAsia="ru-RU"/>
              </w:rPr>
            </w:pPr>
          </w:p>
          <w:p w14:paraId="723F23C1" w14:textId="4BE76CF7" w:rsidR="0097605A" w:rsidRPr="0097605A" w:rsidRDefault="0097605A" w:rsidP="0097605A">
            <w:pPr>
              <w:rPr>
                <w:rFonts w:cs="Times New Roman"/>
                <w:szCs w:val="22"/>
                <w:lang w:eastAsia="ru-RU"/>
              </w:rPr>
            </w:pPr>
          </w:p>
        </w:tc>
        <w:tc>
          <w:tcPr>
            <w:tcW w:w="963" w:type="dxa"/>
            <w:tcBorders>
              <w:top w:val="single" w:sz="4" w:space="0" w:color="auto"/>
              <w:left w:val="single" w:sz="4" w:space="0" w:color="auto"/>
              <w:bottom w:val="single" w:sz="4" w:space="0" w:color="auto"/>
              <w:right w:val="single" w:sz="4" w:space="0" w:color="auto"/>
            </w:tcBorders>
          </w:tcPr>
          <w:p w14:paraId="7B4B9D78" w14:textId="77777777" w:rsidR="003721D0" w:rsidRPr="00465222" w:rsidRDefault="003721D0" w:rsidP="003721D0">
            <w:pPr>
              <w:suppressAutoHyphens w:val="0"/>
              <w:ind w:firstLine="0"/>
              <w:jc w:val="left"/>
              <w:rPr>
                <w:rFonts w:cs="Times New Roman"/>
                <w:szCs w:val="22"/>
                <w:lang w:eastAsia="ru-RU"/>
              </w:rPr>
            </w:pPr>
          </w:p>
        </w:tc>
        <w:tc>
          <w:tcPr>
            <w:tcW w:w="3162" w:type="dxa"/>
            <w:tcBorders>
              <w:top w:val="single" w:sz="4" w:space="0" w:color="auto"/>
              <w:left w:val="single" w:sz="4" w:space="0" w:color="auto"/>
              <w:bottom w:val="single" w:sz="4" w:space="0" w:color="auto"/>
              <w:right w:val="single" w:sz="4" w:space="0" w:color="auto"/>
            </w:tcBorders>
          </w:tcPr>
          <w:p w14:paraId="1EE4F643" w14:textId="3DA8F81C" w:rsidR="003721D0" w:rsidRPr="00465222" w:rsidRDefault="003721D0" w:rsidP="003721D0">
            <w:pPr>
              <w:suppressAutoHyphens w:val="0"/>
              <w:ind w:firstLine="0"/>
              <w:jc w:val="left"/>
              <w:rPr>
                <w:rFonts w:cs="Times New Roman"/>
                <w:szCs w:val="22"/>
                <w:lang w:eastAsia="ru-RU"/>
              </w:rPr>
            </w:pPr>
            <w:r w:rsidRPr="00465222">
              <w:rPr>
                <w:rFonts w:cs="Times New Roman"/>
                <w:szCs w:val="22"/>
                <w:lang w:eastAsia="ru-RU"/>
              </w:rPr>
              <w:t xml:space="preserve">Порядок об организации и проведении работ повышенной сности в АО «КРП» </w:t>
            </w:r>
          </w:p>
        </w:tc>
        <w:tc>
          <w:tcPr>
            <w:tcW w:w="2612" w:type="dxa"/>
            <w:tcBorders>
              <w:top w:val="single" w:sz="4" w:space="0" w:color="auto"/>
              <w:left w:val="single" w:sz="4" w:space="0" w:color="auto"/>
              <w:bottom w:val="single" w:sz="4" w:space="0" w:color="auto"/>
              <w:right w:val="single" w:sz="4" w:space="0" w:color="auto"/>
            </w:tcBorders>
          </w:tcPr>
          <w:p w14:paraId="50C830F2" w14:textId="511EFF17" w:rsidR="003721D0" w:rsidRPr="00465222" w:rsidRDefault="003721D0" w:rsidP="003721D0">
            <w:pPr>
              <w:suppressAutoHyphens w:val="0"/>
              <w:ind w:firstLine="0"/>
              <w:jc w:val="left"/>
              <w:rPr>
                <w:rFonts w:cs="Times New Roman"/>
                <w:szCs w:val="22"/>
                <w:lang w:eastAsia="ru-RU"/>
              </w:rPr>
            </w:pPr>
            <w:r w:rsidRPr="00465222">
              <w:rPr>
                <w:rFonts w:cs="Times New Roman"/>
                <w:szCs w:val="22"/>
                <w:lang w:eastAsia="ru-RU"/>
              </w:rPr>
              <w:t xml:space="preserve">Прохождение тестирования по вопросам проведения работ на высоте перед вводным инструктажем у Заказчика. </w:t>
            </w:r>
          </w:p>
        </w:tc>
        <w:tc>
          <w:tcPr>
            <w:tcW w:w="2920" w:type="dxa"/>
            <w:tcBorders>
              <w:top w:val="single" w:sz="4" w:space="0" w:color="auto"/>
              <w:left w:val="single" w:sz="4" w:space="0" w:color="auto"/>
              <w:bottom w:val="single" w:sz="4" w:space="0" w:color="auto"/>
              <w:right w:val="single" w:sz="4" w:space="0" w:color="auto"/>
            </w:tcBorders>
          </w:tcPr>
          <w:p w14:paraId="0B7F8E6E" w14:textId="77777777" w:rsidR="003721D0" w:rsidRDefault="003721D0" w:rsidP="003721D0">
            <w:pPr>
              <w:suppressAutoHyphens w:val="0"/>
              <w:ind w:firstLine="0"/>
              <w:jc w:val="left"/>
              <w:rPr>
                <w:rFonts w:cs="Times New Roman"/>
                <w:b/>
                <w:bCs/>
                <w:szCs w:val="22"/>
                <w:lang w:eastAsia="ru-RU"/>
              </w:rPr>
            </w:pPr>
            <w:r w:rsidRPr="00465222">
              <w:rPr>
                <w:rFonts w:cs="Times New Roman"/>
                <w:szCs w:val="22"/>
                <w:lang w:eastAsia="ru-RU"/>
              </w:rPr>
              <w:t>Вопросы для тестирования размещены на сайте АО "КРП" / О компании/ Промышленная безопасность, охрана труда</w:t>
            </w:r>
            <w:r w:rsidRPr="00465222">
              <w:rPr>
                <w:rFonts w:cs="Times New Roman"/>
                <w:szCs w:val="22"/>
                <w:lang w:eastAsia="ru-RU"/>
              </w:rPr>
              <w:br/>
            </w:r>
            <w:r w:rsidRPr="00465222">
              <w:rPr>
                <w:rFonts w:cs="Times New Roman"/>
                <w:szCs w:val="22"/>
                <w:lang w:eastAsia="ru-RU"/>
              </w:rPr>
              <w:br/>
            </w:r>
            <w:r w:rsidRPr="00465222">
              <w:rPr>
                <w:rFonts w:cs="Times New Roman"/>
                <w:b/>
                <w:bCs/>
                <w:szCs w:val="22"/>
                <w:lang w:eastAsia="ru-RU"/>
              </w:rPr>
              <w:t>https://krasrp.ru/О компании/ Промышленная безопасность</w:t>
            </w:r>
          </w:p>
          <w:p w14:paraId="2B0A8E21" w14:textId="2D2CE7C7" w:rsidR="0097605A" w:rsidRPr="00465222" w:rsidRDefault="0097605A" w:rsidP="003721D0">
            <w:pPr>
              <w:suppressAutoHyphens w:val="0"/>
              <w:ind w:firstLine="0"/>
              <w:jc w:val="left"/>
              <w:rPr>
                <w:rFonts w:cs="Times New Roman"/>
                <w:szCs w:val="22"/>
                <w:lang w:eastAsia="ru-RU"/>
              </w:rPr>
            </w:pPr>
          </w:p>
        </w:tc>
        <w:tc>
          <w:tcPr>
            <w:tcW w:w="236" w:type="dxa"/>
            <w:tcBorders>
              <w:top w:val="nil"/>
              <w:left w:val="nil"/>
              <w:bottom w:val="nil"/>
              <w:right w:val="nil"/>
            </w:tcBorders>
            <w:shd w:val="clear" w:color="auto" w:fill="auto"/>
            <w:noWrap/>
            <w:vAlign w:val="bottom"/>
          </w:tcPr>
          <w:p w14:paraId="2CB958AF" w14:textId="77777777" w:rsidR="003721D0" w:rsidRDefault="003721D0" w:rsidP="003721D0">
            <w:pPr>
              <w:suppressAutoHyphens w:val="0"/>
              <w:ind w:firstLine="0"/>
              <w:jc w:val="left"/>
              <w:rPr>
                <w:rFonts w:cs="Times New Roman"/>
                <w:szCs w:val="22"/>
                <w:lang w:eastAsia="ru-RU"/>
              </w:rPr>
            </w:pPr>
          </w:p>
          <w:p w14:paraId="5FCCDC9E" w14:textId="77777777" w:rsidR="0097605A" w:rsidRDefault="0097605A" w:rsidP="003721D0">
            <w:pPr>
              <w:suppressAutoHyphens w:val="0"/>
              <w:ind w:firstLine="0"/>
              <w:jc w:val="left"/>
              <w:rPr>
                <w:rFonts w:cs="Times New Roman"/>
                <w:szCs w:val="22"/>
                <w:lang w:eastAsia="ru-RU"/>
              </w:rPr>
            </w:pPr>
          </w:p>
          <w:p w14:paraId="026F65DF" w14:textId="77777777" w:rsidR="0097605A" w:rsidRDefault="0097605A" w:rsidP="003721D0">
            <w:pPr>
              <w:suppressAutoHyphens w:val="0"/>
              <w:ind w:firstLine="0"/>
              <w:jc w:val="left"/>
              <w:rPr>
                <w:rFonts w:cs="Times New Roman"/>
                <w:szCs w:val="22"/>
                <w:lang w:eastAsia="ru-RU"/>
              </w:rPr>
            </w:pPr>
          </w:p>
          <w:p w14:paraId="574749F8" w14:textId="77777777" w:rsidR="0097605A" w:rsidRDefault="0097605A" w:rsidP="003721D0">
            <w:pPr>
              <w:suppressAutoHyphens w:val="0"/>
              <w:ind w:firstLine="0"/>
              <w:jc w:val="left"/>
              <w:rPr>
                <w:rFonts w:cs="Times New Roman"/>
                <w:szCs w:val="22"/>
                <w:lang w:eastAsia="ru-RU"/>
              </w:rPr>
            </w:pPr>
          </w:p>
          <w:p w14:paraId="4EFB5623" w14:textId="77777777" w:rsidR="0097605A" w:rsidRPr="00465222" w:rsidRDefault="0097605A" w:rsidP="003721D0">
            <w:pPr>
              <w:suppressAutoHyphens w:val="0"/>
              <w:ind w:firstLine="0"/>
              <w:jc w:val="left"/>
              <w:rPr>
                <w:rFonts w:cs="Times New Roman"/>
                <w:szCs w:val="22"/>
                <w:lang w:eastAsia="ru-RU"/>
              </w:rPr>
            </w:pPr>
          </w:p>
        </w:tc>
      </w:tr>
      <w:tr w:rsidR="0097605A" w:rsidRPr="00465222" w14:paraId="5CF83F0B" w14:textId="77777777" w:rsidTr="0097605A">
        <w:tblPrEx>
          <w:tblCellMar>
            <w:top w:w="0" w:type="dxa"/>
          </w:tblCellMar>
        </w:tblPrEx>
        <w:trPr>
          <w:trHeight w:val="248"/>
        </w:trPr>
        <w:tc>
          <w:tcPr>
            <w:tcW w:w="10201" w:type="dxa"/>
            <w:gridSpan w:val="5"/>
            <w:tcBorders>
              <w:top w:val="nil"/>
              <w:left w:val="single" w:sz="4" w:space="0" w:color="auto"/>
              <w:bottom w:val="nil"/>
              <w:right w:val="single" w:sz="4" w:space="0" w:color="auto"/>
            </w:tcBorders>
          </w:tcPr>
          <w:p w14:paraId="4C36F42B" w14:textId="5C03C43B" w:rsidR="0097605A" w:rsidRPr="0097605A" w:rsidRDefault="0097605A" w:rsidP="0097605A">
            <w:pPr>
              <w:suppressAutoHyphens w:val="0"/>
              <w:ind w:firstLine="0"/>
              <w:jc w:val="left"/>
              <w:rPr>
                <w:rFonts w:cs="Times New Roman"/>
                <w:b/>
                <w:bCs/>
                <w:szCs w:val="22"/>
                <w:lang w:eastAsia="ru-RU"/>
              </w:rPr>
            </w:pPr>
            <w:r>
              <w:t>2</w:t>
            </w:r>
            <w:r w:rsidRPr="0097605A">
              <w:rPr>
                <w:b/>
                <w:bCs/>
              </w:rPr>
              <w:t>. Перечень НМД АО «КРП», содержащих требования в области ПБиОТ, которые должны применяться при выполнении работ</w:t>
            </w:r>
          </w:p>
          <w:tbl>
            <w:tblPr>
              <w:tblW w:w="99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794"/>
              <w:gridCol w:w="6386"/>
              <w:gridCol w:w="2769"/>
            </w:tblGrid>
            <w:tr w:rsidR="0097605A" w:rsidRPr="00465222" w14:paraId="303D0490" w14:textId="77777777" w:rsidTr="0097605A">
              <w:trPr>
                <w:trHeight w:val="464"/>
              </w:trPr>
              <w:tc>
                <w:tcPr>
                  <w:tcW w:w="794" w:type="dxa"/>
                  <w:shd w:val="clear" w:color="auto" w:fill="auto"/>
                  <w:vAlign w:val="center"/>
                </w:tcPr>
                <w:p w14:paraId="6B9E24ED" w14:textId="77777777" w:rsidR="0097605A" w:rsidRPr="00465222" w:rsidRDefault="0097605A" w:rsidP="0097605A">
                  <w:pPr>
                    <w:keepNext/>
                    <w:tabs>
                      <w:tab w:val="center" w:pos="7230"/>
                    </w:tabs>
                    <w:suppressAutoHyphens w:val="0"/>
                    <w:ind w:firstLine="0"/>
                    <w:jc w:val="center"/>
                    <w:rPr>
                      <w:rFonts w:cs="Times New Roman"/>
                      <w:szCs w:val="22"/>
                      <w:lang w:eastAsia="ru-RU"/>
                    </w:rPr>
                  </w:pPr>
                  <w:r w:rsidRPr="00465222">
                    <w:rPr>
                      <w:rFonts w:cs="Times New Roman"/>
                      <w:szCs w:val="22"/>
                      <w:lang w:eastAsia="ru-RU"/>
                    </w:rPr>
                    <w:t>№</w:t>
                  </w:r>
                </w:p>
                <w:p w14:paraId="2CFB9767" w14:textId="77777777" w:rsidR="0097605A" w:rsidRPr="00465222" w:rsidRDefault="0097605A" w:rsidP="0097605A">
                  <w:pPr>
                    <w:keepNext/>
                    <w:tabs>
                      <w:tab w:val="center" w:pos="7230"/>
                    </w:tabs>
                    <w:suppressAutoHyphens w:val="0"/>
                    <w:ind w:firstLine="0"/>
                    <w:jc w:val="center"/>
                    <w:rPr>
                      <w:rFonts w:cs="Times New Roman"/>
                      <w:szCs w:val="22"/>
                      <w:lang w:eastAsia="ru-RU"/>
                    </w:rPr>
                  </w:pPr>
                  <w:r w:rsidRPr="00465222">
                    <w:rPr>
                      <w:rFonts w:cs="Times New Roman"/>
                      <w:szCs w:val="22"/>
                      <w:lang w:eastAsia="ru-RU"/>
                    </w:rPr>
                    <w:t>п/п</w:t>
                  </w:r>
                </w:p>
              </w:tc>
              <w:tc>
                <w:tcPr>
                  <w:tcW w:w="6386" w:type="dxa"/>
                  <w:shd w:val="clear" w:color="auto" w:fill="auto"/>
                  <w:vAlign w:val="center"/>
                </w:tcPr>
                <w:p w14:paraId="4AEC1545" w14:textId="77777777" w:rsidR="0097605A" w:rsidRPr="00465222" w:rsidRDefault="0097605A" w:rsidP="0097605A">
                  <w:pPr>
                    <w:keepNext/>
                    <w:tabs>
                      <w:tab w:val="center" w:pos="7230"/>
                    </w:tabs>
                    <w:suppressAutoHyphens w:val="0"/>
                    <w:ind w:firstLine="0"/>
                    <w:jc w:val="center"/>
                    <w:rPr>
                      <w:rFonts w:cs="Times New Roman"/>
                      <w:szCs w:val="22"/>
                      <w:lang w:eastAsia="ru-RU"/>
                    </w:rPr>
                  </w:pPr>
                  <w:r w:rsidRPr="00465222">
                    <w:rPr>
                      <w:rFonts w:cs="Times New Roman"/>
                      <w:szCs w:val="22"/>
                      <w:lang w:eastAsia="ru-RU"/>
                    </w:rPr>
                    <w:t>Индекс и наименование документа</w:t>
                  </w:r>
                </w:p>
              </w:tc>
              <w:tc>
                <w:tcPr>
                  <w:tcW w:w="2769" w:type="dxa"/>
                  <w:shd w:val="clear" w:color="auto" w:fill="auto"/>
                  <w:vAlign w:val="center"/>
                </w:tcPr>
                <w:p w14:paraId="5DF8E383" w14:textId="77777777" w:rsidR="0097605A" w:rsidRPr="00465222" w:rsidRDefault="0097605A" w:rsidP="0097605A">
                  <w:pPr>
                    <w:keepNext/>
                    <w:tabs>
                      <w:tab w:val="center" w:pos="7230"/>
                    </w:tabs>
                    <w:suppressAutoHyphens w:val="0"/>
                    <w:ind w:firstLine="0"/>
                    <w:jc w:val="center"/>
                    <w:rPr>
                      <w:rFonts w:cs="Times New Roman"/>
                      <w:szCs w:val="22"/>
                      <w:lang w:eastAsia="ru-RU"/>
                    </w:rPr>
                  </w:pPr>
                  <w:r w:rsidRPr="00465222">
                    <w:rPr>
                      <w:rFonts w:cs="Times New Roman"/>
                      <w:szCs w:val="22"/>
                      <w:lang w:eastAsia="ru-RU"/>
                    </w:rPr>
                    <w:t>Примечание</w:t>
                  </w:r>
                </w:p>
              </w:tc>
            </w:tr>
            <w:tr w:rsidR="0097605A" w:rsidRPr="00465222" w14:paraId="5C708444" w14:textId="77777777" w:rsidTr="0097605A">
              <w:trPr>
                <w:trHeight w:val="929"/>
              </w:trPr>
              <w:tc>
                <w:tcPr>
                  <w:tcW w:w="794" w:type="dxa"/>
                  <w:shd w:val="clear" w:color="auto" w:fill="auto"/>
                </w:tcPr>
                <w:p w14:paraId="2FE4D856" w14:textId="77777777" w:rsidR="0097605A" w:rsidRPr="00465222" w:rsidRDefault="0097605A" w:rsidP="0097605A">
                  <w:pPr>
                    <w:keepNext/>
                    <w:tabs>
                      <w:tab w:val="center" w:pos="7230"/>
                    </w:tabs>
                    <w:suppressAutoHyphens w:val="0"/>
                    <w:ind w:firstLine="0"/>
                    <w:jc w:val="center"/>
                    <w:rPr>
                      <w:rFonts w:cs="Times New Roman"/>
                      <w:szCs w:val="22"/>
                      <w:lang w:val="en-US" w:eastAsia="ru-RU"/>
                    </w:rPr>
                  </w:pPr>
                </w:p>
                <w:p w14:paraId="794C34C7" w14:textId="77777777" w:rsidR="0097605A" w:rsidRPr="00465222" w:rsidRDefault="0097605A" w:rsidP="0097605A">
                  <w:pPr>
                    <w:keepNext/>
                    <w:tabs>
                      <w:tab w:val="center" w:pos="7230"/>
                    </w:tabs>
                    <w:suppressAutoHyphens w:val="0"/>
                    <w:ind w:firstLine="0"/>
                    <w:jc w:val="center"/>
                    <w:rPr>
                      <w:rFonts w:cs="Times New Roman"/>
                      <w:szCs w:val="22"/>
                      <w:lang w:val="en-US" w:eastAsia="ru-RU"/>
                    </w:rPr>
                  </w:pPr>
                  <w:r w:rsidRPr="00465222">
                    <w:rPr>
                      <w:rFonts w:cs="Times New Roman"/>
                      <w:szCs w:val="22"/>
                      <w:lang w:val="en-US" w:eastAsia="ru-RU"/>
                    </w:rPr>
                    <w:t>1</w:t>
                  </w:r>
                </w:p>
              </w:tc>
              <w:tc>
                <w:tcPr>
                  <w:tcW w:w="6386" w:type="dxa"/>
                  <w:shd w:val="clear" w:color="auto" w:fill="auto"/>
                </w:tcPr>
                <w:p w14:paraId="7B91B8D1" w14:textId="77777777" w:rsidR="0097605A" w:rsidRPr="00465222" w:rsidRDefault="0097605A" w:rsidP="0097605A">
                  <w:pPr>
                    <w:keepNext/>
                    <w:tabs>
                      <w:tab w:val="center" w:pos="7230"/>
                    </w:tabs>
                    <w:suppressAutoHyphens w:val="0"/>
                    <w:ind w:left="57" w:right="57" w:firstLine="0"/>
                    <w:jc w:val="left"/>
                    <w:rPr>
                      <w:rFonts w:cs="Times New Roman"/>
                      <w:szCs w:val="22"/>
                      <w:lang w:eastAsia="ru-RU"/>
                    </w:rPr>
                  </w:pPr>
                  <w:r w:rsidRPr="00465222">
                    <w:rPr>
                      <w:rFonts w:cs="Times New Roman"/>
                      <w:color w:val="0070C0"/>
                      <w:szCs w:val="22"/>
                      <w:lang w:eastAsia="ru-RU"/>
                    </w:rPr>
                    <w:t xml:space="preserve">СТО КИСМ 121-222-2018 </w:t>
                  </w:r>
                  <w:r w:rsidRPr="00465222">
                    <w:rPr>
                      <w:rFonts w:cs="Times New Roman"/>
                      <w:szCs w:val="22"/>
                      <w:lang w:eastAsia="ru-RU"/>
                    </w:rPr>
                    <w:t xml:space="preserve">Система управления промышленной безопасностью и охраной труда. Управление подрядными организациями в области промышленной безопасности и охраны труда </w:t>
                  </w:r>
                </w:p>
              </w:tc>
              <w:tc>
                <w:tcPr>
                  <w:tcW w:w="2769" w:type="dxa"/>
                  <w:shd w:val="clear" w:color="auto" w:fill="auto"/>
                </w:tcPr>
                <w:p w14:paraId="206C13F4" w14:textId="77777777" w:rsidR="0097605A" w:rsidRPr="00465222" w:rsidRDefault="0097605A" w:rsidP="0097605A">
                  <w:pPr>
                    <w:keepNext/>
                    <w:tabs>
                      <w:tab w:val="center" w:pos="7230"/>
                    </w:tabs>
                    <w:suppressAutoHyphens w:val="0"/>
                    <w:ind w:left="57" w:right="57" w:firstLine="0"/>
                    <w:jc w:val="center"/>
                    <w:rPr>
                      <w:rFonts w:cs="Times New Roman"/>
                      <w:szCs w:val="22"/>
                      <w:lang w:eastAsia="ru-RU"/>
                    </w:rPr>
                  </w:pPr>
                </w:p>
                <w:p w14:paraId="6D462C03" w14:textId="77777777" w:rsidR="0097605A" w:rsidRPr="00465222" w:rsidRDefault="0097605A" w:rsidP="0097605A">
                  <w:pPr>
                    <w:keepNext/>
                    <w:tabs>
                      <w:tab w:val="center" w:pos="7230"/>
                    </w:tabs>
                    <w:suppressAutoHyphens w:val="0"/>
                    <w:ind w:left="57" w:right="57" w:firstLine="0"/>
                    <w:jc w:val="center"/>
                    <w:rPr>
                      <w:rFonts w:cs="Times New Roman"/>
                      <w:szCs w:val="22"/>
                      <w:lang w:eastAsia="ru-RU"/>
                    </w:rPr>
                  </w:pPr>
                  <w:r w:rsidRPr="00465222">
                    <w:rPr>
                      <w:rFonts w:cs="Times New Roman"/>
                      <w:szCs w:val="22"/>
                      <w:lang w:eastAsia="ru-RU"/>
                    </w:rPr>
                    <w:t>Размещено на сайте</w:t>
                  </w:r>
                </w:p>
                <w:p w14:paraId="38136E05" w14:textId="77777777" w:rsidR="0097605A" w:rsidRPr="00465222" w:rsidRDefault="0097605A" w:rsidP="0097605A">
                  <w:pPr>
                    <w:keepNext/>
                    <w:tabs>
                      <w:tab w:val="center" w:pos="7230"/>
                    </w:tabs>
                    <w:suppressAutoHyphens w:val="0"/>
                    <w:ind w:left="57" w:right="57" w:firstLine="0"/>
                    <w:jc w:val="center"/>
                    <w:rPr>
                      <w:rFonts w:cs="Times New Roman"/>
                      <w:szCs w:val="22"/>
                      <w:lang w:eastAsia="ru-RU"/>
                    </w:rPr>
                  </w:pPr>
                  <w:r w:rsidRPr="00465222">
                    <w:rPr>
                      <w:rFonts w:cs="Times New Roman"/>
                      <w:szCs w:val="22"/>
                      <w:lang w:eastAsia="ru-RU"/>
                    </w:rPr>
                    <w:t xml:space="preserve">АО «КРП» </w:t>
                  </w:r>
                  <w:hyperlink r:id="rId15" w:history="1">
                    <w:r w:rsidRPr="00465222">
                      <w:rPr>
                        <w:rFonts w:cs="Times New Roman"/>
                        <w:color w:val="0070C0"/>
                        <w:szCs w:val="22"/>
                        <w:u w:val="single"/>
                        <w:lang w:eastAsia="ru-RU"/>
                      </w:rPr>
                      <w:t>www.krasrp.ru</w:t>
                    </w:r>
                  </w:hyperlink>
                </w:p>
              </w:tc>
            </w:tr>
            <w:tr w:rsidR="0097605A" w:rsidRPr="00465222" w14:paraId="6A88A538" w14:textId="77777777" w:rsidTr="0097605A">
              <w:trPr>
                <w:trHeight w:val="464"/>
              </w:trPr>
              <w:tc>
                <w:tcPr>
                  <w:tcW w:w="794" w:type="dxa"/>
                  <w:shd w:val="clear" w:color="auto" w:fill="auto"/>
                </w:tcPr>
                <w:p w14:paraId="638F055C" w14:textId="77777777" w:rsidR="0097605A" w:rsidRPr="00465222" w:rsidRDefault="0097605A" w:rsidP="0097605A">
                  <w:pPr>
                    <w:keepNext/>
                    <w:tabs>
                      <w:tab w:val="center" w:pos="7230"/>
                    </w:tabs>
                    <w:suppressAutoHyphens w:val="0"/>
                    <w:ind w:firstLine="0"/>
                    <w:jc w:val="center"/>
                    <w:rPr>
                      <w:rFonts w:cs="Times New Roman"/>
                      <w:szCs w:val="22"/>
                      <w:lang w:eastAsia="ru-RU"/>
                    </w:rPr>
                  </w:pPr>
                  <w:r w:rsidRPr="00465222">
                    <w:rPr>
                      <w:rFonts w:cs="Times New Roman"/>
                      <w:szCs w:val="22"/>
                      <w:lang w:eastAsia="ru-RU"/>
                    </w:rPr>
                    <w:t>2</w:t>
                  </w:r>
                </w:p>
              </w:tc>
              <w:tc>
                <w:tcPr>
                  <w:tcW w:w="6386" w:type="dxa"/>
                  <w:shd w:val="clear" w:color="auto" w:fill="auto"/>
                </w:tcPr>
                <w:p w14:paraId="00CD8067" w14:textId="77777777" w:rsidR="0097605A" w:rsidRPr="00465222" w:rsidRDefault="0097605A" w:rsidP="0097605A">
                  <w:pPr>
                    <w:keepNext/>
                    <w:tabs>
                      <w:tab w:val="center" w:pos="7230"/>
                    </w:tabs>
                    <w:suppressAutoHyphens w:val="0"/>
                    <w:ind w:left="57" w:right="57" w:firstLine="0"/>
                    <w:jc w:val="left"/>
                    <w:rPr>
                      <w:rFonts w:cs="Times New Roman"/>
                      <w:szCs w:val="22"/>
                      <w:lang w:eastAsia="ru-RU"/>
                    </w:rPr>
                  </w:pPr>
                  <w:r w:rsidRPr="00465222">
                    <w:rPr>
                      <w:rFonts w:cs="Times New Roman"/>
                      <w:color w:val="0070C0"/>
                      <w:szCs w:val="22"/>
                      <w:lang w:eastAsia="ru-RU"/>
                    </w:rPr>
                    <w:t xml:space="preserve">П КРП 4-012-2022 </w:t>
                  </w:r>
                  <w:r w:rsidRPr="00465222">
                    <w:rPr>
                      <w:rFonts w:cs="Times New Roman"/>
                      <w:szCs w:val="22"/>
                      <w:lang w:eastAsia="ru-RU"/>
                    </w:rPr>
                    <w:t>Положение об организации и проведении работ на высоте в АО «КРП»</w:t>
                  </w:r>
                </w:p>
              </w:tc>
              <w:tc>
                <w:tcPr>
                  <w:tcW w:w="2769" w:type="dxa"/>
                  <w:shd w:val="clear" w:color="auto" w:fill="auto"/>
                </w:tcPr>
                <w:p w14:paraId="66C3AB0F" w14:textId="77777777" w:rsidR="0097605A" w:rsidRPr="00465222" w:rsidRDefault="0097605A" w:rsidP="0097605A">
                  <w:pPr>
                    <w:keepNext/>
                    <w:tabs>
                      <w:tab w:val="center" w:pos="7230"/>
                    </w:tabs>
                    <w:suppressAutoHyphens w:val="0"/>
                    <w:ind w:left="57" w:right="57" w:firstLine="0"/>
                    <w:jc w:val="center"/>
                    <w:rPr>
                      <w:rFonts w:cs="Times New Roman"/>
                      <w:szCs w:val="22"/>
                      <w:lang w:eastAsia="ru-RU"/>
                    </w:rPr>
                  </w:pPr>
                  <w:r w:rsidRPr="00465222">
                    <w:rPr>
                      <w:rFonts w:cs="Times New Roman"/>
                      <w:szCs w:val="22"/>
                      <w:lang w:eastAsia="ru-RU"/>
                    </w:rPr>
                    <w:t>Размещено на сайте</w:t>
                  </w:r>
                </w:p>
                <w:p w14:paraId="7B864EC4" w14:textId="77777777" w:rsidR="0097605A" w:rsidRPr="00465222" w:rsidRDefault="0097605A" w:rsidP="0097605A">
                  <w:pPr>
                    <w:keepNext/>
                    <w:tabs>
                      <w:tab w:val="center" w:pos="7230"/>
                    </w:tabs>
                    <w:suppressAutoHyphens w:val="0"/>
                    <w:ind w:left="57" w:right="57" w:firstLine="0"/>
                    <w:jc w:val="center"/>
                    <w:rPr>
                      <w:rFonts w:cs="Times New Roman"/>
                      <w:szCs w:val="22"/>
                      <w:lang w:eastAsia="ru-RU"/>
                    </w:rPr>
                  </w:pPr>
                  <w:r w:rsidRPr="00465222">
                    <w:rPr>
                      <w:rFonts w:cs="Times New Roman"/>
                      <w:szCs w:val="22"/>
                      <w:lang w:eastAsia="ru-RU"/>
                    </w:rPr>
                    <w:t xml:space="preserve">АО «КРП» </w:t>
                  </w:r>
                  <w:hyperlink r:id="rId16" w:history="1">
                    <w:r w:rsidRPr="00465222">
                      <w:rPr>
                        <w:rFonts w:cs="Times New Roman"/>
                        <w:color w:val="0070C0"/>
                        <w:szCs w:val="22"/>
                        <w:u w:val="single"/>
                        <w:lang w:eastAsia="ru-RU"/>
                      </w:rPr>
                      <w:t>www.krasrp.ru</w:t>
                    </w:r>
                  </w:hyperlink>
                </w:p>
              </w:tc>
            </w:tr>
            <w:tr w:rsidR="0097605A" w:rsidRPr="00465222" w14:paraId="082CA9DE" w14:textId="77777777" w:rsidTr="0097605A">
              <w:trPr>
                <w:trHeight w:val="464"/>
              </w:trPr>
              <w:tc>
                <w:tcPr>
                  <w:tcW w:w="794" w:type="dxa"/>
                  <w:tcBorders>
                    <w:top w:val="single" w:sz="4" w:space="0" w:color="auto"/>
                    <w:left w:val="single" w:sz="4" w:space="0" w:color="auto"/>
                    <w:bottom w:val="single" w:sz="4" w:space="0" w:color="auto"/>
                    <w:right w:val="single" w:sz="4" w:space="0" w:color="auto"/>
                  </w:tcBorders>
                  <w:shd w:val="clear" w:color="auto" w:fill="auto"/>
                </w:tcPr>
                <w:p w14:paraId="17374477" w14:textId="77777777" w:rsidR="0097605A" w:rsidRPr="00465222" w:rsidRDefault="0097605A" w:rsidP="0097605A">
                  <w:pPr>
                    <w:keepNext/>
                    <w:tabs>
                      <w:tab w:val="center" w:pos="7230"/>
                    </w:tabs>
                    <w:suppressAutoHyphens w:val="0"/>
                    <w:ind w:firstLine="0"/>
                    <w:jc w:val="center"/>
                    <w:rPr>
                      <w:rFonts w:cs="Times New Roman"/>
                      <w:szCs w:val="22"/>
                      <w:lang w:eastAsia="ru-RU"/>
                    </w:rPr>
                  </w:pPr>
                  <w:r w:rsidRPr="00465222">
                    <w:rPr>
                      <w:rFonts w:cs="Times New Roman"/>
                      <w:szCs w:val="22"/>
                      <w:lang w:eastAsia="ru-RU"/>
                    </w:rPr>
                    <w:lastRenderedPageBreak/>
                    <w:t>3</w:t>
                  </w:r>
                </w:p>
              </w:tc>
              <w:tc>
                <w:tcPr>
                  <w:tcW w:w="6386" w:type="dxa"/>
                  <w:tcBorders>
                    <w:top w:val="single" w:sz="4" w:space="0" w:color="auto"/>
                    <w:left w:val="single" w:sz="4" w:space="0" w:color="auto"/>
                    <w:bottom w:val="single" w:sz="4" w:space="0" w:color="auto"/>
                    <w:right w:val="single" w:sz="4" w:space="0" w:color="auto"/>
                  </w:tcBorders>
                  <w:shd w:val="clear" w:color="auto" w:fill="auto"/>
                </w:tcPr>
                <w:p w14:paraId="3E4A4B05" w14:textId="77777777" w:rsidR="0097605A" w:rsidRPr="00465222" w:rsidRDefault="0097605A" w:rsidP="0097605A">
                  <w:pPr>
                    <w:keepNext/>
                    <w:tabs>
                      <w:tab w:val="center" w:pos="7230"/>
                    </w:tabs>
                    <w:suppressAutoHyphens w:val="0"/>
                    <w:ind w:right="57" w:firstLine="0"/>
                    <w:jc w:val="left"/>
                    <w:rPr>
                      <w:rFonts w:cs="Times New Roman"/>
                      <w:szCs w:val="22"/>
                      <w:lang w:eastAsia="ru-RU"/>
                    </w:rPr>
                  </w:pPr>
                  <w:r w:rsidRPr="00465222">
                    <w:rPr>
                      <w:rFonts w:cs="Times New Roman"/>
                      <w:szCs w:val="22"/>
                      <w:lang w:eastAsia="ru-RU"/>
                    </w:rPr>
                    <w:t>Кардинальные правила безопасности труда АО «КРП»</w:t>
                  </w:r>
                </w:p>
              </w:tc>
              <w:tc>
                <w:tcPr>
                  <w:tcW w:w="2769" w:type="dxa"/>
                  <w:tcBorders>
                    <w:top w:val="single" w:sz="4" w:space="0" w:color="auto"/>
                    <w:left w:val="single" w:sz="4" w:space="0" w:color="auto"/>
                    <w:bottom w:val="single" w:sz="4" w:space="0" w:color="auto"/>
                    <w:right w:val="single" w:sz="4" w:space="0" w:color="auto"/>
                  </w:tcBorders>
                  <w:shd w:val="clear" w:color="auto" w:fill="auto"/>
                </w:tcPr>
                <w:p w14:paraId="432CC4BA" w14:textId="77777777" w:rsidR="0097605A" w:rsidRPr="00465222" w:rsidRDefault="0097605A" w:rsidP="0097605A">
                  <w:pPr>
                    <w:keepNext/>
                    <w:tabs>
                      <w:tab w:val="center" w:pos="7230"/>
                    </w:tabs>
                    <w:suppressAutoHyphens w:val="0"/>
                    <w:ind w:right="57" w:firstLine="0"/>
                    <w:jc w:val="center"/>
                    <w:rPr>
                      <w:rFonts w:cs="Times New Roman"/>
                      <w:szCs w:val="22"/>
                      <w:lang w:eastAsia="ru-RU"/>
                    </w:rPr>
                  </w:pPr>
                  <w:r w:rsidRPr="00465222">
                    <w:rPr>
                      <w:rFonts w:cs="Times New Roman"/>
                      <w:szCs w:val="22"/>
                      <w:lang w:eastAsia="ru-RU"/>
                    </w:rPr>
                    <w:t>Размещено на сайте</w:t>
                  </w:r>
                </w:p>
                <w:p w14:paraId="2783D91B" w14:textId="77777777" w:rsidR="0097605A" w:rsidRPr="00465222" w:rsidRDefault="0097605A" w:rsidP="0097605A">
                  <w:pPr>
                    <w:keepNext/>
                    <w:tabs>
                      <w:tab w:val="center" w:pos="7230"/>
                    </w:tabs>
                    <w:suppressAutoHyphens w:val="0"/>
                    <w:ind w:right="57" w:firstLine="0"/>
                    <w:jc w:val="center"/>
                    <w:rPr>
                      <w:rFonts w:cs="Times New Roman"/>
                      <w:szCs w:val="22"/>
                      <w:lang w:eastAsia="ru-RU"/>
                    </w:rPr>
                  </w:pPr>
                  <w:r w:rsidRPr="00465222">
                    <w:rPr>
                      <w:rFonts w:cs="Times New Roman"/>
                      <w:szCs w:val="22"/>
                      <w:lang w:eastAsia="ru-RU"/>
                    </w:rPr>
                    <w:t xml:space="preserve">АО «КРП» </w:t>
                  </w:r>
                  <w:hyperlink r:id="rId17" w:history="1">
                    <w:r w:rsidRPr="00465222">
                      <w:rPr>
                        <w:rFonts w:cs="Times New Roman"/>
                        <w:color w:val="0563C1"/>
                        <w:szCs w:val="22"/>
                        <w:u w:val="single"/>
                        <w:lang w:eastAsia="ru-RU"/>
                      </w:rPr>
                      <w:t>www.krasrp.ru</w:t>
                    </w:r>
                  </w:hyperlink>
                </w:p>
              </w:tc>
            </w:tr>
            <w:tr w:rsidR="0097605A" w:rsidRPr="00465222" w14:paraId="5DEDFFDB" w14:textId="77777777" w:rsidTr="0097605A">
              <w:trPr>
                <w:trHeight w:val="464"/>
              </w:trPr>
              <w:tc>
                <w:tcPr>
                  <w:tcW w:w="794" w:type="dxa"/>
                  <w:tcBorders>
                    <w:top w:val="single" w:sz="4" w:space="0" w:color="auto"/>
                    <w:left w:val="single" w:sz="4" w:space="0" w:color="auto"/>
                    <w:bottom w:val="single" w:sz="4" w:space="0" w:color="auto"/>
                    <w:right w:val="single" w:sz="4" w:space="0" w:color="auto"/>
                  </w:tcBorders>
                  <w:shd w:val="clear" w:color="auto" w:fill="auto"/>
                </w:tcPr>
                <w:p w14:paraId="347D60F2" w14:textId="77777777" w:rsidR="0097605A" w:rsidRPr="00465222" w:rsidDel="00B045F8" w:rsidRDefault="0097605A" w:rsidP="0097605A">
                  <w:pPr>
                    <w:keepNext/>
                    <w:tabs>
                      <w:tab w:val="center" w:pos="7230"/>
                    </w:tabs>
                    <w:suppressAutoHyphens w:val="0"/>
                    <w:ind w:firstLine="0"/>
                    <w:jc w:val="center"/>
                    <w:rPr>
                      <w:rFonts w:cs="Times New Roman"/>
                      <w:szCs w:val="22"/>
                      <w:lang w:eastAsia="ru-RU"/>
                    </w:rPr>
                  </w:pPr>
                  <w:r w:rsidRPr="00465222">
                    <w:rPr>
                      <w:rFonts w:cs="Times New Roman"/>
                      <w:szCs w:val="22"/>
                      <w:lang w:eastAsia="ru-RU"/>
                    </w:rPr>
                    <w:t>4</w:t>
                  </w:r>
                </w:p>
              </w:tc>
              <w:tc>
                <w:tcPr>
                  <w:tcW w:w="6386" w:type="dxa"/>
                  <w:tcBorders>
                    <w:top w:val="single" w:sz="4" w:space="0" w:color="auto"/>
                    <w:left w:val="single" w:sz="4" w:space="0" w:color="auto"/>
                    <w:bottom w:val="single" w:sz="4" w:space="0" w:color="auto"/>
                    <w:right w:val="single" w:sz="4" w:space="0" w:color="auto"/>
                  </w:tcBorders>
                  <w:shd w:val="clear" w:color="auto" w:fill="auto"/>
                  <w:vAlign w:val="center"/>
                </w:tcPr>
                <w:p w14:paraId="48FCFFB3" w14:textId="77777777" w:rsidR="0097605A" w:rsidRPr="00465222" w:rsidRDefault="0097605A" w:rsidP="0097605A">
                  <w:pPr>
                    <w:keepNext/>
                    <w:tabs>
                      <w:tab w:val="center" w:pos="7230"/>
                    </w:tabs>
                    <w:suppressAutoHyphens w:val="0"/>
                    <w:ind w:right="57" w:firstLine="0"/>
                    <w:jc w:val="left"/>
                    <w:rPr>
                      <w:rFonts w:cs="Times New Roman"/>
                      <w:szCs w:val="22"/>
                      <w:lang w:eastAsia="ru-RU"/>
                    </w:rPr>
                  </w:pPr>
                  <w:r w:rsidRPr="00465222">
                    <w:rPr>
                      <w:rFonts w:eastAsia="Calibri" w:cs="Times New Roman"/>
                      <w:bCs/>
                      <w:color w:val="0070C0"/>
                      <w:szCs w:val="22"/>
                      <w:lang w:eastAsia="en-US"/>
                    </w:rPr>
                    <w:t xml:space="preserve">УК/НН-ЕРП 12.1-001-2023 </w:t>
                  </w:r>
                  <w:r w:rsidRPr="00465222">
                    <w:rPr>
                      <w:rFonts w:eastAsia="Calibri" w:cs="Times New Roman"/>
                      <w:bCs/>
                      <w:szCs w:val="22"/>
                      <w:lang w:eastAsia="en-US"/>
                    </w:rPr>
                    <w:t>Стандарт организации «Оповещение, регистрация, учет и внутреннее расследование происшествий в области производственной безопасности в ООО «Норникель-ЕРП», АО «ЕРП», АО «КРП», АО «Лесосибирский порт»</w:t>
                  </w:r>
                </w:p>
              </w:tc>
              <w:tc>
                <w:tcPr>
                  <w:tcW w:w="2769" w:type="dxa"/>
                  <w:tcBorders>
                    <w:top w:val="single" w:sz="4" w:space="0" w:color="auto"/>
                    <w:left w:val="single" w:sz="4" w:space="0" w:color="auto"/>
                    <w:bottom w:val="single" w:sz="4" w:space="0" w:color="auto"/>
                    <w:right w:val="single" w:sz="4" w:space="0" w:color="auto"/>
                  </w:tcBorders>
                  <w:shd w:val="clear" w:color="auto" w:fill="auto"/>
                </w:tcPr>
                <w:p w14:paraId="2CEA636D" w14:textId="77777777" w:rsidR="0097605A" w:rsidRPr="00465222" w:rsidRDefault="0097605A" w:rsidP="0097605A">
                  <w:pPr>
                    <w:keepNext/>
                    <w:tabs>
                      <w:tab w:val="center" w:pos="7230"/>
                    </w:tabs>
                    <w:suppressAutoHyphens w:val="0"/>
                    <w:ind w:left="57" w:right="57" w:firstLine="0"/>
                    <w:contextualSpacing/>
                    <w:jc w:val="center"/>
                    <w:rPr>
                      <w:rFonts w:eastAsia="Calibri" w:cs="Times New Roman"/>
                      <w:bCs/>
                      <w:szCs w:val="22"/>
                      <w:lang w:eastAsia="en-US"/>
                    </w:rPr>
                  </w:pPr>
                </w:p>
                <w:p w14:paraId="36F50791" w14:textId="77777777" w:rsidR="0097605A" w:rsidRPr="00465222" w:rsidRDefault="0097605A" w:rsidP="0097605A">
                  <w:pPr>
                    <w:keepNext/>
                    <w:tabs>
                      <w:tab w:val="center" w:pos="7230"/>
                    </w:tabs>
                    <w:suppressAutoHyphens w:val="0"/>
                    <w:ind w:left="57" w:right="57" w:firstLine="0"/>
                    <w:contextualSpacing/>
                    <w:jc w:val="center"/>
                    <w:rPr>
                      <w:rFonts w:eastAsia="Calibri" w:cs="Times New Roman"/>
                      <w:bCs/>
                      <w:szCs w:val="22"/>
                      <w:lang w:eastAsia="en-US"/>
                    </w:rPr>
                  </w:pPr>
                  <w:r w:rsidRPr="00465222">
                    <w:rPr>
                      <w:rFonts w:eastAsia="Calibri" w:cs="Times New Roman"/>
                      <w:bCs/>
                      <w:szCs w:val="22"/>
                      <w:lang w:eastAsia="en-US"/>
                    </w:rPr>
                    <w:t>Размещено на сайте</w:t>
                  </w:r>
                </w:p>
                <w:p w14:paraId="71301DA4" w14:textId="77777777" w:rsidR="0097605A" w:rsidRPr="00465222" w:rsidRDefault="0097605A" w:rsidP="0097605A">
                  <w:pPr>
                    <w:keepNext/>
                    <w:tabs>
                      <w:tab w:val="center" w:pos="7230"/>
                    </w:tabs>
                    <w:suppressAutoHyphens w:val="0"/>
                    <w:ind w:left="57" w:right="57" w:firstLine="0"/>
                    <w:contextualSpacing/>
                    <w:jc w:val="center"/>
                    <w:rPr>
                      <w:rFonts w:cs="Times New Roman"/>
                      <w:szCs w:val="22"/>
                      <w:lang w:eastAsia="ru-RU"/>
                    </w:rPr>
                  </w:pPr>
                  <w:r w:rsidRPr="00465222">
                    <w:rPr>
                      <w:rFonts w:eastAsia="Calibri" w:cs="Times New Roman"/>
                      <w:bCs/>
                      <w:szCs w:val="22"/>
                      <w:lang w:eastAsia="en-US"/>
                    </w:rPr>
                    <w:t>АО «КРП»</w:t>
                  </w:r>
                  <w:hyperlink r:id="rId18" w:history="1">
                    <w:r w:rsidRPr="00465222">
                      <w:rPr>
                        <w:rFonts w:eastAsia="Calibri" w:cs="Times New Roman"/>
                        <w:bCs/>
                        <w:color w:val="0563C1"/>
                        <w:szCs w:val="22"/>
                        <w:u w:val="single"/>
                        <w:lang w:eastAsia="en-US"/>
                      </w:rPr>
                      <w:t>www.krasrp.ru</w:t>
                    </w:r>
                  </w:hyperlink>
                </w:p>
              </w:tc>
            </w:tr>
            <w:tr w:rsidR="0097605A" w:rsidRPr="00465222" w14:paraId="44C148F4" w14:textId="77777777" w:rsidTr="0097605A">
              <w:trPr>
                <w:trHeight w:val="464"/>
              </w:trPr>
              <w:tc>
                <w:tcPr>
                  <w:tcW w:w="794" w:type="dxa"/>
                  <w:tcBorders>
                    <w:top w:val="single" w:sz="4" w:space="0" w:color="auto"/>
                    <w:left w:val="single" w:sz="4" w:space="0" w:color="auto"/>
                    <w:bottom w:val="single" w:sz="4" w:space="0" w:color="auto"/>
                    <w:right w:val="single" w:sz="4" w:space="0" w:color="auto"/>
                  </w:tcBorders>
                  <w:shd w:val="clear" w:color="auto" w:fill="auto"/>
                </w:tcPr>
                <w:p w14:paraId="0E7D6853" w14:textId="77777777" w:rsidR="0097605A" w:rsidRPr="00465222" w:rsidRDefault="0097605A" w:rsidP="0097605A">
                  <w:pPr>
                    <w:keepNext/>
                    <w:tabs>
                      <w:tab w:val="center" w:pos="7230"/>
                    </w:tabs>
                    <w:suppressAutoHyphens w:val="0"/>
                    <w:ind w:firstLine="0"/>
                    <w:jc w:val="center"/>
                    <w:rPr>
                      <w:rFonts w:cs="Times New Roman"/>
                      <w:szCs w:val="22"/>
                      <w:lang w:eastAsia="ru-RU"/>
                    </w:rPr>
                  </w:pPr>
                  <w:r w:rsidRPr="00465222">
                    <w:rPr>
                      <w:rFonts w:cs="Times New Roman"/>
                      <w:szCs w:val="22"/>
                      <w:lang w:eastAsia="ru-RU"/>
                    </w:rPr>
                    <w:t>5</w:t>
                  </w:r>
                </w:p>
              </w:tc>
              <w:tc>
                <w:tcPr>
                  <w:tcW w:w="6386" w:type="dxa"/>
                  <w:tcBorders>
                    <w:top w:val="single" w:sz="4" w:space="0" w:color="auto"/>
                    <w:left w:val="single" w:sz="4" w:space="0" w:color="auto"/>
                    <w:bottom w:val="single" w:sz="4" w:space="0" w:color="auto"/>
                    <w:right w:val="single" w:sz="4" w:space="0" w:color="auto"/>
                  </w:tcBorders>
                  <w:shd w:val="clear" w:color="auto" w:fill="auto"/>
                </w:tcPr>
                <w:p w14:paraId="7C1803FA" w14:textId="77777777" w:rsidR="0097605A" w:rsidRPr="00465222" w:rsidRDefault="0097605A" w:rsidP="0097605A">
                  <w:pPr>
                    <w:keepNext/>
                    <w:tabs>
                      <w:tab w:val="center" w:pos="7230"/>
                    </w:tabs>
                    <w:suppressAutoHyphens w:val="0"/>
                    <w:ind w:right="57" w:firstLine="0"/>
                    <w:jc w:val="left"/>
                    <w:rPr>
                      <w:rFonts w:eastAsia="Calibri" w:cs="Times New Roman"/>
                      <w:bCs/>
                      <w:color w:val="0070C0"/>
                      <w:szCs w:val="22"/>
                      <w:lang w:eastAsia="en-US"/>
                    </w:rPr>
                  </w:pPr>
                  <w:r w:rsidRPr="00465222">
                    <w:rPr>
                      <w:rFonts w:eastAsia="Calibri" w:cs="Times New Roman"/>
                      <w:bCs/>
                      <w:color w:val="0070C0"/>
                      <w:szCs w:val="22"/>
                      <w:lang w:eastAsia="en-US"/>
                    </w:rPr>
                    <w:t xml:space="preserve">П КРП 4-050-2024 </w:t>
                  </w:r>
                  <w:r w:rsidRPr="00465222">
                    <w:rPr>
                      <w:rFonts w:eastAsia="Calibri" w:cs="Times New Roman"/>
                      <w:bCs/>
                      <w:szCs w:val="22"/>
                      <w:lang w:eastAsia="en-US"/>
                    </w:rPr>
                    <w:t>Положение о проведении контроля трезвости в АО «КРП»</w:t>
                  </w:r>
                </w:p>
              </w:tc>
              <w:tc>
                <w:tcPr>
                  <w:tcW w:w="2769" w:type="dxa"/>
                  <w:tcBorders>
                    <w:top w:val="single" w:sz="4" w:space="0" w:color="auto"/>
                    <w:left w:val="single" w:sz="4" w:space="0" w:color="auto"/>
                    <w:bottom w:val="single" w:sz="4" w:space="0" w:color="auto"/>
                    <w:right w:val="single" w:sz="4" w:space="0" w:color="auto"/>
                  </w:tcBorders>
                  <w:shd w:val="clear" w:color="auto" w:fill="auto"/>
                </w:tcPr>
                <w:p w14:paraId="405D8721" w14:textId="77777777" w:rsidR="0097605A" w:rsidRPr="00465222" w:rsidRDefault="0097605A" w:rsidP="0097605A">
                  <w:pPr>
                    <w:keepNext/>
                    <w:tabs>
                      <w:tab w:val="center" w:pos="7230"/>
                    </w:tabs>
                    <w:suppressAutoHyphens w:val="0"/>
                    <w:ind w:left="57" w:right="57" w:firstLine="0"/>
                    <w:contextualSpacing/>
                    <w:jc w:val="center"/>
                    <w:rPr>
                      <w:rFonts w:eastAsia="Calibri" w:cs="Times New Roman"/>
                      <w:bCs/>
                      <w:szCs w:val="22"/>
                      <w:lang w:eastAsia="en-US"/>
                    </w:rPr>
                  </w:pPr>
                  <w:r w:rsidRPr="00465222">
                    <w:rPr>
                      <w:rFonts w:eastAsia="Calibri" w:cs="Times New Roman"/>
                      <w:bCs/>
                      <w:szCs w:val="22"/>
                      <w:lang w:eastAsia="en-US"/>
                    </w:rPr>
                    <w:t>Размещено на сайте</w:t>
                  </w:r>
                </w:p>
                <w:p w14:paraId="5F15D9D3" w14:textId="77777777" w:rsidR="0097605A" w:rsidRPr="00465222" w:rsidRDefault="0097605A" w:rsidP="0097605A">
                  <w:pPr>
                    <w:keepNext/>
                    <w:tabs>
                      <w:tab w:val="center" w:pos="7230"/>
                    </w:tabs>
                    <w:suppressAutoHyphens w:val="0"/>
                    <w:ind w:left="57" w:right="57" w:firstLine="0"/>
                    <w:contextualSpacing/>
                    <w:jc w:val="center"/>
                    <w:rPr>
                      <w:rFonts w:eastAsia="Calibri" w:cs="Times New Roman"/>
                      <w:bCs/>
                      <w:szCs w:val="22"/>
                      <w:lang w:eastAsia="en-US"/>
                    </w:rPr>
                  </w:pPr>
                  <w:r w:rsidRPr="00465222">
                    <w:rPr>
                      <w:rFonts w:eastAsia="Calibri" w:cs="Times New Roman"/>
                      <w:bCs/>
                      <w:szCs w:val="22"/>
                      <w:lang w:eastAsia="en-US"/>
                    </w:rPr>
                    <w:t>АО «КРП»</w:t>
                  </w:r>
                </w:p>
                <w:p w14:paraId="64524F83" w14:textId="77777777" w:rsidR="0097605A" w:rsidRPr="00465222" w:rsidRDefault="000D0F7F" w:rsidP="0097605A">
                  <w:pPr>
                    <w:keepNext/>
                    <w:tabs>
                      <w:tab w:val="center" w:pos="7230"/>
                    </w:tabs>
                    <w:suppressAutoHyphens w:val="0"/>
                    <w:ind w:left="57" w:right="57" w:firstLine="0"/>
                    <w:contextualSpacing/>
                    <w:jc w:val="center"/>
                    <w:rPr>
                      <w:rFonts w:eastAsia="Calibri" w:cs="Times New Roman"/>
                      <w:bCs/>
                      <w:szCs w:val="22"/>
                      <w:lang w:eastAsia="en-US"/>
                    </w:rPr>
                  </w:pPr>
                  <w:hyperlink r:id="rId19" w:history="1">
                    <w:r w:rsidR="0097605A" w:rsidRPr="00465222">
                      <w:rPr>
                        <w:rFonts w:eastAsia="Calibri" w:cs="Times New Roman"/>
                        <w:bCs/>
                        <w:color w:val="0563C1"/>
                        <w:szCs w:val="22"/>
                        <w:u w:val="single"/>
                        <w:lang w:eastAsia="en-US"/>
                      </w:rPr>
                      <w:t>www.krasrp.ru</w:t>
                    </w:r>
                  </w:hyperlink>
                </w:p>
              </w:tc>
            </w:tr>
          </w:tbl>
          <w:p w14:paraId="30354B11" w14:textId="1078C275" w:rsidR="0097605A" w:rsidRPr="00465222" w:rsidRDefault="0097605A" w:rsidP="0097605A">
            <w:pPr>
              <w:suppressAutoHyphens w:val="0"/>
              <w:ind w:firstLine="0"/>
              <w:jc w:val="left"/>
              <w:rPr>
                <w:rFonts w:cs="Times New Roman"/>
                <w:szCs w:val="22"/>
                <w:lang w:eastAsia="ru-RU"/>
              </w:rPr>
            </w:pPr>
          </w:p>
        </w:tc>
        <w:tc>
          <w:tcPr>
            <w:tcW w:w="236" w:type="dxa"/>
            <w:tcBorders>
              <w:top w:val="nil"/>
              <w:left w:val="nil"/>
              <w:bottom w:val="nil"/>
              <w:right w:val="nil"/>
            </w:tcBorders>
            <w:shd w:val="clear" w:color="auto" w:fill="auto"/>
            <w:noWrap/>
          </w:tcPr>
          <w:p w14:paraId="078D90CA" w14:textId="71EBEF80" w:rsidR="0097605A" w:rsidRDefault="0097605A" w:rsidP="0097605A">
            <w:pPr>
              <w:suppressAutoHyphens w:val="0"/>
              <w:ind w:firstLine="0"/>
              <w:jc w:val="left"/>
              <w:rPr>
                <w:rFonts w:cs="Times New Roman"/>
                <w:szCs w:val="22"/>
                <w:lang w:eastAsia="ru-RU"/>
              </w:rPr>
            </w:pPr>
          </w:p>
        </w:tc>
      </w:tr>
      <w:tr w:rsidR="0097605A" w:rsidRPr="00465222" w14:paraId="55D60D99" w14:textId="77777777" w:rsidTr="0097605A">
        <w:tblPrEx>
          <w:tblCellMar>
            <w:top w:w="0" w:type="dxa"/>
          </w:tblCellMar>
        </w:tblPrEx>
        <w:trPr>
          <w:trHeight w:val="248"/>
        </w:trPr>
        <w:tc>
          <w:tcPr>
            <w:tcW w:w="10201" w:type="dxa"/>
            <w:gridSpan w:val="5"/>
            <w:tcBorders>
              <w:top w:val="nil"/>
              <w:left w:val="single" w:sz="4" w:space="0" w:color="auto"/>
              <w:bottom w:val="nil"/>
              <w:right w:val="single" w:sz="4" w:space="0" w:color="auto"/>
            </w:tcBorders>
          </w:tcPr>
          <w:p w14:paraId="1228F1E8" w14:textId="77777777" w:rsidR="0097605A" w:rsidRPr="0031489E" w:rsidRDefault="0097605A" w:rsidP="0097605A">
            <w:pPr>
              <w:suppressAutoHyphens w:val="0"/>
              <w:ind w:firstLine="0"/>
              <w:jc w:val="left"/>
            </w:pPr>
          </w:p>
        </w:tc>
        <w:tc>
          <w:tcPr>
            <w:tcW w:w="236" w:type="dxa"/>
            <w:tcBorders>
              <w:top w:val="nil"/>
              <w:left w:val="nil"/>
              <w:bottom w:val="nil"/>
              <w:right w:val="nil"/>
            </w:tcBorders>
            <w:shd w:val="clear" w:color="auto" w:fill="auto"/>
            <w:noWrap/>
          </w:tcPr>
          <w:p w14:paraId="47D51D69" w14:textId="77777777" w:rsidR="0097605A" w:rsidRDefault="0097605A" w:rsidP="0097605A">
            <w:pPr>
              <w:suppressAutoHyphens w:val="0"/>
              <w:ind w:firstLine="0"/>
              <w:jc w:val="left"/>
              <w:rPr>
                <w:rFonts w:cs="Times New Roman"/>
                <w:szCs w:val="22"/>
                <w:lang w:eastAsia="ru-RU"/>
              </w:rPr>
            </w:pPr>
          </w:p>
        </w:tc>
      </w:tr>
    </w:tbl>
    <w:p w14:paraId="1E438380" w14:textId="2A35E206" w:rsidR="008D02AA" w:rsidRPr="00465222" w:rsidRDefault="008D02AA" w:rsidP="008D02AA">
      <w:pPr>
        <w:keepNext/>
        <w:tabs>
          <w:tab w:val="center" w:pos="7230"/>
        </w:tabs>
        <w:suppressAutoHyphens w:val="0"/>
        <w:spacing w:after="120"/>
        <w:ind w:firstLine="0"/>
        <w:rPr>
          <w:rFonts w:cs="Times New Roman"/>
          <w:b/>
          <w:bCs/>
          <w:szCs w:val="22"/>
          <w:lang w:eastAsia="ru-RU"/>
        </w:rPr>
      </w:pPr>
    </w:p>
    <w:tbl>
      <w:tblPr>
        <w:tblW w:w="0" w:type="dxa"/>
        <w:tblLook w:val="04A0" w:firstRow="1" w:lastRow="0" w:firstColumn="1" w:lastColumn="0" w:noHBand="0" w:noVBand="1"/>
      </w:tblPr>
      <w:tblGrid>
        <w:gridCol w:w="2408"/>
        <w:gridCol w:w="2408"/>
        <w:gridCol w:w="2408"/>
        <w:gridCol w:w="2408"/>
      </w:tblGrid>
      <w:tr w:rsidR="008D02AA" w:rsidRPr="00465222" w14:paraId="685F9DD1" w14:textId="77777777" w:rsidTr="00E24BB7">
        <w:tc>
          <w:tcPr>
            <w:tcW w:w="2549" w:type="dxa"/>
            <w:vAlign w:val="center"/>
          </w:tcPr>
          <w:p w14:paraId="1F189022" w14:textId="77777777" w:rsidR="008D02AA" w:rsidRPr="00465222" w:rsidRDefault="008D02AA" w:rsidP="008D02AA">
            <w:pPr>
              <w:keepNext/>
              <w:tabs>
                <w:tab w:val="center" w:pos="7230"/>
              </w:tabs>
              <w:suppressAutoHyphens w:val="0"/>
              <w:ind w:firstLine="0"/>
              <w:jc w:val="left"/>
              <w:rPr>
                <w:rFonts w:cs="Times New Roman"/>
                <w:szCs w:val="22"/>
                <w:lang w:eastAsia="ru-RU"/>
              </w:rPr>
            </w:pPr>
          </w:p>
        </w:tc>
        <w:tc>
          <w:tcPr>
            <w:tcW w:w="2549" w:type="dxa"/>
          </w:tcPr>
          <w:p w14:paraId="0C5E1889" w14:textId="77777777" w:rsidR="008D02AA" w:rsidRPr="00465222" w:rsidRDefault="008D02AA" w:rsidP="008D02AA">
            <w:pPr>
              <w:keepNext/>
              <w:tabs>
                <w:tab w:val="center" w:pos="7230"/>
              </w:tabs>
              <w:suppressAutoHyphens w:val="0"/>
              <w:ind w:firstLine="0"/>
              <w:jc w:val="center"/>
              <w:rPr>
                <w:rFonts w:cs="Times New Roman"/>
                <w:szCs w:val="22"/>
                <w:lang w:eastAsia="ru-RU"/>
              </w:rPr>
            </w:pPr>
          </w:p>
        </w:tc>
        <w:tc>
          <w:tcPr>
            <w:tcW w:w="2549" w:type="dxa"/>
          </w:tcPr>
          <w:p w14:paraId="10DFEB62" w14:textId="77777777" w:rsidR="008D02AA" w:rsidRPr="00465222" w:rsidRDefault="008D02AA" w:rsidP="008D02AA">
            <w:pPr>
              <w:keepNext/>
              <w:tabs>
                <w:tab w:val="center" w:pos="7230"/>
              </w:tabs>
              <w:suppressAutoHyphens w:val="0"/>
              <w:ind w:firstLine="0"/>
              <w:jc w:val="center"/>
              <w:rPr>
                <w:rFonts w:cs="Times New Roman"/>
                <w:szCs w:val="22"/>
                <w:lang w:eastAsia="ru-RU"/>
              </w:rPr>
            </w:pPr>
          </w:p>
        </w:tc>
        <w:tc>
          <w:tcPr>
            <w:tcW w:w="2549" w:type="dxa"/>
          </w:tcPr>
          <w:p w14:paraId="7955B722" w14:textId="77777777" w:rsidR="008D02AA" w:rsidRPr="00465222" w:rsidRDefault="008D02AA" w:rsidP="008D02AA">
            <w:pPr>
              <w:keepNext/>
              <w:tabs>
                <w:tab w:val="center" w:pos="7230"/>
              </w:tabs>
              <w:suppressAutoHyphens w:val="0"/>
              <w:ind w:firstLine="0"/>
              <w:jc w:val="center"/>
              <w:rPr>
                <w:rFonts w:cs="Times New Roman"/>
                <w:szCs w:val="22"/>
                <w:lang w:eastAsia="ru-RU"/>
              </w:rPr>
            </w:pPr>
          </w:p>
        </w:tc>
      </w:tr>
    </w:tbl>
    <w:p w14:paraId="6E49167A" w14:textId="77777777" w:rsidR="00CC5831" w:rsidRPr="00465222" w:rsidRDefault="00CC5831" w:rsidP="00CC5831">
      <w:pPr>
        <w:rPr>
          <w:rFonts w:cs="Times New Roman"/>
          <w:szCs w:val="22"/>
        </w:rPr>
        <w:sectPr w:rsidR="00CC5831" w:rsidRPr="00465222" w:rsidSect="00CC5831">
          <w:type w:val="continuous"/>
          <w:pgSz w:w="11900" w:h="16820"/>
          <w:pgMar w:top="851" w:right="1134" w:bottom="1701" w:left="1134" w:header="720" w:footer="720" w:gutter="0"/>
          <w:cols w:space="720"/>
          <w:docGrid w:linePitch="360"/>
        </w:sectPr>
      </w:pPr>
    </w:p>
    <w:p w14:paraId="1A094001" w14:textId="0C9C7EB1" w:rsidR="003721D0" w:rsidRPr="00CC5831" w:rsidRDefault="00CC5831" w:rsidP="003721D0">
      <w:pPr>
        <w:widowControl w:val="0"/>
        <w:tabs>
          <w:tab w:val="left" w:pos="569"/>
          <w:tab w:val="right" w:pos="15309"/>
        </w:tabs>
        <w:ind w:firstLine="0"/>
        <w:jc w:val="left"/>
        <w:rPr>
          <w:rFonts w:cs="Times New Roman"/>
          <w:sz w:val="24"/>
          <w:szCs w:val="24"/>
          <w:lang w:eastAsia="zh-CN"/>
        </w:rPr>
      </w:pPr>
      <w:r w:rsidRPr="00CC5831">
        <w:rPr>
          <w:rFonts w:cs="Times New Roman"/>
          <w:sz w:val="24"/>
          <w:szCs w:val="24"/>
        </w:rPr>
        <w:lastRenderedPageBreak/>
        <w:tab/>
      </w:r>
      <w:r w:rsidRPr="00CC5831">
        <w:rPr>
          <w:rFonts w:cs="Times New Roman"/>
          <w:sz w:val="24"/>
          <w:szCs w:val="24"/>
        </w:rPr>
        <w:tab/>
      </w:r>
      <w:r w:rsidR="003721D0">
        <w:rPr>
          <w:rFonts w:cs="Times New Roman"/>
          <w:sz w:val="24"/>
          <w:szCs w:val="24"/>
        </w:rPr>
        <w:t xml:space="preserve">                </w:t>
      </w:r>
      <w:r w:rsidR="003721D0" w:rsidRPr="00CC5831">
        <w:rPr>
          <w:rFonts w:cs="Times New Roman"/>
          <w:sz w:val="24"/>
          <w:szCs w:val="24"/>
          <w:lang w:eastAsia="zh-CN"/>
        </w:rPr>
        <w:t xml:space="preserve">Приложение № </w:t>
      </w:r>
      <w:r w:rsidR="003721D0">
        <w:rPr>
          <w:rFonts w:cs="Times New Roman"/>
          <w:sz w:val="24"/>
          <w:szCs w:val="24"/>
          <w:lang w:eastAsia="zh-CN"/>
        </w:rPr>
        <w:t>2</w:t>
      </w:r>
    </w:p>
    <w:p w14:paraId="7177AD0D" w14:textId="77777777" w:rsidR="003721D0" w:rsidRPr="00CC5831" w:rsidRDefault="003721D0" w:rsidP="003721D0">
      <w:pPr>
        <w:widowControl w:val="0"/>
        <w:suppressAutoHyphens w:val="0"/>
        <w:ind w:firstLine="0"/>
        <w:jc w:val="right"/>
        <w:rPr>
          <w:rFonts w:cs="Times New Roman"/>
          <w:sz w:val="24"/>
          <w:szCs w:val="24"/>
          <w:lang w:eastAsia="zh-CN"/>
        </w:rPr>
      </w:pPr>
      <w:r w:rsidRPr="00CC5831">
        <w:rPr>
          <w:rFonts w:cs="Times New Roman"/>
          <w:sz w:val="24"/>
          <w:szCs w:val="24"/>
          <w:lang w:eastAsia="zh-CN"/>
        </w:rPr>
        <w:t>к Договору № _________ от «__» _______ 20__ г.</w:t>
      </w:r>
    </w:p>
    <w:p w14:paraId="4EDE95BE" w14:textId="6FE919C3" w:rsidR="003721D0" w:rsidRDefault="003721D0" w:rsidP="00CC5831">
      <w:pPr>
        <w:widowControl w:val="0"/>
        <w:tabs>
          <w:tab w:val="left" w:pos="569"/>
          <w:tab w:val="right" w:pos="14269"/>
        </w:tabs>
        <w:ind w:firstLine="0"/>
        <w:jc w:val="left"/>
        <w:rPr>
          <w:rFonts w:cs="Times New Roman"/>
          <w:sz w:val="24"/>
          <w:szCs w:val="24"/>
        </w:rPr>
      </w:pPr>
    </w:p>
    <w:p w14:paraId="49E343D4" w14:textId="77777777" w:rsidR="003721D0" w:rsidRDefault="003721D0" w:rsidP="00CC5831">
      <w:pPr>
        <w:widowControl w:val="0"/>
        <w:tabs>
          <w:tab w:val="left" w:pos="569"/>
          <w:tab w:val="right" w:pos="14269"/>
        </w:tabs>
        <w:ind w:firstLine="0"/>
        <w:jc w:val="left"/>
        <w:rPr>
          <w:rFonts w:cs="Times New Roman"/>
          <w:sz w:val="24"/>
          <w:szCs w:val="24"/>
        </w:rPr>
      </w:pPr>
    </w:p>
    <w:p w14:paraId="4A642FA2" w14:textId="2B1329CA" w:rsidR="003721D0" w:rsidRDefault="003721D0" w:rsidP="00CC5831">
      <w:pPr>
        <w:widowControl w:val="0"/>
        <w:tabs>
          <w:tab w:val="left" w:pos="569"/>
          <w:tab w:val="right" w:pos="14269"/>
        </w:tabs>
        <w:ind w:firstLine="0"/>
        <w:jc w:val="left"/>
        <w:rPr>
          <w:rFonts w:cs="Times New Roman"/>
          <w:b/>
          <w:bCs/>
          <w:sz w:val="24"/>
          <w:szCs w:val="24"/>
          <w:u w:val="single"/>
        </w:rPr>
      </w:pPr>
      <w:r>
        <w:rPr>
          <w:rFonts w:cs="Times New Roman"/>
          <w:sz w:val="24"/>
          <w:szCs w:val="24"/>
        </w:rPr>
        <w:t xml:space="preserve">                                                                                                           </w:t>
      </w:r>
      <w:r w:rsidRPr="00E108CA">
        <w:rPr>
          <w:rFonts w:cs="Times New Roman"/>
          <w:b/>
          <w:bCs/>
          <w:sz w:val="24"/>
          <w:szCs w:val="24"/>
          <w:u w:val="single"/>
        </w:rPr>
        <w:t>Смета (калькуляция)</w:t>
      </w:r>
    </w:p>
    <w:p w14:paraId="7721E3D9" w14:textId="77777777" w:rsidR="0097605A" w:rsidRPr="00E108CA" w:rsidRDefault="0097605A" w:rsidP="00CC5831">
      <w:pPr>
        <w:widowControl w:val="0"/>
        <w:tabs>
          <w:tab w:val="left" w:pos="569"/>
          <w:tab w:val="right" w:pos="14269"/>
        </w:tabs>
        <w:ind w:firstLine="0"/>
        <w:jc w:val="left"/>
        <w:rPr>
          <w:rFonts w:cs="Times New Roman"/>
          <w:b/>
          <w:bCs/>
          <w:sz w:val="24"/>
          <w:szCs w:val="24"/>
          <w:u w:val="single"/>
        </w:rPr>
      </w:pPr>
    </w:p>
    <w:tbl>
      <w:tblPr>
        <w:tblW w:w="14461" w:type="dxa"/>
        <w:jc w:val="center"/>
        <w:tblLayout w:type="fixed"/>
        <w:tblLook w:val="0000" w:firstRow="0" w:lastRow="0" w:firstColumn="0" w:lastColumn="0" w:noHBand="0" w:noVBand="0"/>
      </w:tblPr>
      <w:tblGrid>
        <w:gridCol w:w="14461"/>
      </w:tblGrid>
      <w:tr w:rsidR="003721D0" w:rsidRPr="00E12045" w14:paraId="3C07675C" w14:textId="77777777" w:rsidTr="00E108CA">
        <w:trPr>
          <w:cantSplit/>
          <w:trHeight w:val="611"/>
          <w:jc w:val="center"/>
        </w:trPr>
        <w:tc>
          <w:tcPr>
            <w:tcW w:w="14461" w:type="dxa"/>
            <w:shd w:val="clear" w:color="auto" w:fill="auto"/>
            <w:tcMar>
              <w:top w:w="0" w:type="dxa"/>
              <w:left w:w="0" w:type="dxa"/>
              <w:bottom w:w="0" w:type="dxa"/>
              <w:right w:w="0" w:type="dxa"/>
            </w:tcMar>
          </w:tcPr>
          <w:p w14:paraId="4BBAB46D" w14:textId="6A2EF7FC" w:rsidR="003721D0" w:rsidRDefault="00E108CA" w:rsidP="0097605A">
            <w:pPr>
              <w:widowControl w:val="0"/>
              <w:pBdr>
                <w:bottom w:val="single" w:sz="4" w:space="1" w:color="auto"/>
              </w:pBdr>
              <w:ind w:firstLine="0"/>
              <w:jc w:val="center"/>
              <w:rPr>
                <w:rFonts w:ascii="Tahoma" w:eastAsia="Calibri" w:hAnsi="Tahoma" w:cs="Tahoma"/>
                <w:szCs w:val="22"/>
                <w:lang w:eastAsia="en-US"/>
              </w:rPr>
            </w:pPr>
            <w:r>
              <w:rPr>
                <w:rFonts w:ascii="Tahoma" w:eastAsia="Calibri" w:hAnsi="Tahoma" w:cs="Tahoma"/>
                <w:szCs w:val="22"/>
                <w:lang w:eastAsia="en-US"/>
              </w:rPr>
              <w:t xml:space="preserve">На </w:t>
            </w:r>
            <w:r w:rsidR="003721D0">
              <w:rPr>
                <w:rFonts w:ascii="Tahoma" w:eastAsia="Calibri" w:hAnsi="Tahoma" w:cs="Tahoma"/>
                <w:szCs w:val="22"/>
                <w:lang w:eastAsia="en-US"/>
              </w:rPr>
              <w:t>Р</w:t>
            </w:r>
            <w:r w:rsidR="003721D0" w:rsidRPr="00115F04">
              <w:rPr>
                <w:rFonts w:ascii="Tahoma" w:eastAsia="Calibri" w:hAnsi="Tahoma" w:cs="Tahoma"/>
                <w:szCs w:val="22"/>
                <w:lang w:eastAsia="en-US"/>
              </w:rPr>
              <w:t>емонт</w:t>
            </w:r>
            <w:r w:rsidR="003721D0">
              <w:rPr>
                <w:rFonts w:ascii="Tahoma" w:eastAsia="Calibri" w:hAnsi="Tahoma" w:cs="Tahoma"/>
                <w:szCs w:val="22"/>
                <w:lang w:eastAsia="en-US"/>
              </w:rPr>
              <w:t xml:space="preserve"> </w:t>
            </w:r>
            <w:r w:rsidR="003721D0" w:rsidRPr="00115F04">
              <w:rPr>
                <w:rFonts w:ascii="Tahoma" w:eastAsia="Calibri" w:hAnsi="Tahoma" w:cs="Tahoma"/>
                <w:szCs w:val="22"/>
                <w:lang w:eastAsia="en-US"/>
              </w:rPr>
              <w:t>здани</w:t>
            </w:r>
            <w:r w:rsidR="003721D0">
              <w:rPr>
                <w:rFonts w:ascii="Tahoma" w:eastAsia="Calibri" w:hAnsi="Tahoma" w:cs="Tahoma"/>
                <w:szCs w:val="22"/>
                <w:lang w:eastAsia="en-US"/>
              </w:rPr>
              <w:t>я</w:t>
            </w:r>
            <w:r w:rsidR="003721D0" w:rsidRPr="00115F04">
              <w:rPr>
                <w:rFonts w:ascii="Tahoma" w:eastAsia="Calibri" w:hAnsi="Tahoma" w:cs="Tahoma"/>
                <w:szCs w:val="22"/>
                <w:lang w:eastAsia="en-US"/>
              </w:rPr>
              <w:t xml:space="preserve"> механической мастерской инв. №68, кад. № 24:50:0600013:630,</w:t>
            </w:r>
            <w:r w:rsidR="003721D0">
              <w:rPr>
                <w:rFonts w:ascii="Tahoma" w:eastAsia="Calibri" w:hAnsi="Tahoma" w:cs="Tahoma"/>
                <w:szCs w:val="22"/>
                <w:lang w:eastAsia="en-US"/>
              </w:rPr>
              <w:t xml:space="preserve"> по адресу Красноярский край,</w:t>
            </w:r>
            <w:r w:rsidR="003721D0" w:rsidRPr="00115F04">
              <w:rPr>
                <w:rFonts w:ascii="Tahoma" w:eastAsia="Calibri" w:hAnsi="Tahoma" w:cs="Tahoma"/>
                <w:szCs w:val="22"/>
                <w:lang w:eastAsia="en-US"/>
              </w:rPr>
              <w:t xml:space="preserve"> </w:t>
            </w:r>
            <w:r w:rsidR="003721D0">
              <w:rPr>
                <w:rFonts w:ascii="Tahoma" w:eastAsia="Calibri" w:hAnsi="Tahoma" w:cs="Tahoma"/>
                <w:szCs w:val="22"/>
                <w:lang w:eastAsia="en-US"/>
              </w:rPr>
              <w:t xml:space="preserve">г. Красноярск ул. </w:t>
            </w:r>
            <w:r>
              <w:rPr>
                <w:rFonts w:ascii="Tahoma" w:eastAsia="Calibri" w:hAnsi="Tahoma" w:cs="Tahoma"/>
                <w:szCs w:val="22"/>
                <w:lang w:eastAsia="en-US"/>
              </w:rPr>
              <w:t>К</w:t>
            </w:r>
            <w:r w:rsidR="003721D0">
              <w:rPr>
                <w:rFonts w:ascii="Tahoma" w:eastAsia="Calibri" w:hAnsi="Tahoma" w:cs="Tahoma"/>
                <w:szCs w:val="22"/>
                <w:lang w:eastAsia="en-US"/>
              </w:rPr>
              <w:t>оммунальная 2, стр. 43</w:t>
            </w:r>
          </w:p>
          <w:p w14:paraId="3D9E27C1" w14:textId="77777777" w:rsidR="00E108CA" w:rsidRDefault="00E108CA" w:rsidP="007761B2">
            <w:pPr>
              <w:widowControl w:val="0"/>
              <w:ind w:firstLine="0"/>
              <w:rPr>
                <w:rFonts w:ascii="Tahoma" w:eastAsia="Calibri" w:hAnsi="Tahoma" w:cs="Tahoma"/>
                <w:szCs w:val="22"/>
                <w:lang w:eastAsia="en-US"/>
              </w:rPr>
            </w:pPr>
          </w:p>
          <w:p w14:paraId="78DFC7F8" w14:textId="38C49855" w:rsidR="00E108CA" w:rsidRPr="00E12045" w:rsidRDefault="00E108CA" w:rsidP="007761B2">
            <w:pPr>
              <w:widowControl w:val="0"/>
              <w:ind w:firstLine="0"/>
              <w:rPr>
                <w:rFonts w:cs="Times New Roman"/>
                <w:sz w:val="24"/>
                <w:szCs w:val="24"/>
              </w:rPr>
            </w:pPr>
          </w:p>
        </w:tc>
      </w:tr>
    </w:tbl>
    <w:p w14:paraId="3B37F461" w14:textId="0D79F1BA" w:rsidR="00E108CA" w:rsidRDefault="00E108CA" w:rsidP="00E108CA">
      <w:pPr>
        <w:widowControl w:val="0"/>
        <w:tabs>
          <w:tab w:val="left" w:pos="569"/>
          <w:tab w:val="right" w:pos="15309"/>
        </w:tabs>
        <w:ind w:firstLine="0"/>
        <w:jc w:val="left"/>
        <w:rPr>
          <w:rFonts w:cs="Times New Roman"/>
          <w:sz w:val="24"/>
          <w:szCs w:val="24"/>
          <w:lang w:eastAsia="zh-CN"/>
        </w:rPr>
      </w:pPr>
      <w:r>
        <w:rPr>
          <w:rFonts w:cs="Times New Roman"/>
          <w:sz w:val="24"/>
          <w:szCs w:val="24"/>
        </w:rPr>
        <w:t xml:space="preserve">                                                                                                                                                                                                                                  </w:t>
      </w:r>
      <w:r w:rsidRPr="00CC5831">
        <w:rPr>
          <w:rFonts w:cs="Times New Roman"/>
          <w:sz w:val="24"/>
          <w:szCs w:val="24"/>
          <w:lang w:eastAsia="zh-CN"/>
        </w:rPr>
        <w:t xml:space="preserve">Приложение № </w:t>
      </w:r>
      <w:r>
        <w:rPr>
          <w:rFonts w:cs="Times New Roman"/>
          <w:sz w:val="24"/>
          <w:szCs w:val="24"/>
          <w:lang w:eastAsia="zh-CN"/>
        </w:rPr>
        <w:t>3</w:t>
      </w:r>
    </w:p>
    <w:p w14:paraId="0563C730" w14:textId="77777777" w:rsidR="00E108CA" w:rsidRPr="00CC5831" w:rsidRDefault="00E108CA" w:rsidP="00E108CA">
      <w:pPr>
        <w:widowControl w:val="0"/>
        <w:tabs>
          <w:tab w:val="left" w:pos="569"/>
          <w:tab w:val="right" w:pos="15309"/>
        </w:tabs>
        <w:ind w:firstLine="0"/>
        <w:jc w:val="left"/>
        <w:rPr>
          <w:rFonts w:cs="Times New Roman"/>
          <w:sz w:val="24"/>
          <w:szCs w:val="24"/>
          <w:lang w:eastAsia="zh-CN"/>
        </w:rPr>
      </w:pPr>
    </w:p>
    <w:p w14:paraId="6CA7038E" w14:textId="77777777" w:rsidR="00E108CA" w:rsidRPr="00CC5831" w:rsidRDefault="00E108CA" w:rsidP="00E108CA">
      <w:pPr>
        <w:widowControl w:val="0"/>
        <w:suppressAutoHyphens w:val="0"/>
        <w:ind w:firstLine="0"/>
        <w:jc w:val="right"/>
        <w:rPr>
          <w:rFonts w:cs="Times New Roman"/>
          <w:sz w:val="24"/>
          <w:szCs w:val="24"/>
          <w:lang w:eastAsia="zh-CN"/>
        </w:rPr>
      </w:pPr>
      <w:r w:rsidRPr="00CC5831">
        <w:rPr>
          <w:rFonts w:cs="Times New Roman"/>
          <w:sz w:val="24"/>
          <w:szCs w:val="24"/>
          <w:lang w:eastAsia="zh-CN"/>
        </w:rPr>
        <w:t>к Договору № _________ от «__» _______ 20__ г.</w:t>
      </w:r>
    </w:p>
    <w:p w14:paraId="5E404204" w14:textId="77777777" w:rsidR="00E108CA" w:rsidRDefault="00E108CA" w:rsidP="00E108CA">
      <w:pPr>
        <w:widowControl w:val="0"/>
        <w:tabs>
          <w:tab w:val="left" w:pos="569"/>
          <w:tab w:val="right" w:pos="14269"/>
        </w:tabs>
        <w:ind w:firstLine="0"/>
        <w:jc w:val="left"/>
        <w:rPr>
          <w:rFonts w:cs="Times New Roman"/>
          <w:sz w:val="24"/>
          <w:szCs w:val="24"/>
        </w:rPr>
      </w:pPr>
    </w:p>
    <w:p w14:paraId="0BC90194" w14:textId="1C41BE42" w:rsidR="00E108CA" w:rsidRPr="00E108CA" w:rsidRDefault="00E108CA" w:rsidP="00E108CA">
      <w:pPr>
        <w:widowControl w:val="0"/>
        <w:tabs>
          <w:tab w:val="left" w:pos="569"/>
          <w:tab w:val="right" w:pos="14269"/>
        </w:tabs>
        <w:ind w:firstLine="0"/>
        <w:jc w:val="left"/>
        <w:rPr>
          <w:rFonts w:cs="Times New Roman"/>
          <w:b/>
          <w:bCs/>
          <w:sz w:val="24"/>
          <w:szCs w:val="24"/>
          <w:u w:val="single"/>
        </w:rPr>
      </w:pPr>
      <w:r>
        <w:rPr>
          <w:rFonts w:cs="Times New Roman"/>
          <w:sz w:val="24"/>
          <w:szCs w:val="24"/>
        </w:rPr>
        <w:t xml:space="preserve">                                                                                                         </w:t>
      </w:r>
      <w:r w:rsidRPr="00E108CA">
        <w:rPr>
          <w:rFonts w:cs="Times New Roman"/>
          <w:b/>
          <w:bCs/>
          <w:sz w:val="24"/>
          <w:szCs w:val="24"/>
        </w:rPr>
        <w:t xml:space="preserve"> </w:t>
      </w:r>
      <w:r w:rsidRPr="00E108CA">
        <w:rPr>
          <w:rFonts w:cs="Times New Roman"/>
          <w:b/>
          <w:bCs/>
          <w:sz w:val="24"/>
          <w:szCs w:val="24"/>
          <w:u w:val="single"/>
        </w:rPr>
        <w:t>Смета (калькуляция)</w:t>
      </w:r>
    </w:p>
    <w:tbl>
      <w:tblPr>
        <w:tblW w:w="14461" w:type="dxa"/>
        <w:jc w:val="center"/>
        <w:tblLayout w:type="fixed"/>
        <w:tblLook w:val="0000" w:firstRow="0" w:lastRow="0" w:firstColumn="0" w:lastColumn="0" w:noHBand="0" w:noVBand="0"/>
      </w:tblPr>
      <w:tblGrid>
        <w:gridCol w:w="14461"/>
      </w:tblGrid>
      <w:tr w:rsidR="00E108CA" w:rsidRPr="00E12045" w14:paraId="1509A7A9" w14:textId="77777777" w:rsidTr="0097605A">
        <w:trPr>
          <w:cantSplit/>
          <w:trHeight w:val="340"/>
          <w:jc w:val="center"/>
        </w:trPr>
        <w:tc>
          <w:tcPr>
            <w:tcW w:w="14461" w:type="dxa"/>
            <w:tcBorders>
              <w:bottom w:val="single" w:sz="4" w:space="0" w:color="auto"/>
            </w:tcBorders>
            <w:shd w:val="clear" w:color="auto" w:fill="auto"/>
            <w:tcMar>
              <w:top w:w="0" w:type="dxa"/>
              <w:left w:w="0" w:type="dxa"/>
              <w:bottom w:w="0" w:type="dxa"/>
              <w:right w:w="0" w:type="dxa"/>
            </w:tcMar>
          </w:tcPr>
          <w:p w14:paraId="0D587192" w14:textId="041E9FC3" w:rsidR="00E108CA" w:rsidRPr="00E12045" w:rsidRDefault="0097605A" w:rsidP="0097605A">
            <w:pPr>
              <w:ind w:firstLine="0"/>
              <w:jc w:val="center"/>
              <w:rPr>
                <w:rFonts w:cs="Times New Roman"/>
                <w:color w:val="000000"/>
                <w:sz w:val="24"/>
                <w:szCs w:val="24"/>
              </w:rPr>
            </w:pPr>
            <w:r>
              <w:rPr>
                <w:rFonts w:ascii="Tahoma" w:eastAsia="Calibri" w:hAnsi="Tahoma" w:cs="Tahoma"/>
                <w:szCs w:val="22"/>
                <w:lang w:eastAsia="en-US"/>
              </w:rPr>
              <w:t xml:space="preserve">На </w:t>
            </w:r>
            <w:r w:rsidR="00E108CA" w:rsidRPr="00D64C10">
              <w:rPr>
                <w:rFonts w:ascii="Tahoma" w:eastAsia="Calibri" w:hAnsi="Tahoma" w:cs="Tahoma"/>
                <w:szCs w:val="22"/>
                <w:lang w:eastAsia="en-US"/>
              </w:rPr>
              <w:t xml:space="preserve">Ремонт здания гаража малой техники и малой механизации инв. №29 кад. № 24:50:0000000:176704, </w:t>
            </w:r>
            <w:r w:rsidR="00E108CA" w:rsidRPr="00115F04">
              <w:rPr>
                <w:rFonts w:ascii="Tahoma" w:eastAsia="Calibri" w:hAnsi="Tahoma" w:cs="Tahoma"/>
                <w:szCs w:val="22"/>
                <w:lang w:eastAsia="en-US"/>
              </w:rPr>
              <w:t>по адресу Красноярский край, г. Красноярск ул. коммунальная 2, стр. 4</w:t>
            </w:r>
            <w:r w:rsidR="00E108CA">
              <w:rPr>
                <w:rFonts w:ascii="Tahoma" w:eastAsia="Calibri" w:hAnsi="Tahoma" w:cs="Tahoma"/>
                <w:szCs w:val="22"/>
                <w:lang w:eastAsia="en-US"/>
              </w:rPr>
              <w:t>4</w:t>
            </w:r>
          </w:p>
        </w:tc>
      </w:tr>
    </w:tbl>
    <w:p w14:paraId="2194E4E5" w14:textId="77777777" w:rsidR="003721D0" w:rsidRDefault="003721D0" w:rsidP="0097605A">
      <w:pPr>
        <w:widowControl w:val="0"/>
        <w:tabs>
          <w:tab w:val="left" w:pos="569"/>
          <w:tab w:val="right" w:pos="14269"/>
        </w:tabs>
        <w:ind w:firstLine="0"/>
        <w:jc w:val="center"/>
        <w:rPr>
          <w:rFonts w:cs="Times New Roman"/>
          <w:sz w:val="24"/>
          <w:szCs w:val="24"/>
        </w:rPr>
      </w:pPr>
    </w:p>
    <w:p w14:paraId="5EBFCAC1" w14:textId="77777777" w:rsidR="003721D0" w:rsidRDefault="003721D0" w:rsidP="00CC5831">
      <w:pPr>
        <w:widowControl w:val="0"/>
        <w:tabs>
          <w:tab w:val="left" w:pos="569"/>
          <w:tab w:val="right" w:pos="14269"/>
        </w:tabs>
        <w:ind w:firstLine="0"/>
        <w:jc w:val="left"/>
        <w:rPr>
          <w:rFonts w:cs="Times New Roman"/>
          <w:sz w:val="24"/>
          <w:szCs w:val="24"/>
        </w:rPr>
      </w:pPr>
    </w:p>
    <w:p w14:paraId="12D6020C" w14:textId="5075DDA4" w:rsidR="00E108CA" w:rsidRPr="00CC5831" w:rsidRDefault="00E108CA" w:rsidP="00E108CA">
      <w:pPr>
        <w:widowControl w:val="0"/>
        <w:tabs>
          <w:tab w:val="left" w:pos="569"/>
          <w:tab w:val="right" w:pos="15309"/>
        </w:tabs>
        <w:ind w:firstLine="0"/>
        <w:jc w:val="left"/>
        <w:rPr>
          <w:rFonts w:cs="Times New Roman"/>
          <w:sz w:val="24"/>
          <w:szCs w:val="24"/>
          <w:lang w:eastAsia="zh-CN"/>
        </w:rPr>
      </w:pPr>
      <w:r>
        <w:rPr>
          <w:rFonts w:cs="Times New Roman"/>
          <w:sz w:val="24"/>
          <w:szCs w:val="24"/>
        </w:rPr>
        <w:t xml:space="preserve">                                                                                                                                                                                                                                  </w:t>
      </w:r>
      <w:r w:rsidRPr="00CC5831">
        <w:rPr>
          <w:rFonts w:cs="Times New Roman"/>
          <w:sz w:val="24"/>
          <w:szCs w:val="24"/>
          <w:lang w:eastAsia="zh-CN"/>
        </w:rPr>
        <w:t xml:space="preserve">Приложение № </w:t>
      </w:r>
      <w:r>
        <w:rPr>
          <w:rFonts w:cs="Times New Roman"/>
          <w:sz w:val="24"/>
          <w:szCs w:val="24"/>
          <w:lang w:eastAsia="zh-CN"/>
        </w:rPr>
        <w:t>4</w:t>
      </w:r>
    </w:p>
    <w:p w14:paraId="371930B2" w14:textId="77777777" w:rsidR="00E108CA" w:rsidRPr="00CC5831" w:rsidRDefault="00E108CA" w:rsidP="00E108CA">
      <w:pPr>
        <w:widowControl w:val="0"/>
        <w:suppressAutoHyphens w:val="0"/>
        <w:ind w:firstLine="0"/>
        <w:jc w:val="right"/>
        <w:rPr>
          <w:rFonts w:cs="Times New Roman"/>
          <w:sz w:val="24"/>
          <w:szCs w:val="24"/>
          <w:lang w:eastAsia="zh-CN"/>
        </w:rPr>
      </w:pPr>
      <w:r w:rsidRPr="00CC5831">
        <w:rPr>
          <w:rFonts w:cs="Times New Roman"/>
          <w:sz w:val="24"/>
          <w:szCs w:val="24"/>
          <w:lang w:eastAsia="zh-CN"/>
        </w:rPr>
        <w:t>к Договору № _________ от «__» _______ 20__ г.</w:t>
      </w:r>
    </w:p>
    <w:p w14:paraId="5C6DE831" w14:textId="77777777" w:rsidR="00E108CA" w:rsidRDefault="00E108CA" w:rsidP="00E108CA">
      <w:pPr>
        <w:widowControl w:val="0"/>
        <w:tabs>
          <w:tab w:val="left" w:pos="569"/>
          <w:tab w:val="right" w:pos="14269"/>
        </w:tabs>
        <w:ind w:firstLine="0"/>
        <w:jc w:val="left"/>
        <w:rPr>
          <w:rFonts w:cs="Times New Roman"/>
          <w:sz w:val="24"/>
          <w:szCs w:val="24"/>
        </w:rPr>
      </w:pPr>
    </w:p>
    <w:p w14:paraId="7F717D3C" w14:textId="77777777" w:rsidR="00E108CA" w:rsidRDefault="00E108CA" w:rsidP="00E108CA">
      <w:pPr>
        <w:widowControl w:val="0"/>
        <w:tabs>
          <w:tab w:val="left" w:pos="569"/>
          <w:tab w:val="right" w:pos="14269"/>
        </w:tabs>
        <w:ind w:firstLine="0"/>
        <w:jc w:val="left"/>
        <w:rPr>
          <w:rFonts w:cs="Times New Roman"/>
          <w:sz w:val="24"/>
          <w:szCs w:val="24"/>
        </w:rPr>
      </w:pPr>
    </w:p>
    <w:p w14:paraId="3FDE540B" w14:textId="77777777" w:rsidR="00E108CA" w:rsidRDefault="00E108CA" w:rsidP="00E108CA">
      <w:pPr>
        <w:widowControl w:val="0"/>
        <w:tabs>
          <w:tab w:val="left" w:pos="569"/>
          <w:tab w:val="right" w:pos="14269"/>
        </w:tabs>
        <w:ind w:firstLine="0"/>
        <w:jc w:val="left"/>
        <w:rPr>
          <w:rFonts w:cs="Times New Roman"/>
          <w:sz w:val="24"/>
          <w:szCs w:val="24"/>
        </w:rPr>
      </w:pPr>
    </w:p>
    <w:p w14:paraId="4F4AFD8A" w14:textId="77777777" w:rsidR="00E108CA" w:rsidRPr="00E108CA" w:rsidRDefault="00E108CA" w:rsidP="00E108CA">
      <w:pPr>
        <w:widowControl w:val="0"/>
        <w:tabs>
          <w:tab w:val="left" w:pos="569"/>
          <w:tab w:val="right" w:pos="14269"/>
        </w:tabs>
        <w:ind w:firstLine="0"/>
        <w:jc w:val="left"/>
        <w:rPr>
          <w:rFonts w:cs="Times New Roman"/>
          <w:b/>
          <w:bCs/>
          <w:sz w:val="24"/>
          <w:szCs w:val="24"/>
          <w:u w:val="single"/>
        </w:rPr>
      </w:pPr>
      <w:r>
        <w:rPr>
          <w:rFonts w:cs="Times New Roman"/>
          <w:sz w:val="24"/>
          <w:szCs w:val="24"/>
        </w:rPr>
        <w:t xml:space="preserve">                                                                                                           </w:t>
      </w:r>
      <w:r w:rsidRPr="00E108CA">
        <w:rPr>
          <w:rFonts w:cs="Times New Roman"/>
          <w:b/>
          <w:bCs/>
          <w:sz w:val="24"/>
          <w:szCs w:val="24"/>
          <w:u w:val="single"/>
        </w:rPr>
        <w:t>Смета (калькуляция)</w:t>
      </w:r>
    </w:p>
    <w:tbl>
      <w:tblPr>
        <w:tblW w:w="14461" w:type="dxa"/>
        <w:jc w:val="center"/>
        <w:tblLayout w:type="fixed"/>
        <w:tblLook w:val="0000" w:firstRow="0" w:lastRow="0" w:firstColumn="0" w:lastColumn="0" w:noHBand="0" w:noVBand="0"/>
      </w:tblPr>
      <w:tblGrid>
        <w:gridCol w:w="14461"/>
      </w:tblGrid>
      <w:tr w:rsidR="00E108CA" w:rsidRPr="0098766D" w14:paraId="00A33B2C" w14:textId="77777777" w:rsidTr="0097605A">
        <w:trPr>
          <w:cantSplit/>
          <w:trHeight w:val="340"/>
          <w:jc w:val="center"/>
        </w:trPr>
        <w:tc>
          <w:tcPr>
            <w:tcW w:w="14461" w:type="dxa"/>
            <w:tcBorders>
              <w:bottom w:val="single" w:sz="4" w:space="0" w:color="auto"/>
            </w:tcBorders>
            <w:shd w:val="clear" w:color="auto" w:fill="auto"/>
            <w:tcMar>
              <w:top w:w="0" w:type="dxa"/>
              <w:left w:w="0" w:type="dxa"/>
              <w:bottom w:w="0" w:type="dxa"/>
              <w:right w:w="0" w:type="dxa"/>
            </w:tcMar>
          </w:tcPr>
          <w:p w14:paraId="63C9923A" w14:textId="6FF55ED9" w:rsidR="00E108CA" w:rsidRDefault="0097605A" w:rsidP="007761B2">
            <w:pPr>
              <w:ind w:firstLine="0"/>
              <w:rPr>
                <w:rFonts w:ascii="Tahoma" w:eastAsia="Calibri" w:hAnsi="Tahoma" w:cs="Tahoma"/>
                <w:szCs w:val="22"/>
                <w:lang w:eastAsia="en-US"/>
              </w:rPr>
            </w:pPr>
            <w:r>
              <w:rPr>
                <w:rFonts w:ascii="Tahoma" w:eastAsia="Calibri" w:hAnsi="Tahoma" w:cs="Tahoma"/>
                <w:szCs w:val="22"/>
                <w:lang w:eastAsia="en-US"/>
              </w:rPr>
              <w:t xml:space="preserve">На </w:t>
            </w:r>
            <w:r w:rsidR="00E108CA" w:rsidRPr="00D64C10">
              <w:rPr>
                <w:rFonts w:ascii="Tahoma" w:eastAsia="Calibri" w:hAnsi="Tahoma" w:cs="Tahoma"/>
                <w:szCs w:val="22"/>
                <w:lang w:eastAsia="en-US"/>
              </w:rPr>
              <w:t>Ремонт здания конторы инв. №</w:t>
            </w:r>
            <w:r w:rsidR="00E108CA">
              <w:rPr>
                <w:rFonts w:ascii="Tahoma" w:eastAsia="Calibri" w:hAnsi="Tahoma" w:cs="Tahoma"/>
                <w:szCs w:val="22"/>
                <w:lang w:eastAsia="en-US"/>
              </w:rPr>
              <w:t>21</w:t>
            </w:r>
            <w:r w:rsidR="00E108CA" w:rsidRPr="00D64C10">
              <w:rPr>
                <w:rFonts w:ascii="Tahoma" w:eastAsia="Calibri" w:hAnsi="Tahoma" w:cs="Tahoma"/>
                <w:szCs w:val="22"/>
                <w:lang w:eastAsia="en-US"/>
              </w:rPr>
              <w:t xml:space="preserve"> кад. № 24:50:0600013:676</w:t>
            </w:r>
            <w:r w:rsidR="00E108CA">
              <w:rPr>
                <w:rFonts w:ascii="Tahoma" w:eastAsia="Calibri" w:hAnsi="Tahoma" w:cs="Tahoma"/>
                <w:szCs w:val="22"/>
                <w:lang w:eastAsia="en-US"/>
              </w:rPr>
              <w:t>,</w:t>
            </w:r>
            <w:r w:rsidR="00E108CA" w:rsidRPr="00115F04">
              <w:rPr>
                <w:rFonts w:ascii="Tahoma" w:eastAsia="Calibri" w:hAnsi="Tahoma" w:cs="Tahoma"/>
                <w:szCs w:val="22"/>
                <w:lang w:eastAsia="en-US"/>
              </w:rPr>
              <w:t xml:space="preserve">по адресу Красноярский край, г. Красноярск ул. коммунальная 2, стр. </w:t>
            </w:r>
            <w:r w:rsidR="00E108CA">
              <w:rPr>
                <w:rFonts w:ascii="Tahoma" w:eastAsia="Calibri" w:hAnsi="Tahoma" w:cs="Tahoma"/>
                <w:szCs w:val="22"/>
                <w:lang w:eastAsia="en-US"/>
              </w:rPr>
              <w:t>26</w:t>
            </w:r>
          </w:p>
          <w:p w14:paraId="0C85B5FC" w14:textId="56567FF4" w:rsidR="00E108CA" w:rsidRPr="0098766D" w:rsidRDefault="00E108CA" w:rsidP="007761B2">
            <w:pPr>
              <w:ind w:firstLine="0"/>
              <w:rPr>
                <w:rFonts w:cs="Times New Roman"/>
                <w:color w:val="000000"/>
                <w:sz w:val="24"/>
                <w:szCs w:val="24"/>
              </w:rPr>
            </w:pPr>
            <w:r>
              <w:rPr>
                <w:rFonts w:ascii="Tahoma" w:eastAsia="Calibri" w:hAnsi="Tahoma" w:cs="Tahoma"/>
                <w:szCs w:val="22"/>
                <w:lang w:eastAsia="en-US"/>
              </w:rPr>
              <w:t xml:space="preserve"> </w:t>
            </w:r>
          </w:p>
        </w:tc>
      </w:tr>
    </w:tbl>
    <w:p w14:paraId="53343426" w14:textId="77777777" w:rsidR="00E108CA" w:rsidRDefault="00E108CA" w:rsidP="00E108CA">
      <w:pPr>
        <w:widowControl w:val="0"/>
        <w:tabs>
          <w:tab w:val="left" w:pos="569"/>
          <w:tab w:val="right" w:pos="15309"/>
        </w:tabs>
        <w:ind w:firstLine="0"/>
        <w:jc w:val="left"/>
        <w:rPr>
          <w:rFonts w:cs="Times New Roman"/>
          <w:sz w:val="24"/>
          <w:szCs w:val="24"/>
        </w:rPr>
      </w:pPr>
      <w:r>
        <w:rPr>
          <w:rFonts w:cs="Times New Roman"/>
          <w:sz w:val="24"/>
          <w:szCs w:val="24"/>
        </w:rPr>
        <w:t xml:space="preserve">                                                                                                                                                                                                                           </w:t>
      </w:r>
    </w:p>
    <w:p w14:paraId="0F3DDED2" w14:textId="7252DCC0" w:rsidR="00E108CA" w:rsidRPr="00CC5831" w:rsidRDefault="00E108CA" w:rsidP="00E108CA">
      <w:pPr>
        <w:widowControl w:val="0"/>
        <w:tabs>
          <w:tab w:val="left" w:pos="569"/>
          <w:tab w:val="right" w:pos="15309"/>
        </w:tabs>
        <w:ind w:firstLine="0"/>
        <w:jc w:val="left"/>
        <w:rPr>
          <w:rFonts w:cs="Times New Roman"/>
          <w:sz w:val="24"/>
          <w:szCs w:val="24"/>
          <w:lang w:eastAsia="zh-CN"/>
        </w:rPr>
      </w:pPr>
      <w:r>
        <w:rPr>
          <w:rFonts w:cs="Times New Roman"/>
          <w:sz w:val="24"/>
          <w:szCs w:val="24"/>
        </w:rPr>
        <w:t xml:space="preserve">                                                                                                                                                                                                                                  </w:t>
      </w:r>
      <w:r w:rsidRPr="00CC5831">
        <w:rPr>
          <w:rFonts w:cs="Times New Roman"/>
          <w:sz w:val="24"/>
          <w:szCs w:val="24"/>
          <w:lang w:eastAsia="zh-CN"/>
        </w:rPr>
        <w:t xml:space="preserve">Приложение № </w:t>
      </w:r>
      <w:r>
        <w:rPr>
          <w:rFonts w:cs="Times New Roman"/>
          <w:sz w:val="24"/>
          <w:szCs w:val="24"/>
          <w:lang w:eastAsia="zh-CN"/>
        </w:rPr>
        <w:t>5</w:t>
      </w:r>
    </w:p>
    <w:p w14:paraId="5399E7CB" w14:textId="77777777" w:rsidR="00E108CA" w:rsidRPr="00CC5831" w:rsidRDefault="00E108CA" w:rsidP="00E108CA">
      <w:pPr>
        <w:widowControl w:val="0"/>
        <w:suppressAutoHyphens w:val="0"/>
        <w:ind w:firstLine="0"/>
        <w:jc w:val="right"/>
        <w:rPr>
          <w:rFonts w:cs="Times New Roman"/>
          <w:sz w:val="24"/>
          <w:szCs w:val="24"/>
          <w:lang w:eastAsia="zh-CN"/>
        </w:rPr>
      </w:pPr>
      <w:r w:rsidRPr="00CC5831">
        <w:rPr>
          <w:rFonts w:cs="Times New Roman"/>
          <w:sz w:val="24"/>
          <w:szCs w:val="24"/>
          <w:lang w:eastAsia="zh-CN"/>
        </w:rPr>
        <w:t>к Договору № _________ от «__» _______ 20__ г.</w:t>
      </w:r>
    </w:p>
    <w:p w14:paraId="525E37DA" w14:textId="77777777" w:rsidR="00E108CA" w:rsidRDefault="00E108CA" w:rsidP="00E108CA">
      <w:pPr>
        <w:widowControl w:val="0"/>
        <w:tabs>
          <w:tab w:val="left" w:pos="569"/>
          <w:tab w:val="right" w:pos="14269"/>
        </w:tabs>
        <w:ind w:firstLine="0"/>
        <w:jc w:val="left"/>
        <w:rPr>
          <w:rFonts w:cs="Times New Roman"/>
          <w:sz w:val="24"/>
          <w:szCs w:val="24"/>
        </w:rPr>
      </w:pPr>
    </w:p>
    <w:p w14:paraId="03918FA0" w14:textId="77777777" w:rsidR="00E108CA" w:rsidRDefault="00E108CA" w:rsidP="00E108CA">
      <w:pPr>
        <w:widowControl w:val="0"/>
        <w:tabs>
          <w:tab w:val="left" w:pos="569"/>
          <w:tab w:val="right" w:pos="14269"/>
        </w:tabs>
        <w:ind w:firstLine="0"/>
        <w:jc w:val="left"/>
        <w:rPr>
          <w:rFonts w:cs="Times New Roman"/>
          <w:sz w:val="24"/>
          <w:szCs w:val="24"/>
        </w:rPr>
      </w:pPr>
    </w:p>
    <w:p w14:paraId="023F900C" w14:textId="77777777" w:rsidR="00E108CA" w:rsidRDefault="00E108CA" w:rsidP="00E108CA">
      <w:pPr>
        <w:widowControl w:val="0"/>
        <w:tabs>
          <w:tab w:val="left" w:pos="569"/>
          <w:tab w:val="right" w:pos="14269"/>
        </w:tabs>
        <w:ind w:firstLine="0"/>
        <w:jc w:val="left"/>
        <w:rPr>
          <w:rFonts w:cs="Times New Roman"/>
          <w:sz w:val="24"/>
          <w:szCs w:val="24"/>
        </w:rPr>
      </w:pPr>
    </w:p>
    <w:p w14:paraId="5B85C232" w14:textId="77777777" w:rsidR="00E108CA" w:rsidRPr="0097605A" w:rsidRDefault="00E108CA" w:rsidP="00E108CA">
      <w:pPr>
        <w:widowControl w:val="0"/>
        <w:tabs>
          <w:tab w:val="left" w:pos="569"/>
          <w:tab w:val="right" w:pos="14269"/>
        </w:tabs>
        <w:ind w:firstLine="0"/>
        <w:jc w:val="left"/>
        <w:rPr>
          <w:rFonts w:cs="Times New Roman"/>
          <w:b/>
          <w:bCs/>
          <w:sz w:val="24"/>
          <w:szCs w:val="24"/>
          <w:u w:val="single"/>
        </w:rPr>
      </w:pPr>
      <w:r>
        <w:rPr>
          <w:rFonts w:cs="Times New Roman"/>
          <w:sz w:val="24"/>
          <w:szCs w:val="24"/>
        </w:rPr>
        <w:t xml:space="preserve">                                                                                                           </w:t>
      </w:r>
      <w:r w:rsidRPr="0097605A">
        <w:rPr>
          <w:rFonts w:cs="Times New Roman"/>
          <w:b/>
          <w:bCs/>
          <w:sz w:val="24"/>
          <w:szCs w:val="24"/>
          <w:u w:val="single"/>
        </w:rPr>
        <w:t>Смета (калькуляция)</w:t>
      </w:r>
    </w:p>
    <w:tbl>
      <w:tblPr>
        <w:tblW w:w="14461" w:type="dxa"/>
        <w:jc w:val="center"/>
        <w:tblLayout w:type="fixed"/>
        <w:tblLook w:val="0000" w:firstRow="0" w:lastRow="0" w:firstColumn="0" w:lastColumn="0" w:noHBand="0" w:noVBand="0"/>
      </w:tblPr>
      <w:tblGrid>
        <w:gridCol w:w="14461"/>
      </w:tblGrid>
      <w:tr w:rsidR="00E108CA" w:rsidRPr="0098766D" w14:paraId="57D1D9F7" w14:textId="77777777" w:rsidTr="0097605A">
        <w:trPr>
          <w:cantSplit/>
          <w:trHeight w:val="340"/>
          <w:jc w:val="center"/>
        </w:trPr>
        <w:tc>
          <w:tcPr>
            <w:tcW w:w="14461" w:type="dxa"/>
            <w:tcBorders>
              <w:bottom w:val="single" w:sz="4" w:space="0" w:color="auto"/>
            </w:tcBorders>
            <w:shd w:val="clear" w:color="auto" w:fill="auto"/>
            <w:tcMar>
              <w:top w:w="0" w:type="dxa"/>
              <w:left w:w="0" w:type="dxa"/>
              <w:bottom w:w="0" w:type="dxa"/>
              <w:right w:w="0" w:type="dxa"/>
            </w:tcMar>
          </w:tcPr>
          <w:p w14:paraId="4D8A9062" w14:textId="6A83E9B6" w:rsidR="00E108CA" w:rsidRPr="0098766D" w:rsidRDefault="0097605A" w:rsidP="0097605A">
            <w:pPr>
              <w:ind w:firstLine="0"/>
              <w:jc w:val="center"/>
              <w:rPr>
                <w:rFonts w:cs="Times New Roman"/>
                <w:color w:val="000000"/>
                <w:sz w:val="24"/>
                <w:szCs w:val="24"/>
              </w:rPr>
            </w:pPr>
            <w:r>
              <w:rPr>
                <w:rFonts w:ascii="Tahoma" w:eastAsia="Calibri" w:hAnsi="Tahoma" w:cs="Tahoma"/>
                <w:szCs w:val="22"/>
                <w:lang w:eastAsia="en-US"/>
              </w:rPr>
              <w:t xml:space="preserve">На </w:t>
            </w:r>
            <w:r w:rsidR="00E108CA" w:rsidRPr="00D64C10">
              <w:rPr>
                <w:rFonts w:ascii="Tahoma" w:eastAsia="Calibri" w:hAnsi="Tahoma" w:cs="Tahoma"/>
                <w:szCs w:val="22"/>
                <w:lang w:eastAsia="en-US"/>
              </w:rPr>
              <w:t xml:space="preserve">Ремонт здания </w:t>
            </w:r>
            <w:r w:rsidR="00E108CA">
              <w:rPr>
                <w:rFonts w:ascii="Tahoma" w:eastAsia="Calibri" w:hAnsi="Tahoma" w:cs="Tahoma"/>
                <w:szCs w:val="22"/>
                <w:lang w:eastAsia="en-US"/>
              </w:rPr>
              <w:t>бытового помещения</w:t>
            </w:r>
            <w:r w:rsidR="00E108CA" w:rsidRPr="00D64C10">
              <w:rPr>
                <w:rFonts w:ascii="Tahoma" w:eastAsia="Calibri" w:hAnsi="Tahoma" w:cs="Tahoma"/>
                <w:szCs w:val="22"/>
                <w:lang w:eastAsia="en-US"/>
              </w:rPr>
              <w:t xml:space="preserve"> инв. №</w:t>
            </w:r>
            <w:r w:rsidR="00E108CA">
              <w:rPr>
                <w:rFonts w:ascii="Tahoma" w:eastAsia="Calibri" w:hAnsi="Tahoma" w:cs="Tahoma"/>
                <w:szCs w:val="22"/>
                <w:lang w:eastAsia="en-US"/>
              </w:rPr>
              <w:t>81</w:t>
            </w:r>
            <w:r w:rsidR="00E108CA" w:rsidRPr="00D64C10">
              <w:rPr>
                <w:rFonts w:ascii="Tahoma" w:eastAsia="Calibri" w:hAnsi="Tahoma" w:cs="Tahoma"/>
                <w:szCs w:val="22"/>
                <w:lang w:eastAsia="en-US"/>
              </w:rPr>
              <w:t xml:space="preserve"> кад. № 24:50:0600013:676</w:t>
            </w:r>
            <w:r w:rsidR="00E108CA">
              <w:rPr>
                <w:rFonts w:ascii="Tahoma" w:eastAsia="Calibri" w:hAnsi="Tahoma" w:cs="Tahoma"/>
                <w:szCs w:val="22"/>
                <w:lang w:eastAsia="en-US"/>
              </w:rPr>
              <w:t xml:space="preserve">, </w:t>
            </w:r>
            <w:r w:rsidR="00E108CA" w:rsidRPr="00115F04">
              <w:rPr>
                <w:rFonts w:ascii="Tahoma" w:eastAsia="Calibri" w:hAnsi="Tahoma" w:cs="Tahoma"/>
                <w:szCs w:val="22"/>
                <w:lang w:eastAsia="en-US"/>
              </w:rPr>
              <w:t xml:space="preserve">по адресу Красноярский край, г. Красноярск ул. коммунальная 2, стр. </w:t>
            </w:r>
            <w:r w:rsidR="00E108CA">
              <w:rPr>
                <w:rFonts w:ascii="Tahoma" w:eastAsia="Calibri" w:hAnsi="Tahoma" w:cs="Tahoma"/>
                <w:szCs w:val="22"/>
                <w:lang w:eastAsia="en-US"/>
              </w:rPr>
              <w:t>26</w:t>
            </w:r>
          </w:p>
        </w:tc>
      </w:tr>
    </w:tbl>
    <w:p w14:paraId="22CE9A92" w14:textId="77777777" w:rsidR="003721D0" w:rsidRDefault="003721D0" w:rsidP="00CC5831">
      <w:pPr>
        <w:widowControl w:val="0"/>
        <w:tabs>
          <w:tab w:val="left" w:pos="569"/>
          <w:tab w:val="right" w:pos="14269"/>
        </w:tabs>
        <w:ind w:firstLine="0"/>
        <w:jc w:val="left"/>
        <w:rPr>
          <w:rFonts w:cs="Times New Roman"/>
          <w:sz w:val="24"/>
          <w:szCs w:val="24"/>
          <w:lang w:eastAsia="zh-CN"/>
        </w:rPr>
      </w:pPr>
    </w:p>
    <w:p w14:paraId="48CE3F6F" w14:textId="37885F3A" w:rsidR="00CC5831" w:rsidRPr="00CC5831" w:rsidRDefault="003721D0" w:rsidP="00CC5831">
      <w:pPr>
        <w:widowControl w:val="0"/>
        <w:tabs>
          <w:tab w:val="left" w:pos="569"/>
          <w:tab w:val="right" w:pos="14269"/>
        </w:tabs>
        <w:ind w:firstLine="0"/>
        <w:jc w:val="left"/>
        <w:rPr>
          <w:rFonts w:cs="Times New Roman"/>
          <w:sz w:val="24"/>
          <w:szCs w:val="24"/>
          <w:lang w:eastAsia="zh-CN"/>
        </w:rPr>
      </w:pPr>
      <w:r>
        <w:rPr>
          <w:rFonts w:cs="Times New Roman"/>
          <w:sz w:val="24"/>
          <w:szCs w:val="24"/>
          <w:lang w:eastAsia="zh-CN"/>
        </w:rPr>
        <w:t xml:space="preserve">                                                                                                                                                                                                                                  </w:t>
      </w:r>
      <w:r w:rsidR="00CC5831" w:rsidRPr="00CC5831">
        <w:rPr>
          <w:rFonts w:cs="Times New Roman"/>
          <w:sz w:val="24"/>
          <w:szCs w:val="24"/>
          <w:lang w:eastAsia="zh-CN"/>
        </w:rPr>
        <w:t xml:space="preserve">Приложение № </w:t>
      </w:r>
      <w:r w:rsidR="008D02AA">
        <w:rPr>
          <w:rFonts w:cs="Times New Roman"/>
          <w:sz w:val="24"/>
          <w:szCs w:val="24"/>
          <w:lang w:eastAsia="zh-CN"/>
        </w:rPr>
        <w:t>6</w:t>
      </w:r>
    </w:p>
    <w:p w14:paraId="2B645D5E" w14:textId="77777777" w:rsidR="00CC5831" w:rsidRPr="00CC5831" w:rsidRDefault="00CC5831" w:rsidP="00CC5831">
      <w:pPr>
        <w:widowControl w:val="0"/>
        <w:suppressAutoHyphens w:val="0"/>
        <w:ind w:firstLine="0"/>
        <w:jc w:val="right"/>
        <w:rPr>
          <w:rFonts w:cs="Times New Roman"/>
          <w:sz w:val="24"/>
          <w:szCs w:val="24"/>
          <w:lang w:eastAsia="zh-CN"/>
        </w:rPr>
      </w:pPr>
      <w:r w:rsidRPr="00CC5831">
        <w:rPr>
          <w:rFonts w:cs="Times New Roman"/>
          <w:sz w:val="24"/>
          <w:szCs w:val="24"/>
          <w:lang w:eastAsia="zh-CN"/>
        </w:rPr>
        <w:t>к Договору № _________ от «__» _______ 20__ г.</w:t>
      </w:r>
    </w:p>
    <w:p w14:paraId="445EA309" w14:textId="77777777" w:rsidR="00CC5831" w:rsidRPr="00CC5831" w:rsidRDefault="00CC5831" w:rsidP="00CC5831">
      <w:pPr>
        <w:tabs>
          <w:tab w:val="left" w:pos="10750"/>
        </w:tabs>
        <w:ind w:firstLine="0"/>
        <w:jc w:val="center"/>
        <w:rPr>
          <w:rFonts w:cs="Times New Roman"/>
          <w:sz w:val="24"/>
          <w:szCs w:val="24"/>
        </w:rPr>
      </w:pPr>
      <w:r w:rsidRPr="00CC5831">
        <w:rPr>
          <w:rFonts w:cs="Times New Roman"/>
          <w:sz w:val="24"/>
          <w:szCs w:val="24"/>
        </w:rPr>
        <w:t>ФОРМА</w:t>
      </w:r>
    </w:p>
    <w:p w14:paraId="7DA15979" w14:textId="77777777" w:rsidR="00CC5831" w:rsidRPr="00CC5831" w:rsidRDefault="00CC5831" w:rsidP="00CC5831">
      <w:pPr>
        <w:jc w:val="center"/>
        <w:rPr>
          <w:sz w:val="16"/>
          <w:szCs w:val="16"/>
        </w:rPr>
      </w:pPr>
    </w:p>
    <w:tbl>
      <w:tblPr>
        <w:tblW w:w="14882" w:type="dxa"/>
        <w:tblInd w:w="510" w:type="dxa"/>
        <w:tblLayout w:type="fixed"/>
        <w:tblCellMar>
          <w:left w:w="0" w:type="dxa"/>
          <w:right w:w="0" w:type="dxa"/>
        </w:tblCellMar>
        <w:tblLook w:val="0000" w:firstRow="0" w:lastRow="0" w:firstColumn="0" w:lastColumn="0" w:noHBand="0" w:noVBand="0"/>
      </w:tblPr>
      <w:tblGrid>
        <w:gridCol w:w="993"/>
        <w:gridCol w:w="141"/>
        <w:gridCol w:w="283"/>
        <w:gridCol w:w="1275"/>
        <w:gridCol w:w="220"/>
        <w:gridCol w:w="8710"/>
        <w:gridCol w:w="582"/>
        <w:gridCol w:w="1119"/>
        <w:gridCol w:w="567"/>
        <w:gridCol w:w="567"/>
        <w:gridCol w:w="425"/>
      </w:tblGrid>
      <w:tr w:rsidR="00CC5831" w:rsidRPr="00CC5831" w14:paraId="2811BBB3" w14:textId="77777777" w:rsidTr="002735AE">
        <w:trPr>
          <w:trHeight w:val="284"/>
        </w:trPr>
        <w:tc>
          <w:tcPr>
            <w:tcW w:w="1417" w:type="dxa"/>
            <w:gridSpan w:val="3"/>
            <w:tcBorders>
              <w:top w:val="nil"/>
              <w:left w:val="nil"/>
              <w:bottom w:val="nil"/>
              <w:right w:val="nil"/>
            </w:tcBorders>
            <w:vAlign w:val="bottom"/>
          </w:tcPr>
          <w:p w14:paraId="31F2628E" w14:textId="77777777" w:rsidR="00CC5831" w:rsidRPr="00CC5831" w:rsidRDefault="00CC5831" w:rsidP="00CC5831">
            <w:pPr>
              <w:ind w:firstLine="0"/>
              <w:rPr>
                <w:sz w:val="16"/>
                <w:szCs w:val="16"/>
              </w:rPr>
            </w:pPr>
          </w:p>
        </w:tc>
        <w:tc>
          <w:tcPr>
            <w:tcW w:w="10205" w:type="dxa"/>
            <w:gridSpan w:val="3"/>
            <w:tcBorders>
              <w:top w:val="nil"/>
              <w:left w:val="nil"/>
              <w:right w:val="nil"/>
            </w:tcBorders>
            <w:vAlign w:val="bottom"/>
          </w:tcPr>
          <w:p w14:paraId="3ABBB522" w14:textId="77777777" w:rsidR="00CC5831" w:rsidRPr="00CC5831" w:rsidRDefault="00CC5831" w:rsidP="00CC5831">
            <w:pPr>
              <w:jc w:val="center"/>
              <w:rPr>
                <w:sz w:val="16"/>
                <w:szCs w:val="16"/>
              </w:rPr>
            </w:pPr>
          </w:p>
        </w:tc>
        <w:tc>
          <w:tcPr>
            <w:tcW w:w="1701" w:type="dxa"/>
            <w:gridSpan w:val="2"/>
            <w:tcBorders>
              <w:top w:val="nil"/>
              <w:left w:val="nil"/>
              <w:right w:val="single" w:sz="4" w:space="0" w:color="auto"/>
            </w:tcBorders>
            <w:vAlign w:val="bottom"/>
          </w:tcPr>
          <w:p w14:paraId="4E20A122" w14:textId="77777777" w:rsidR="00CC5831" w:rsidRPr="00CC5831" w:rsidRDefault="00CC5831" w:rsidP="00CC5831">
            <w:pPr>
              <w:tabs>
                <w:tab w:val="right" w:pos="1290"/>
                <w:tab w:val="left" w:pos="12758"/>
                <w:tab w:val="right" w:pos="13608"/>
              </w:tabs>
              <w:ind w:right="57" w:firstLine="14"/>
              <w:rPr>
                <w:sz w:val="16"/>
                <w:szCs w:val="16"/>
              </w:rPr>
            </w:pPr>
          </w:p>
        </w:tc>
        <w:tc>
          <w:tcPr>
            <w:tcW w:w="1559" w:type="dxa"/>
            <w:gridSpan w:val="3"/>
            <w:tcBorders>
              <w:top w:val="single" w:sz="4" w:space="0" w:color="auto"/>
              <w:left w:val="single" w:sz="4" w:space="0" w:color="auto"/>
              <w:bottom w:val="single" w:sz="4" w:space="0" w:color="auto"/>
              <w:right w:val="single" w:sz="4" w:space="0" w:color="auto"/>
            </w:tcBorders>
            <w:vAlign w:val="bottom"/>
          </w:tcPr>
          <w:p w14:paraId="54D26FA4" w14:textId="77777777" w:rsidR="00CC5831" w:rsidRPr="00CC5831" w:rsidRDefault="00CC5831" w:rsidP="00CC5831">
            <w:pPr>
              <w:suppressAutoHyphens w:val="0"/>
              <w:ind w:firstLine="0"/>
              <w:jc w:val="center"/>
              <w:rPr>
                <w:rFonts w:cs="Times New Roman"/>
                <w:sz w:val="16"/>
                <w:szCs w:val="16"/>
                <w:lang w:eastAsia="ru-RU"/>
              </w:rPr>
            </w:pPr>
            <w:r w:rsidRPr="00CC5831">
              <w:rPr>
                <w:sz w:val="16"/>
                <w:szCs w:val="16"/>
              </w:rPr>
              <w:t>Код</w:t>
            </w:r>
          </w:p>
        </w:tc>
      </w:tr>
      <w:tr w:rsidR="00CC5831" w:rsidRPr="00CC5831" w14:paraId="21A934F6" w14:textId="77777777" w:rsidTr="002735AE">
        <w:trPr>
          <w:trHeight w:val="284"/>
        </w:trPr>
        <w:tc>
          <w:tcPr>
            <w:tcW w:w="1417" w:type="dxa"/>
            <w:gridSpan w:val="3"/>
            <w:tcBorders>
              <w:top w:val="nil"/>
              <w:left w:val="nil"/>
              <w:bottom w:val="nil"/>
              <w:right w:val="nil"/>
            </w:tcBorders>
            <w:vAlign w:val="bottom"/>
          </w:tcPr>
          <w:p w14:paraId="4B5A82B1" w14:textId="77777777" w:rsidR="00CC5831" w:rsidRPr="00CC5831" w:rsidRDefault="00CC5831" w:rsidP="00CC5831">
            <w:pPr>
              <w:ind w:firstLine="0"/>
              <w:rPr>
                <w:sz w:val="16"/>
                <w:szCs w:val="16"/>
              </w:rPr>
            </w:pPr>
          </w:p>
        </w:tc>
        <w:tc>
          <w:tcPr>
            <w:tcW w:w="10205" w:type="dxa"/>
            <w:gridSpan w:val="3"/>
            <w:tcBorders>
              <w:left w:val="nil"/>
              <w:right w:val="nil"/>
            </w:tcBorders>
            <w:vAlign w:val="bottom"/>
          </w:tcPr>
          <w:p w14:paraId="6A5490C6" w14:textId="77777777" w:rsidR="00CC5831" w:rsidRPr="00CC5831" w:rsidRDefault="00CC5831" w:rsidP="00CC5831">
            <w:pPr>
              <w:suppressAutoHyphens w:val="0"/>
              <w:autoSpaceDE w:val="0"/>
              <w:autoSpaceDN w:val="0"/>
              <w:ind w:firstLine="0"/>
              <w:jc w:val="right"/>
              <w:rPr>
                <w:rFonts w:cs="Times New Roman"/>
                <w:sz w:val="16"/>
                <w:szCs w:val="16"/>
                <w:lang w:eastAsia="ru-RU"/>
              </w:rPr>
            </w:pPr>
          </w:p>
        </w:tc>
        <w:tc>
          <w:tcPr>
            <w:tcW w:w="1701" w:type="dxa"/>
            <w:gridSpan w:val="2"/>
            <w:tcBorders>
              <w:top w:val="nil"/>
              <w:left w:val="nil"/>
              <w:right w:val="single" w:sz="4" w:space="0" w:color="auto"/>
            </w:tcBorders>
            <w:vAlign w:val="bottom"/>
          </w:tcPr>
          <w:p w14:paraId="4942D8EA" w14:textId="77777777" w:rsidR="00CC5831" w:rsidRPr="00CC5831" w:rsidRDefault="00CC5831" w:rsidP="00CC5831">
            <w:pPr>
              <w:tabs>
                <w:tab w:val="right" w:pos="1290"/>
                <w:tab w:val="left" w:pos="12758"/>
                <w:tab w:val="right" w:pos="13608"/>
              </w:tabs>
              <w:ind w:right="57" w:firstLine="425"/>
              <w:rPr>
                <w:sz w:val="16"/>
                <w:szCs w:val="16"/>
              </w:rPr>
            </w:pPr>
            <w:r w:rsidRPr="00CC5831">
              <w:rPr>
                <w:sz w:val="16"/>
                <w:szCs w:val="16"/>
              </w:rPr>
              <w:t>Форма по ОКУД</w:t>
            </w:r>
          </w:p>
        </w:tc>
        <w:tc>
          <w:tcPr>
            <w:tcW w:w="1559" w:type="dxa"/>
            <w:gridSpan w:val="3"/>
            <w:tcBorders>
              <w:top w:val="single" w:sz="4" w:space="0" w:color="auto"/>
              <w:left w:val="single" w:sz="4" w:space="0" w:color="auto"/>
              <w:bottom w:val="single" w:sz="4" w:space="0" w:color="auto"/>
              <w:right w:val="single" w:sz="4" w:space="0" w:color="auto"/>
            </w:tcBorders>
            <w:vAlign w:val="bottom"/>
          </w:tcPr>
          <w:p w14:paraId="248872CF" w14:textId="77777777" w:rsidR="00CC5831" w:rsidRPr="00CC5831" w:rsidRDefault="00CC5831" w:rsidP="00CC5831">
            <w:pPr>
              <w:suppressAutoHyphens w:val="0"/>
              <w:ind w:firstLine="0"/>
              <w:jc w:val="center"/>
              <w:rPr>
                <w:rFonts w:cs="Times New Roman"/>
                <w:sz w:val="16"/>
                <w:szCs w:val="16"/>
                <w:lang w:eastAsia="ru-RU"/>
              </w:rPr>
            </w:pPr>
            <w:r w:rsidRPr="00CC5831">
              <w:rPr>
                <w:sz w:val="16"/>
                <w:szCs w:val="16"/>
              </w:rPr>
              <w:t>0322005</w:t>
            </w:r>
          </w:p>
        </w:tc>
      </w:tr>
      <w:tr w:rsidR="00CC5831" w:rsidRPr="00CC5831" w14:paraId="5DCD5EEA" w14:textId="77777777" w:rsidTr="002735AE">
        <w:tc>
          <w:tcPr>
            <w:tcW w:w="11622" w:type="dxa"/>
            <w:gridSpan w:val="6"/>
            <w:tcBorders>
              <w:top w:val="nil"/>
              <w:left w:val="nil"/>
              <w:bottom w:val="nil"/>
              <w:right w:val="nil"/>
            </w:tcBorders>
          </w:tcPr>
          <w:p w14:paraId="736178F6" w14:textId="77777777" w:rsidR="00CC5831" w:rsidRPr="00CC5831" w:rsidRDefault="00CC5831" w:rsidP="00CC5831">
            <w:pPr>
              <w:suppressAutoHyphens w:val="0"/>
              <w:autoSpaceDE w:val="0"/>
              <w:autoSpaceDN w:val="0"/>
              <w:ind w:right="4961" w:firstLine="0"/>
              <w:jc w:val="left"/>
              <w:rPr>
                <w:rFonts w:cs="Times New Roman"/>
                <w:sz w:val="16"/>
                <w:szCs w:val="16"/>
                <w:lang w:eastAsia="ru-RU"/>
              </w:rPr>
            </w:pPr>
          </w:p>
        </w:tc>
        <w:tc>
          <w:tcPr>
            <w:tcW w:w="1701" w:type="dxa"/>
            <w:gridSpan w:val="2"/>
            <w:vMerge w:val="restart"/>
            <w:tcBorders>
              <w:top w:val="nil"/>
              <w:left w:val="nil"/>
              <w:bottom w:val="nil"/>
              <w:right w:val="single" w:sz="4" w:space="0" w:color="auto"/>
            </w:tcBorders>
            <w:vAlign w:val="bottom"/>
          </w:tcPr>
          <w:p w14:paraId="7D6A6D06" w14:textId="77777777" w:rsidR="00CC5831" w:rsidRPr="00CC5831" w:rsidRDefault="00CC5831" w:rsidP="00CC5831">
            <w:pPr>
              <w:suppressAutoHyphens w:val="0"/>
              <w:autoSpaceDE w:val="0"/>
              <w:autoSpaceDN w:val="0"/>
              <w:ind w:firstLine="0"/>
              <w:jc w:val="right"/>
              <w:rPr>
                <w:rFonts w:cs="Times New Roman"/>
                <w:sz w:val="16"/>
                <w:szCs w:val="16"/>
                <w:lang w:eastAsia="ru-RU"/>
              </w:rPr>
            </w:pPr>
            <w:r w:rsidRPr="00CC5831">
              <w:rPr>
                <w:rFonts w:cs="Times New Roman"/>
                <w:sz w:val="16"/>
                <w:szCs w:val="16"/>
                <w:lang w:eastAsia="ru-RU"/>
              </w:rPr>
              <w:tab/>
              <w:t>по ОКПО</w:t>
            </w:r>
          </w:p>
        </w:tc>
        <w:tc>
          <w:tcPr>
            <w:tcW w:w="1559" w:type="dxa"/>
            <w:gridSpan w:val="3"/>
            <w:vMerge w:val="restart"/>
            <w:tcBorders>
              <w:top w:val="single" w:sz="4" w:space="0" w:color="auto"/>
              <w:left w:val="single" w:sz="4" w:space="0" w:color="auto"/>
              <w:bottom w:val="single" w:sz="4" w:space="0" w:color="auto"/>
              <w:right w:val="single" w:sz="4" w:space="0" w:color="auto"/>
            </w:tcBorders>
            <w:vAlign w:val="bottom"/>
          </w:tcPr>
          <w:p w14:paraId="76E58287" w14:textId="77777777" w:rsidR="00CC5831" w:rsidRPr="00CC5831" w:rsidRDefault="00CC5831" w:rsidP="00CC5831">
            <w:pPr>
              <w:suppressAutoHyphens w:val="0"/>
              <w:autoSpaceDE w:val="0"/>
              <w:autoSpaceDN w:val="0"/>
              <w:ind w:firstLine="0"/>
              <w:jc w:val="right"/>
              <w:rPr>
                <w:rFonts w:cs="Times New Roman"/>
                <w:sz w:val="16"/>
                <w:szCs w:val="16"/>
                <w:lang w:eastAsia="ru-RU"/>
              </w:rPr>
            </w:pPr>
          </w:p>
        </w:tc>
      </w:tr>
      <w:tr w:rsidR="00CC5831" w:rsidRPr="00CC5831" w14:paraId="0614D096" w14:textId="77777777" w:rsidTr="002735AE">
        <w:trPr>
          <w:trHeight w:val="284"/>
        </w:trPr>
        <w:tc>
          <w:tcPr>
            <w:tcW w:w="2692" w:type="dxa"/>
            <w:gridSpan w:val="4"/>
            <w:tcBorders>
              <w:top w:val="nil"/>
              <w:left w:val="nil"/>
              <w:bottom w:val="nil"/>
              <w:right w:val="nil"/>
            </w:tcBorders>
            <w:vAlign w:val="bottom"/>
          </w:tcPr>
          <w:p w14:paraId="2ABF2A2D" w14:textId="77777777" w:rsidR="00CC5831" w:rsidRPr="00CC5831" w:rsidRDefault="00CC5831" w:rsidP="00CC5831">
            <w:pPr>
              <w:suppressAutoHyphens w:val="0"/>
              <w:autoSpaceDE w:val="0"/>
              <w:autoSpaceDN w:val="0"/>
              <w:ind w:right="849" w:firstLine="0"/>
              <w:rPr>
                <w:rFonts w:cs="Times New Roman"/>
                <w:sz w:val="16"/>
                <w:szCs w:val="16"/>
                <w:lang w:eastAsia="ru-RU"/>
              </w:rPr>
            </w:pPr>
            <w:r w:rsidRPr="00CC5831">
              <w:rPr>
                <w:rFonts w:cs="Times New Roman"/>
                <w:sz w:val="16"/>
                <w:szCs w:val="16"/>
                <w:lang w:eastAsia="ru-RU"/>
              </w:rPr>
              <w:t>Заказчик (Генподрядчик)</w:t>
            </w:r>
          </w:p>
        </w:tc>
        <w:tc>
          <w:tcPr>
            <w:tcW w:w="8930" w:type="dxa"/>
            <w:gridSpan w:val="2"/>
            <w:tcBorders>
              <w:top w:val="nil"/>
              <w:left w:val="nil"/>
              <w:bottom w:val="single" w:sz="4" w:space="0" w:color="auto"/>
              <w:right w:val="nil"/>
            </w:tcBorders>
            <w:vAlign w:val="bottom"/>
          </w:tcPr>
          <w:p w14:paraId="02C1BACC" w14:textId="77777777" w:rsidR="00CC5831" w:rsidRPr="00CC5831" w:rsidRDefault="00CC5831" w:rsidP="00CC5831">
            <w:pPr>
              <w:suppressAutoHyphens w:val="0"/>
              <w:autoSpaceDE w:val="0"/>
              <w:autoSpaceDN w:val="0"/>
              <w:ind w:firstLine="0"/>
              <w:jc w:val="right"/>
              <w:rPr>
                <w:rFonts w:cs="Times New Roman"/>
                <w:sz w:val="16"/>
                <w:szCs w:val="16"/>
                <w:lang w:eastAsia="ru-RU"/>
              </w:rPr>
            </w:pPr>
          </w:p>
        </w:tc>
        <w:tc>
          <w:tcPr>
            <w:tcW w:w="1701" w:type="dxa"/>
            <w:gridSpan w:val="2"/>
            <w:vMerge/>
            <w:tcBorders>
              <w:top w:val="nil"/>
              <w:left w:val="nil"/>
              <w:bottom w:val="nil"/>
              <w:right w:val="single" w:sz="4" w:space="0" w:color="auto"/>
            </w:tcBorders>
            <w:vAlign w:val="bottom"/>
          </w:tcPr>
          <w:p w14:paraId="5D27CB4C" w14:textId="77777777" w:rsidR="00CC5831" w:rsidRPr="00CC5831" w:rsidRDefault="00CC5831" w:rsidP="00CC5831">
            <w:pPr>
              <w:suppressAutoHyphens w:val="0"/>
              <w:autoSpaceDE w:val="0"/>
              <w:autoSpaceDN w:val="0"/>
              <w:ind w:firstLine="0"/>
              <w:jc w:val="right"/>
              <w:rPr>
                <w:rFonts w:cs="Times New Roman"/>
                <w:sz w:val="16"/>
                <w:szCs w:val="16"/>
                <w:lang w:eastAsia="ru-RU"/>
              </w:rPr>
            </w:pPr>
          </w:p>
        </w:tc>
        <w:tc>
          <w:tcPr>
            <w:tcW w:w="1559" w:type="dxa"/>
            <w:gridSpan w:val="3"/>
            <w:vMerge/>
            <w:tcBorders>
              <w:top w:val="single" w:sz="4" w:space="0" w:color="auto"/>
              <w:left w:val="single" w:sz="4" w:space="0" w:color="auto"/>
              <w:bottom w:val="single" w:sz="4" w:space="0" w:color="auto"/>
              <w:right w:val="single" w:sz="4" w:space="0" w:color="auto"/>
            </w:tcBorders>
            <w:vAlign w:val="bottom"/>
          </w:tcPr>
          <w:p w14:paraId="5AAEFC60" w14:textId="77777777" w:rsidR="00CC5831" w:rsidRPr="00CC5831" w:rsidRDefault="00CC5831" w:rsidP="00CC5831">
            <w:pPr>
              <w:suppressAutoHyphens w:val="0"/>
              <w:autoSpaceDE w:val="0"/>
              <w:autoSpaceDN w:val="0"/>
              <w:ind w:firstLine="0"/>
              <w:jc w:val="right"/>
              <w:rPr>
                <w:rFonts w:cs="Times New Roman"/>
                <w:sz w:val="16"/>
                <w:szCs w:val="16"/>
                <w:lang w:eastAsia="ru-RU"/>
              </w:rPr>
            </w:pPr>
          </w:p>
        </w:tc>
      </w:tr>
      <w:tr w:rsidR="00CC5831" w:rsidRPr="00CC5831" w14:paraId="5753B29A" w14:textId="77777777" w:rsidTr="002735AE">
        <w:tc>
          <w:tcPr>
            <w:tcW w:w="2692" w:type="dxa"/>
            <w:gridSpan w:val="4"/>
            <w:tcBorders>
              <w:top w:val="nil"/>
              <w:left w:val="nil"/>
              <w:bottom w:val="nil"/>
              <w:right w:val="nil"/>
            </w:tcBorders>
          </w:tcPr>
          <w:p w14:paraId="6792B892" w14:textId="77777777" w:rsidR="00CC5831" w:rsidRPr="00CC5831" w:rsidRDefault="00CC5831" w:rsidP="00CC5831">
            <w:pPr>
              <w:suppressAutoHyphens w:val="0"/>
              <w:autoSpaceDE w:val="0"/>
              <w:autoSpaceDN w:val="0"/>
              <w:ind w:firstLine="0"/>
              <w:jc w:val="right"/>
              <w:rPr>
                <w:rFonts w:cs="Times New Roman"/>
                <w:sz w:val="16"/>
                <w:szCs w:val="16"/>
                <w:lang w:eastAsia="ru-RU"/>
              </w:rPr>
            </w:pPr>
          </w:p>
        </w:tc>
        <w:tc>
          <w:tcPr>
            <w:tcW w:w="8930" w:type="dxa"/>
            <w:gridSpan w:val="2"/>
            <w:tcBorders>
              <w:top w:val="nil"/>
              <w:left w:val="nil"/>
              <w:bottom w:val="nil"/>
              <w:right w:val="nil"/>
            </w:tcBorders>
          </w:tcPr>
          <w:p w14:paraId="02BFAE15" w14:textId="77777777" w:rsidR="00CC5831" w:rsidRPr="00CC5831" w:rsidRDefault="00CC5831" w:rsidP="00CC5831">
            <w:pPr>
              <w:suppressAutoHyphens w:val="0"/>
              <w:autoSpaceDE w:val="0"/>
              <w:autoSpaceDN w:val="0"/>
              <w:ind w:right="4961" w:firstLine="0"/>
              <w:jc w:val="right"/>
              <w:rPr>
                <w:rFonts w:cs="Times New Roman"/>
                <w:sz w:val="16"/>
                <w:szCs w:val="16"/>
                <w:lang w:eastAsia="ru-RU"/>
              </w:rPr>
            </w:pPr>
            <w:r w:rsidRPr="00CC5831">
              <w:rPr>
                <w:rFonts w:cs="Times New Roman"/>
                <w:sz w:val="16"/>
                <w:szCs w:val="16"/>
                <w:lang w:eastAsia="ru-RU"/>
              </w:rPr>
              <w:t>организация, адрес, телефон</w:t>
            </w:r>
          </w:p>
        </w:tc>
        <w:tc>
          <w:tcPr>
            <w:tcW w:w="1701" w:type="dxa"/>
            <w:gridSpan w:val="2"/>
            <w:vMerge w:val="restart"/>
            <w:tcBorders>
              <w:top w:val="nil"/>
              <w:left w:val="nil"/>
              <w:bottom w:val="nil"/>
              <w:right w:val="single" w:sz="4" w:space="0" w:color="auto"/>
            </w:tcBorders>
            <w:vAlign w:val="bottom"/>
          </w:tcPr>
          <w:p w14:paraId="0E860478" w14:textId="77777777" w:rsidR="00CC5831" w:rsidRPr="00CC5831" w:rsidRDefault="00CC5831" w:rsidP="00CC5831">
            <w:pPr>
              <w:suppressAutoHyphens w:val="0"/>
              <w:autoSpaceDE w:val="0"/>
              <w:autoSpaceDN w:val="0"/>
              <w:ind w:firstLine="0"/>
              <w:jc w:val="right"/>
              <w:rPr>
                <w:rFonts w:cs="Times New Roman"/>
                <w:sz w:val="16"/>
                <w:szCs w:val="16"/>
                <w:lang w:eastAsia="ru-RU"/>
              </w:rPr>
            </w:pPr>
            <w:r w:rsidRPr="00CC5831">
              <w:rPr>
                <w:rFonts w:cs="Times New Roman"/>
                <w:sz w:val="16"/>
                <w:szCs w:val="16"/>
                <w:lang w:eastAsia="ru-RU"/>
              </w:rPr>
              <w:tab/>
              <w:t>по ОКПО</w:t>
            </w:r>
          </w:p>
        </w:tc>
        <w:tc>
          <w:tcPr>
            <w:tcW w:w="1559" w:type="dxa"/>
            <w:gridSpan w:val="3"/>
            <w:vMerge w:val="restart"/>
            <w:tcBorders>
              <w:top w:val="single" w:sz="4" w:space="0" w:color="auto"/>
              <w:left w:val="single" w:sz="4" w:space="0" w:color="auto"/>
              <w:bottom w:val="single" w:sz="4" w:space="0" w:color="auto"/>
              <w:right w:val="single" w:sz="4" w:space="0" w:color="auto"/>
            </w:tcBorders>
            <w:vAlign w:val="bottom"/>
          </w:tcPr>
          <w:p w14:paraId="466622D9" w14:textId="77777777" w:rsidR="00CC5831" w:rsidRPr="00CC5831" w:rsidRDefault="00CC5831" w:rsidP="00CC5831">
            <w:pPr>
              <w:suppressAutoHyphens w:val="0"/>
              <w:autoSpaceDE w:val="0"/>
              <w:autoSpaceDN w:val="0"/>
              <w:ind w:firstLine="0"/>
              <w:jc w:val="right"/>
              <w:rPr>
                <w:rFonts w:cs="Times New Roman"/>
                <w:sz w:val="16"/>
                <w:szCs w:val="16"/>
                <w:lang w:eastAsia="ru-RU"/>
              </w:rPr>
            </w:pPr>
          </w:p>
        </w:tc>
      </w:tr>
      <w:tr w:rsidR="00CC5831" w:rsidRPr="00CC5831" w14:paraId="7A0BF0AF" w14:textId="77777777" w:rsidTr="002735AE">
        <w:trPr>
          <w:trHeight w:val="114"/>
        </w:trPr>
        <w:tc>
          <w:tcPr>
            <w:tcW w:w="2912" w:type="dxa"/>
            <w:gridSpan w:val="5"/>
            <w:tcBorders>
              <w:top w:val="nil"/>
              <w:left w:val="nil"/>
              <w:bottom w:val="nil"/>
              <w:right w:val="nil"/>
            </w:tcBorders>
            <w:vAlign w:val="bottom"/>
          </w:tcPr>
          <w:p w14:paraId="40F79AA2" w14:textId="77777777" w:rsidR="00CC5831" w:rsidRPr="00CC5831" w:rsidRDefault="00CC5831" w:rsidP="00CC5831">
            <w:pPr>
              <w:suppressAutoHyphens w:val="0"/>
              <w:autoSpaceDE w:val="0"/>
              <w:autoSpaceDN w:val="0"/>
              <w:ind w:right="927" w:firstLine="0"/>
              <w:rPr>
                <w:rFonts w:cs="Times New Roman"/>
                <w:sz w:val="16"/>
                <w:szCs w:val="16"/>
                <w:lang w:eastAsia="ru-RU"/>
              </w:rPr>
            </w:pPr>
            <w:r w:rsidRPr="00CC5831">
              <w:rPr>
                <w:rFonts w:cs="Times New Roman"/>
                <w:sz w:val="16"/>
                <w:szCs w:val="16"/>
                <w:lang w:eastAsia="ru-RU"/>
              </w:rPr>
              <w:t>Подрядчик (Субподрядчик)</w:t>
            </w:r>
          </w:p>
        </w:tc>
        <w:tc>
          <w:tcPr>
            <w:tcW w:w="8710" w:type="dxa"/>
            <w:tcBorders>
              <w:top w:val="nil"/>
              <w:left w:val="nil"/>
              <w:bottom w:val="single" w:sz="4" w:space="0" w:color="auto"/>
              <w:right w:val="nil"/>
            </w:tcBorders>
            <w:vAlign w:val="bottom"/>
          </w:tcPr>
          <w:p w14:paraId="75F406C6" w14:textId="77777777" w:rsidR="00CC5831" w:rsidRPr="00CC5831" w:rsidRDefault="00CC5831" w:rsidP="00CC5831">
            <w:pPr>
              <w:suppressAutoHyphens w:val="0"/>
              <w:autoSpaceDE w:val="0"/>
              <w:autoSpaceDN w:val="0"/>
              <w:ind w:firstLine="0"/>
              <w:jc w:val="right"/>
              <w:rPr>
                <w:rFonts w:cs="Times New Roman"/>
                <w:sz w:val="16"/>
                <w:szCs w:val="16"/>
                <w:lang w:eastAsia="ru-RU"/>
              </w:rPr>
            </w:pPr>
          </w:p>
        </w:tc>
        <w:tc>
          <w:tcPr>
            <w:tcW w:w="1701" w:type="dxa"/>
            <w:gridSpan w:val="2"/>
            <w:vMerge/>
            <w:tcBorders>
              <w:top w:val="nil"/>
              <w:left w:val="nil"/>
              <w:bottom w:val="nil"/>
              <w:right w:val="single" w:sz="4" w:space="0" w:color="auto"/>
            </w:tcBorders>
            <w:vAlign w:val="bottom"/>
          </w:tcPr>
          <w:p w14:paraId="2DB4D689" w14:textId="77777777" w:rsidR="00CC5831" w:rsidRPr="00CC5831" w:rsidRDefault="00CC5831" w:rsidP="00CC5831">
            <w:pPr>
              <w:suppressAutoHyphens w:val="0"/>
              <w:autoSpaceDE w:val="0"/>
              <w:autoSpaceDN w:val="0"/>
              <w:ind w:firstLine="0"/>
              <w:jc w:val="right"/>
              <w:rPr>
                <w:rFonts w:cs="Times New Roman"/>
                <w:sz w:val="16"/>
                <w:szCs w:val="16"/>
                <w:lang w:eastAsia="ru-RU"/>
              </w:rPr>
            </w:pPr>
          </w:p>
        </w:tc>
        <w:tc>
          <w:tcPr>
            <w:tcW w:w="1559" w:type="dxa"/>
            <w:gridSpan w:val="3"/>
            <w:vMerge/>
            <w:tcBorders>
              <w:top w:val="single" w:sz="4" w:space="0" w:color="auto"/>
              <w:left w:val="single" w:sz="4" w:space="0" w:color="auto"/>
              <w:bottom w:val="single" w:sz="4" w:space="0" w:color="auto"/>
              <w:right w:val="single" w:sz="4" w:space="0" w:color="auto"/>
            </w:tcBorders>
            <w:vAlign w:val="bottom"/>
          </w:tcPr>
          <w:p w14:paraId="0D97224F" w14:textId="77777777" w:rsidR="00CC5831" w:rsidRPr="00CC5831" w:rsidRDefault="00CC5831" w:rsidP="00CC5831">
            <w:pPr>
              <w:suppressAutoHyphens w:val="0"/>
              <w:autoSpaceDE w:val="0"/>
              <w:autoSpaceDN w:val="0"/>
              <w:ind w:firstLine="0"/>
              <w:jc w:val="right"/>
              <w:rPr>
                <w:rFonts w:cs="Times New Roman"/>
                <w:sz w:val="16"/>
                <w:szCs w:val="16"/>
                <w:lang w:eastAsia="ru-RU"/>
              </w:rPr>
            </w:pPr>
          </w:p>
        </w:tc>
      </w:tr>
      <w:tr w:rsidR="00CC5831" w:rsidRPr="00CC5831" w14:paraId="5787343E" w14:textId="77777777" w:rsidTr="002735AE">
        <w:tc>
          <w:tcPr>
            <w:tcW w:w="2912" w:type="dxa"/>
            <w:gridSpan w:val="5"/>
            <w:tcBorders>
              <w:top w:val="nil"/>
              <w:left w:val="nil"/>
              <w:bottom w:val="nil"/>
              <w:right w:val="nil"/>
            </w:tcBorders>
          </w:tcPr>
          <w:p w14:paraId="371D6E6C" w14:textId="77777777" w:rsidR="00CC5831" w:rsidRPr="00CC5831" w:rsidRDefault="00CC5831" w:rsidP="00CC5831">
            <w:pPr>
              <w:suppressAutoHyphens w:val="0"/>
              <w:autoSpaceDE w:val="0"/>
              <w:autoSpaceDN w:val="0"/>
              <w:ind w:firstLine="0"/>
              <w:jc w:val="right"/>
              <w:rPr>
                <w:rFonts w:cs="Times New Roman"/>
                <w:sz w:val="16"/>
                <w:szCs w:val="16"/>
                <w:lang w:eastAsia="ru-RU"/>
              </w:rPr>
            </w:pPr>
          </w:p>
        </w:tc>
        <w:tc>
          <w:tcPr>
            <w:tcW w:w="8710" w:type="dxa"/>
            <w:tcBorders>
              <w:top w:val="nil"/>
              <w:left w:val="nil"/>
              <w:bottom w:val="nil"/>
              <w:right w:val="nil"/>
            </w:tcBorders>
          </w:tcPr>
          <w:p w14:paraId="7F220105" w14:textId="77777777" w:rsidR="00CC5831" w:rsidRPr="00CC5831" w:rsidRDefault="00CC5831" w:rsidP="00CC5831">
            <w:pPr>
              <w:suppressAutoHyphens w:val="0"/>
              <w:autoSpaceDE w:val="0"/>
              <w:autoSpaceDN w:val="0"/>
              <w:ind w:right="4961" w:firstLine="0"/>
              <w:jc w:val="right"/>
              <w:rPr>
                <w:rFonts w:cs="Times New Roman"/>
                <w:sz w:val="16"/>
                <w:szCs w:val="16"/>
                <w:lang w:eastAsia="ru-RU"/>
              </w:rPr>
            </w:pPr>
            <w:r w:rsidRPr="00CC5831">
              <w:rPr>
                <w:rFonts w:cs="Times New Roman"/>
                <w:sz w:val="16"/>
                <w:szCs w:val="16"/>
                <w:lang w:eastAsia="ru-RU"/>
              </w:rPr>
              <w:t>организация, адрес, телефон</w:t>
            </w:r>
          </w:p>
        </w:tc>
        <w:tc>
          <w:tcPr>
            <w:tcW w:w="1701" w:type="dxa"/>
            <w:gridSpan w:val="2"/>
            <w:tcBorders>
              <w:top w:val="nil"/>
              <w:left w:val="nil"/>
              <w:bottom w:val="nil"/>
              <w:right w:val="single" w:sz="4" w:space="0" w:color="auto"/>
            </w:tcBorders>
            <w:vAlign w:val="bottom"/>
          </w:tcPr>
          <w:p w14:paraId="568E0A36" w14:textId="77777777" w:rsidR="00CC5831" w:rsidRPr="00CC5831" w:rsidRDefault="00CC5831" w:rsidP="00CC5831">
            <w:pPr>
              <w:suppressAutoHyphens w:val="0"/>
              <w:autoSpaceDE w:val="0"/>
              <w:autoSpaceDN w:val="0"/>
              <w:ind w:firstLine="0"/>
              <w:jc w:val="right"/>
              <w:rPr>
                <w:rFonts w:cs="Times New Roman"/>
                <w:sz w:val="16"/>
                <w:szCs w:val="16"/>
                <w:lang w:eastAsia="ru-RU"/>
              </w:rPr>
            </w:pPr>
          </w:p>
        </w:tc>
        <w:tc>
          <w:tcPr>
            <w:tcW w:w="1559" w:type="dxa"/>
            <w:gridSpan w:val="3"/>
            <w:vMerge w:val="restart"/>
            <w:tcBorders>
              <w:top w:val="single" w:sz="4" w:space="0" w:color="auto"/>
              <w:left w:val="single" w:sz="4" w:space="0" w:color="auto"/>
              <w:bottom w:val="single" w:sz="4" w:space="0" w:color="auto"/>
              <w:right w:val="single" w:sz="4" w:space="0" w:color="auto"/>
            </w:tcBorders>
            <w:vAlign w:val="bottom"/>
          </w:tcPr>
          <w:p w14:paraId="222A9AF4" w14:textId="77777777" w:rsidR="00CC5831" w:rsidRPr="00CC5831" w:rsidRDefault="00CC5831" w:rsidP="00CC5831">
            <w:pPr>
              <w:suppressAutoHyphens w:val="0"/>
              <w:autoSpaceDE w:val="0"/>
              <w:autoSpaceDN w:val="0"/>
              <w:ind w:firstLine="0"/>
              <w:jc w:val="right"/>
              <w:rPr>
                <w:rFonts w:cs="Times New Roman"/>
                <w:sz w:val="16"/>
                <w:szCs w:val="16"/>
                <w:lang w:eastAsia="ru-RU"/>
              </w:rPr>
            </w:pPr>
          </w:p>
        </w:tc>
      </w:tr>
      <w:tr w:rsidR="00CC5831" w:rsidRPr="00CC5831" w14:paraId="798886F6" w14:textId="77777777" w:rsidTr="002735AE">
        <w:trPr>
          <w:trHeight w:val="70"/>
        </w:trPr>
        <w:tc>
          <w:tcPr>
            <w:tcW w:w="1134" w:type="dxa"/>
            <w:gridSpan w:val="2"/>
            <w:tcBorders>
              <w:top w:val="nil"/>
              <w:left w:val="nil"/>
              <w:bottom w:val="nil"/>
              <w:right w:val="nil"/>
            </w:tcBorders>
            <w:vAlign w:val="bottom"/>
          </w:tcPr>
          <w:p w14:paraId="78EC11CD" w14:textId="77777777" w:rsidR="00CC5831" w:rsidRPr="00CC5831" w:rsidRDefault="00CC5831" w:rsidP="00CC5831">
            <w:pPr>
              <w:suppressAutoHyphens w:val="0"/>
              <w:autoSpaceDE w:val="0"/>
              <w:autoSpaceDN w:val="0"/>
              <w:ind w:right="283" w:firstLine="0"/>
              <w:jc w:val="right"/>
              <w:rPr>
                <w:rFonts w:cs="Times New Roman"/>
                <w:sz w:val="16"/>
                <w:szCs w:val="16"/>
                <w:lang w:eastAsia="ru-RU"/>
              </w:rPr>
            </w:pPr>
            <w:r w:rsidRPr="00CC5831">
              <w:rPr>
                <w:rFonts w:cs="Times New Roman"/>
                <w:sz w:val="16"/>
                <w:szCs w:val="16"/>
                <w:lang w:eastAsia="ru-RU"/>
              </w:rPr>
              <w:t>Стройка</w:t>
            </w:r>
          </w:p>
        </w:tc>
        <w:tc>
          <w:tcPr>
            <w:tcW w:w="12189" w:type="dxa"/>
            <w:gridSpan w:val="6"/>
            <w:tcBorders>
              <w:top w:val="nil"/>
              <w:left w:val="nil"/>
              <w:bottom w:val="single" w:sz="4" w:space="0" w:color="auto"/>
              <w:right w:val="single" w:sz="4" w:space="0" w:color="auto"/>
            </w:tcBorders>
            <w:vAlign w:val="bottom"/>
          </w:tcPr>
          <w:p w14:paraId="1373D92A" w14:textId="77777777" w:rsidR="00CC5831" w:rsidRPr="00CC5831" w:rsidRDefault="00CC5831" w:rsidP="00CC5831">
            <w:pPr>
              <w:suppressAutoHyphens w:val="0"/>
              <w:autoSpaceDE w:val="0"/>
              <w:autoSpaceDN w:val="0"/>
              <w:ind w:firstLine="0"/>
              <w:jc w:val="right"/>
              <w:rPr>
                <w:rFonts w:cs="Times New Roman"/>
                <w:sz w:val="16"/>
                <w:szCs w:val="16"/>
                <w:lang w:eastAsia="ru-RU"/>
              </w:rPr>
            </w:pPr>
          </w:p>
        </w:tc>
        <w:tc>
          <w:tcPr>
            <w:tcW w:w="1559" w:type="dxa"/>
            <w:gridSpan w:val="3"/>
            <w:vMerge/>
            <w:tcBorders>
              <w:top w:val="single" w:sz="4" w:space="0" w:color="auto"/>
              <w:left w:val="single" w:sz="4" w:space="0" w:color="auto"/>
              <w:bottom w:val="single" w:sz="4" w:space="0" w:color="auto"/>
              <w:right w:val="single" w:sz="4" w:space="0" w:color="auto"/>
            </w:tcBorders>
            <w:vAlign w:val="bottom"/>
          </w:tcPr>
          <w:p w14:paraId="5E5EE51E" w14:textId="77777777" w:rsidR="00CC5831" w:rsidRPr="00CC5831" w:rsidRDefault="00CC5831" w:rsidP="00CC5831">
            <w:pPr>
              <w:suppressAutoHyphens w:val="0"/>
              <w:autoSpaceDE w:val="0"/>
              <w:autoSpaceDN w:val="0"/>
              <w:ind w:firstLine="0"/>
              <w:jc w:val="right"/>
              <w:rPr>
                <w:rFonts w:cs="Times New Roman"/>
                <w:sz w:val="16"/>
                <w:szCs w:val="16"/>
                <w:lang w:eastAsia="ru-RU"/>
              </w:rPr>
            </w:pPr>
          </w:p>
        </w:tc>
      </w:tr>
      <w:tr w:rsidR="00CC5831" w:rsidRPr="00CC5831" w14:paraId="0F5F163D" w14:textId="77777777" w:rsidTr="002735AE">
        <w:tc>
          <w:tcPr>
            <w:tcW w:w="1134" w:type="dxa"/>
            <w:gridSpan w:val="2"/>
            <w:tcBorders>
              <w:top w:val="nil"/>
              <w:left w:val="nil"/>
              <w:bottom w:val="nil"/>
              <w:right w:val="nil"/>
            </w:tcBorders>
          </w:tcPr>
          <w:p w14:paraId="05AE8E1F" w14:textId="77777777" w:rsidR="00CC5831" w:rsidRPr="00CC5831" w:rsidRDefault="00CC5831" w:rsidP="00CC5831">
            <w:pPr>
              <w:suppressAutoHyphens w:val="0"/>
              <w:autoSpaceDE w:val="0"/>
              <w:autoSpaceDN w:val="0"/>
              <w:ind w:firstLine="0"/>
              <w:jc w:val="right"/>
              <w:rPr>
                <w:rFonts w:cs="Times New Roman"/>
                <w:sz w:val="16"/>
                <w:szCs w:val="16"/>
                <w:lang w:eastAsia="ru-RU"/>
              </w:rPr>
            </w:pPr>
          </w:p>
        </w:tc>
        <w:tc>
          <w:tcPr>
            <w:tcW w:w="12189" w:type="dxa"/>
            <w:gridSpan w:val="6"/>
            <w:tcBorders>
              <w:top w:val="nil"/>
              <w:left w:val="nil"/>
              <w:bottom w:val="nil"/>
              <w:right w:val="single" w:sz="4" w:space="0" w:color="auto"/>
            </w:tcBorders>
          </w:tcPr>
          <w:p w14:paraId="148EED64" w14:textId="77777777" w:rsidR="00CC5831" w:rsidRPr="00CC5831" w:rsidRDefault="00CC5831" w:rsidP="00CC5831">
            <w:pPr>
              <w:suppressAutoHyphens w:val="0"/>
              <w:autoSpaceDE w:val="0"/>
              <w:autoSpaceDN w:val="0"/>
              <w:ind w:right="5386" w:firstLine="0"/>
              <w:jc w:val="right"/>
              <w:rPr>
                <w:rFonts w:cs="Times New Roman"/>
                <w:sz w:val="16"/>
                <w:szCs w:val="16"/>
                <w:lang w:eastAsia="ru-RU"/>
              </w:rPr>
            </w:pPr>
            <w:r w:rsidRPr="00CC5831">
              <w:rPr>
                <w:rFonts w:cs="Times New Roman"/>
                <w:sz w:val="16"/>
                <w:szCs w:val="16"/>
                <w:lang w:eastAsia="ru-RU"/>
              </w:rPr>
              <w:t>наименование, адрес</w:t>
            </w:r>
          </w:p>
        </w:tc>
        <w:tc>
          <w:tcPr>
            <w:tcW w:w="1559" w:type="dxa"/>
            <w:gridSpan w:val="3"/>
            <w:vMerge w:val="restart"/>
            <w:tcBorders>
              <w:top w:val="single" w:sz="4" w:space="0" w:color="auto"/>
              <w:left w:val="single" w:sz="4" w:space="0" w:color="auto"/>
              <w:bottom w:val="single" w:sz="4" w:space="0" w:color="auto"/>
              <w:right w:val="single" w:sz="4" w:space="0" w:color="auto"/>
            </w:tcBorders>
            <w:vAlign w:val="bottom"/>
          </w:tcPr>
          <w:p w14:paraId="4A35DCA9" w14:textId="77777777" w:rsidR="00CC5831" w:rsidRPr="00CC5831" w:rsidRDefault="00CC5831" w:rsidP="00CC5831">
            <w:pPr>
              <w:suppressAutoHyphens w:val="0"/>
              <w:autoSpaceDE w:val="0"/>
              <w:autoSpaceDN w:val="0"/>
              <w:ind w:firstLine="0"/>
              <w:jc w:val="right"/>
              <w:rPr>
                <w:rFonts w:cs="Times New Roman"/>
                <w:sz w:val="16"/>
                <w:szCs w:val="16"/>
                <w:lang w:eastAsia="ru-RU"/>
              </w:rPr>
            </w:pPr>
          </w:p>
        </w:tc>
      </w:tr>
      <w:tr w:rsidR="00CC5831" w:rsidRPr="00CC5831" w14:paraId="4C7D65EC" w14:textId="77777777" w:rsidTr="002735AE">
        <w:trPr>
          <w:trHeight w:val="70"/>
        </w:trPr>
        <w:tc>
          <w:tcPr>
            <w:tcW w:w="993" w:type="dxa"/>
            <w:tcBorders>
              <w:top w:val="nil"/>
              <w:left w:val="nil"/>
              <w:bottom w:val="nil"/>
              <w:right w:val="nil"/>
            </w:tcBorders>
            <w:vAlign w:val="bottom"/>
          </w:tcPr>
          <w:p w14:paraId="4DE4E9A4" w14:textId="77777777" w:rsidR="00CC5831" w:rsidRPr="00CC5831" w:rsidRDefault="00CC5831" w:rsidP="00CC5831">
            <w:pPr>
              <w:suppressAutoHyphens w:val="0"/>
              <w:autoSpaceDE w:val="0"/>
              <w:autoSpaceDN w:val="0"/>
              <w:ind w:right="142" w:firstLine="0"/>
              <w:jc w:val="right"/>
              <w:rPr>
                <w:rFonts w:cs="Times New Roman"/>
                <w:sz w:val="16"/>
                <w:szCs w:val="16"/>
                <w:lang w:eastAsia="ru-RU"/>
              </w:rPr>
            </w:pPr>
            <w:r w:rsidRPr="00CC5831">
              <w:rPr>
                <w:rFonts w:cs="Times New Roman"/>
                <w:sz w:val="16"/>
                <w:szCs w:val="16"/>
                <w:lang w:eastAsia="ru-RU"/>
              </w:rPr>
              <w:t>Объект</w:t>
            </w:r>
          </w:p>
        </w:tc>
        <w:tc>
          <w:tcPr>
            <w:tcW w:w="12330" w:type="dxa"/>
            <w:gridSpan w:val="7"/>
            <w:tcBorders>
              <w:top w:val="nil"/>
              <w:left w:val="nil"/>
              <w:bottom w:val="single" w:sz="4" w:space="0" w:color="auto"/>
              <w:right w:val="single" w:sz="4" w:space="0" w:color="auto"/>
            </w:tcBorders>
            <w:vAlign w:val="bottom"/>
          </w:tcPr>
          <w:p w14:paraId="61E41D5B" w14:textId="77777777" w:rsidR="00CC5831" w:rsidRPr="00CC5831" w:rsidRDefault="00CC5831" w:rsidP="00CC5831">
            <w:pPr>
              <w:suppressAutoHyphens w:val="0"/>
              <w:autoSpaceDE w:val="0"/>
              <w:autoSpaceDN w:val="0"/>
              <w:ind w:firstLine="0"/>
              <w:jc w:val="right"/>
              <w:rPr>
                <w:rFonts w:cs="Times New Roman"/>
                <w:sz w:val="16"/>
                <w:szCs w:val="16"/>
                <w:lang w:eastAsia="ru-RU"/>
              </w:rPr>
            </w:pPr>
          </w:p>
        </w:tc>
        <w:tc>
          <w:tcPr>
            <w:tcW w:w="1559" w:type="dxa"/>
            <w:gridSpan w:val="3"/>
            <w:vMerge/>
            <w:tcBorders>
              <w:top w:val="single" w:sz="4" w:space="0" w:color="auto"/>
              <w:left w:val="single" w:sz="4" w:space="0" w:color="auto"/>
              <w:bottom w:val="single" w:sz="4" w:space="0" w:color="auto"/>
              <w:right w:val="single" w:sz="4" w:space="0" w:color="auto"/>
            </w:tcBorders>
            <w:vAlign w:val="bottom"/>
          </w:tcPr>
          <w:p w14:paraId="074711AA" w14:textId="77777777" w:rsidR="00CC5831" w:rsidRPr="00CC5831" w:rsidRDefault="00CC5831" w:rsidP="00CC5831">
            <w:pPr>
              <w:suppressAutoHyphens w:val="0"/>
              <w:autoSpaceDE w:val="0"/>
              <w:autoSpaceDN w:val="0"/>
              <w:ind w:firstLine="0"/>
              <w:jc w:val="right"/>
              <w:rPr>
                <w:rFonts w:cs="Times New Roman"/>
                <w:sz w:val="16"/>
                <w:szCs w:val="16"/>
                <w:lang w:eastAsia="ru-RU"/>
              </w:rPr>
            </w:pPr>
          </w:p>
        </w:tc>
      </w:tr>
      <w:tr w:rsidR="00CC5831" w:rsidRPr="00CC5831" w14:paraId="117C7240" w14:textId="77777777" w:rsidTr="002735AE">
        <w:tc>
          <w:tcPr>
            <w:tcW w:w="993" w:type="dxa"/>
            <w:tcBorders>
              <w:top w:val="nil"/>
              <w:left w:val="nil"/>
              <w:right w:val="nil"/>
            </w:tcBorders>
          </w:tcPr>
          <w:p w14:paraId="01BBED4C" w14:textId="77777777" w:rsidR="00CC5831" w:rsidRPr="00CC5831" w:rsidRDefault="00CC5831" w:rsidP="00CC5831">
            <w:pPr>
              <w:suppressAutoHyphens w:val="0"/>
              <w:autoSpaceDE w:val="0"/>
              <w:autoSpaceDN w:val="0"/>
              <w:ind w:firstLine="0"/>
              <w:jc w:val="right"/>
              <w:rPr>
                <w:rFonts w:cs="Times New Roman"/>
                <w:sz w:val="16"/>
                <w:szCs w:val="16"/>
                <w:lang w:eastAsia="ru-RU"/>
              </w:rPr>
            </w:pPr>
          </w:p>
        </w:tc>
        <w:tc>
          <w:tcPr>
            <w:tcW w:w="12330" w:type="dxa"/>
            <w:gridSpan w:val="7"/>
            <w:tcBorders>
              <w:top w:val="nil"/>
              <w:left w:val="nil"/>
              <w:right w:val="single" w:sz="4" w:space="0" w:color="auto"/>
            </w:tcBorders>
          </w:tcPr>
          <w:p w14:paraId="218B38EE" w14:textId="77777777" w:rsidR="00CC5831" w:rsidRPr="00CC5831" w:rsidRDefault="00CC5831" w:rsidP="00CC5831">
            <w:pPr>
              <w:suppressAutoHyphens w:val="0"/>
              <w:autoSpaceDE w:val="0"/>
              <w:autoSpaceDN w:val="0"/>
              <w:ind w:right="5528" w:firstLine="0"/>
              <w:jc w:val="right"/>
              <w:rPr>
                <w:rFonts w:cs="Times New Roman"/>
                <w:sz w:val="16"/>
                <w:szCs w:val="16"/>
                <w:lang w:eastAsia="ru-RU"/>
              </w:rPr>
            </w:pPr>
            <w:r w:rsidRPr="00CC5831">
              <w:rPr>
                <w:rFonts w:cs="Times New Roman"/>
                <w:sz w:val="16"/>
                <w:szCs w:val="16"/>
                <w:lang w:eastAsia="ru-RU"/>
              </w:rPr>
              <w:t>наименование</w:t>
            </w:r>
          </w:p>
        </w:tc>
        <w:tc>
          <w:tcPr>
            <w:tcW w:w="1559" w:type="dxa"/>
            <w:gridSpan w:val="3"/>
            <w:vMerge w:val="restart"/>
            <w:tcBorders>
              <w:top w:val="single" w:sz="4" w:space="0" w:color="auto"/>
              <w:left w:val="single" w:sz="4" w:space="0" w:color="auto"/>
              <w:bottom w:val="single" w:sz="4" w:space="0" w:color="auto"/>
              <w:right w:val="single" w:sz="4" w:space="0" w:color="auto"/>
            </w:tcBorders>
            <w:vAlign w:val="bottom"/>
          </w:tcPr>
          <w:p w14:paraId="7513BE67" w14:textId="77777777" w:rsidR="00CC5831" w:rsidRPr="00CC5831" w:rsidRDefault="00CC5831" w:rsidP="00CC5831">
            <w:pPr>
              <w:suppressAutoHyphens w:val="0"/>
              <w:autoSpaceDE w:val="0"/>
              <w:autoSpaceDN w:val="0"/>
              <w:ind w:firstLine="0"/>
              <w:jc w:val="right"/>
              <w:rPr>
                <w:rFonts w:cs="Times New Roman"/>
                <w:sz w:val="16"/>
                <w:szCs w:val="16"/>
                <w:lang w:eastAsia="ru-RU"/>
              </w:rPr>
            </w:pPr>
          </w:p>
        </w:tc>
      </w:tr>
      <w:tr w:rsidR="00CC5831" w:rsidRPr="00CC5831" w14:paraId="41FBD320" w14:textId="77777777" w:rsidTr="002735AE">
        <w:trPr>
          <w:trHeight w:val="284"/>
        </w:trPr>
        <w:tc>
          <w:tcPr>
            <w:tcW w:w="13323" w:type="dxa"/>
            <w:gridSpan w:val="8"/>
            <w:tcBorders>
              <w:right w:val="single" w:sz="4" w:space="0" w:color="auto"/>
            </w:tcBorders>
            <w:vAlign w:val="bottom"/>
          </w:tcPr>
          <w:p w14:paraId="6E37CC67" w14:textId="77777777" w:rsidR="00CC5831" w:rsidRPr="00CC5831" w:rsidRDefault="00CC5831" w:rsidP="00CC5831">
            <w:pPr>
              <w:suppressAutoHyphens w:val="0"/>
              <w:autoSpaceDE w:val="0"/>
              <w:autoSpaceDN w:val="0"/>
              <w:ind w:firstLine="0"/>
              <w:jc w:val="left"/>
              <w:rPr>
                <w:rFonts w:cs="Times New Roman"/>
                <w:sz w:val="16"/>
                <w:szCs w:val="16"/>
                <w:lang w:eastAsia="ru-RU"/>
              </w:rPr>
            </w:pPr>
            <w:r w:rsidRPr="00CC5831">
              <w:rPr>
                <w:rFonts w:cs="Times New Roman"/>
                <w:sz w:val="16"/>
                <w:szCs w:val="16"/>
                <w:lang w:eastAsia="ru-RU"/>
              </w:rPr>
              <w:t>Смета №: _________________________</w:t>
            </w:r>
          </w:p>
          <w:p w14:paraId="6DA96C5F" w14:textId="77777777" w:rsidR="00CC5831" w:rsidRPr="00CC5831" w:rsidRDefault="00CC5831" w:rsidP="00CC5831">
            <w:pPr>
              <w:suppressAutoHyphens w:val="0"/>
              <w:autoSpaceDE w:val="0"/>
              <w:autoSpaceDN w:val="0"/>
              <w:ind w:right="83" w:firstLine="0"/>
              <w:jc w:val="right"/>
              <w:rPr>
                <w:rFonts w:cs="Times New Roman"/>
                <w:sz w:val="16"/>
                <w:szCs w:val="16"/>
                <w:lang w:eastAsia="ru-RU"/>
              </w:rPr>
            </w:pPr>
            <w:r w:rsidRPr="00CC5831">
              <w:rPr>
                <w:rFonts w:cs="Times New Roman"/>
                <w:sz w:val="16"/>
                <w:szCs w:val="16"/>
                <w:lang w:eastAsia="ru-RU"/>
              </w:rPr>
              <w:t>Вид деятельности по ОКДП</w:t>
            </w:r>
          </w:p>
        </w:tc>
        <w:tc>
          <w:tcPr>
            <w:tcW w:w="1559" w:type="dxa"/>
            <w:gridSpan w:val="3"/>
            <w:vMerge/>
            <w:tcBorders>
              <w:top w:val="single" w:sz="4" w:space="0" w:color="auto"/>
              <w:left w:val="single" w:sz="4" w:space="0" w:color="auto"/>
              <w:bottom w:val="single" w:sz="4" w:space="0" w:color="auto"/>
              <w:right w:val="single" w:sz="4" w:space="0" w:color="auto"/>
            </w:tcBorders>
            <w:vAlign w:val="bottom"/>
          </w:tcPr>
          <w:p w14:paraId="17AF7A84" w14:textId="77777777" w:rsidR="00CC5831" w:rsidRPr="00CC5831" w:rsidRDefault="00CC5831" w:rsidP="00CC5831">
            <w:pPr>
              <w:suppressAutoHyphens w:val="0"/>
              <w:autoSpaceDE w:val="0"/>
              <w:autoSpaceDN w:val="0"/>
              <w:ind w:firstLine="0"/>
              <w:jc w:val="right"/>
              <w:rPr>
                <w:rFonts w:cs="Times New Roman"/>
                <w:sz w:val="16"/>
                <w:szCs w:val="16"/>
                <w:lang w:eastAsia="ru-RU"/>
              </w:rPr>
            </w:pPr>
          </w:p>
        </w:tc>
      </w:tr>
      <w:tr w:rsidR="00CC5831" w:rsidRPr="00CC5831" w14:paraId="59BC329F" w14:textId="77777777" w:rsidTr="002735AE">
        <w:trPr>
          <w:trHeight w:val="284"/>
        </w:trPr>
        <w:tc>
          <w:tcPr>
            <w:tcW w:w="993" w:type="dxa"/>
            <w:tcBorders>
              <w:left w:val="nil"/>
              <w:bottom w:val="nil"/>
              <w:right w:val="nil"/>
            </w:tcBorders>
            <w:vAlign w:val="bottom"/>
          </w:tcPr>
          <w:p w14:paraId="74DF3CCD" w14:textId="77777777" w:rsidR="00CC5831" w:rsidRPr="00CC5831" w:rsidRDefault="00CC5831" w:rsidP="00CC5831">
            <w:pPr>
              <w:suppressAutoHyphens w:val="0"/>
              <w:autoSpaceDE w:val="0"/>
              <w:autoSpaceDN w:val="0"/>
              <w:ind w:firstLine="0"/>
              <w:jc w:val="right"/>
              <w:rPr>
                <w:rFonts w:cs="Times New Roman"/>
                <w:sz w:val="16"/>
                <w:szCs w:val="16"/>
                <w:lang w:eastAsia="ru-RU"/>
              </w:rPr>
            </w:pPr>
          </w:p>
        </w:tc>
        <w:tc>
          <w:tcPr>
            <w:tcW w:w="11211" w:type="dxa"/>
            <w:gridSpan w:val="6"/>
            <w:tcBorders>
              <w:left w:val="nil"/>
              <w:bottom w:val="nil"/>
              <w:right w:val="nil"/>
            </w:tcBorders>
            <w:vAlign w:val="bottom"/>
          </w:tcPr>
          <w:p w14:paraId="332C7DEF" w14:textId="77777777" w:rsidR="00CC5831" w:rsidRPr="00CC5831" w:rsidRDefault="00CC5831" w:rsidP="00CC5831">
            <w:pPr>
              <w:suppressAutoHyphens w:val="0"/>
              <w:autoSpaceDE w:val="0"/>
              <w:autoSpaceDN w:val="0"/>
              <w:ind w:right="98" w:firstLine="0"/>
              <w:jc w:val="right"/>
              <w:rPr>
                <w:rFonts w:cs="Times New Roman"/>
                <w:sz w:val="16"/>
                <w:szCs w:val="16"/>
                <w:lang w:eastAsia="ru-RU"/>
              </w:rPr>
            </w:pPr>
            <w:r w:rsidRPr="00CC5831">
              <w:rPr>
                <w:rFonts w:cs="Times New Roman"/>
                <w:sz w:val="16"/>
                <w:szCs w:val="16"/>
                <w:lang w:eastAsia="ru-RU"/>
              </w:rPr>
              <w:t>Договор подряда (контракт)</w:t>
            </w:r>
          </w:p>
        </w:tc>
        <w:tc>
          <w:tcPr>
            <w:tcW w:w="1119" w:type="dxa"/>
            <w:tcBorders>
              <w:left w:val="single" w:sz="4" w:space="0" w:color="auto"/>
              <w:bottom w:val="single" w:sz="4" w:space="0" w:color="auto"/>
              <w:right w:val="single" w:sz="4" w:space="0" w:color="auto"/>
            </w:tcBorders>
            <w:vAlign w:val="bottom"/>
          </w:tcPr>
          <w:p w14:paraId="4CE7FE3C" w14:textId="77777777" w:rsidR="00CC5831" w:rsidRPr="00CC5831" w:rsidRDefault="00CC5831" w:rsidP="00CC5831">
            <w:pPr>
              <w:suppressAutoHyphens w:val="0"/>
              <w:autoSpaceDE w:val="0"/>
              <w:autoSpaceDN w:val="0"/>
              <w:ind w:firstLine="0"/>
              <w:jc w:val="right"/>
              <w:rPr>
                <w:rFonts w:cs="Times New Roman"/>
                <w:sz w:val="16"/>
                <w:szCs w:val="16"/>
                <w:lang w:eastAsia="ru-RU"/>
              </w:rPr>
            </w:pPr>
            <w:r w:rsidRPr="00CC5831">
              <w:rPr>
                <w:rFonts w:cs="Times New Roman"/>
                <w:sz w:val="16"/>
                <w:szCs w:val="16"/>
                <w:lang w:eastAsia="ru-RU"/>
              </w:rPr>
              <w:t>номер</w:t>
            </w:r>
          </w:p>
        </w:tc>
        <w:tc>
          <w:tcPr>
            <w:tcW w:w="1559" w:type="dxa"/>
            <w:gridSpan w:val="3"/>
            <w:tcBorders>
              <w:top w:val="single" w:sz="4" w:space="0" w:color="auto"/>
              <w:left w:val="single" w:sz="4" w:space="0" w:color="auto"/>
              <w:bottom w:val="single" w:sz="4" w:space="0" w:color="auto"/>
              <w:right w:val="single" w:sz="4" w:space="0" w:color="auto"/>
            </w:tcBorders>
            <w:vAlign w:val="bottom"/>
          </w:tcPr>
          <w:p w14:paraId="7B11176A" w14:textId="77777777" w:rsidR="00CC5831" w:rsidRPr="00CC5831" w:rsidRDefault="00CC5831" w:rsidP="00CC5831">
            <w:pPr>
              <w:suppressAutoHyphens w:val="0"/>
              <w:autoSpaceDE w:val="0"/>
              <w:autoSpaceDN w:val="0"/>
              <w:ind w:firstLine="0"/>
              <w:jc w:val="right"/>
              <w:rPr>
                <w:rFonts w:cs="Times New Roman"/>
                <w:sz w:val="16"/>
                <w:szCs w:val="16"/>
                <w:lang w:eastAsia="ru-RU"/>
              </w:rPr>
            </w:pPr>
          </w:p>
        </w:tc>
      </w:tr>
      <w:tr w:rsidR="00CC5831" w:rsidRPr="00CC5831" w14:paraId="64740EBE" w14:textId="77777777" w:rsidTr="002735AE">
        <w:trPr>
          <w:trHeight w:val="284"/>
        </w:trPr>
        <w:tc>
          <w:tcPr>
            <w:tcW w:w="993" w:type="dxa"/>
            <w:tcBorders>
              <w:top w:val="nil"/>
              <w:left w:val="nil"/>
              <w:bottom w:val="nil"/>
              <w:right w:val="nil"/>
            </w:tcBorders>
            <w:vAlign w:val="bottom"/>
          </w:tcPr>
          <w:p w14:paraId="23EED402" w14:textId="77777777" w:rsidR="00CC5831" w:rsidRPr="00CC5831" w:rsidRDefault="00CC5831" w:rsidP="00CC5831">
            <w:pPr>
              <w:suppressAutoHyphens w:val="0"/>
              <w:autoSpaceDE w:val="0"/>
              <w:autoSpaceDN w:val="0"/>
              <w:ind w:firstLine="0"/>
              <w:jc w:val="right"/>
              <w:rPr>
                <w:rFonts w:cs="Times New Roman"/>
                <w:sz w:val="16"/>
                <w:szCs w:val="16"/>
                <w:lang w:eastAsia="ru-RU"/>
              </w:rPr>
            </w:pPr>
          </w:p>
        </w:tc>
        <w:tc>
          <w:tcPr>
            <w:tcW w:w="11211" w:type="dxa"/>
            <w:gridSpan w:val="6"/>
            <w:tcBorders>
              <w:top w:val="nil"/>
              <w:left w:val="nil"/>
              <w:bottom w:val="nil"/>
              <w:right w:val="nil"/>
            </w:tcBorders>
            <w:vAlign w:val="bottom"/>
          </w:tcPr>
          <w:p w14:paraId="1C4806D4" w14:textId="77777777" w:rsidR="00CC5831" w:rsidRPr="00CC5831" w:rsidRDefault="00CC5831" w:rsidP="00CC5831">
            <w:pPr>
              <w:suppressAutoHyphens w:val="0"/>
              <w:autoSpaceDE w:val="0"/>
              <w:autoSpaceDN w:val="0"/>
              <w:ind w:firstLine="0"/>
              <w:jc w:val="right"/>
              <w:rPr>
                <w:rFonts w:cs="Times New Roman"/>
                <w:sz w:val="16"/>
                <w:szCs w:val="16"/>
                <w:lang w:eastAsia="ru-RU"/>
              </w:rPr>
            </w:pPr>
          </w:p>
        </w:tc>
        <w:tc>
          <w:tcPr>
            <w:tcW w:w="1119" w:type="dxa"/>
            <w:tcBorders>
              <w:top w:val="nil"/>
              <w:left w:val="single" w:sz="4" w:space="0" w:color="auto"/>
              <w:bottom w:val="single" w:sz="4" w:space="0" w:color="auto"/>
              <w:right w:val="single" w:sz="4" w:space="0" w:color="auto"/>
            </w:tcBorders>
            <w:vAlign w:val="bottom"/>
          </w:tcPr>
          <w:p w14:paraId="123AAC0A" w14:textId="77777777" w:rsidR="00CC5831" w:rsidRPr="00CC5831" w:rsidRDefault="00CC5831" w:rsidP="00CC5831">
            <w:pPr>
              <w:suppressAutoHyphens w:val="0"/>
              <w:autoSpaceDE w:val="0"/>
              <w:autoSpaceDN w:val="0"/>
              <w:ind w:firstLine="0"/>
              <w:jc w:val="right"/>
              <w:rPr>
                <w:rFonts w:cs="Times New Roman"/>
                <w:sz w:val="16"/>
                <w:szCs w:val="16"/>
                <w:lang w:eastAsia="ru-RU"/>
              </w:rPr>
            </w:pPr>
            <w:r w:rsidRPr="00CC5831">
              <w:rPr>
                <w:rFonts w:cs="Times New Roman"/>
                <w:sz w:val="16"/>
                <w:szCs w:val="16"/>
                <w:lang w:eastAsia="ru-RU"/>
              </w:rPr>
              <w:t>дата</w:t>
            </w:r>
          </w:p>
        </w:tc>
        <w:tc>
          <w:tcPr>
            <w:tcW w:w="567" w:type="dxa"/>
            <w:tcBorders>
              <w:top w:val="single" w:sz="4" w:space="0" w:color="auto"/>
              <w:left w:val="single" w:sz="4" w:space="0" w:color="auto"/>
              <w:bottom w:val="single" w:sz="4" w:space="0" w:color="auto"/>
              <w:right w:val="single" w:sz="4" w:space="0" w:color="auto"/>
            </w:tcBorders>
            <w:vAlign w:val="bottom"/>
          </w:tcPr>
          <w:p w14:paraId="6FE6B7DF" w14:textId="77777777" w:rsidR="00CC5831" w:rsidRPr="00CC5831" w:rsidRDefault="00CC5831" w:rsidP="00CC5831">
            <w:pPr>
              <w:suppressAutoHyphens w:val="0"/>
              <w:autoSpaceDE w:val="0"/>
              <w:autoSpaceDN w:val="0"/>
              <w:ind w:firstLine="0"/>
              <w:jc w:val="right"/>
              <w:rPr>
                <w:rFonts w:cs="Times New Roman"/>
                <w:sz w:val="16"/>
                <w:szCs w:val="16"/>
                <w:lang w:eastAsia="ru-RU"/>
              </w:rPr>
            </w:pPr>
          </w:p>
        </w:tc>
        <w:tc>
          <w:tcPr>
            <w:tcW w:w="567" w:type="dxa"/>
            <w:tcBorders>
              <w:top w:val="single" w:sz="4" w:space="0" w:color="auto"/>
              <w:left w:val="single" w:sz="4" w:space="0" w:color="auto"/>
              <w:bottom w:val="single" w:sz="4" w:space="0" w:color="auto"/>
              <w:right w:val="single" w:sz="4" w:space="0" w:color="auto"/>
            </w:tcBorders>
            <w:vAlign w:val="bottom"/>
          </w:tcPr>
          <w:p w14:paraId="0128E7B7" w14:textId="77777777" w:rsidR="00CC5831" w:rsidRPr="00CC5831" w:rsidRDefault="00CC5831" w:rsidP="00CC5831">
            <w:pPr>
              <w:suppressAutoHyphens w:val="0"/>
              <w:autoSpaceDE w:val="0"/>
              <w:autoSpaceDN w:val="0"/>
              <w:ind w:firstLine="0"/>
              <w:jc w:val="right"/>
              <w:rPr>
                <w:rFonts w:cs="Times New Roman"/>
                <w:sz w:val="16"/>
                <w:szCs w:val="16"/>
                <w:lang w:eastAsia="ru-RU"/>
              </w:rPr>
            </w:pPr>
          </w:p>
        </w:tc>
        <w:tc>
          <w:tcPr>
            <w:tcW w:w="425" w:type="dxa"/>
            <w:tcBorders>
              <w:top w:val="single" w:sz="4" w:space="0" w:color="auto"/>
              <w:left w:val="single" w:sz="4" w:space="0" w:color="auto"/>
              <w:bottom w:val="single" w:sz="4" w:space="0" w:color="auto"/>
              <w:right w:val="single" w:sz="4" w:space="0" w:color="auto"/>
            </w:tcBorders>
            <w:vAlign w:val="bottom"/>
          </w:tcPr>
          <w:p w14:paraId="194E1B25" w14:textId="77777777" w:rsidR="00CC5831" w:rsidRPr="00CC5831" w:rsidRDefault="00CC5831" w:rsidP="00CC5831">
            <w:pPr>
              <w:suppressAutoHyphens w:val="0"/>
              <w:autoSpaceDE w:val="0"/>
              <w:autoSpaceDN w:val="0"/>
              <w:ind w:firstLine="0"/>
              <w:jc w:val="right"/>
              <w:rPr>
                <w:rFonts w:cs="Times New Roman"/>
                <w:sz w:val="16"/>
                <w:szCs w:val="16"/>
                <w:lang w:eastAsia="ru-RU"/>
              </w:rPr>
            </w:pPr>
          </w:p>
        </w:tc>
      </w:tr>
      <w:tr w:rsidR="00CC5831" w:rsidRPr="00CC5831" w14:paraId="49DBC5AF" w14:textId="77777777" w:rsidTr="002735AE">
        <w:trPr>
          <w:trHeight w:val="284"/>
        </w:trPr>
        <w:tc>
          <w:tcPr>
            <w:tcW w:w="993" w:type="dxa"/>
            <w:tcBorders>
              <w:top w:val="nil"/>
              <w:left w:val="nil"/>
              <w:bottom w:val="nil"/>
              <w:right w:val="nil"/>
            </w:tcBorders>
            <w:vAlign w:val="bottom"/>
          </w:tcPr>
          <w:p w14:paraId="53666C1F" w14:textId="77777777" w:rsidR="00CC5831" w:rsidRPr="00CC5831" w:rsidRDefault="00CC5831" w:rsidP="00CC5831">
            <w:pPr>
              <w:suppressAutoHyphens w:val="0"/>
              <w:autoSpaceDE w:val="0"/>
              <w:autoSpaceDN w:val="0"/>
              <w:ind w:firstLine="0"/>
              <w:jc w:val="right"/>
              <w:rPr>
                <w:rFonts w:cs="Times New Roman"/>
                <w:sz w:val="16"/>
                <w:szCs w:val="16"/>
                <w:lang w:eastAsia="ru-RU"/>
              </w:rPr>
            </w:pPr>
          </w:p>
        </w:tc>
        <w:tc>
          <w:tcPr>
            <w:tcW w:w="12330" w:type="dxa"/>
            <w:gridSpan w:val="7"/>
            <w:tcBorders>
              <w:top w:val="nil"/>
              <w:left w:val="nil"/>
              <w:bottom w:val="nil"/>
              <w:right w:val="single" w:sz="4" w:space="0" w:color="auto"/>
            </w:tcBorders>
            <w:vAlign w:val="bottom"/>
          </w:tcPr>
          <w:p w14:paraId="1B4EC25F" w14:textId="77777777" w:rsidR="00CC5831" w:rsidRPr="00CC5831" w:rsidRDefault="00CC5831" w:rsidP="00CC5831">
            <w:pPr>
              <w:suppressAutoHyphens w:val="0"/>
              <w:autoSpaceDE w:val="0"/>
              <w:autoSpaceDN w:val="0"/>
              <w:ind w:firstLine="0"/>
              <w:jc w:val="right"/>
              <w:rPr>
                <w:rFonts w:cs="Times New Roman"/>
                <w:sz w:val="16"/>
                <w:szCs w:val="16"/>
                <w:lang w:eastAsia="ru-RU"/>
              </w:rPr>
            </w:pPr>
            <w:r w:rsidRPr="00CC5831">
              <w:rPr>
                <w:rFonts w:cs="Times New Roman"/>
                <w:sz w:val="16"/>
                <w:szCs w:val="16"/>
                <w:lang w:eastAsia="ru-RU"/>
              </w:rPr>
              <w:tab/>
              <w:t xml:space="preserve">                              Вид операции</w:t>
            </w:r>
          </w:p>
        </w:tc>
        <w:tc>
          <w:tcPr>
            <w:tcW w:w="1559" w:type="dxa"/>
            <w:gridSpan w:val="3"/>
            <w:tcBorders>
              <w:top w:val="single" w:sz="4" w:space="0" w:color="auto"/>
              <w:left w:val="single" w:sz="4" w:space="0" w:color="auto"/>
              <w:bottom w:val="single" w:sz="4" w:space="0" w:color="auto"/>
              <w:right w:val="single" w:sz="4" w:space="0" w:color="auto"/>
            </w:tcBorders>
            <w:vAlign w:val="bottom"/>
          </w:tcPr>
          <w:p w14:paraId="37837993" w14:textId="77777777" w:rsidR="00CC5831" w:rsidRPr="00CC5831" w:rsidRDefault="00CC5831" w:rsidP="00CC5831">
            <w:pPr>
              <w:suppressAutoHyphens w:val="0"/>
              <w:autoSpaceDE w:val="0"/>
              <w:autoSpaceDN w:val="0"/>
              <w:ind w:firstLine="0"/>
              <w:jc w:val="right"/>
              <w:rPr>
                <w:rFonts w:cs="Times New Roman"/>
                <w:sz w:val="16"/>
                <w:szCs w:val="16"/>
                <w:lang w:eastAsia="ru-RU"/>
              </w:rPr>
            </w:pPr>
          </w:p>
        </w:tc>
      </w:tr>
    </w:tbl>
    <w:p w14:paraId="0F3B96C8" w14:textId="77777777" w:rsidR="00CC5831" w:rsidRPr="00CC5831" w:rsidRDefault="00CC5831" w:rsidP="00CC5831">
      <w:pPr>
        <w:suppressAutoHyphens w:val="0"/>
        <w:autoSpaceDE w:val="0"/>
        <w:autoSpaceDN w:val="0"/>
        <w:ind w:firstLine="0"/>
        <w:jc w:val="right"/>
        <w:rPr>
          <w:rFonts w:cs="Times New Roman"/>
          <w:sz w:val="16"/>
          <w:szCs w:val="16"/>
          <w:lang w:eastAsia="ru-RU"/>
        </w:rPr>
      </w:pPr>
    </w:p>
    <w:p w14:paraId="7C141FB7" w14:textId="77777777" w:rsidR="00CC5831" w:rsidRPr="00CC5831" w:rsidRDefault="00CC5831" w:rsidP="00CC5831">
      <w:pPr>
        <w:suppressAutoHyphens w:val="0"/>
        <w:autoSpaceDE w:val="0"/>
        <w:autoSpaceDN w:val="0"/>
        <w:ind w:firstLine="0"/>
        <w:jc w:val="right"/>
        <w:rPr>
          <w:rFonts w:cs="Times New Roman"/>
          <w:sz w:val="16"/>
          <w:szCs w:val="16"/>
          <w:lang w:eastAsia="ru-RU"/>
        </w:rPr>
      </w:pPr>
    </w:p>
    <w:tbl>
      <w:tblPr>
        <w:tblStyle w:val="92"/>
        <w:tblW w:w="153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1E0" w:firstRow="1" w:lastRow="1" w:firstColumn="1" w:lastColumn="1" w:noHBand="0" w:noVBand="0"/>
      </w:tblPr>
      <w:tblGrid>
        <w:gridCol w:w="7304"/>
        <w:gridCol w:w="1571"/>
        <w:gridCol w:w="1590"/>
        <w:gridCol w:w="177"/>
        <w:gridCol w:w="1135"/>
        <w:gridCol w:w="2257"/>
        <w:gridCol w:w="1356"/>
      </w:tblGrid>
      <w:tr w:rsidR="00CC5831" w:rsidRPr="00CC5831" w14:paraId="4A7B7ECA" w14:textId="77777777" w:rsidTr="002735AE">
        <w:tc>
          <w:tcPr>
            <w:tcW w:w="7304" w:type="dxa"/>
            <w:vMerge w:val="restart"/>
            <w:tcBorders>
              <w:right w:val="single" w:sz="4" w:space="0" w:color="auto"/>
            </w:tcBorders>
            <w:vAlign w:val="bottom"/>
          </w:tcPr>
          <w:p w14:paraId="2B119E00" w14:textId="77777777" w:rsidR="00CC5831" w:rsidRPr="00CC5831" w:rsidRDefault="00CC5831" w:rsidP="00CC5831">
            <w:pPr>
              <w:suppressAutoHyphens w:val="0"/>
              <w:autoSpaceDE w:val="0"/>
              <w:autoSpaceDN w:val="0"/>
              <w:ind w:firstLine="0"/>
              <w:jc w:val="right"/>
              <w:rPr>
                <w:rFonts w:cs="Times New Roman"/>
                <w:sz w:val="16"/>
                <w:szCs w:val="16"/>
                <w:lang w:eastAsia="ru-RU"/>
              </w:rPr>
            </w:pPr>
          </w:p>
        </w:tc>
        <w:tc>
          <w:tcPr>
            <w:tcW w:w="1571" w:type="dxa"/>
            <w:vMerge w:val="restart"/>
            <w:tcBorders>
              <w:top w:val="single" w:sz="4" w:space="0" w:color="auto"/>
              <w:left w:val="single" w:sz="4" w:space="0" w:color="auto"/>
              <w:bottom w:val="single" w:sz="4" w:space="0" w:color="auto"/>
              <w:right w:val="single" w:sz="4" w:space="0" w:color="auto"/>
            </w:tcBorders>
          </w:tcPr>
          <w:p w14:paraId="5DE73CD7" w14:textId="77777777" w:rsidR="00CC5831" w:rsidRPr="00CC5831" w:rsidRDefault="00CC5831" w:rsidP="00CC5831">
            <w:pPr>
              <w:suppressAutoHyphens w:val="0"/>
              <w:autoSpaceDE w:val="0"/>
              <w:autoSpaceDN w:val="0"/>
              <w:ind w:firstLine="0"/>
              <w:jc w:val="center"/>
              <w:rPr>
                <w:rFonts w:cs="Times New Roman"/>
                <w:sz w:val="16"/>
                <w:szCs w:val="16"/>
                <w:lang w:eastAsia="ru-RU"/>
              </w:rPr>
            </w:pPr>
            <w:r w:rsidRPr="00CC5831">
              <w:rPr>
                <w:rFonts w:cs="Times New Roman"/>
                <w:sz w:val="16"/>
                <w:szCs w:val="16"/>
                <w:lang w:eastAsia="ru-RU"/>
              </w:rPr>
              <w:t>Номер документа</w:t>
            </w:r>
          </w:p>
        </w:tc>
        <w:tc>
          <w:tcPr>
            <w:tcW w:w="1590" w:type="dxa"/>
            <w:vMerge w:val="restart"/>
            <w:tcBorders>
              <w:top w:val="single" w:sz="4" w:space="0" w:color="auto"/>
              <w:left w:val="single" w:sz="4" w:space="0" w:color="auto"/>
              <w:bottom w:val="single" w:sz="4" w:space="0" w:color="auto"/>
              <w:right w:val="single" w:sz="4" w:space="0" w:color="auto"/>
            </w:tcBorders>
          </w:tcPr>
          <w:p w14:paraId="0B15F1F4" w14:textId="77777777" w:rsidR="00CC5831" w:rsidRPr="00CC5831" w:rsidRDefault="00CC5831" w:rsidP="00CC5831">
            <w:pPr>
              <w:suppressAutoHyphens w:val="0"/>
              <w:autoSpaceDE w:val="0"/>
              <w:autoSpaceDN w:val="0"/>
              <w:ind w:firstLine="0"/>
              <w:jc w:val="center"/>
              <w:rPr>
                <w:rFonts w:cs="Times New Roman"/>
                <w:sz w:val="16"/>
                <w:szCs w:val="16"/>
                <w:lang w:eastAsia="ru-RU"/>
              </w:rPr>
            </w:pPr>
            <w:r w:rsidRPr="00CC5831">
              <w:rPr>
                <w:rFonts w:cs="Times New Roman"/>
                <w:sz w:val="16"/>
                <w:szCs w:val="16"/>
                <w:lang w:eastAsia="ru-RU"/>
              </w:rPr>
              <w:t>Дата составления</w:t>
            </w:r>
          </w:p>
        </w:tc>
        <w:tc>
          <w:tcPr>
            <w:tcW w:w="177" w:type="dxa"/>
            <w:tcBorders>
              <w:left w:val="single" w:sz="4" w:space="0" w:color="auto"/>
              <w:right w:val="single" w:sz="4" w:space="0" w:color="auto"/>
            </w:tcBorders>
            <w:vAlign w:val="bottom"/>
          </w:tcPr>
          <w:p w14:paraId="63EFDC0E" w14:textId="77777777" w:rsidR="00CC5831" w:rsidRPr="00CC5831" w:rsidRDefault="00CC5831" w:rsidP="00CC5831">
            <w:pPr>
              <w:suppressAutoHyphens w:val="0"/>
              <w:autoSpaceDE w:val="0"/>
              <w:autoSpaceDN w:val="0"/>
              <w:ind w:firstLine="0"/>
              <w:jc w:val="right"/>
              <w:rPr>
                <w:rFonts w:cs="Times New Roman"/>
                <w:sz w:val="16"/>
                <w:szCs w:val="16"/>
                <w:lang w:eastAsia="ru-RU"/>
              </w:rPr>
            </w:pPr>
          </w:p>
        </w:tc>
        <w:tc>
          <w:tcPr>
            <w:tcW w:w="3392" w:type="dxa"/>
            <w:gridSpan w:val="2"/>
            <w:tcBorders>
              <w:top w:val="single" w:sz="4" w:space="0" w:color="auto"/>
              <w:left w:val="single" w:sz="4" w:space="0" w:color="auto"/>
              <w:bottom w:val="single" w:sz="4" w:space="0" w:color="auto"/>
              <w:right w:val="single" w:sz="4" w:space="0" w:color="auto"/>
            </w:tcBorders>
            <w:vAlign w:val="bottom"/>
          </w:tcPr>
          <w:p w14:paraId="03D9EAB1" w14:textId="77777777" w:rsidR="00CC5831" w:rsidRPr="00CC5831" w:rsidRDefault="00CC5831" w:rsidP="00CC5831">
            <w:pPr>
              <w:suppressAutoHyphens w:val="0"/>
              <w:autoSpaceDE w:val="0"/>
              <w:autoSpaceDN w:val="0"/>
              <w:ind w:firstLine="0"/>
              <w:jc w:val="center"/>
              <w:rPr>
                <w:rFonts w:cs="Times New Roman"/>
                <w:sz w:val="16"/>
                <w:szCs w:val="16"/>
                <w:lang w:eastAsia="ru-RU"/>
              </w:rPr>
            </w:pPr>
            <w:r w:rsidRPr="00CC5831">
              <w:rPr>
                <w:rFonts w:cs="Times New Roman"/>
                <w:sz w:val="16"/>
                <w:szCs w:val="16"/>
                <w:lang w:eastAsia="ru-RU"/>
              </w:rPr>
              <w:t>Отчетный период</w:t>
            </w:r>
          </w:p>
        </w:tc>
        <w:tc>
          <w:tcPr>
            <w:tcW w:w="1356" w:type="dxa"/>
            <w:vMerge w:val="restart"/>
            <w:tcBorders>
              <w:left w:val="single" w:sz="4" w:space="0" w:color="auto"/>
            </w:tcBorders>
            <w:vAlign w:val="bottom"/>
          </w:tcPr>
          <w:p w14:paraId="5A0D4777" w14:textId="77777777" w:rsidR="00CC5831" w:rsidRPr="00CC5831" w:rsidRDefault="00CC5831" w:rsidP="00CC5831">
            <w:pPr>
              <w:suppressAutoHyphens w:val="0"/>
              <w:autoSpaceDE w:val="0"/>
              <w:autoSpaceDN w:val="0"/>
              <w:ind w:firstLine="0"/>
              <w:jc w:val="right"/>
              <w:rPr>
                <w:rFonts w:cs="Times New Roman"/>
                <w:sz w:val="16"/>
                <w:szCs w:val="16"/>
                <w:lang w:eastAsia="ru-RU"/>
              </w:rPr>
            </w:pPr>
          </w:p>
        </w:tc>
      </w:tr>
      <w:tr w:rsidR="00CC5831" w:rsidRPr="00CC5831" w14:paraId="11D04703" w14:textId="77777777" w:rsidTr="002735AE">
        <w:tc>
          <w:tcPr>
            <w:tcW w:w="7304" w:type="dxa"/>
            <w:vMerge/>
            <w:tcBorders>
              <w:right w:val="single" w:sz="4" w:space="0" w:color="auto"/>
            </w:tcBorders>
            <w:vAlign w:val="bottom"/>
          </w:tcPr>
          <w:p w14:paraId="7EBBEE0F" w14:textId="77777777" w:rsidR="00CC5831" w:rsidRPr="00CC5831" w:rsidRDefault="00CC5831" w:rsidP="00CC5831">
            <w:pPr>
              <w:suppressAutoHyphens w:val="0"/>
              <w:autoSpaceDE w:val="0"/>
              <w:autoSpaceDN w:val="0"/>
              <w:ind w:firstLine="0"/>
              <w:jc w:val="right"/>
              <w:rPr>
                <w:rFonts w:cs="Times New Roman"/>
                <w:sz w:val="16"/>
                <w:szCs w:val="16"/>
                <w:lang w:eastAsia="ru-RU"/>
              </w:rPr>
            </w:pPr>
          </w:p>
        </w:tc>
        <w:tc>
          <w:tcPr>
            <w:tcW w:w="1571" w:type="dxa"/>
            <w:vMerge/>
            <w:tcBorders>
              <w:top w:val="single" w:sz="4" w:space="0" w:color="auto"/>
              <w:left w:val="single" w:sz="4" w:space="0" w:color="auto"/>
              <w:bottom w:val="single" w:sz="12" w:space="0" w:color="auto"/>
              <w:right w:val="single" w:sz="4" w:space="0" w:color="auto"/>
            </w:tcBorders>
            <w:vAlign w:val="bottom"/>
          </w:tcPr>
          <w:p w14:paraId="0AA8BE1F" w14:textId="77777777" w:rsidR="00CC5831" w:rsidRPr="00CC5831" w:rsidRDefault="00CC5831" w:rsidP="00CC5831">
            <w:pPr>
              <w:suppressAutoHyphens w:val="0"/>
              <w:autoSpaceDE w:val="0"/>
              <w:autoSpaceDN w:val="0"/>
              <w:ind w:firstLine="0"/>
              <w:jc w:val="right"/>
              <w:rPr>
                <w:rFonts w:cs="Times New Roman"/>
                <w:sz w:val="16"/>
                <w:szCs w:val="16"/>
                <w:lang w:eastAsia="ru-RU"/>
              </w:rPr>
            </w:pPr>
          </w:p>
        </w:tc>
        <w:tc>
          <w:tcPr>
            <w:tcW w:w="1590" w:type="dxa"/>
            <w:vMerge/>
            <w:tcBorders>
              <w:top w:val="single" w:sz="4" w:space="0" w:color="auto"/>
              <w:left w:val="single" w:sz="4" w:space="0" w:color="auto"/>
              <w:bottom w:val="single" w:sz="12" w:space="0" w:color="auto"/>
              <w:right w:val="single" w:sz="4" w:space="0" w:color="auto"/>
            </w:tcBorders>
            <w:vAlign w:val="bottom"/>
          </w:tcPr>
          <w:p w14:paraId="06926ABB" w14:textId="77777777" w:rsidR="00CC5831" w:rsidRPr="00CC5831" w:rsidRDefault="00CC5831" w:rsidP="00CC5831">
            <w:pPr>
              <w:suppressAutoHyphens w:val="0"/>
              <w:autoSpaceDE w:val="0"/>
              <w:autoSpaceDN w:val="0"/>
              <w:ind w:firstLine="0"/>
              <w:jc w:val="right"/>
              <w:rPr>
                <w:rFonts w:cs="Times New Roman"/>
                <w:sz w:val="16"/>
                <w:szCs w:val="16"/>
                <w:lang w:eastAsia="ru-RU"/>
              </w:rPr>
            </w:pPr>
          </w:p>
        </w:tc>
        <w:tc>
          <w:tcPr>
            <w:tcW w:w="177" w:type="dxa"/>
            <w:tcBorders>
              <w:left w:val="single" w:sz="4" w:space="0" w:color="auto"/>
              <w:right w:val="single" w:sz="4" w:space="0" w:color="auto"/>
            </w:tcBorders>
            <w:vAlign w:val="bottom"/>
          </w:tcPr>
          <w:p w14:paraId="3A1535A4" w14:textId="77777777" w:rsidR="00CC5831" w:rsidRPr="00CC5831" w:rsidRDefault="00CC5831" w:rsidP="00CC5831">
            <w:pPr>
              <w:suppressAutoHyphens w:val="0"/>
              <w:autoSpaceDE w:val="0"/>
              <w:autoSpaceDN w:val="0"/>
              <w:ind w:firstLine="0"/>
              <w:jc w:val="right"/>
              <w:rPr>
                <w:rFonts w:cs="Times New Roman"/>
                <w:sz w:val="16"/>
                <w:szCs w:val="16"/>
                <w:lang w:eastAsia="ru-RU"/>
              </w:rPr>
            </w:pPr>
          </w:p>
        </w:tc>
        <w:tc>
          <w:tcPr>
            <w:tcW w:w="1135" w:type="dxa"/>
            <w:tcBorders>
              <w:top w:val="single" w:sz="4" w:space="0" w:color="auto"/>
              <w:left w:val="single" w:sz="4" w:space="0" w:color="auto"/>
              <w:bottom w:val="single" w:sz="12" w:space="0" w:color="auto"/>
              <w:right w:val="single" w:sz="4" w:space="0" w:color="auto"/>
            </w:tcBorders>
            <w:vAlign w:val="bottom"/>
          </w:tcPr>
          <w:p w14:paraId="5AB7A6C6" w14:textId="77777777" w:rsidR="00CC5831" w:rsidRPr="00CC5831" w:rsidRDefault="00CC5831" w:rsidP="00CC5831">
            <w:pPr>
              <w:suppressAutoHyphens w:val="0"/>
              <w:autoSpaceDE w:val="0"/>
              <w:autoSpaceDN w:val="0"/>
              <w:ind w:firstLine="0"/>
              <w:jc w:val="center"/>
              <w:rPr>
                <w:rFonts w:cs="Times New Roman"/>
                <w:sz w:val="16"/>
                <w:szCs w:val="16"/>
                <w:lang w:eastAsia="ru-RU"/>
              </w:rPr>
            </w:pPr>
            <w:r w:rsidRPr="00CC5831">
              <w:rPr>
                <w:rFonts w:cs="Times New Roman"/>
                <w:sz w:val="16"/>
                <w:szCs w:val="16"/>
                <w:lang w:eastAsia="ru-RU"/>
              </w:rPr>
              <w:t>с</w:t>
            </w:r>
          </w:p>
        </w:tc>
        <w:tc>
          <w:tcPr>
            <w:tcW w:w="2257" w:type="dxa"/>
            <w:tcBorders>
              <w:top w:val="single" w:sz="4" w:space="0" w:color="auto"/>
              <w:left w:val="single" w:sz="4" w:space="0" w:color="auto"/>
              <w:bottom w:val="single" w:sz="12" w:space="0" w:color="auto"/>
              <w:right w:val="single" w:sz="4" w:space="0" w:color="auto"/>
            </w:tcBorders>
            <w:vAlign w:val="bottom"/>
          </w:tcPr>
          <w:p w14:paraId="5285DDBC" w14:textId="77777777" w:rsidR="00CC5831" w:rsidRPr="00CC5831" w:rsidRDefault="00CC5831" w:rsidP="00CC5831">
            <w:pPr>
              <w:suppressAutoHyphens w:val="0"/>
              <w:autoSpaceDE w:val="0"/>
              <w:autoSpaceDN w:val="0"/>
              <w:ind w:firstLine="0"/>
              <w:jc w:val="center"/>
              <w:rPr>
                <w:rFonts w:cs="Times New Roman"/>
                <w:sz w:val="16"/>
                <w:szCs w:val="16"/>
                <w:lang w:eastAsia="ru-RU"/>
              </w:rPr>
            </w:pPr>
            <w:r w:rsidRPr="00CC5831">
              <w:rPr>
                <w:rFonts w:cs="Times New Roman"/>
                <w:sz w:val="16"/>
                <w:szCs w:val="16"/>
                <w:lang w:eastAsia="ru-RU"/>
              </w:rPr>
              <w:t>по</w:t>
            </w:r>
          </w:p>
        </w:tc>
        <w:tc>
          <w:tcPr>
            <w:tcW w:w="1356" w:type="dxa"/>
            <w:vMerge/>
            <w:tcBorders>
              <w:left w:val="single" w:sz="4" w:space="0" w:color="auto"/>
            </w:tcBorders>
            <w:vAlign w:val="bottom"/>
          </w:tcPr>
          <w:p w14:paraId="74984D09" w14:textId="77777777" w:rsidR="00CC5831" w:rsidRPr="00CC5831" w:rsidRDefault="00CC5831" w:rsidP="00CC5831">
            <w:pPr>
              <w:suppressAutoHyphens w:val="0"/>
              <w:autoSpaceDE w:val="0"/>
              <w:autoSpaceDN w:val="0"/>
              <w:ind w:firstLine="0"/>
              <w:jc w:val="right"/>
              <w:rPr>
                <w:rFonts w:cs="Times New Roman"/>
                <w:sz w:val="16"/>
                <w:szCs w:val="16"/>
                <w:lang w:eastAsia="ru-RU"/>
              </w:rPr>
            </w:pPr>
          </w:p>
        </w:tc>
      </w:tr>
      <w:tr w:rsidR="00CC5831" w:rsidRPr="00CC5831" w14:paraId="46FB4D8F" w14:textId="77777777" w:rsidTr="002735AE">
        <w:trPr>
          <w:trHeight w:val="284"/>
        </w:trPr>
        <w:tc>
          <w:tcPr>
            <w:tcW w:w="7304" w:type="dxa"/>
            <w:tcBorders>
              <w:right w:val="single" w:sz="12" w:space="0" w:color="auto"/>
            </w:tcBorders>
            <w:vAlign w:val="bottom"/>
          </w:tcPr>
          <w:p w14:paraId="7E40F190" w14:textId="77777777" w:rsidR="00CC5831" w:rsidRPr="00CC5831" w:rsidRDefault="00CC5831" w:rsidP="00CC5831">
            <w:pPr>
              <w:suppressAutoHyphens w:val="0"/>
              <w:autoSpaceDE w:val="0"/>
              <w:autoSpaceDN w:val="0"/>
              <w:ind w:firstLine="0"/>
              <w:jc w:val="right"/>
              <w:rPr>
                <w:rFonts w:cs="Times New Roman"/>
                <w:b/>
                <w:sz w:val="16"/>
                <w:szCs w:val="16"/>
                <w:lang w:eastAsia="ru-RU"/>
              </w:rPr>
            </w:pPr>
            <w:r w:rsidRPr="00CC5831">
              <w:rPr>
                <w:rFonts w:cs="Times New Roman"/>
                <w:b/>
                <w:sz w:val="16"/>
                <w:szCs w:val="16"/>
                <w:lang w:eastAsia="ru-RU"/>
              </w:rPr>
              <w:t>АКТ</w:t>
            </w:r>
          </w:p>
        </w:tc>
        <w:tc>
          <w:tcPr>
            <w:tcW w:w="1571" w:type="dxa"/>
            <w:tcBorders>
              <w:top w:val="single" w:sz="12" w:space="0" w:color="auto"/>
              <w:left w:val="single" w:sz="12" w:space="0" w:color="auto"/>
              <w:bottom w:val="single" w:sz="12" w:space="0" w:color="auto"/>
              <w:right w:val="single" w:sz="4" w:space="0" w:color="auto"/>
            </w:tcBorders>
            <w:vAlign w:val="center"/>
          </w:tcPr>
          <w:p w14:paraId="1C80195A" w14:textId="77777777" w:rsidR="00CC5831" w:rsidRPr="00CC5831" w:rsidRDefault="00CC5831" w:rsidP="00CC5831">
            <w:pPr>
              <w:suppressAutoHyphens w:val="0"/>
              <w:autoSpaceDE w:val="0"/>
              <w:autoSpaceDN w:val="0"/>
              <w:ind w:firstLine="0"/>
              <w:jc w:val="right"/>
              <w:rPr>
                <w:rFonts w:cs="Times New Roman"/>
                <w:sz w:val="16"/>
                <w:szCs w:val="16"/>
                <w:lang w:eastAsia="ru-RU"/>
              </w:rPr>
            </w:pPr>
          </w:p>
        </w:tc>
        <w:tc>
          <w:tcPr>
            <w:tcW w:w="1590" w:type="dxa"/>
            <w:tcBorders>
              <w:top w:val="single" w:sz="12" w:space="0" w:color="auto"/>
              <w:left w:val="single" w:sz="4" w:space="0" w:color="auto"/>
              <w:bottom w:val="single" w:sz="12" w:space="0" w:color="auto"/>
              <w:right w:val="single" w:sz="12" w:space="0" w:color="auto"/>
            </w:tcBorders>
            <w:vAlign w:val="center"/>
          </w:tcPr>
          <w:p w14:paraId="795944DE" w14:textId="77777777" w:rsidR="00CC5831" w:rsidRPr="00CC5831" w:rsidRDefault="00CC5831" w:rsidP="00CC5831">
            <w:pPr>
              <w:suppressAutoHyphens w:val="0"/>
              <w:autoSpaceDE w:val="0"/>
              <w:autoSpaceDN w:val="0"/>
              <w:ind w:firstLine="0"/>
              <w:jc w:val="right"/>
              <w:rPr>
                <w:rFonts w:cs="Times New Roman"/>
                <w:sz w:val="16"/>
                <w:szCs w:val="16"/>
                <w:lang w:eastAsia="ru-RU"/>
              </w:rPr>
            </w:pPr>
          </w:p>
        </w:tc>
        <w:tc>
          <w:tcPr>
            <w:tcW w:w="177" w:type="dxa"/>
            <w:tcBorders>
              <w:left w:val="single" w:sz="12" w:space="0" w:color="auto"/>
              <w:right w:val="single" w:sz="12" w:space="0" w:color="auto"/>
            </w:tcBorders>
            <w:vAlign w:val="center"/>
          </w:tcPr>
          <w:p w14:paraId="70B3FB2C" w14:textId="77777777" w:rsidR="00CC5831" w:rsidRPr="00CC5831" w:rsidRDefault="00CC5831" w:rsidP="00CC5831">
            <w:pPr>
              <w:suppressAutoHyphens w:val="0"/>
              <w:autoSpaceDE w:val="0"/>
              <w:autoSpaceDN w:val="0"/>
              <w:ind w:firstLine="0"/>
              <w:jc w:val="right"/>
              <w:rPr>
                <w:rFonts w:cs="Times New Roman"/>
                <w:sz w:val="16"/>
                <w:szCs w:val="16"/>
                <w:lang w:eastAsia="ru-RU"/>
              </w:rPr>
            </w:pPr>
          </w:p>
        </w:tc>
        <w:tc>
          <w:tcPr>
            <w:tcW w:w="1135" w:type="dxa"/>
            <w:tcBorders>
              <w:top w:val="single" w:sz="12" w:space="0" w:color="auto"/>
              <w:left w:val="single" w:sz="12" w:space="0" w:color="auto"/>
              <w:bottom w:val="single" w:sz="12" w:space="0" w:color="auto"/>
              <w:right w:val="single" w:sz="4" w:space="0" w:color="auto"/>
            </w:tcBorders>
            <w:vAlign w:val="center"/>
          </w:tcPr>
          <w:p w14:paraId="43B7B102" w14:textId="77777777" w:rsidR="00CC5831" w:rsidRPr="00CC5831" w:rsidRDefault="00CC5831" w:rsidP="00CC5831">
            <w:pPr>
              <w:suppressAutoHyphens w:val="0"/>
              <w:autoSpaceDE w:val="0"/>
              <w:autoSpaceDN w:val="0"/>
              <w:ind w:firstLine="0"/>
              <w:jc w:val="right"/>
              <w:rPr>
                <w:rFonts w:cs="Times New Roman"/>
                <w:sz w:val="16"/>
                <w:szCs w:val="16"/>
                <w:lang w:eastAsia="ru-RU"/>
              </w:rPr>
            </w:pPr>
          </w:p>
        </w:tc>
        <w:tc>
          <w:tcPr>
            <w:tcW w:w="2257" w:type="dxa"/>
            <w:tcBorders>
              <w:top w:val="single" w:sz="12" w:space="0" w:color="auto"/>
              <w:left w:val="single" w:sz="4" w:space="0" w:color="auto"/>
              <w:bottom w:val="single" w:sz="12" w:space="0" w:color="auto"/>
              <w:right w:val="single" w:sz="12" w:space="0" w:color="auto"/>
            </w:tcBorders>
            <w:vAlign w:val="center"/>
          </w:tcPr>
          <w:p w14:paraId="790E7476" w14:textId="77777777" w:rsidR="00CC5831" w:rsidRPr="00CC5831" w:rsidRDefault="00CC5831" w:rsidP="00CC5831">
            <w:pPr>
              <w:suppressAutoHyphens w:val="0"/>
              <w:autoSpaceDE w:val="0"/>
              <w:autoSpaceDN w:val="0"/>
              <w:ind w:firstLine="0"/>
              <w:jc w:val="right"/>
              <w:rPr>
                <w:rFonts w:cs="Times New Roman"/>
                <w:sz w:val="16"/>
                <w:szCs w:val="16"/>
                <w:lang w:eastAsia="ru-RU"/>
              </w:rPr>
            </w:pPr>
          </w:p>
        </w:tc>
        <w:tc>
          <w:tcPr>
            <w:tcW w:w="1356" w:type="dxa"/>
            <w:vMerge/>
            <w:tcBorders>
              <w:left w:val="single" w:sz="12" w:space="0" w:color="auto"/>
            </w:tcBorders>
            <w:vAlign w:val="bottom"/>
          </w:tcPr>
          <w:p w14:paraId="3A96D1CC" w14:textId="77777777" w:rsidR="00CC5831" w:rsidRPr="00CC5831" w:rsidRDefault="00CC5831" w:rsidP="00CC5831">
            <w:pPr>
              <w:suppressAutoHyphens w:val="0"/>
              <w:autoSpaceDE w:val="0"/>
              <w:autoSpaceDN w:val="0"/>
              <w:ind w:firstLine="0"/>
              <w:jc w:val="right"/>
              <w:rPr>
                <w:rFonts w:cs="Times New Roman"/>
                <w:sz w:val="16"/>
                <w:szCs w:val="16"/>
                <w:lang w:eastAsia="ru-RU"/>
              </w:rPr>
            </w:pPr>
          </w:p>
        </w:tc>
      </w:tr>
      <w:tr w:rsidR="00CC5831" w:rsidRPr="00CC5831" w14:paraId="4456EB49" w14:textId="77777777" w:rsidTr="002735AE">
        <w:trPr>
          <w:trHeight w:val="284"/>
        </w:trPr>
        <w:tc>
          <w:tcPr>
            <w:tcW w:w="15390" w:type="dxa"/>
            <w:gridSpan w:val="7"/>
            <w:vAlign w:val="bottom"/>
          </w:tcPr>
          <w:p w14:paraId="31DB479C" w14:textId="77777777" w:rsidR="00CC5831" w:rsidRPr="00CC5831" w:rsidRDefault="00CC5831" w:rsidP="00CC5831">
            <w:pPr>
              <w:suppressAutoHyphens w:val="0"/>
              <w:autoSpaceDE w:val="0"/>
              <w:autoSpaceDN w:val="0"/>
              <w:ind w:firstLine="0"/>
              <w:jc w:val="center"/>
              <w:rPr>
                <w:rFonts w:cs="Times New Roman"/>
                <w:b/>
                <w:sz w:val="16"/>
                <w:szCs w:val="16"/>
                <w:lang w:eastAsia="ru-RU"/>
              </w:rPr>
            </w:pPr>
            <w:r w:rsidRPr="00CC5831">
              <w:rPr>
                <w:rFonts w:cs="Times New Roman"/>
                <w:b/>
                <w:sz w:val="16"/>
                <w:szCs w:val="16"/>
                <w:lang w:eastAsia="ru-RU"/>
              </w:rPr>
              <w:t>О ПРИЕМКЕ ВЫПОЛНЕННЫХ РАБОТ</w:t>
            </w:r>
          </w:p>
        </w:tc>
      </w:tr>
    </w:tbl>
    <w:p w14:paraId="558D3186" w14:textId="77777777" w:rsidR="00CC5831" w:rsidRPr="00CC5831" w:rsidRDefault="00CC5831" w:rsidP="00CC5831">
      <w:pPr>
        <w:suppressAutoHyphens w:val="0"/>
        <w:autoSpaceDE w:val="0"/>
        <w:autoSpaceDN w:val="0"/>
        <w:ind w:firstLine="0"/>
        <w:jc w:val="right"/>
        <w:rPr>
          <w:rFonts w:cs="Times New Roman"/>
          <w:sz w:val="16"/>
          <w:szCs w:val="16"/>
          <w:lang w:eastAsia="ru-RU"/>
        </w:rPr>
      </w:pPr>
    </w:p>
    <w:tbl>
      <w:tblPr>
        <w:tblStyle w:val="9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1E0" w:firstRow="1" w:lastRow="1" w:firstColumn="1" w:lastColumn="1" w:noHBand="0" w:noVBand="0"/>
      </w:tblPr>
      <w:tblGrid>
        <w:gridCol w:w="6955"/>
        <w:gridCol w:w="7879"/>
        <w:gridCol w:w="546"/>
      </w:tblGrid>
      <w:tr w:rsidR="00CC5831" w:rsidRPr="00CC5831" w14:paraId="1032CA08" w14:textId="77777777" w:rsidTr="002735AE">
        <w:trPr>
          <w:trHeight w:val="284"/>
        </w:trPr>
        <w:tc>
          <w:tcPr>
            <w:tcW w:w="6955" w:type="dxa"/>
            <w:vAlign w:val="bottom"/>
          </w:tcPr>
          <w:p w14:paraId="24B1D200" w14:textId="77777777" w:rsidR="00CC5831" w:rsidRPr="00CC5831" w:rsidRDefault="00CC5831" w:rsidP="00CC5831">
            <w:pPr>
              <w:suppressAutoHyphens w:val="0"/>
              <w:autoSpaceDE w:val="0"/>
              <w:autoSpaceDN w:val="0"/>
              <w:ind w:firstLine="0"/>
              <w:jc w:val="right"/>
              <w:rPr>
                <w:rFonts w:cs="Times New Roman"/>
                <w:sz w:val="16"/>
                <w:szCs w:val="16"/>
                <w:lang w:eastAsia="ru-RU"/>
              </w:rPr>
            </w:pPr>
            <w:r w:rsidRPr="00CC5831">
              <w:rPr>
                <w:rFonts w:cs="Times New Roman"/>
                <w:sz w:val="16"/>
                <w:szCs w:val="16"/>
                <w:lang w:eastAsia="ru-RU"/>
              </w:rPr>
              <w:t>Сметная (договорная) стоимость в соответствии с договором подряда (субподряда)</w:t>
            </w:r>
          </w:p>
        </w:tc>
        <w:tc>
          <w:tcPr>
            <w:tcW w:w="7879" w:type="dxa"/>
            <w:vAlign w:val="bottom"/>
          </w:tcPr>
          <w:p w14:paraId="54D20831" w14:textId="77777777" w:rsidR="00CC5831" w:rsidRPr="00CC5831" w:rsidRDefault="00CC5831" w:rsidP="00CC5831">
            <w:pPr>
              <w:suppressAutoHyphens w:val="0"/>
              <w:autoSpaceDE w:val="0"/>
              <w:autoSpaceDN w:val="0"/>
              <w:ind w:firstLine="0"/>
              <w:jc w:val="right"/>
              <w:rPr>
                <w:rFonts w:cs="Times New Roman"/>
                <w:sz w:val="16"/>
                <w:szCs w:val="16"/>
                <w:lang w:eastAsia="ru-RU"/>
              </w:rPr>
            </w:pPr>
            <w:r w:rsidRPr="00CC5831">
              <w:rPr>
                <w:rFonts w:cs="Times New Roman"/>
                <w:sz w:val="16"/>
                <w:szCs w:val="16"/>
                <w:lang w:eastAsia="ru-RU"/>
              </w:rPr>
              <w:t>__________________________________________________________________________________________________</w:t>
            </w:r>
          </w:p>
        </w:tc>
        <w:tc>
          <w:tcPr>
            <w:tcW w:w="546" w:type="dxa"/>
            <w:vAlign w:val="bottom"/>
          </w:tcPr>
          <w:p w14:paraId="18911080" w14:textId="77777777" w:rsidR="00CC5831" w:rsidRPr="00CC5831" w:rsidRDefault="00CC5831" w:rsidP="00CC5831">
            <w:pPr>
              <w:suppressAutoHyphens w:val="0"/>
              <w:autoSpaceDE w:val="0"/>
              <w:autoSpaceDN w:val="0"/>
              <w:ind w:firstLine="0"/>
              <w:jc w:val="right"/>
              <w:rPr>
                <w:rFonts w:cs="Times New Roman"/>
                <w:sz w:val="16"/>
                <w:szCs w:val="16"/>
                <w:lang w:eastAsia="ru-RU"/>
              </w:rPr>
            </w:pPr>
            <w:r w:rsidRPr="00CC5831">
              <w:rPr>
                <w:rFonts w:cs="Times New Roman"/>
                <w:sz w:val="16"/>
                <w:szCs w:val="16"/>
                <w:lang w:eastAsia="ru-RU"/>
              </w:rPr>
              <w:t xml:space="preserve"> руб.</w:t>
            </w:r>
          </w:p>
        </w:tc>
      </w:tr>
    </w:tbl>
    <w:p w14:paraId="077D4BFB" w14:textId="77777777" w:rsidR="00CC5831" w:rsidRPr="00CC5831" w:rsidRDefault="00CC5831" w:rsidP="00CC5831">
      <w:pPr>
        <w:tabs>
          <w:tab w:val="left" w:pos="1425"/>
        </w:tabs>
        <w:suppressAutoHyphens w:val="0"/>
        <w:autoSpaceDE w:val="0"/>
        <w:autoSpaceDN w:val="0"/>
        <w:ind w:left="1276" w:firstLine="0"/>
        <w:rPr>
          <w:rFonts w:cs="Times New Roman"/>
          <w:sz w:val="16"/>
          <w:szCs w:val="16"/>
          <w:lang w:eastAsia="ru-RU"/>
        </w:rPr>
      </w:pPr>
      <w:r w:rsidRPr="00CC5831">
        <w:rPr>
          <w:rFonts w:cs="Times New Roman"/>
          <w:sz w:val="16"/>
          <w:szCs w:val="16"/>
          <w:lang w:eastAsia="ru-RU"/>
        </w:rPr>
        <w:t>Исполнение сметной (договорной) стоимости с начала работ (без НДС)  ______________________________________________________________руб. ____________ коп.</w:t>
      </w:r>
    </w:p>
    <w:tbl>
      <w:tblPr>
        <w:tblStyle w:val="92"/>
        <w:tblW w:w="0" w:type="auto"/>
        <w:jc w:val="center"/>
        <w:tblCellMar>
          <w:left w:w="0" w:type="dxa"/>
          <w:right w:w="0" w:type="dxa"/>
        </w:tblCellMar>
        <w:tblLook w:val="01E0" w:firstRow="1" w:lastRow="1" w:firstColumn="1" w:lastColumn="1" w:noHBand="0" w:noVBand="0"/>
      </w:tblPr>
      <w:tblGrid>
        <w:gridCol w:w="904"/>
        <w:gridCol w:w="1125"/>
        <w:gridCol w:w="5675"/>
        <w:gridCol w:w="1496"/>
        <w:gridCol w:w="931"/>
        <w:gridCol w:w="1398"/>
        <w:gridCol w:w="1375"/>
        <w:gridCol w:w="2015"/>
      </w:tblGrid>
      <w:tr w:rsidR="00CC5831" w:rsidRPr="00CC5831" w14:paraId="7BF9116E" w14:textId="77777777" w:rsidTr="002735AE">
        <w:trPr>
          <w:jc w:val="center"/>
        </w:trPr>
        <w:tc>
          <w:tcPr>
            <w:tcW w:w="2029" w:type="dxa"/>
            <w:gridSpan w:val="2"/>
          </w:tcPr>
          <w:p w14:paraId="6CD8A310" w14:textId="77777777" w:rsidR="00CC5831" w:rsidRPr="00CC5831" w:rsidRDefault="00CC5831" w:rsidP="00CC5831">
            <w:pPr>
              <w:suppressAutoHyphens w:val="0"/>
              <w:autoSpaceDE w:val="0"/>
              <w:autoSpaceDN w:val="0"/>
              <w:ind w:right="852" w:firstLine="0"/>
              <w:jc w:val="right"/>
              <w:rPr>
                <w:rFonts w:cs="Times New Roman"/>
                <w:sz w:val="16"/>
                <w:szCs w:val="16"/>
                <w:lang w:eastAsia="ru-RU"/>
              </w:rPr>
            </w:pPr>
            <w:r w:rsidRPr="00CC5831">
              <w:rPr>
                <w:rFonts w:cs="Times New Roman"/>
                <w:sz w:val="16"/>
                <w:szCs w:val="16"/>
                <w:lang w:eastAsia="ru-RU"/>
              </w:rPr>
              <w:t>Номер</w:t>
            </w:r>
          </w:p>
        </w:tc>
        <w:tc>
          <w:tcPr>
            <w:tcW w:w="5675" w:type="dxa"/>
            <w:vMerge w:val="restart"/>
          </w:tcPr>
          <w:p w14:paraId="4DF49692" w14:textId="77777777" w:rsidR="00CC5831" w:rsidRPr="00CC5831" w:rsidRDefault="00CC5831" w:rsidP="00CC5831">
            <w:pPr>
              <w:suppressAutoHyphens w:val="0"/>
              <w:autoSpaceDE w:val="0"/>
              <w:autoSpaceDN w:val="0"/>
              <w:ind w:firstLine="0"/>
              <w:jc w:val="center"/>
              <w:rPr>
                <w:rFonts w:cs="Times New Roman"/>
                <w:sz w:val="16"/>
                <w:szCs w:val="16"/>
                <w:lang w:eastAsia="ru-RU"/>
              </w:rPr>
            </w:pPr>
            <w:r w:rsidRPr="00CC5831">
              <w:rPr>
                <w:rFonts w:cs="Times New Roman"/>
                <w:sz w:val="16"/>
                <w:szCs w:val="16"/>
                <w:lang w:eastAsia="ru-RU"/>
              </w:rPr>
              <w:t xml:space="preserve">Наименование работ </w:t>
            </w:r>
          </w:p>
        </w:tc>
        <w:tc>
          <w:tcPr>
            <w:tcW w:w="1496" w:type="dxa"/>
            <w:vMerge w:val="restart"/>
          </w:tcPr>
          <w:p w14:paraId="3B413F53" w14:textId="77777777" w:rsidR="00CC5831" w:rsidRPr="00CC5831" w:rsidRDefault="00CC5831" w:rsidP="00CC5831">
            <w:pPr>
              <w:suppressAutoHyphens w:val="0"/>
              <w:autoSpaceDE w:val="0"/>
              <w:autoSpaceDN w:val="0"/>
              <w:ind w:firstLine="0"/>
              <w:jc w:val="center"/>
              <w:rPr>
                <w:rFonts w:cs="Times New Roman"/>
                <w:sz w:val="16"/>
                <w:szCs w:val="16"/>
                <w:lang w:eastAsia="ru-RU"/>
              </w:rPr>
            </w:pPr>
            <w:r w:rsidRPr="00CC5831">
              <w:rPr>
                <w:rFonts w:cs="Times New Roman"/>
                <w:sz w:val="16"/>
                <w:szCs w:val="16"/>
                <w:lang w:eastAsia="ru-RU"/>
              </w:rPr>
              <w:t>Номер единичной расценки</w:t>
            </w:r>
          </w:p>
        </w:tc>
        <w:tc>
          <w:tcPr>
            <w:tcW w:w="931" w:type="dxa"/>
            <w:vMerge w:val="restart"/>
          </w:tcPr>
          <w:p w14:paraId="5127164A" w14:textId="77777777" w:rsidR="00CC5831" w:rsidRPr="00CC5831" w:rsidRDefault="00CC5831" w:rsidP="00CC5831">
            <w:pPr>
              <w:suppressAutoHyphens w:val="0"/>
              <w:autoSpaceDE w:val="0"/>
              <w:autoSpaceDN w:val="0"/>
              <w:ind w:firstLine="0"/>
              <w:jc w:val="center"/>
              <w:rPr>
                <w:rFonts w:cs="Times New Roman"/>
                <w:sz w:val="16"/>
                <w:szCs w:val="16"/>
                <w:lang w:eastAsia="ru-RU"/>
              </w:rPr>
            </w:pPr>
            <w:r w:rsidRPr="00CC5831">
              <w:rPr>
                <w:rFonts w:cs="Times New Roman"/>
                <w:sz w:val="16"/>
                <w:szCs w:val="16"/>
                <w:lang w:eastAsia="ru-RU"/>
              </w:rPr>
              <w:t>Единица измерения</w:t>
            </w:r>
          </w:p>
        </w:tc>
        <w:tc>
          <w:tcPr>
            <w:tcW w:w="4788" w:type="dxa"/>
            <w:gridSpan w:val="3"/>
          </w:tcPr>
          <w:p w14:paraId="638EE521" w14:textId="77777777" w:rsidR="00CC5831" w:rsidRPr="00CC5831" w:rsidRDefault="00CC5831" w:rsidP="00CC5831">
            <w:pPr>
              <w:suppressAutoHyphens w:val="0"/>
              <w:autoSpaceDE w:val="0"/>
              <w:autoSpaceDN w:val="0"/>
              <w:ind w:firstLine="0"/>
              <w:jc w:val="center"/>
              <w:rPr>
                <w:rFonts w:cs="Times New Roman"/>
                <w:sz w:val="16"/>
                <w:szCs w:val="16"/>
                <w:lang w:eastAsia="ru-RU"/>
              </w:rPr>
            </w:pPr>
            <w:r w:rsidRPr="00CC5831">
              <w:rPr>
                <w:rFonts w:cs="Times New Roman"/>
                <w:sz w:val="16"/>
                <w:szCs w:val="16"/>
                <w:lang w:eastAsia="ru-RU"/>
              </w:rPr>
              <w:t>Выполнено работ</w:t>
            </w:r>
          </w:p>
        </w:tc>
      </w:tr>
      <w:tr w:rsidR="00CC5831" w:rsidRPr="00CC5831" w14:paraId="16221DE7" w14:textId="77777777" w:rsidTr="002735AE">
        <w:trPr>
          <w:jc w:val="center"/>
        </w:trPr>
        <w:tc>
          <w:tcPr>
            <w:tcW w:w="904" w:type="dxa"/>
          </w:tcPr>
          <w:p w14:paraId="1D1E9F20" w14:textId="77777777" w:rsidR="00CC5831" w:rsidRPr="00CC5831" w:rsidRDefault="00CC5831" w:rsidP="00CC5831">
            <w:pPr>
              <w:suppressAutoHyphens w:val="0"/>
              <w:autoSpaceDE w:val="0"/>
              <w:autoSpaceDN w:val="0"/>
              <w:ind w:firstLine="0"/>
              <w:jc w:val="center"/>
              <w:rPr>
                <w:rFonts w:cs="Times New Roman"/>
                <w:sz w:val="16"/>
                <w:szCs w:val="16"/>
                <w:lang w:eastAsia="ru-RU"/>
              </w:rPr>
            </w:pPr>
            <w:r w:rsidRPr="00CC5831">
              <w:rPr>
                <w:rFonts w:cs="Times New Roman"/>
                <w:sz w:val="16"/>
                <w:szCs w:val="16"/>
                <w:lang w:eastAsia="ru-RU"/>
              </w:rPr>
              <w:t>по</w:t>
            </w:r>
          </w:p>
          <w:p w14:paraId="3ACB5356" w14:textId="77777777" w:rsidR="00CC5831" w:rsidRPr="00CC5831" w:rsidRDefault="00CC5831" w:rsidP="00CC5831">
            <w:pPr>
              <w:suppressAutoHyphens w:val="0"/>
              <w:autoSpaceDE w:val="0"/>
              <w:autoSpaceDN w:val="0"/>
              <w:ind w:right="151" w:firstLine="0"/>
              <w:jc w:val="right"/>
              <w:rPr>
                <w:rFonts w:cs="Times New Roman"/>
                <w:sz w:val="16"/>
                <w:szCs w:val="16"/>
                <w:lang w:eastAsia="ru-RU"/>
              </w:rPr>
            </w:pPr>
            <w:r w:rsidRPr="00CC5831">
              <w:rPr>
                <w:rFonts w:cs="Times New Roman"/>
                <w:sz w:val="16"/>
                <w:szCs w:val="16"/>
                <w:lang w:eastAsia="ru-RU"/>
              </w:rPr>
              <w:t>порядку</w:t>
            </w:r>
          </w:p>
        </w:tc>
        <w:tc>
          <w:tcPr>
            <w:tcW w:w="1125" w:type="dxa"/>
          </w:tcPr>
          <w:p w14:paraId="2548D360" w14:textId="77777777" w:rsidR="00CC5831" w:rsidRPr="00CC5831" w:rsidRDefault="00CC5831" w:rsidP="00CC5831">
            <w:pPr>
              <w:suppressAutoHyphens w:val="0"/>
              <w:autoSpaceDE w:val="0"/>
              <w:autoSpaceDN w:val="0"/>
              <w:ind w:left="-1010" w:right="163" w:firstLine="0"/>
              <w:jc w:val="right"/>
              <w:rPr>
                <w:rFonts w:cs="Times New Roman"/>
                <w:sz w:val="16"/>
                <w:szCs w:val="16"/>
                <w:lang w:eastAsia="ru-RU"/>
              </w:rPr>
            </w:pPr>
            <w:r w:rsidRPr="00CC5831">
              <w:rPr>
                <w:rFonts w:cs="Times New Roman"/>
                <w:sz w:val="16"/>
                <w:szCs w:val="16"/>
                <w:lang w:eastAsia="ru-RU"/>
              </w:rPr>
              <w:t>позиции</w:t>
            </w:r>
            <w:r w:rsidRPr="00CC5831">
              <w:rPr>
                <w:rFonts w:cs="Times New Roman"/>
                <w:sz w:val="16"/>
                <w:szCs w:val="16"/>
                <w:lang w:eastAsia="ru-RU"/>
              </w:rPr>
              <w:br/>
              <w:t>по смете</w:t>
            </w:r>
          </w:p>
          <w:p w14:paraId="75E1C823" w14:textId="77777777" w:rsidR="00CC5831" w:rsidRPr="00CC5831" w:rsidRDefault="00CC5831" w:rsidP="00CC5831">
            <w:pPr>
              <w:suppressAutoHyphens w:val="0"/>
              <w:autoSpaceDE w:val="0"/>
              <w:autoSpaceDN w:val="0"/>
              <w:ind w:left="-1010" w:right="-9" w:firstLine="0"/>
              <w:jc w:val="right"/>
              <w:rPr>
                <w:rFonts w:cs="Times New Roman"/>
                <w:sz w:val="16"/>
                <w:szCs w:val="16"/>
                <w:lang w:eastAsia="ru-RU"/>
              </w:rPr>
            </w:pPr>
          </w:p>
        </w:tc>
        <w:tc>
          <w:tcPr>
            <w:tcW w:w="5675" w:type="dxa"/>
            <w:vMerge/>
          </w:tcPr>
          <w:p w14:paraId="71C7E4BE" w14:textId="77777777" w:rsidR="00CC5831" w:rsidRPr="00CC5831" w:rsidRDefault="00CC5831" w:rsidP="00CC5831">
            <w:pPr>
              <w:suppressAutoHyphens w:val="0"/>
              <w:autoSpaceDE w:val="0"/>
              <w:autoSpaceDN w:val="0"/>
              <w:ind w:firstLine="0"/>
              <w:jc w:val="right"/>
              <w:rPr>
                <w:rFonts w:cs="Times New Roman"/>
                <w:sz w:val="16"/>
                <w:szCs w:val="16"/>
                <w:lang w:eastAsia="ru-RU"/>
              </w:rPr>
            </w:pPr>
          </w:p>
        </w:tc>
        <w:tc>
          <w:tcPr>
            <w:tcW w:w="1496" w:type="dxa"/>
            <w:vMerge/>
          </w:tcPr>
          <w:p w14:paraId="1C9F3AF2" w14:textId="77777777" w:rsidR="00CC5831" w:rsidRPr="00CC5831" w:rsidRDefault="00CC5831" w:rsidP="00CC5831">
            <w:pPr>
              <w:suppressAutoHyphens w:val="0"/>
              <w:autoSpaceDE w:val="0"/>
              <w:autoSpaceDN w:val="0"/>
              <w:ind w:firstLine="0"/>
              <w:jc w:val="right"/>
              <w:rPr>
                <w:rFonts w:cs="Times New Roman"/>
                <w:sz w:val="16"/>
                <w:szCs w:val="16"/>
                <w:lang w:eastAsia="ru-RU"/>
              </w:rPr>
            </w:pPr>
          </w:p>
        </w:tc>
        <w:tc>
          <w:tcPr>
            <w:tcW w:w="931" w:type="dxa"/>
            <w:vMerge/>
          </w:tcPr>
          <w:p w14:paraId="23A51B60" w14:textId="77777777" w:rsidR="00CC5831" w:rsidRPr="00CC5831" w:rsidRDefault="00CC5831" w:rsidP="00CC5831">
            <w:pPr>
              <w:suppressAutoHyphens w:val="0"/>
              <w:autoSpaceDE w:val="0"/>
              <w:autoSpaceDN w:val="0"/>
              <w:ind w:firstLine="0"/>
              <w:jc w:val="right"/>
              <w:rPr>
                <w:rFonts w:cs="Times New Roman"/>
                <w:sz w:val="16"/>
                <w:szCs w:val="16"/>
                <w:lang w:eastAsia="ru-RU"/>
              </w:rPr>
            </w:pPr>
          </w:p>
        </w:tc>
        <w:tc>
          <w:tcPr>
            <w:tcW w:w="1398" w:type="dxa"/>
          </w:tcPr>
          <w:p w14:paraId="1017F3F7" w14:textId="77777777" w:rsidR="00CC5831" w:rsidRPr="00CC5831" w:rsidRDefault="00CC5831" w:rsidP="00CC5831">
            <w:pPr>
              <w:suppressAutoHyphens w:val="0"/>
              <w:autoSpaceDE w:val="0"/>
              <w:autoSpaceDN w:val="0"/>
              <w:ind w:firstLine="0"/>
              <w:jc w:val="center"/>
              <w:rPr>
                <w:rFonts w:cs="Times New Roman"/>
                <w:sz w:val="16"/>
                <w:szCs w:val="16"/>
                <w:lang w:eastAsia="ru-RU"/>
              </w:rPr>
            </w:pPr>
            <w:r w:rsidRPr="00CC5831">
              <w:rPr>
                <w:rFonts w:cs="Times New Roman"/>
                <w:sz w:val="16"/>
                <w:szCs w:val="16"/>
                <w:lang w:eastAsia="ru-RU"/>
              </w:rPr>
              <w:t>количество</w:t>
            </w:r>
          </w:p>
        </w:tc>
        <w:tc>
          <w:tcPr>
            <w:tcW w:w="1375" w:type="dxa"/>
          </w:tcPr>
          <w:p w14:paraId="01F70627" w14:textId="77777777" w:rsidR="00CC5831" w:rsidRPr="00CC5831" w:rsidRDefault="00CC5831" w:rsidP="00CC5831">
            <w:pPr>
              <w:suppressAutoHyphens w:val="0"/>
              <w:autoSpaceDE w:val="0"/>
              <w:autoSpaceDN w:val="0"/>
              <w:ind w:firstLine="0"/>
              <w:jc w:val="center"/>
              <w:rPr>
                <w:rFonts w:cs="Times New Roman"/>
                <w:sz w:val="16"/>
                <w:szCs w:val="16"/>
                <w:lang w:eastAsia="ru-RU"/>
              </w:rPr>
            </w:pPr>
            <w:r w:rsidRPr="00CC5831">
              <w:rPr>
                <w:rFonts w:cs="Times New Roman"/>
                <w:sz w:val="16"/>
                <w:szCs w:val="16"/>
                <w:lang w:eastAsia="ru-RU"/>
              </w:rPr>
              <w:t>цена за единицу,</w:t>
            </w:r>
            <w:r w:rsidRPr="00CC5831">
              <w:rPr>
                <w:rFonts w:cs="Times New Roman"/>
                <w:sz w:val="16"/>
                <w:szCs w:val="16"/>
                <w:lang w:eastAsia="ru-RU"/>
              </w:rPr>
              <w:br/>
              <w:t>руб.</w:t>
            </w:r>
          </w:p>
        </w:tc>
        <w:tc>
          <w:tcPr>
            <w:tcW w:w="2015" w:type="dxa"/>
          </w:tcPr>
          <w:p w14:paraId="7CB3BB37" w14:textId="77777777" w:rsidR="00CC5831" w:rsidRPr="00CC5831" w:rsidRDefault="00CC5831" w:rsidP="00CC5831">
            <w:pPr>
              <w:suppressAutoHyphens w:val="0"/>
              <w:autoSpaceDE w:val="0"/>
              <w:autoSpaceDN w:val="0"/>
              <w:ind w:firstLine="0"/>
              <w:jc w:val="center"/>
              <w:rPr>
                <w:rFonts w:cs="Times New Roman"/>
                <w:sz w:val="16"/>
                <w:szCs w:val="16"/>
                <w:lang w:eastAsia="ru-RU"/>
              </w:rPr>
            </w:pPr>
            <w:r w:rsidRPr="00CC5831">
              <w:rPr>
                <w:rFonts w:cs="Times New Roman"/>
                <w:sz w:val="16"/>
                <w:szCs w:val="16"/>
                <w:lang w:eastAsia="ru-RU"/>
              </w:rPr>
              <w:t>стоимость, руб.</w:t>
            </w:r>
          </w:p>
        </w:tc>
      </w:tr>
      <w:tr w:rsidR="00CC5831" w:rsidRPr="00CC5831" w14:paraId="3727EF93" w14:textId="77777777" w:rsidTr="002735AE">
        <w:trPr>
          <w:jc w:val="center"/>
        </w:trPr>
        <w:tc>
          <w:tcPr>
            <w:tcW w:w="904" w:type="dxa"/>
            <w:vAlign w:val="center"/>
          </w:tcPr>
          <w:p w14:paraId="35E1E722" w14:textId="77777777" w:rsidR="00CC5831" w:rsidRPr="00CC5831" w:rsidRDefault="00CC5831" w:rsidP="00CC5831">
            <w:pPr>
              <w:suppressAutoHyphens w:val="0"/>
              <w:autoSpaceDE w:val="0"/>
              <w:autoSpaceDN w:val="0"/>
              <w:ind w:right="210" w:firstLine="0"/>
              <w:jc w:val="center"/>
              <w:rPr>
                <w:rFonts w:cs="Times New Roman"/>
                <w:sz w:val="16"/>
                <w:szCs w:val="16"/>
                <w:lang w:eastAsia="ru-RU"/>
              </w:rPr>
            </w:pPr>
            <w:r w:rsidRPr="00CC5831">
              <w:rPr>
                <w:rFonts w:cs="Times New Roman"/>
                <w:sz w:val="16"/>
                <w:szCs w:val="16"/>
                <w:lang w:eastAsia="ru-RU"/>
              </w:rPr>
              <w:t>1</w:t>
            </w:r>
          </w:p>
        </w:tc>
        <w:tc>
          <w:tcPr>
            <w:tcW w:w="1125" w:type="dxa"/>
            <w:vAlign w:val="center"/>
          </w:tcPr>
          <w:p w14:paraId="366CD061" w14:textId="77777777" w:rsidR="00CC5831" w:rsidRPr="00CC5831" w:rsidRDefault="00CC5831" w:rsidP="00CC5831">
            <w:pPr>
              <w:suppressAutoHyphens w:val="0"/>
              <w:autoSpaceDE w:val="0"/>
              <w:autoSpaceDN w:val="0"/>
              <w:ind w:firstLine="0"/>
              <w:jc w:val="center"/>
              <w:rPr>
                <w:rFonts w:cs="Times New Roman"/>
                <w:sz w:val="16"/>
                <w:szCs w:val="16"/>
                <w:lang w:eastAsia="ru-RU"/>
              </w:rPr>
            </w:pPr>
            <w:r w:rsidRPr="00CC5831">
              <w:rPr>
                <w:rFonts w:cs="Times New Roman"/>
                <w:sz w:val="16"/>
                <w:szCs w:val="16"/>
                <w:lang w:eastAsia="ru-RU"/>
              </w:rPr>
              <w:t>2</w:t>
            </w:r>
          </w:p>
        </w:tc>
        <w:tc>
          <w:tcPr>
            <w:tcW w:w="5675" w:type="dxa"/>
            <w:vAlign w:val="center"/>
          </w:tcPr>
          <w:p w14:paraId="0782E897" w14:textId="77777777" w:rsidR="00CC5831" w:rsidRPr="00CC5831" w:rsidRDefault="00CC5831" w:rsidP="00CC5831">
            <w:pPr>
              <w:suppressAutoHyphens w:val="0"/>
              <w:autoSpaceDE w:val="0"/>
              <w:autoSpaceDN w:val="0"/>
              <w:ind w:firstLine="0"/>
              <w:jc w:val="center"/>
              <w:rPr>
                <w:rFonts w:cs="Times New Roman"/>
                <w:sz w:val="16"/>
                <w:szCs w:val="16"/>
                <w:lang w:eastAsia="ru-RU"/>
              </w:rPr>
            </w:pPr>
            <w:r w:rsidRPr="00CC5831">
              <w:rPr>
                <w:rFonts w:cs="Times New Roman"/>
                <w:sz w:val="16"/>
                <w:szCs w:val="16"/>
                <w:lang w:eastAsia="ru-RU"/>
              </w:rPr>
              <w:t>3</w:t>
            </w:r>
          </w:p>
        </w:tc>
        <w:tc>
          <w:tcPr>
            <w:tcW w:w="1496" w:type="dxa"/>
            <w:vAlign w:val="center"/>
          </w:tcPr>
          <w:p w14:paraId="4421AA0B" w14:textId="77777777" w:rsidR="00CC5831" w:rsidRPr="00CC5831" w:rsidRDefault="00CC5831" w:rsidP="00CC5831">
            <w:pPr>
              <w:suppressAutoHyphens w:val="0"/>
              <w:autoSpaceDE w:val="0"/>
              <w:autoSpaceDN w:val="0"/>
              <w:ind w:firstLine="0"/>
              <w:jc w:val="center"/>
              <w:rPr>
                <w:rFonts w:cs="Times New Roman"/>
                <w:sz w:val="16"/>
                <w:szCs w:val="16"/>
                <w:lang w:eastAsia="ru-RU"/>
              </w:rPr>
            </w:pPr>
            <w:r w:rsidRPr="00CC5831">
              <w:rPr>
                <w:rFonts w:cs="Times New Roman"/>
                <w:sz w:val="16"/>
                <w:szCs w:val="16"/>
                <w:lang w:eastAsia="ru-RU"/>
              </w:rPr>
              <w:t>4</w:t>
            </w:r>
          </w:p>
        </w:tc>
        <w:tc>
          <w:tcPr>
            <w:tcW w:w="931" w:type="dxa"/>
            <w:vAlign w:val="center"/>
          </w:tcPr>
          <w:p w14:paraId="5A8542E2" w14:textId="77777777" w:rsidR="00CC5831" w:rsidRPr="00CC5831" w:rsidRDefault="00CC5831" w:rsidP="00CC5831">
            <w:pPr>
              <w:suppressAutoHyphens w:val="0"/>
              <w:autoSpaceDE w:val="0"/>
              <w:autoSpaceDN w:val="0"/>
              <w:ind w:firstLine="0"/>
              <w:jc w:val="center"/>
              <w:rPr>
                <w:rFonts w:cs="Times New Roman"/>
                <w:sz w:val="16"/>
                <w:szCs w:val="16"/>
                <w:lang w:eastAsia="ru-RU"/>
              </w:rPr>
            </w:pPr>
            <w:r w:rsidRPr="00CC5831">
              <w:rPr>
                <w:rFonts w:cs="Times New Roman"/>
                <w:sz w:val="16"/>
                <w:szCs w:val="16"/>
                <w:lang w:eastAsia="ru-RU"/>
              </w:rPr>
              <w:t>5</w:t>
            </w:r>
          </w:p>
        </w:tc>
        <w:tc>
          <w:tcPr>
            <w:tcW w:w="1398" w:type="dxa"/>
            <w:vAlign w:val="center"/>
          </w:tcPr>
          <w:p w14:paraId="4563BE9A" w14:textId="77777777" w:rsidR="00CC5831" w:rsidRPr="00CC5831" w:rsidRDefault="00CC5831" w:rsidP="00CC5831">
            <w:pPr>
              <w:suppressAutoHyphens w:val="0"/>
              <w:autoSpaceDE w:val="0"/>
              <w:autoSpaceDN w:val="0"/>
              <w:ind w:firstLine="0"/>
              <w:jc w:val="center"/>
              <w:rPr>
                <w:rFonts w:cs="Times New Roman"/>
                <w:sz w:val="16"/>
                <w:szCs w:val="16"/>
                <w:lang w:eastAsia="ru-RU"/>
              </w:rPr>
            </w:pPr>
            <w:r w:rsidRPr="00CC5831">
              <w:rPr>
                <w:rFonts w:cs="Times New Roman"/>
                <w:sz w:val="16"/>
                <w:szCs w:val="16"/>
                <w:lang w:eastAsia="ru-RU"/>
              </w:rPr>
              <w:t>6</w:t>
            </w:r>
          </w:p>
        </w:tc>
        <w:tc>
          <w:tcPr>
            <w:tcW w:w="1375" w:type="dxa"/>
            <w:vAlign w:val="center"/>
          </w:tcPr>
          <w:p w14:paraId="1E94065E" w14:textId="77777777" w:rsidR="00CC5831" w:rsidRPr="00CC5831" w:rsidRDefault="00CC5831" w:rsidP="00CC5831">
            <w:pPr>
              <w:suppressAutoHyphens w:val="0"/>
              <w:autoSpaceDE w:val="0"/>
              <w:autoSpaceDN w:val="0"/>
              <w:ind w:firstLine="0"/>
              <w:jc w:val="center"/>
              <w:rPr>
                <w:rFonts w:cs="Times New Roman"/>
                <w:sz w:val="16"/>
                <w:szCs w:val="16"/>
                <w:lang w:eastAsia="ru-RU"/>
              </w:rPr>
            </w:pPr>
            <w:r w:rsidRPr="00CC5831">
              <w:rPr>
                <w:rFonts w:cs="Times New Roman"/>
                <w:sz w:val="16"/>
                <w:szCs w:val="16"/>
                <w:lang w:eastAsia="ru-RU"/>
              </w:rPr>
              <w:t>7</w:t>
            </w:r>
          </w:p>
        </w:tc>
        <w:tc>
          <w:tcPr>
            <w:tcW w:w="2015" w:type="dxa"/>
            <w:vAlign w:val="center"/>
          </w:tcPr>
          <w:p w14:paraId="2FC5179F" w14:textId="77777777" w:rsidR="00CC5831" w:rsidRPr="00CC5831" w:rsidRDefault="00CC5831" w:rsidP="00CC5831">
            <w:pPr>
              <w:suppressAutoHyphens w:val="0"/>
              <w:autoSpaceDE w:val="0"/>
              <w:autoSpaceDN w:val="0"/>
              <w:ind w:firstLine="0"/>
              <w:jc w:val="center"/>
              <w:rPr>
                <w:rFonts w:cs="Times New Roman"/>
                <w:sz w:val="16"/>
                <w:szCs w:val="16"/>
                <w:lang w:eastAsia="ru-RU"/>
              </w:rPr>
            </w:pPr>
            <w:r w:rsidRPr="00CC5831">
              <w:rPr>
                <w:rFonts w:cs="Times New Roman"/>
                <w:sz w:val="16"/>
                <w:szCs w:val="16"/>
                <w:lang w:eastAsia="ru-RU"/>
              </w:rPr>
              <w:t>8</w:t>
            </w:r>
          </w:p>
        </w:tc>
      </w:tr>
      <w:tr w:rsidR="00CC5831" w:rsidRPr="00CC5831" w14:paraId="351F3116" w14:textId="77777777" w:rsidTr="002735AE">
        <w:trPr>
          <w:trHeight w:val="284"/>
          <w:jc w:val="center"/>
        </w:trPr>
        <w:tc>
          <w:tcPr>
            <w:tcW w:w="904" w:type="dxa"/>
            <w:vAlign w:val="bottom"/>
          </w:tcPr>
          <w:p w14:paraId="121EB8D1" w14:textId="77777777" w:rsidR="00CC5831" w:rsidRPr="00CC5831" w:rsidRDefault="00CC5831" w:rsidP="00CC5831">
            <w:pPr>
              <w:suppressAutoHyphens w:val="0"/>
              <w:autoSpaceDE w:val="0"/>
              <w:autoSpaceDN w:val="0"/>
              <w:ind w:firstLine="0"/>
              <w:jc w:val="right"/>
              <w:rPr>
                <w:rFonts w:cs="Times New Roman"/>
                <w:sz w:val="16"/>
                <w:szCs w:val="16"/>
                <w:lang w:eastAsia="ru-RU"/>
              </w:rPr>
            </w:pPr>
          </w:p>
        </w:tc>
        <w:tc>
          <w:tcPr>
            <w:tcW w:w="1125" w:type="dxa"/>
            <w:vAlign w:val="bottom"/>
          </w:tcPr>
          <w:p w14:paraId="3FA4D84F" w14:textId="77777777" w:rsidR="00CC5831" w:rsidRPr="00CC5831" w:rsidRDefault="00CC5831" w:rsidP="00CC5831">
            <w:pPr>
              <w:suppressAutoHyphens w:val="0"/>
              <w:autoSpaceDE w:val="0"/>
              <w:autoSpaceDN w:val="0"/>
              <w:ind w:firstLine="0"/>
              <w:jc w:val="right"/>
              <w:rPr>
                <w:rFonts w:cs="Times New Roman"/>
                <w:sz w:val="16"/>
                <w:szCs w:val="16"/>
                <w:lang w:eastAsia="ru-RU"/>
              </w:rPr>
            </w:pPr>
          </w:p>
        </w:tc>
        <w:tc>
          <w:tcPr>
            <w:tcW w:w="5675" w:type="dxa"/>
            <w:vAlign w:val="bottom"/>
          </w:tcPr>
          <w:p w14:paraId="320B12E3" w14:textId="77777777" w:rsidR="00CC5831" w:rsidRPr="00CC5831" w:rsidRDefault="00CC5831" w:rsidP="00CC5831">
            <w:pPr>
              <w:suppressAutoHyphens w:val="0"/>
              <w:autoSpaceDE w:val="0"/>
              <w:autoSpaceDN w:val="0"/>
              <w:ind w:firstLine="0"/>
              <w:jc w:val="right"/>
              <w:rPr>
                <w:rFonts w:cs="Times New Roman"/>
                <w:sz w:val="16"/>
                <w:szCs w:val="16"/>
                <w:lang w:eastAsia="ru-RU"/>
              </w:rPr>
            </w:pPr>
          </w:p>
        </w:tc>
        <w:tc>
          <w:tcPr>
            <w:tcW w:w="1496" w:type="dxa"/>
            <w:vAlign w:val="bottom"/>
          </w:tcPr>
          <w:p w14:paraId="6DE04D2D" w14:textId="77777777" w:rsidR="00CC5831" w:rsidRPr="00CC5831" w:rsidRDefault="00CC5831" w:rsidP="00CC5831">
            <w:pPr>
              <w:suppressAutoHyphens w:val="0"/>
              <w:autoSpaceDE w:val="0"/>
              <w:autoSpaceDN w:val="0"/>
              <w:ind w:firstLine="0"/>
              <w:jc w:val="right"/>
              <w:rPr>
                <w:rFonts w:cs="Times New Roman"/>
                <w:sz w:val="16"/>
                <w:szCs w:val="16"/>
                <w:lang w:eastAsia="ru-RU"/>
              </w:rPr>
            </w:pPr>
          </w:p>
        </w:tc>
        <w:tc>
          <w:tcPr>
            <w:tcW w:w="931" w:type="dxa"/>
            <w:vAlign w:val="bottom"/>
          </w:tcPr>
          <w:p w14:paraId="50FDB8D3" w14:textId="77777777" w:rsidR="00CC5831" w:rsidRPr="00CC5831" w:rsidRDefault="00CC5831" w:rsidP="00CC5831">
            <w:pPr>
              <w:suppressAutoHyphens w:val="0"/>
              <w:autoSpaceDE w:val="0"/>
              <w:autoSpaceDN w:val="0"/>
              <w:ind w:firstLine="0"/>
              <w:jc w:val="right"/>
              <w:rPr>
                <w:rFonts w:cs="Times New Roman"/>
                <w:sz w:val="16"/>
                <w:szCs w:val="16"/>
                <w:lang w:eastAsia="ru-RU"/>
              </w:rPr>
            </w:pPr>
          </w:p>
        </w:tc>
        <w:tc>
          <w:tcPr>
            <w:tcW w:w="1398" w:type="dxa"/>
            <w:vAlign w:val="bottom"/>
          </w:tcPr>
          <w:p w14:paraId="30A84BB2" w14:textId="77777777" w:rsidR="00CC5831" w:rsidRPr="00CC5831" w:rsidRDefault="00CC5831" w:rsidP="00CC5831">
            <w:pPr>
              <w:suppressAutoHyphens w:val="0"/>
              <w:autoSpaceDE w:val="0"/>
              <w:autoSpaceDN w:val="0"/>
              <w:ind w:firstLine="0"/>
              <w:jc w:val="right"/>
              <w:rPr>
                <w:rFonts w:cs="Times New Roman"/>
                <w:sz w:val="16"/>
                <w:szCs w:val="16"/>
                <w:lang w:eastAsia="ru-RU"/>
              </w:rPr>
            </w:pPr>
          </w:p>
        </w:tc>
        <w:tc>
          <w:tcPr>
            <w:tcW w:w="1375" w:type="dxa"/>
            <w:vAlign w:val="bottom"/>
          </w:tcPr>
          <w:p w14:paraId="436CCBB9" w14:textId="77777777" w:rsidR="00CC5831" w:rsidRPr="00CC5831" w:rsidRDefault="00CC5831" w:rsidP="00CC5831">
            <w:pPr>
              <w:suppressAutoHyphens w:val="0"/>
              <w:autoSpaceDE w:val="0"/>
              <w:autoSpaceDN w:val="0"/>
              <w:ind w:firstLine="0"/>
              <w:jc w:val="right"/>
              <w:rPr>
                <w:rFonts w:cs="Times New Roman"/>
                <w:sz w:val="16"/>
                <w:szCs w:val="16"/>
                <w:lang w:eastAsia="ru-RU"/>
              </w:rPr>
            </w:pPr>
          </w:p>
        </w:tc>
        <w:tc>
          <w:tcPr>
            <w:tcW w:w="2015" w:type="dxa"/>
            <w:vAlign w:val="bottom"/>
          </w:tcPr>
          <w:p w14:paraId="3FD04CCD" w14:textId="77777777" w:rsidR="00CC5831" w:rsidRPr="00CC5831" w:rsidRDefault="00CC5831" w:rsidP="00CC5831">
            <w:pPr>
              <w:suppressAutoHyphens w:val="0"/>
              <w:autoSpaceDE w:val="0"/>
              <w:autoSpaceDN w:val="0"/>
              <w:ind w:firstLine="0"/>
              <w:jc w:val="right"/>
              <w:rPr>
                <w:rFonts w:cs="Times New Roman"/>
                <w:sz w:val="16"/>
                <w:szCs w:val="16"/>
                <w:lang w:eastAsia="ru-RU"/>
              </w:rPr>
            </w:pPr>
          </w:p>
        </w:tc>
      </w:tr>
      <w:tr w:rsidR="00CC5831" w:rsidRPr="00CC5831" w14:paraId="5D584F88" w14:textId="77777777" w:rsidTr="002735AE">
        <w:trPr>
          <w:trHeight w:val="284"/>
          <w:jc w:val="center"/>
        </w:trPr>
        <w:tc>
          <w:tcPr>
            <w:tcW w:w="904" w:type="dxa"/>
            <w:vAlign w:val="bottom"/>
          </w:tcPr>
          <w:p w14:paraId="08AADFF4" w14:textId="77777777" w:rsidR="00CC5831" w:rsidRPr="00CC5831" w:rsidRDefault="00CC5831" w:rsidP="00CC5831">
            <w:pPr>
              <w:suppressAutoHyphens w:val="0"/>
              <w:autoSpaceDE w:val="0"/>
              <w:autoSpaceDN w:val="0"/>
              <w:ind w:firstLine="0"/>
              <w:jc w:val="right"/>
              <w:rPr>
                <w:rFonts w:cs="Times New Roman"/>
                <w:sz w:val="16"/>
                <w:szCs w:val="16"/>
                <w:lang w:eastAsia="ru-RU"/>
              </w:rPr>
            </w:pPr>
          </w:p>
        </w:tc>
        <w:tc>
          <w:tcPr>
            <w:tcW w:w="1125" w:type="dxa"/>
            <w:vAlign w:val="bottom"/>
          </w:tcPr>
          <w:p w14:paraId="1E5E47A5" w14:textId="77777777" w:rsidR="00CC5831" w:rsidRPr="00CC5831" w:rsidRDefault="00CC5831" w:rsidP="00CC5831">
            <w:pPr>
              <w:suppressAutoHyphens w:val="0"/>
              <w:autoSpaceDE w:val="0"/>
              <w:autoSpaceDN w:val="0"/>
              <w:ind w:firstLine="0"/>
              <w:jc w:val="right"/>
              <w:rPr>
                <w:rFonts w:cs="Times New Roman"/>
                <w:sz w:val="16"/>
                <w:szCs w:val="16"/>
                <w:lang w:eastAsia="ru-RU"/>
              </w:rPr>
            </w:pPr>
          </w:p>
        </w:tc>
        <w:tc>
          <w:tcPr>
            <w:tcW w:w="5675" w:type="dxa"/>
            <w:vAlign w:val="bottom"/>
          </w:tcPr>
          <w:p w14:paraId="21EF3AAB" w14:textId="77777777" w:rsidR="00CC5831" w:rsidRPr="00CC5831" w:rsidRDefault="00CC5831" w:rsidP="00CC5831">
            <w:pPr>
              <w:suppressAutoHyphens w:val="0"/>
              <w:autoSpaceDE w:val="0"/>
              <w:autoSpaceDN w:val="0"/>
              <w:ind w:firstLine="0"/>
              <w:jc w:val="right"/>
              <w:rPr>
                <w:rFonts w:cs="Times New Roman"/>
                <w:sz w:val="16"/>
                <w:szCs w:val="16"/>
                <w:lang w:eastAsia="ru-RU"/>
              </w:rPr>
            </w:pPr>
          </w:p>
        </w:tc>
        <w:tc>
          <w:tcPr>
            <w:tcW w:w="1496" w:type="dxa"/>
            <w:vAlign w:val="bottom"/>
          </w:tcPr>
          <w:p w14:paraId="71AA6EA9" w14:textId="77777777" w:rsidR="00CC5831" w:rsidRPr="00CC5831" w:rsidRDefault="00CC5831" w:rsidP="00CC5831">
            <w:pPr>
              <w:suppressAutoHyphens w:val="0"/>
              <w:autoSpaceDE w:val="0"/>
              <w:autoSpaceDN w:val="0"/>
              <w:ind w:firstLine="0"/>
              <w:jc w:val="right"/>
              <w:rPr>
                <w:rFonts w:cs="Times New Roman"/>
                <w:sz w:val="16"/>
                <w:szCs w:val="16"/>
                <w:lang w:eastAsia="ru-RU"/>
              </w:rPr>
            </w:pPr>
          </w:p>
        </w:tc>
        <w:tc>
          <w:tcPr>
            <w:tcW w:w="931" w:type="dxa"/>
            <w:vAlign w:val="bottom"/>
          </w:tcPr>
          <w:p w14:paraId="3264409B" w14:textId="77777777" w:rsidR="00CC5831" w:rsidRPr="00CC5831" w:rsidRDefault="00CC5831" w:rsidP="00CC5831">
            <w:pPr>
              <w:suppressAutoHyphens w:val="0"/>
              <w:autoSpaceDE w:val="0"/>
              <w:autoSpaceDN w:val="0"/>
              <w:ind w:firstLine="0"/>
              <w:jc w:val="right"/>
              <w:rPr>
                <w:rFonts w:cs="Times New Roman"/>
                <w:sz w:val="16"/>
                <w:szCs w:val="16"/>
                <w:lang w:eastAsia="ru-RU"/>
              </w:rPr>
            </w:pPr>
          </w:p>
        </w:tc>
        <w:tc>
          <w:tcPr>
            <w:tcW w:w="1398" w:type="dxa"/>
            <w:vAlign w:val="bottom"/>
          </w:tcPr>
          <w:p w14:paraId="4B0F53D9" w14:textId="77777777" w:rsidR="00CC5831" w:rsidRPr="00CC5831" w:rsidRDefault="00CC5831" w:rsidP="00CC5831">
            <w:pPr>
              <w:suppressAutoHyphens w:val="0"/>
              <w:autoSpaceDE w:val="0"/>
              <w:autoSpaceDN w:val="0"/>
              <w:ind w:firstLine="0"/>
              <w:jc w:val="right"/>
              <w:rPr>
                <w:rFonts w:cs="Times New Roman"/>
                <w:sz w:val="16"/>
                <w:szCs w:val="16"/>
                <w:lang w:eastAsia="ru-RU"/>
              </w:rPr>
            </w:pPr>
          </w:p>
        </w:tc>
        <w:tc>
          <w:tcPr>
            <w:tcW w:w="1375" w:type="dxa"/>
            <w:vAlign w:val="bottom"/>
          </w:tcPr>
          <w:p w14:paraId="261087FF" w14:textId="77777777" w:rsidR="00CC5831" w:rsidRPr="00CC5831" w:rsidRDefault="00CC5831" w:rsidP="00CC5831">
            <w:pPr>
              <w:suppressAutoHyphens w:val="0"/>
              <w:autoSpaceDE w:val="0"/>
              <w:autoSpaceDN w:val="0"/>
              <w:ind w:firstLine="0"/>
              <w:jc w:val="right"/>
              <w:rPr>
                <w:rFonts w:cs="Times New Roman"/>
                <w:sz w:val="16"/>
                <w:szCs w:val="16"/>
                <w:lang w:eastAsia="ru-RU"/>
              </w:rPr>
            </w:pPr>
          </w:p>
        </w:tc>
        <w:tc>
          <w:tcPr>
            <w:tcW w:w="2015" w:type="dxa"/>
            <w:vAlign w:val="bottom"/>
          </w:tcPr>
          <w:p w14:paraId="633E0525" w14:textId="77777777" w:rsidR="00CC5831" w:rsidRPr="00CC5831" w:rsidRDefault="00CC5831" w:rsidP="00CC5831">
            <w:pPr>
              <w:suppressAutoHyphens w:val="0"/>
              <w:autoSpaceDE w:val="0"/>
              <w:autoSpaceDN w:val="0"/>
              <w:ind w:firstLine="0"/>
              <w:jc w:val="right"/>
              <w:rPr>
                <w:rFonts w:cs="Times New Roman"/>
                <w:sz w:val="16"/>
                <w:szCs w:val="16"/>
                <w:lang w:eastAsia="ru-RU"/>
              </w:rPr>
            </w:pPr>
          </w:p>
        </w:tc>
      </w:tr>
      <w:tr w:rsidR="00CC5831" w:rsidRPr="00CC5831" w14:paraId="69DBC20B" w14:textId="77777777" w:rsidTr="002735AE">
        <w:trPr>
          <w:trHeight w:val="284"/>
          <w:jc w:val="center"/>
        </w:trPr>
        <w:tc>
          <w:tcPr>
            <w:tcW w:w="904" w:type="dxa"/>
            <w:vAlign w:val="bottom"/>
          </w:tcPr>
          <w:p w14:paraId="1FEFEE3F" w14:textId="77777777" w:rsidR="00CC5831" w:rsidRPr="00CC5831" w:rsidRDefault="00CC5831" w:rsidP="00CC5831">
            <w:pPr>
              <w:suppressAutoHyphens w:val="0"/>
              <w:autoSpaceDE w:val="0"/>
              <w:autoSpaceDN w:val="0"/>
              <w:ind w:firstLine="0"/>
              <w:jc w:val="right"/>
              <w:rPr>
                <w:rFonts w:cs="Times New Roman"/>
                <w:sz w:val="16"/>
                <w:szCs w:val="16"/>
                <w:lang w:eastAsia="ru-RU"/>
              </w:rPr>
            </w:pPr>
          </w:p>
        </w:tc>
        <w:tc>
          <w:tcPr>
            <w:tcW w:w="1125" w:type="dxa"/>
            <w:vAlign w:val="bottom"/>
          </w:tcPr>
          <w:p w14:paraId="5293B88F" w14:textId="77777777" w:rsidR="00CC5831" w:rsidRPr="00CC5831" w:rsidRDefault="00CC5831" w:rsidP="00CC5831">
            <w:pPr>
              <w:suppressAutoHyphens w:val="0"/>
              <w:autoSpaceDE w:val="0"/>
              <w:autoSpaceDN w:val="0"/>
              <w:ind w:firstLine="0"/>
              <w:jc w:val="right"/>
              <w:rPr>
                <w:rFonts w:cs="Times New Roman"/>
                <w:sz w:val="16"/>
                <w:szCs w:val="16"/>
                <w:lang w:eastAsia="ru-RU"/>
              </w:rPr>
            </w:pPr>
          </w:p>
        </w:tc>
        <w:tc>
          <w:tcPr>
            <w:tcW w:w="5675" w:type="dxa"/>
            <w:vAlign w:val="bottom"/>
          </w:tcPr>
          <w:p w14:paraId="081C1F58" w14:textId="77777777" w:rsidR="00CC5831" w:rsidRPr="00CC5831" w:rsidRDefault="00CC5831" w:rsidP="00CC5831">
            <w:pPr>
              <w:suppressAutoHyphens w:val="0"/>
              <w:autoSpaceDE w:val="0"/>
              <w:autoSpaceDN w:val="0"/>
              <w:ind w:firstLine="0"/>
              <w:jc w:val="right"/>
              <w:rPr>
                <w:rFonts w:cs="Times New Roman"/>
                <w:sz w:val="16"/>
                <w:szCs w:val="16"/>
                <w:lang w:eastAsia="ru-RU"/>
              </w:rPr>
            </w:pPr>
          </w:p>
        </w:tc>
        <w:tc>
          <w:tcPr>
            <w:tcW w:w="1496" w:type="dxa"/>
            <w:vAlign w:val="bottom"/>
          </w:tcPr>
          <w:p w14:paraId="39EB1AD5" w14:textId="77777777" w:rsidR="00CC5831" w:rsidRPr="00CC5831" w:rsidRDefault="00CC5831" w:rsidP="00CC5831">
            <w:pPr>
              <w:suppressAutoHyphens w:val="0"/>
              <w:autoSpaceDE w:val="0"/>
              <w:autoSpaceDN w:val="0"/>
              <w:ind w:firstLine="0"/>
              <w:jc w:val="right"/>
              <w:rPr>
                <w:rFonts w:cs="Times New Roman"/>
                <w:sz w:val="16"/>
                <w:szCs w:val="16"/>
                <w:lang w:eastAsia="ru-RU"/>
              </w:rPr>
            </w:pPr>
          </w:p>
        </w:tc>
        <w:tc>
          <w:tcPr>
            <w:tcW w:w="931" w:type="dxa"/>
            <w:vAlign w:val="bottom"/>
          </w:tcPr>
          <w:p w14:paraId="0B712923" w14:textId="77777777" w:rsidR="00CC5831" w:rsidRPr="00CC5831" w:rsidRDefault="00CC5831" w:rsidP="00CC5831">
            <w:pPr>
              <w:suppressAutoHyphens w:val="0"/>
              <w:autoSpaceDE w:val="0"/>
              <w:autoSpaceDN w:val="0"/>
              <w:ind w:firstLine="0"/>
              <w:jc w:val="right"/>
              <w:rPr>
                <w:rFonts w:cs="Times New Roman"/>
                <w:sz w:val="16"/>
                <w:szCs w:val="16"/>
                <w:lang w:eastAsia="ru-RU"/>
              </w:rPr>
            </w:pPr>
          </w:p>
        </w:tc>
        <w:tc>
          <w:tcPr>
            <w:tcW w:w="1398" w:type="dxa"/>
            <w:vAlign w:val="bottom"/>
          </w:tcPr>
          <w:p w14:paraId="0F43C955" w14:textId="77777777" w:rsidR="00CC5831" w:rsidRPr="00CC5831" w:rsidRDefault="00CC5831" w:rsidP="00CC5831">
            <w:pPr>
              <w:suppressAutoHyphens w:val="0"/>
              <w:autoSpaceDE w:val="0"/>
              <w:autoSpaceDN w:val="0"/>
              <w:ind w:firstLine="0"/>
              <w:jc w:val="right"/>
              <w:rPr>
                <w:rFonts w:cs="Times New Roman"/>
                <w:sz w:val="16"/>
                <w:szCs w:val="16"/>
                <w:lang w:eastAsia="ru-RU"/>
              </w:rPr>
            </w:pPr>
          </w:p>
        </w:tc>
        <w:tc>
          <w:tcPr>
            <w:tcW w:w="1375" w:type="dxa"/>
            <w:vAlign w:val="bottom"/>
          </w:tcPr>
          <w:p w14:paraId="368F7C66" w14:textId="77777777" w:rsidR="00CC5831" w:rsidRPr="00CC5831" w:rsidRDefault="00CC5831" w:rsidP="00CC5831">
            <w:pPr>
              <w:suppressAutoHyphens w:val="0"/>
              <w:autoSpaceDE w:val="0"/>
              <w:autoSpaceDN w:val="0"/>
              <w:ind w:firstLine="0"/>
              <w:jc w:val="right"/>
              <w:rPr>
                <w:rFonts w:cs="Times New Roman"/>
                <w:sz w:val="16"/>
                <w:szCs w:val="16"/>
                <w:lang w:eastAsia="ru-RU"/>
              </w:rPr>
            </w:pPr>
          </w:p>
        </w:tc>
        <w:tc>
          <w:tcPr>
            <w:tcW w:w="2015" w:type="dxa"/>
            <w:vAlign w:val="bottom"/>
          </w:tcPr>
          <w:p w14:paraId="39A42993" w14:textId="77777777" w:rsidR="00CC5831" w:rsidRPr="00CC5831" w:rsidRDefault="00CC5831" w:rsidP="00CC5831">
            <w:pPr>
              <w:suppressAutoHyphens w:val="0"/>
              <w:autoSpaceDE w:val="0"/>
              <w:autoSpaceDN w:val="0"/>
              <w:ind w:firstLine="0"/>
              <w:jc w:val="right"/>
              <w:rPr>
                <w:rFonts w:cs="Times New Roman"/>
                <w:sz w:val="16"/>
                <w:szCs w:val="16"/>
                <w:lang w:eastAsia="ru-RU"/>
              </w:rPr>
            </w:pPr>
          </w:p>
        </w:tc>
      </w:tr>
      <w:tr w:rsidR="00CC5831" w:rsidRPr="00CC5831" w14:paraId="692D61A4" w14:textId="77777777" w:rsidTr="002735AE">
        <w:trPr>
          <w:trHeight w:val="284"/>
          <w:jc w:val="center"/>
        </w:trPr>
        <w:tc>
          <w:tcPr>
            <w:tcW w:w="10131" w:type="dxa"/>
            <w:gridSpan w:val="5"/>
            <w:tcBorders>
              <w:left w:val="nil"/>
              <w:bottom w:val="nil"/>
            </w:tcBorders>
            <w:vAlign w:val="bottom"/>
          </w:tcPr>
          <w:p w14:paraId="2EB01170" w14:textId="77777777" w:rsidR="00CC5831" w:rsidRPr="00CC5831" w:rsidRDefault="00CC5831" w:rsidP="00CC5831">
            <w:pPr>
              <w:suppressAutoHyphens w:val="0"/>
              <w:autoSpaceDE w:val="0"/>
              <w:autoSpaceDN w:val="0"/>
              <w:ind w:firstLine="0"/>
              <w:jc w:val="right"/>
              <w:rPr>
                <w:rFonts w:cs="Times New Roman"/>
                <w:sz w:val="16"/>
                <w:szCs w:val="16"/>
                <w:lang w:eastAsia="ru-RU"/>
              </w:rPr>
            </w:pPr>
            <w:r w:rsidRPr="00CC5831">
              <w:rPr>
                <w:rFonts w:cs="Times New Roman"/>
                <w:sz w:val="16"/>
                <w:szCs w:val="16"/>
                <w:lang w:eastAsia="ru-RU"/>
              </w:rPr>
              <w:t>Итого</w:t>
            </w:r>
          </w:p>
        </w:tc>
        <w:tc>
          <w:tcPr>
            <w:tcW w:w="1398" w:type="dxa"/>
            <w:vAlign w:val="bottom"/>
          </w:tcPr>
          <w:p w14:paraId="3399CFAD" w14:textId="77777777" w:rsidR="00CC5831" w:rsidRPr="00CC5831" w:rsidRDefault="00CC5831" w:rsidP="00CC5831">
            <w:pPr>
              <w:suppressAutoHyphens w:val="0"/>
              <w:autoSpaceDE w:val="0"/>
              <w:autoSpaceDN w:val="0"/>
              <w:ind w:firstLine="0"/>
              <w:jc w:val="right"/>
              <w:rPr>
                <w:rFonts w:cs="Times New Roman"/>
                <w:sz w:val="16"/>
                <w:szCs w:val="16"/>
                <w:lang w:eastAsia="ru-RU"/>
              </w:rPr>
            </w:pPr>
          </w:p>
        </w:tc>
        <w:tc>
          <w:tcPr>
            <w:tcW w:w="1375" w:type="dxa"/>
            <w:vAlign w:val="bottom"/>
          </w:tcPr>
          <w:p w14:paraId="2EC0FF75" w14:textId="77777777" w:rsidR="00CC5831" w:rsidRPr="00CC5831" w:rsidRDefault="00CC5831" w:rsidP="00CC5831">
            <w:pPr>
              <w:suppressAutoHyphens w:val="0"/>
              <w:autoSpaceDE w:val="0"/>
              <w:autoSpaceDN w:val="0"/>
              <w:ind w:firstLine="0"/>
              <w:jc w:val="right"/>
              <w:rPr>
                <w:rFonts w:cs="Times New Roman"/>
                <w:sz w:val="16"/>
                <w:szCs w:val="16"/>
                <w:lang w:eastAsia="ru-RU"/>
              </w:rPr>
            </w:pPr>
            <w:r w:rsidRPr="00CC5831">
              <w:rPr>
                <w:rFonts w:cs="Times New Roman"/>
                <w:sz w:val="16"/>
                <w:szCs w:val="16"/>
                <w:lang w:eastAsia="ru-RU"/>
              </w:rPr>
              <w:t>Х</w:t>
            </w:r>
          </w:p>
        </w:tc>
        <w:tc>
          <w:tcPr>
            <w:tcW w:w="2015" w:type="dxa"/>
            <w:vAlign w:val="bottom"/>
          </w:tcPr>
          <w:p w14:paraId="3D14FCA7" w14:textId="77777777" w:rsidR="00CC5831" w:rsidRPr="00CC5831" w:rsidRDefault="00CC5831" w:rsidP="00CC5831">
            <w:pPr>
              <w:suppressAutoHyphens w:val="0"/>
              <w:autoSpaceDE w:val="0"/>
              <w:autoSpaceDN w:val="0"/>
              <w:ind w:firstLine="0"/>
              <w:jc w:val="right"/>
              <w:rPr>
                <w:rFonts w:cs="Times New Roman"/>
                <w:sz w:val="16"/>
                <w:szCs w:val="16"/>
                <w:lang w:eastAsia="ru-RU"/>
              </w:rPr>
            </w:pPr>
          </w:p>
        </w:tc>
      </w:tr>
    </w:tbl>
    <w:p w14:paraId="0D07BBA7" w14:textId="77777777" w:rsidR="00CC5831" w:rsidRPr="00CC5831" w:rsidRDefault="00CC5831" w:rsidP="00CC5831">
      <w:pPr>
        <w:suppressAutoHyphens w:val="0"/>
        <w:autoSpaceDE w:val="0"/>
        <w:autoSpaceDN w:val="0"/>
        <w:ind w:firstLine="0"/>
        <w:jc w:val="right"/>
        <w:rPr>
          <w:rFonts w:cs="Times New Roman"/>
          <w:sz w:val="16"/>
          <w:szCs w:val="16"/>
          <w:lang w:eastAsia="ru-RU"/>
        </w:rPr>
      </w:pPr>
    </w:p>
    <w:p w14:paraId="7CB6BECB" w14:textId="77777777" w:rsidR="00CC5831" w:rsidRPr="00CC5831" w:rsidRDefault="00CC5831" w:rsidP="00CC5831">
      <w:pPr>
        <w:suppressAutoHyphens w:val="0"/>
        <w:autoSpaceDE w:val="0"/>
        <w:autoSpaceDN w:val="0"/>
        <w:ind w:firstLine="0"/>
        <w:jc w:val="right"/>
        <w:rPr>
          <w:rFonts w:cs="Times New Roman"/>
          <w:sz w:val="16"/>
          <w:szCs w:val="16"/>
          <w:lang w:eastAsia="ru-RU"/>
        </w:rPr>
      </w:pPr>
    </w:p>
    <w:p w14:paraId="09C27CBE" w14:textId="77777777" w:rsidR="00CC5831" w:rsidRPr="00CC5831" w:rsidRDefault="00CC5831" w:rsidP="00CC5831">
      <w:pPr>
        <w:suppressAutoHyphens w:val="0"/>
        <w:autoSpaceDE w:val="0"/>
        <w:autoSpaceDN w:val="0"/>
        <w:ind w:firstLine="0"/>
        <w:jc w:val="right"/>
        <w:rPr>
          <w:rFonts w:cs="Times New Roman"/>
          <w:sz w:val="16"/>
          <w:szCs w:val="16"/>
          <w:lang w:eastAsia="ru-RU"/>
        </w:rPr>
      </w:pPr>
    </w:p>
    <w:p w14:paraId="05383668" w14:textId="77777777" w:rsidR="00CC5831" w:rsidRPr="00CC5831" w:rsidRDefault="00CC5831" w:rsidP="00CC5831">
      <w:pPr>
        <w:suppressAutoHyphens w:val="0"/>
        <w:autoSpaceDE w:val="0"/>
        <w:autoSpaceDN w:val="0"/>
        <w:ind w:firstLine="0"/>
        <w:jc w:val="right"/>
        <w:rPr>
          <w:rFonts w:cs="Times New Roman"/>
          <w:sz w:val="16"/>
          <w:szCs w:val="16"/>
          <w:lang w:eastAsia="ru-RU"/>
        </w:rPr>
      </w:pPr>
    </w:p>
    <w:p w14:paraId="588BDBCB" w14:textId="77777777" w:rsidR="00CC5831" w:rsidRPr="00CC5831" w:rsidRDefault="00CC5831" w:rsidP="00CC5831">
      <w:pPr>
        <w:suppressAutoHyphens w:val="0"/>
        <w:autoSpaceDE w:val="0"/>
        <w:autoSpaceDN w:val="0"/>
        <w:ind w:firstLine="0"/>
        <w:jc w:val="right"/>
        <w:rPr>
          <w:rFonts w:cs="Times New Roman"/>
          <w:sz w:val="16"/>
          <w:szCs w:val="16"/>
          <w:lang w:eastAsia="ru-RU"/>
        </w:rPr>
      </w:pPr>
    </w:p>
    <w:p w14:paraId="087BD470" w14:textId="77777777" w:rsidR="00CC5831" w:rsidRPr="00CC5831" w:rsidRDefault="00CC5831" w:rsidP="00CC5831">
      <w:pPr>
        <w:suppressAutoHyphens w:val="0"/>
        <w:autoSpaceDE w:val="0"/>
        <w:autoSpaceDN w:val="0"/>
        <w:ind w:firstLine="0"/>
        <w:jc w:val="right"/>
        <w:rPr>
          <w:rFonts w:cs="Times New Roman"/>
          <w:sz w:val="16"/>
          <w:szCs w:val="16"/>
          <w:lang w:eastAsia="ru-RU"/>
        </w:rPr>
      </w:pPr>
    </w:p>
    <w:p w14:paraId="1191906D" w14:textId="77777777" w:rsidR="00CC5831" w:rsidRPr="00CC5831" w:rsidRDefault="00CC5831" w:rsidP="00CC5831">
      <w:pPr>
        <w:tabs>
          <w:tab w:val="left" w:pos="1065"/>
        </w:tabs>
        <w:suppressAutoHyphens w:val="0"/>
        <w:autoSpaceDE w:val="0"/>
        <w:autoSpaceDN w:val="0"/>
        <w:ind w:firstLine="0"/>
        <w:rPr>
          <w:rFonts w:cs="Times New Roman"/>
          <w:sz w:val="16"/>
          <w:szCs w:val="16"/>
          <w:lang w:eastAsia="ru-RU"/>
        </w:rPr>
      </w:pPr>
      <w:r w:rsidRPr="00CC5831">
        <w:rPr>
          <w:rFonts w:cs="Times New Roman"/>
          <w:sz w:val="16"/>
          <w:szCs w:val="16"/>
          <w:lang w:eastAsia="ru-RU"/>
        </w:rPr>
        <w:tab/>
        <w:t>2-я страница формы № КС-2</w:t>
      </w:r>
    </w:p>
    <w:tbl>
      <w:tblPr>
        <w:tblStyle w:val="92"/>
        <w:tblW w:w="0" w:type="auto"/>
        <w:tblCellMar>
          <w:left w:w="0" w:type="dxa"/>
          <w:right w:w="0" w:type="dxa"/>
        </w:tblCellMar>
        <w:tblLook w:val="01E0" w:firstRow="1" w:lastRow="1" w:firstColumn="1" w:lastColumn="1" w:noHBand="0" w:noVBand="0"/>
      </w:tblPr>
      <w:tblGrid>
        <w:gridCol w:w="1049"/>
        <w:gridCol w:w="939"/>
        <w:gridCol w:w="6401"/>
        <w:gridCol w:w="1593"/>
        <w:gridCol w:w="958"/>
        <w:gridCol w:w="1480"/>
        <w:gridCol w:w="1473"/>
        <w:gridCol w:w="1477"/>
      </w:tblGrid>
      <w:tr w:rsidR="00CC5831" w:rsidRPr="00CC5831" w14:paraId="6BD9F7C1" w14:textId="77777777" w:rsidTr="002735AE">
        <w:tc>
          <w:tcPr>
            <w:tcW w:w="1990" w:type="dxa"/>
            <w:gridSpan w:val="2"/>
          </w:tcPr>
          <w:p w14:paraId="185E60DE" w14:textId="77777777" w:rsidR="00CC5831" w:rsidRPr="00CC5831" w:rsidRDefault="00CC5831" w:rsidP="00CC5831">
            <w:pPr>
              <w:suppressAutoHyphens w:val="0"/>
              <w:autoSpaceDE w:val="0"/>
              <w:autoSpaceDN w:val="0"/>
              <w:ind w:firstLine="0"/>
              <w:jc w:val="center"/>
              <w:rPr>
                <w:rFonts w:cs="Times New Roman"/>
                <w:sz w:val="16"/>
                <w:szCs w:val="16"/>
                <w:lang w:eastAsia="ru-RU"/>
              </w:rPr>
            </w:pPr>
            <w:r w:rsidRPr="00CC5831">
              <w:rPr>
                <w:rFonts w:cs="Times New Roman"/>
                <w:sz w:val="16"/>
                <w:szCs w:val="16"/>
                <w:lang w:eastAsia="ru-RU"/>
              </w:rPr>
              <w:t>Номер</w:t>
            </w:r>
          </w:p>
        </w:tc>
        <w:tc>
          <w:tcPr>
            <w:tcW w:w="6412" w:type="dxa"/>
            <w:vMerge w:val="restart"/>
          </w:tcPr>
          <w:p w14:paraId="77B6F21F" w14:textId="77777777" w:rsidR="00CC5831" w:rsidRPr="00CC5831" w:rsidRDefault="00CC5831" w:rsidP="00CC5831">
            <w:pPr>
              <w:suppressAutoHyphens w:val="0"/>
              <w:autoSpaceDE w:val="0"/>
              <w:autoSpaceDN w:val="0"/>
              <w:ind w:firstLine="0"/>
              <w:jc w:val="center"/>
              <w:rPr>
                <w:rFonts w:cs="Times New Roman"/>
                <w:sz w:val="16"/>
                <w:szCs w:val="16"/>
                <w:lang w:eastAsia="ru-RU"/>
              </w:rPr>
            </w:pPr>
            <w:r w:rsidRPr="00CC5831">
              <w:rPr>
                <w:rFonts w:cs="Times New Roman"/>
                <w:sz w:val="16"/>
                <w:szCs w:val="16"/>
                <w:lang w:eastAsia="ru-RU"/>
              </w:rPr>
              <w:t xml:space="preserve">Наименование работ </w:t>
            </w:r>
          </w:p>
        </w:tc>
        <w:tc>
          <w:tcPr>
            <w:tcW w:w="1595" w:type="dxa"/>
            <w:vMerge w:val="restart"/>
          </w:tcPr>
          <w:p w14:paraId="4073886C" w14:textId="77777777" w:rsidR="00CC5831" w:rsidRPr="00CC5831" w:rsidRDefault="00CC5831" w:rsidP="00CC5831">
            <w:pPr>
              <w:suppressAutoHyphens w:val="0"/>
              <w:autoSpaceDE w:val="0"/>
              <w:autoSpaceDN w:val="0"/>
              <w:ind w:firstLine="0"/>
              <w:jc w:val="center"/>
              <w:rPr>
                <w:rFonts w:cs="Times New Roman"/>
                <w:sz w:val="16"/>
                <w:szCs w:val="16"/>
                <w:lang w:eastAsia="ru-RU"/>
              </w:rPr>
            </w:pPr>
            <w:r w:rsidRPr="00CC5831">
              <w:rPr>
                <w:rFonts w:cs="Times New Roman"/>
                <w:sz w:val="16"/>
                <w:szCs w:val="16"/>
                <w:lang w:eastAsia="ru-RU"/>
              </w:rPr>
              <w:t>Номер единичной расценки</w:t>
            </w:r>
          </w:p>
        </w:tc>
        <w:tc>
          <w:tcPr>
            <w:tcW w:w="958" w:type="dxa"/>
            <w:vMerge w:val="restart"/>
          </w:tcPr>
          <w:p w14:paraId="2B456623" w14:textId="77777777" w:rsidR="00CC5831" w:rsidRPr="00CC5831" w:rsidRDefault="00CC5831" w:rsidP="00CC5831">
            <w:pPr>
              <w:suppressAutoHyphens w:val="0"/>
              <w:autoSpaceDE w:val="0"/>
              <w:autoSpaceDN w:val="0"/>
              <w:ind w:firstLine="0"/>
              <w:jc w:val="center"/>
              <w:rPr>
                <w:rFonts w:cs="Times New Roman"/>
                <w:sz w:val="16"/>
                <w:szCs w:val="16"/>
                <w:lang w:eastAsia="ru-RU"/>
              </w:rPr>
            </w:pPr>
            <w:r w:rsidRPr="00CC5831">
              <w:rPr>
                <w:rFonts w:cs="Times New Roman"/>
                <w:sz w:val="16"/>
                <w:szCs w:val="16"/>
                <w:lang w:eastAsia="ru-RU"/>
              </w:rPr>
              <w:t>Единица измерения</w:t>
            </w:r>
          </w:p>
        </w:tc>
        <w:tc>
          <w:tcPr>
            <w:tcW w:w="4435" w:type="dxa"/>
            <w:gridSpan w:val="3"/>
          </w:tcPr>
          <w:p w14:paraId="206C0A75" w14:textId="77777777" w:rsidR="00CC5831" w:rsidRPr="00CC5831" w:rsidRDefault="00CC5831" w:rsidP="00CC5831">
            <w:pPr>
              <w:suppressAutoHyphens w:val="0"/>
              <w:autoSpaceDE w:val="0"/>
              <w:autoSpaceDN w:val="0"/>
              <w:ind w:firstLine="0"/>
              <w:jc w:val="center"/>
              <w:rPr>
                <w:rFonts w:cs="Times New Roman"/>
                <w:sz w:val="16"/>
                <w:szCs w:val="16"/>
                <w:lang w:eastAsia="ru-RU"/>
              </w:rPr>
            </w:pPr>
            <w:r w:rsidRPr="00CC5831">
              <w:rPr>
                <w:rFonts w:cs="Times New Roman"/>
                <w:sz w:val="16"/>
                <w:szCs w:val="16"/>
                <w:lang w:eastAsia="ru-RU"/>
              </w:rPr>
              <w:t>Выполнено работ</w:t>
            </w:r>
          </w:p>
        </w:tc>
      </w:tr>
      <w:tr w:rsidR="00CC5831" w:rsidRPr="00CC5831" w14:paraId="002F399C" w14:textId="77777777" w:rsidTr="002735AE">
        <w:tc>
          <w:tcPr>
            <w:tcW w:w="1050" w:type="dxa"/>
          </w:tcPr>
          <w:p w14:paraId="24028B5F" w14:textId="77777777" w:rsidR="00CC5831" w:rsidRPr="00CC5831" w:rsidRDefault="00CC5831" w:rsidP="00CC5831">
            <w:pPr>
              <w:suppressAutoHyphens w:val="0"/>
              <w:autoSpaceDE w:val="0"/>
              <w:autoSpaceDN w:val="0"/>
              <w:ind w:firstLine="0"/>
              <w:jc w:val="center"/>
              <w:rPr>
                <w:rFonts w:cs="Times New Roman"/>
                <w:sz w:val="16"/>
                <w:szCs w:val="16"/>
                <w:lang w:eastAsia="ru-RU"/>
              </w:rPr>
            </w:pPr>
            <w:r w:rsidRPr="00CC5831">
              <w:rPr>
                <w:rFonts w:cs="Times New Roman"/>
                <w:sz w:val="16"/>
                <w:szCs w:val="16"/>
                <w:lang w:eastAsia="ru-RU"/>
              </w:rPr>
              <w:t>по порядку</w:t>
            </w:r>
          </w:p>
        </w:tc>
        <w:tc>
          <w:tcPr>
            <w:tcW w:w="940" w:type="dxa"/>
          </w:tcPr>
          <w:p w14:paraId="10A9707D" w14:textId="77777777" w:rsidR="00CC5831" w:rsidRPr="00CC5831" w:rsidRDefault="00CC5831" w:rsidP="00CC5831">
            <w:pPr>
              <w:suppressAutoHyphens w:val="0"/>
              <w:autoSpaceDE w:val="0"/>
              <w:autoSpaceDN w:val="0"/>
              <w:ind w:firstLine="0"/>
              <w:jc w:val="center"/>
              <w:rPr>
                <w:rFonts w:cs="Times New Roman"/>
                <w:sz w:val="16"/>
                <w:szCs w:val="16"/>
                <w:lang w:eastAsia="ru-RU"/>
              </w:rPr>
            </w:pPr>
            <w:r w:rsidRPr="00CC5831">
              <w:rPr>
                <w:rFonts w:cs="Times New Roman"/>
                <w:sz w:val="16"/>
                <w:szCs w:val="16"/>
                <w:lang w:eastAsia="ru-RU"/>
              </w:rPr>
              <w:t>позиции</w:t>
            </w:r>
            <w:r w:rsidRPr="00CC5831">
              <w:rPr>
                <w:rFonts w:cs="Times New Roman"/>
                <w:sz w:val="16"/>
                <w:szCs w:val="16"/>
                <w:lang w:eastAsia="ru-RU"/>
              </w:rPr>
              <w:br/>
              <w:t>по смете/</w:t>
            </w:r>
          </w:p>
          <w:p w14:paraId="4F4D2EFF" w14:textId="77777777" w:rsidR="00CC5831" w:rsidRPr="00CC5831" w:rsidRDefault="00CC5831" w:rsidP="00CC5831">
            <w:pPr>
              <w:suppressAutoHyphens w:val="0"/>
              <w:autoSpaceDE w:val="0"/>
              <w:autoSpaceDN w:val="0"/>
              <w:ind w:firstLine="0"/>
              <w:jc w:val="center"/>
              <w:rPr>
                <w:rFonts w:cs="Times New Roman"/>
                <w:sz w:val="16"/>
                <w:szCs w:val="16"/>
                <w:lang w:eastAsia="ru-RU"/>
              </w:rPr>
            </w:pPr>
          </w:p>
        </w:tc>
        <w:tc>
          <w:tcPr>
            <w:tcW w:w="6412" w:type="dxa"/>
            <w:vMerge/>
          </w:tcPr>
          <w:p w14:paraId="5F10C054" w14:textId="77777777" w:rsidR="00CC5831" w:rsidRPr="00CC5831" w:rsidRDefault="00CC5831" w:rsidP="00CC5831">
            <w:pPr>
              <w:suppressAutoHyphens w:val="0"/>
              <w:autoSpaceDE w:val="0"/>
              <w:autoSpaceDN w:val="0"/>
              <w:ind w:firstLine="0"/>
              <w:jc w:val="center"/>
              <w:rPr>
                <w:rFonts w:cs="Times New Roman"/>
                <w:sz w:val="16"/>
                <w:szCs w:val="16"/>
                <w:lang w:eastAsia="ru-RU"/>
              </w:rPr>
            </w:pPr>
          </w:p>
        </w:tc>
        <w:tc>
          <w:tcPr>
            <w:tcW w:w="1595" w:type="dxa"/>
            <w:vMerge/>
          </w:tcPr>
          <w:p w14:paraId="20AF5299" w14:textId="77777777" w:rsidR="00CC5831" w:rsidRPr="00CC5831" w:rsidRDefault="00CC5831" w:rsidP="00CC5831">
            <w:pPr>
              <w:suppressAutoHyphens w:val="0"/>
              <w:autoSpaceDE w:val="0"/>
              <w:autoSpaceDN w:val="0"/>
              <w:ind w:firstLine="0"/>
              <w:jc w:val="center"/>
              <w:rPr>
                <w:rFonts w:cs="Times New Roman"/>
                <w:sz w:val="16"/>
                <w:szCs w:val="16"/>
                <w:lang w:eastAsia="ru-RU"/>
              </w:rPr>
            </w:pPr>
          </w:p>
        </w:tc>
        <w:tc>
          <w:tcPr>
            <w:tcW w:w="958" w:type="dxa"/>
            <w:vMerge/>
          </w:tcPr>
          <w:p w14:paraId="010089A2" w14:textId="77777777" w:rsidR="00CC5831" w:rsidRPr="00CC5831" w:rsidRDefault="00CC5831" w:rsidP="00CC5831">
            <w:pPr>
              <w:suppressAutoHyphens w:val="0"/>
              <w:autoSpaceDE w:val="0"/>
              <w:autoSpaceDN w:val="0"/>
              <w:ind w:firstLine="0"/>
              <w:jc w:val="center"/>
              <w:rPr>
                <w:rFonts w:cs="Times New Roman"/>
                <w:sz w:val="16"/>
                <w:szCs w:val="16"/>
                <w:lang w:eastAsia="ru-RU"/>
              </w:rPr>
            </w:pPr>
          </w:p>
        </w:tc>
        <w:tc>
          <w:tcPr>
            <w:tcW w:w="1481" w:type="dxa"/>
          </w:tcPr>
          <w:p w14:paraId="0CACBB5C" w14:textId="77777777" w:rsidR="00CC5831" w:rsidRPr="00CC5831" w:rsidRDefault="00CC5831" w:rsidP="00CC5831">
            <w:pPr>
              <w:suppressAutoHyphens w:val="0"/>
              <w:autoSpaceDE w:val="0"/>
              <w:autoSpaceDN w:val="0"/>
              <w:ind w:firstLine="0"/>
              <w:jc w:val="center"/>
              <w:rPr>
                <w:rFonts w:cs="Times New Roman"/>
                <w:sz w:val="16"/>
                <w:szCs w:val="16"/>
                <w:lang w:eastAsia="ru-RU"/>
              </w:rPr>
            </w:pPr>
            <w:r w:rsidRPr="00CC5831">
              <w:rPr>
                <w:rFonts w:cs="Times New Roman"/>
                <w:sz w:val="16"/>
                <w:szCs w:val="16"/>
                <w:lang w:eastAsia="ru-RU"/>
              </w:rPr>
              <w:t>Количество</w:t>
            </w:r>
          </w:p>
        </w:tc>
        <w:tc>
          <w:tcPr>
            <w:tcW w:w="1475" w:type="dxa"/>
          </w:tcPr>
          <w:p w14:paraId="599C720B" w14:textId="77777777" w:rsidR="00CC5831" w:rsidRPr="00CC5831" w:rsidRDefault="00CC5831" w:rsidP="00CC5831">
            <w:pPr>
              <w:suppressAutoHyphens w:val="0"/>
              <w:autoSpaceDE w:val="0"/>
              <w:autoSpaceDN w:val="0"/>
              <w:ind w:firstLine="0"/>
              <w:jc w:val="center"/>
              <w:rPr>
                <w:rFonts w:cs="Times New Roman"/>
                <w:sz w:val="16"/>
                <w:szCs w:val="16"/>
                <w:lang w:eastAsia="ru-RU"/>
              </w:rPr>
            </w:pPr>
            <w:r w:rsidRPr="00CC5831">
              <w:rPr>
                <w:rFonts w:cs="Times New Roman"/>
                <w:sz w:val="16"/>
                <w:szCs w:val="16"/>
                <w:lang w:eastAsia="ru-RU"/>
              </w:rPr>
              <w:t>цена за единицу,</w:t>
            </w:r>
            <w:r w:rsidRPr="00CC5831">
              <w:rPr>
                <w:rFonts w:cs="Times New Roman"/>
                <w:sz w:val="16"/>
                <w:szCs w:val="16"/>
                <w:lang w:eastAsia="ru-RU"/>
              </w:rPr>
              <w:br/>
              <w:t>руб.</w:t>
            </w:r>
          </w:p>
        </w:tc>
        <w:tc>
          <w:tcPr>
            <w:tcW w:w="1479" w:type="dxa"/>
          </w:tcPr>
          <w:p w14:paraId="61CFE91F" w14:textId="77777777" w:rsidR="00CC5831" w:rsidRPr="00CC5831" w:rsidRDefault="00CC5831" w:rsidP="00CC5831">
            <w:pPr>
              <w:suppressAutoHyphens w:val="0"/>
              <w:autoSpaceDE w:val="0"/>
              <w:autoSpaceDN w:val="0"/>
              <w:ind w:firstLine="0"/>
              <w:jc w:val="center"/>
              <w:rPr>
                <w:rFonts w:cs="Times New Roman"/>
                <w:sz w:val="16"/>
                <w:szCs w:val="16"/>
                <w:lang w:eastAsia="ru-RU"/>
              </w:rPr>
            </w:pPr>
            <w:r w:rsidRPr="00CC5831">
              <w:rPr>
                <w:rFonts w:cs="Times New Roman"/>
                <w:sz w:val="16"/>
                <w:szCs w:val="16"/>
                <w:lang w:eastAsia="ru-RU"/>
              </w:rPr>
              <w:t>стоимость, руб.</w:t>
            </w:r>
          </w:p>
        </w:tc>
      </w:tr>
      <w:tr w:rsidR="00CC5831" w:rsidRPr="00CC5831" w14:paraId="302D9F57" w14:textId="77777777" w:rsidTr="002735AE">
        <w:tc>
          <w:tcPr>
            <w:tcW w:w="1050" w:type="dxa"/>
            <w:vAlign w:val="center"/>
          </w:tcPr>
          <w:p w14:paraId="2EC1C601" w14:textId="77777777" w:rsidR="00CC5831" w:rsidRPr="00CC5831" w:rsidRDefault="00CC5831" w:rsidP="00CC5831">
            <w:pPr>
              <w:suppressAutoHyphens w:val="0"/>
              <w:autoSpaceDE w:val="0"/>
              <w:autoSpaceDN w:val="0"/>
              <w:ind w:firstLine="0"/>
              <w:jc w:val="center"/>
              <w:rPr>
                <w:rFonts w:cs="Times New Roman"/>
                <w:sz w:val="16"/>
                <w:szCs w:val="16"/>
                <w:lang w:eastAsia="ru-RU"/>
              </w:rPr>
            </w:pPr>
            <w:r w:rsidRPr="00CC5831">
              <w:rPr>
                <w:rFonts w:cs="Times New Roman"/>
                <w:sz w:val="16"/>
                <w:szCs w:val="16"/>
                <w:lang w:eastAsia="ru-RU"/>
              </w:rPr>
              <w:t>1</w:t>
            </w:r>
          </w:p>
        </w:tc>
        <w:tc>
          <w:tcPr>
            <w:tcW w:w="940" w:type="dxa"/>
            <w:vAlign w:val="center"/>
          </w:tcPr>
          <w:p w14:paraId="5AD5CDE9" w14:textId="77777777" w:rsidR="00CC5831" w:rsidRPr="00CC5831" w:rsidRDefault="00CC5831" w:rsidP="00CC5831">
            <w:pPr>
              <w:suppressAutoHyphens w:val="0"/>
              <w:autoSpaceDE w:val="0"/>
              <w:autoSpaceDN w:val="0"/>
              <w:ind w:firstLine="0"/>
              <w:jc w:val="center"/>
              <w:rPr>
                <w:rFonts w:cs="Times New Roman"/>
                <w:sz w:val="16"/>
                <w:szCs w:val="16"/>
                <w:lang w:eastAsia="ru-RU"/>
              </w:rPr>
            </w:pPr>
            <w:r w:rsidRPr="00CC5831">
              <w:rPr>
                <w:rFonts w:cs="Times New Roman"/>
                <w:sz w:val="16"/>
                <w:szCs w:val="16"/>
                <w:lang w:eastAsia="ru-RU"/>
              </w:rPr>
              <w:t>2</w:t>
            </w:r>
          </w:p>
        </w:tc>
        <w:tc>
          <w:tcPr>
            <w:tcW w:w="6412" w:type="dxa"/>
            <w:vAlign w:val="center"/>
          </w:tcPr>
          <w:p w14:paraId="574938B0" w14:textId="77777777" w:rsidR="00CC5831" w:rsidRPr="00CC5831" w:rsidRDefault="00CC5831" w:rsidP="00CC5831">
            <w:pPr>
              <w:suppressAutoHyphens w:val="0"/>
              <w:autoSpaceDE w:val="0"/>
              <w:autoSpaceDN w:val="0"/>
              <w:ind w:firstLine="0"/>
              <w:jc w:val="center"/>
              <w:rPr>
                <w:rFonts w:cs="Times New Roman"/>
                <w:sz w:val="16"/>
                <w:szCs w:val="16"/>
                <w:lang w:eastAsia="ru-RU"/>
              </w:rPr>
            </w:pPr>
            <w:r w:rsidRPr="00CC5831">
              <w:rPr>
                <w:rFonts w:cs="Times New Roman"/>
                <w:sz w:val="16"/>
                <w:szCs w:val="16"/>
                <w:lang w:eastAsia="ru-RU"/>
              </w:rPr>
              <w:t>3</w:t>
            </w:r>
          </w:p>
        </w:tc>
        <w:tc>
          <w:tcPr>
            <w:tcW w:w="1595" w:type="dxa"/>
            <w:vAlign w:val="center"/>
          </w:tcPr>
          <w:p w14:paraId="2F1097FF" w14:textId="77777777" w:rsidR="00CC5831" w:rsidRPr="00CC5831" w:rsidRDefault="00CC5831" w:rsidP="00CC5831">
            <w:pPr>
              <w:suppressAutoHyphens w:val="0"/>
              <w:autoSpaceDE w:val="0"/>
              <w:autoSpaceDN w:val="0"/>
              <w:ind w:firstLine="0"/>
              <w:jc w:val="center"/>
              <w:rPr>
                <w:rFonts w:cs="Times New Roman"/>
                <w:sz w:val="16"/>
                <w:szCs w:val="16"/>
                <w:lang w:eastAsia="ru-RU"/>
              </w:rPr>
            </w:pPr>
            <w:r w:rsidRPr="00CC5831">
              <w:rPr>
                <w:rFonts w:cs="Times New Roman"/>
                <w:sz w:val="16"/>
                <w:szCs w:val="16"/>
                <w:lang w:eastAsia="ru-RU"/>
              </w:rPr>
              <w:t>4</w:t>
            </w:r>
          </w:p>
        </w:tc>
        <w:tc>
          <w:tcPr>
            <w:tcW w:w="958" w:type="dxa"/>
            <w:vAlign w:val="center"/>
          </w:tcPr>
          <w:p w14:paraId="2AA3E63B" w14:textId="77777777" w:rsidR="00CC5831" w:rsidRPr="00CC5831" w:rsidRDefault="00CC5831" w:rsidP="00CC5831">
            <w:pPr>
              <w:suppressAutoHyphens w:val="0"/>
              <w:autoSpaceDE w:val="0"/>
              <w:autoSpaceDN w:val="0"/>
              <w:ind w:firstLine="0"/>
              <w:jc w:val="center"/>
              <w:rPr>
                <w:rFonts w:cs="Times New Roman"/>
                <w:sz w:val="16"/>
                <w:szCs w:val="16"/>
                <w:lang w:eastAsia="ru-RU"/>
              </w:rPr>
            </w:pPr>
            <w:r w:rsidRPr="00CC5831">
              <w:rPr>
                <w:rFonts w:cs="Times New Roman"/>
                <w:sz w:val="16"/>
                <w:szCs w:val="16"/>
                <w:lang w:eastAsia="ru-RU"/>
              </w:rPr>
              <w:t>5</w:t>
            </w:r>
          </w:p>
        </w:tc>
        <w:tc>
          <w:tcPr>
            <w:tcW w:w="1481" w:type="dxa"/>
            <w:vAlign w:val="center"/>
          </w:tcPr>
          <w:p w14:paraId="6CC4420B" w14:textId="77777777" w:rsidR="00CC5831" w:rsidRPr="00CC5831" w:rsidRDefault="00CC5831" w:rsidP="00CC5831">
            <w:pPr>
              <w:suppressAutoHyphens w:val="0"/>
              <w:autoSpaceDE w:val="0"/>
              <w:autoSpaceDN w:val="0"/>
              <w:ind w:firstLine="0"/>
              <w:jc w:val="center"/>
              <w:rPr>
                <w:rFonts w:cs="Times New Roman"/>
                <w:sz w:val="16"/>
                <w:szCs w:val="16"/>
                <w:lang w:eastAsia="ru-RU"/>
              </w:rPr>
            </w:pPr>
            <w:r w:rsidRPr="00CC5831">
              <w:rPr>
                <w:rFonts w:cs="Times New Roman"/>
                <w:sz w:val="16"/>
                <w:szCs w:val="16"/>
                <w:lang w:eastAsia="ru-RU"/>
              </w:rPr>
              <w:t>6</w:t>
            </w:r>
          </w:p>
        </w:tc>
        <w:tc>
          <w:tcPr>
            <w:tcW w:w="1475" w:type="dxa"/>
            <w:vAlign w:val="center"/>
          </w:tcPr>
          <w:p w14:paraId="40268D51" w14:textId="77777777" w:rsidR="00CC5831" w:rsidRPr="00CC5831" w:rsidRDefault="00CC5831" w:rsidP="00CC5831">
            <w:pPr>
              <w:suppressAutoHyphens w:val="0"/>
              <w:autoSpaceDE w:val="0"/>
              <w:autoSpaceDN w:val="0"/>
              <w:ind w:firstLine="0"/>
              <w:jc w:val="center"/>
              <w:rPr>
                <w:rFonts w:cs="Times New Roman"/>
                <w:sz w:val="16"/>
                <w:szCs w:val="16"/>
                <w:lang w:eastAsia="ru-RU"/>
              </w:rPr>
            </w:pPr>
            <w:r w:rsidRPr="00CC5831">
              <w:rPr>
                <w:rFonts w:cs="Times New Roman"/>
                <w:sz w:val="16"/>
                <w:szCs w:val="16"/>
                <w:lang w:eastAsia="ru-RU"/>
              </w:rPr>
              <w:t>7</w:t>
            </w:r>
          </w:p>
        </w:tc>
        <w:tc>
          <w:tcPr>
            <w:tcW w:w="1479" w:type="dxa"/>
            <w:vAlign w:val="center"/>
          </w:tcPr>
          <w:p w14:paraId="220836DE" w14:textId="77777777" w:rsidR="00CC5831" w:rsidRPr="00CC5831" w:rsidRDefault="00CC5831" w:rsidP="00CC5831">
            <w:pPr>
              <w:suppressAutoHyphens w:val="0"/>
              <w:autoSpaceDE w:val="0"/>
              <w:autoSpaceDN w:val="0"/>
              <w:ind w:firstLine="0"/>
              <w:jc w:val="center"/>
              <w:rPr>
                <w:rFonts w:cs="Times New Roman"/>
                <w:sz w:val="16"/>
                <w:szCs w:val="16"/>
                <w:lang w:eastAsia="ru-RU"/>
              </w:rPr>
            </w:pPr>
            <w:r w:rsidRPr="00CC5831">
              <w:rPr>
                <w:rFonts w:cs="Times New Roman"/>
                <w:sz w:val="16"/>
                <w:szCs w:val="16"/>
                <w:lang w:eastAsia="ru-RU"/>
              </w:rPr>
              <w:t>8</w:t>
            </w:r>
          </w:p>
        </w:tc>
      </w:tr>
      <w:tr w:rsidR="00CC5831" w:rsidRPr="00CC5831" w14:paraId="73E523AE" w14:textId="77777777" w:rsidTr="002735AE">
        <w:trPr>
          <w:trHeight w:val="284"/>
        </w:trPr>
        <w:tc>
          <w:tcPr>
            <w:tcW w:w="1050" w:type="dxa"/>
            <w:vAlign w:val="bottom"/>
          </w:tcPr>
          <w:p w14:paraId="6146AB63" w14:textId="77777777" w:rsidR="00CC5831" w:rsidRPr="00CC5831" w:rsidRDefault="00CC5831" w:rsidP="00CC5831">
            <w:pPr>
              <w:suppressAutoHyphens w:val="0"/>
              <w:autoSpaceDE w:val="0"/>
              <w:autoSpaceDN w:val="0"/>
              <w:ind w:firstLine="0"/>
              <w:jc w:val="right"/>
              <w:rPr>
                <w:rFonts w:cs="Times New Roman"/>
                <w:sz w:val="16"/>
                <w:szCs w:val="16"/>
                <w:lang w:eastAsia="ru-RU"/>
              </w:rPr>
            </w:pPr>
          </w:p>
        </w:tc>
        <w:tc>
          <w:tcPr>
            <w:tcW w:w="940" w:type="dxa"/>
            <w:vAlign w:val="bottom"/>
          </w:tcPr>
          <w:p w14:paraId="6F29EC8C" w14:textId="77777777" w:rsidR="00CC5831" w:rsidRPr="00CC5831" w:rsidRDefault="00CC5831" w:rsidP="00CC5831">
            <w:pPr>
              <w:suppressAutoHyphens w:val="0"/>
              <w:autoSpaceDE w:val="0"/>
              <w:autoSpaceDN w:val="0"/>
              <w:ind w:firstLine="0"/>
              <w:jc w:val="right"/>
              <w:rPr>
                <w:rFonts w:cs="Times New Roman"/>
                <w:sz w:val="16"/>
                <w:szCs w:val="16"/>
                <w:lang w:eastAsia="ru-RU"/>
              </w:rPr>
            </w:pPr>
          </w:p>
        </w:tc>
        <w:tc>
          <w:tcPr>
            <w:tcW w:w="6412" w:type="dxa"/>
            <w:vAlign w:val="bottom"/>
          </w:tcPr>
          <w:p w14:paraId="3664B32B" w14:textId="77777777" w:rsidR="00CC5831" w:rsidRPr="00CC5831" w:rsidRDefault="00CC5831" w:rsidP="00CC5831">
            <w:pPr>
              <w:suppressAutoHyphens w:val="0"/>
              <w:autoSpaceDE w:val="0"/>
              <w:autoSpaceDN w:val="0"/>
              <w:ind w:firstLine="0"/>
              <w:jc w:val="right"/>
              <w:rPr>
                <w:rFonts w:cs="Times New Roman"/>
                <w:sz w:val="16"/>
                <w:szCs w:val="16"/>
                <w:lang w:eastAsia="ru-RU"/>
              </w:rPr>
            </w:pPr>
          </w:p>
        </w:tc>
        <w:tc>
          <w:tcPr>
            <w:tcW w:w="1595" w:type="dxa"/>
            <w:vAlign w:val="bottom"/>
          </w:tcPr>
          <w:p w14:paraId="503A3949" w14:textId="77777777" w:rsidR="00CC5831" w:rsidRPr="00CC5831" w:rsidRDefault="00CC5831" w:rsidP="00CC5831">
            <w:pPr>
              <w:suppressAutoHyphens w:val="0"/>
              <w:autoSpaceDE w:val="0"/>
              <w:autoSpaceDN w:val="0"/>
              <w:ind w:firstLine="0"/>
              <w:jc w:val="right"/>
              <w:rPr>
                <w:rFonts w:cs="Times New Roman"/>
                <w:sz w:val="16"/>
                <w:szCs w:val="16"/>
                <w:lang w:eastAsia="ru-RU"/>
              </w:rPr>
            </w:pPr>
          </w:p>
        </w:tc>
        <w:tc>
          <w:tcPr>
            <w:tcW w:w="958" w:type="dxa"/>
            <w:vAlign w:val="bottom"/>
          </w:tcPr>
          <w:p w14:paraId="64B475FE" w14:textId="77777777" w:rsidR="00CC5831" w:rsidRPr="00CC5831" w:rsidRDefault="00CC5831" w:rsidP="00CC5831">
            <w:pPr>
              <w:suppressAutoHyphens w:val="0"/>
              <w:autoSpaceDE w:val="0"/>
              <w:autoSpaceDN w:val="0"/>
              <w:ind w:firstLine="0"/>
              <w:jc w:val="right"/>
              <w:rPr>
                <w:rFonts w:cs="Times New Roman"/>
                <w:sz w:val="16"/>
                <w:szCs w:val="16"/>
                <w:lang w:eastAsia="ru-RU"/>
              </w:rPr>
            </w:pPr>
          </w:p>
        </w:tc>
        <w:tc>
          <w:tcPr>
            <w:tcW w:w="1481" w:type="dxa"/>
            <w:vAlign w:val="bottom"/>
          </w:tcPr>
          <w:p w14:paraId="7A1F6E42" w14:textId="77777777" w:rsidR="00CC5831" w:rsidRPr="00CC5831" w:rsidRDefault="00CC5831" w:rsidP="00CC5831">
            <w:pPr>
              <w:suppressAutoHyphens w:val="0"/>
              <w:autoSpaceDE w:val="0"/>
              <w:autoSpaceDN w:val="0"/>
              <w:ind w:firstLine="0"/>
              <w:jc w:val="right"/>
              <w:rPr>
                <w:rFonts w:cs="Times New Roman"/>
                <w:sz w:val="16"/>
                <w:szCs w:val="16"/>
                <w:lang w:eastAsia="ru-RU"/>
              </w:rPr>
            </w:pPr>
          </w:p>
        </w:tc>
        <w:tc>
          <w:tcPr>
            <w:tcW w:w="1475" w:type="dxa"/>
            <w:vAlign w:val="bottom"/>
          </w:tcPr>
          <w:p w14:paraId="22D5C3C7" w14:textId="77777777" w:rsidR="00CC5831" w:rsidRPr="00CC5831" w:rsidRDefault="00CC5831" w:rsidP="00CC5831">
            <w:pPr>
              <w:suppressAutoHyphens w:val="0"/>
              <w:autoSpaceDE w:val="0"/>
              <w:autoSpaceDN w:val="0"/>
              <w:ind w:firstLine="0"/>
              <w:jc w:val="right"/>
              <w:rPr>
                <w:rFonts w:cs="Times New Roman"/>
                <w:sz w:val="16"/>
                <w:szCs w:val="16"/>
                <w:lang w:eastAsia="ru-RU"/>
              </w:rPr>
            </w:pPr>
          </w:p>
        </w:tc>
        <w:tc>
          <w:tcPr>
            <w:tcW w:w="1479" w:type="dxa"/>
            <w:vAlign w:val="bottom"/>
          </w:tcPr>
          <w:p w14:paraId="7DC46F0C" w14:textId="77777777" w:rsidR="00CC5831" w:rsidRPr="00CC5831" w:rsidRDefault="00CC5831" w:rsidP="00CC5831">
            <w:pPr>
              <w:suppressAutoHyphens w:val="0"/>
              <w:autoSpaceDE w:val="0"/>
              <w:autoSpaceDN w:val="0"/>
              <w:ind w:firstLine="0"/>
              <w:jc w:val="right"/>
              <w:rPr>
                <w:rFonts w:cs="Times New Roman"/>
                <w:sz w:val="16"/>
                <w:szCs w:val="16"/>
                <w:lang w:eastAsia="ru-RU"/>
              </w:rPr>
            </w:pPr>
          </w:p>
        </w:tc>
      </w:tr>
      <w:tr w:rsidR="00CC5831" w:rsidRPr="00CC5831" w14:paraId="1D8F7C07" w14:textId="77777777" w:rsidTr="002735AE">
        <w:trPr>
          <w:trHeight w:val="284"/>
        </w:trPr>
        <w:tc>
          <w:tcPr>
            <w:tcW w:w="1050" w:type="dxa"/>
            <w:vAlign w:val="bottom"/>
          </w:tcPr>
          <w:p w14:paraId="3896C206" w14:textId="77777777" w:rsidR="00CC5831" w:rsidRPr="00CC5831" w:rsidRDefault="00CC5831" w:rsidP="00CC5831">
            <w:pPr>
              <w:suppressAutoHyphens w:val="0"/>
              <w:autoSpaceDE w:val="0"/>
              <w:autoSpaceDN w:val="0"/>
              <w:ind w:firstLine="0"/>
              <w:jc w:val="right"/>
              <w:rPr>
                <w:rFonts w:cs="Times New Roman"/>
                <w:sz w:val="16"/>
                <w:szCs w:val="16"/>
                <w:lang w:eastAsia="ru-RU"/>
              </w:rPr>
            </w:pPr>
          </w:p>
        </w:tc>
        <w:tc>
          <w:tcPr>
            <w:tcW w:w="940" w:type="dxa"/>
            <w:vAlign w:val="bottom"/>
          </w:tcPr>
          <w:p w14:paraId="0A9E24BE" w14:textId="77777777" w:rsidR="00CC5831" w:rsidRPr="00CC5831" w:rsidRDefault="00CC5831" w:rsidP="00CC5831">
            <w:pPr>
              <w:suppressAutoHyphens w:val="0"/>
              <w:autoSpaceDE w:val="0"/>
              <w:autoSpaceDN w:val="0"/>
              <w:ind w:firstLine="0"/>
              <w:jc w:val="right"/>
              <w:rPr>
                <w:rFonts w:cs="Times New Roman"/>
                <w:sz w:val="16"/>
                <w:szCs w:val="16"/>
                <w:lang w:eastAsia="ru-RU"/>
              </w:rPr>
            </w:pPr>
          </w:p>
        </w:tc>
        <w:tc>
          <w:tcPr>
            <w:tcW w:w="6412" w:type="dxa"/>
            <w:vAlign w:val="bottom"/>
          </w:tcPr>
          <w:p w14:paraId="6FF44837" w14:textId="77777777" w:rsidR="00CC5831" w:rsidRPr="00CC5831" w:rsidRDefault="00CC5831" w:rsidP="00CC5831">
            <w:pPr>
              <w:suppressAutoHyphens w:val="0"/>
              <w:autoSpaceDE w:val="0"/>
              <w:autoSpaceDN w:val="0"/>
              <w:ind w:firstLine="0"/>
              <w:jc w:val="right"/>
              <w:rPr>
                <w:rFonts w:cs="Times New Roman"/>
                <w:sz w:val="16"/>
                <w:szCs w:val="16"/>
                <w:lang w:eastAsia="ru-RU"/>
              </w:rPr>
            </w:pPr>
          </w:p>
        </w:tc>
        <w:tc>
          <w:tcPr>
            <w:tcW w:w="1595" w:type="dxa"/>
            <w:vAlign w:val="bottom"/>
          </w:tcPr>
          <w:p w14:paraId="098352DB" w14:textId="77777777" w:rsidR="00CC5831" w:rsidRPr="00CC5831" w:rsidRDefault="00CC5831" w:rsidP="00CC5831">
            <w:pPr>
              <w:suppressAutoHyphens w:val="0"/>
              <w:autoSpaceDE w:val="0"/>
              <w:autoSpaceDN w:val="0"/>
              <w:ind w:firstLine="0"/>
              <w:jc w:val="right"/>
              <w:rPr>
                <w:rFonts w:cs="Times New Roman"/>
                <w:sz w:val="16"/>
                <w:szCs w:val="16"/>
                <w:lang w:eastAsia="ru-RU"/>
              </w:rPr>
            </w:pPr>
          </w:p>
        </w:tc>
        <w:tc>
          <w:tcPr>
            <w:tcW w:w="958" w:type="dxa"/>
            <w:vAlign w:val="bottom"/>
          </w:tcPr>
          <w:p w14:paraId="0E0E4C31" w14:textId="77777777" w:rsidR="00CC5831" w:rsidRPr="00CC5831" w:rsidRDefault="00CC5831" w:rsidP="00CC5831">
            <w:pPr>
              <w:suppressAutoHyphens w:val="0"/>
              <w:autoSpaceDE w:val="0"/>
              <w:autoSpaceDN w:val="0"/>
              <w:ind w:firstLine="0"/>
              <w:jc w:val="right"/>
              <w:rPr>
                <w:rFonts w:cs="Times New Roman"/>
                <w:sz w:val="16"/>
                <w:szCs w:val="16"/>
                <w:lang w:eastAsia="ru-RU"/>
              </w:rPr>
            </w:pPr>
          </w:p>
        </w:tc>
        <w:tc>
          <w:tcPr>
            <w:tcW w:w="1481" w:type="dxa"/>
            <w:vAlign w:val="bottom"/>
          </w:tcPr>
          <w:p w14:paraId="558DA2DB" w14:textId="77777777" w:rsidR="00CC5831" w:rsidRPr="00CC5831" w:rsidRDefault="00CC5831" w:rsidP="00CC5831">
            <w:pPr>
              <w:suppressAutoHyphens w:val="0"/>
              <w:autoSpaceDE w:val="0"/>
              <w:autoSpaceDN w:val="0"/>
              <w:ind w:firstLine="0"/>
              <w:jc w:val="right"/>
              <w:rPr>
                <w:rFonts w:cs="Times New Roman"/>
                <w:sz w:val="16"/>
                <w:szCs w:val="16"/>
                <w:lang w:eastAsia="ru-RU"/>
              </w:rPr>
            </w:pPr>
          </w:p>
        </w:tc>
        <w:tc>
          <w:tcPr>
            <w:tcW w:w="1475" w:type="dxa"/>
            <w:vAlign w:val="bottom"/>
          </w:tcPr>
          <w:p w14:paraId="35AD8819" w14:textId="77777777" w:rsidR="00CC5831" w:rsidRPr="00CC5831" w:rsidRDefault="00CC5831" w:rsidP="00CC5831">
            <w:pPr>
              <w:suppressAutoHyphens w:val="0"/>
              <w:autoSpaceDE w:val="0"/>
              <w:autoSpaceDN w:val="0"/>
              <w:ind w:firstLine="0"/>
              <w:jc w:val="right"/>
              <w:rPr>
                <w:rFonts w:cs="Times New Roman"/>
                <w:sz w:val="16"/>
                <w:szCs w:val="16"/>
                <w:lang w:eastAsia="ru-RU"/>
              </w:rPr>
            </w:pPr>
          </w:p>
        </w:tc>
        <w:tc>
          <w:tcPr>
            <w:tcW w:w="1479" w:type="dxa"/>
            <w:vAlign w:val="bottom"/>
          </w:tcPr>
          <w:p w14:paraId="5D4AE712" w14:textId="77777777" w:rsidR="00CC5831" w:rsidRPr="00CC5831" w:rsidRDefault="00CC5831" w:rsidP="00CC5831">
            <w:pPr>
              <w:suppressAutoHyphens w:val="0"/>
              <w:autoSpaceDE w:val="0"/>
              <w:autoSpaceDN w:val="0"/>
              <w:ind w:firstLine="0"/>
              <w:jc w:val="right"/>
              <w:rPr>
                <w:rFonts w:cs="Times New Roman"/>
                <w:sz w:val="16"/>
                <w:szCs w:val="16"/>
                <w:lang w:eastAsia="ru-RU"/>
              </w:rPr>
            </w:pPr>
          </w:p>
        </w:tc>
      </w:tr>
      <w:tr w:rsidR="00CC5831" w:rsidRPr="00CC5831" w14:paraId="3E33BC97" w14:textId="77777777" w:rsidTr="002735AE">
        <w:trPr>
          <w:trHeight w:val="284"/>
        </w:trPr>
        <w:tc>
          <w:tcPr>
            <w:tcW w:w="1050" w:type="dxa"/>
            <w:vAlign w:val="bottom"/>
          </w:tcPr>
          <w:p w14:paraId="2495CDE5" w14:textId="77777777" w:rsidR="00CC5831" w:rsidRPr="00CC5831" w:rsidRDefault="00CC5831" w:rsidP="00CC5831">
            <w:pPr>
              <w:suppressAutoHyphens w:val="0"/>
              <w:autoSpaceDE w:val="0"/>
              <w:autoSpaceDN w:val="0"/>
              <w:ind w:firstLine="0"/>
              <w:jc w:val="right"/>
              <w:rPr>
                <w:rFonts w:cs="Times New Roman"/>
                <w:sz w:val="16"/>
                <w:szCs w:val="16"/>
                <w:lang w:eastAsia="ru-RU"/>
              </w:rPr>
            </w:pPr>
          </w:p>
        </w:tc>
        <w:tc>
          <w:tcPr>
            <w:tcW w:w="940" w:type="dxa"/>
            <w:vAlign w:val="bottom"/>
          </w:tcPr>
          <w:p w14:paraId="22088A42" w14:textId="77777777" w:rsidR="00CC5831" w:rsidRPr="00CC5831" w:rsidRDefault="00CC5831" w:rsidP="00CC5831">
            <w:pPr>
              <w:suppressAutoHyphens w:val="0"/>
              <w:autoSpaceDE w:val="0"/>
              <w:autoSpaceDN w:val="0"/>
              <w:ind w:firstLine="0"/>
              <w:jc w:val="right"/>
              <w:rPr>
                <w:rFonts w:cs="Times New Roman"/>
                <w:sz w:val="16"/>
                <w:szCs w:val="16"/>
                <w:lang w:eastAsia="ru-RU"/>
              </w:rPr>
            </w:pPr>
          </w:p>
        </w:tc>
        <w:tc>
          <w:tcPr>
            <w:tcW w:w="6412" w:type="dxa"/>
            <w:vAlign w:val="bottom"/>
          </w:tcPr>
          <w:p w14:paraId="3CACC511" w14:textId="77777777" w:rsidR="00CC5831" w:rsidRPr="00CC5831" w:rsidRDefault="00CC5831" w:rsidP="00CC5831">
            <w:pPr>
              <w:suppressAutoHyphens w:val="0"/>
              <w:autoSpaceDE w:val="0"/>
              <w:autoSpaceDN w:val="0"/>
              <w:ind w:firstLine="0"/>
              <w:jc w:val="right"/>
              <w:rPr>
                <w:rFonts w:cs="Times New Roman"/>
                <w:sz w:val="16"/>
                <w:szCs w:val="16"/>
                <w:lang w:eastAsia="ru-RU"/>
              </w:rPr>
            </w:pPr>
          </w:p>
        </w:tc>
        <w:tc>
          <w:tcPr>
            <w:tcW w:w="1595" w:type="dxa"/>
            <w:vAlign w:val="bottom"/>
          </w:tcPr>
          <w:p w14:paraId="4B10F4C4" w14:textId="77777777" w:rsidR="00CC5831" w:rsidRPr="00CC5831" w:rsidRDefault="00CC5831" w:rsidP="00CC5831">
            <w:pPr>
              <w:suppressAutoHyphens w:val="0"/>
              <w:autoSpaceDE w:val="0"/>
              <w:autoSpaceDN w:val="0"/>
              <w:ind w:firstLine="0"/>
              <w:jc w:val="right"/>
              <w:rPr>
                <w:rFonts w:cs="Times New Roman"/>
                <w:sz w:val="16"/>
                <w:szCs w:val="16"/>
                <w:lang w:eastAsia="ru-RU"/>
              </w:rPr>
            </w:pPr>
          </w:p>
        </w:tc>
        <w:tc>
          <w:tcPr>
            <w:tcW w:w="958" w:type="dxa"/>
            <w:vAlign w:val="bottom"/>
          </w:tcPr>
          <w:p w14:paraId="648AEA01" w14:textId="77777777" w:rsidR="00CC5831" w:rsidRPr="00CC5831" w:rsidRDefault="00CC5831" w:rsidP="00CC5831">
            <w:pPr>
              <w:suppressAutoHyphens w:val="0"/>
              <w:autoSpaceDE w:val="0"/>
              <w:autoSpaceDN w:val="0"/>
              <w:ind w:firstLine="0"/>
              <w:jc w:val="right"/>
              <w:rPr>
                <w:rFonts w:cs="Times New Roman"/>
                <w:sz w:val="16"/>
                <w:szCs w:val="16"/>
                <w:lang w:eastAsia="ru-RU"/>
              </w:rPr>
            </w:pPr>
          </w:p>
        </w:tc>
        <w:tc>
          <w:tcPr>
            <w:tcW w:w="1481" w:type="dxa"/>
            <w:vAlign w:val="bottom"/>
          </w:tcPr>
          <w:p w14:paraId="40400A4B" w14:textId="77777777" w:rsidR="00CC5831" w:rsidRPr="00CC5831" w:rsidRDefault="00CC5831" w:rsidP="00CC5831">
            <w:pPr>
              <w:suppressAutoHyphens w:val="0"/>
              <w:autoSpaceDE w:val="0"/>
              <w:autoSpaceDN w:val="0"/>
              <w:ind w:firstLine="0"/>
              <w:jc w:val="right"/>
              <w:rPr>
                <w:rFonts w:cs="Times New Roman"/>
                <w:sz w:val="16"/>
                <w:szCs w:val="16"/>
                <w:lang w:eastAsia="ru-RU"/>
              </w:rPr>
            </w:pPr>
          </w:p>
        </w:tc>
        <w:tc>
          <w:tcPr>
            <w:tcW w:w="1475" w:type="dxa"/>
            <w:vAlign w:val="bottom"/>
          </w:tcPr>
          <w:p w14:paraId="73D7C898" w14:textId="77777777" w:rsidR="00CC5831" w:rsidRPr="00CC5831" w:rsidRDefault="00CC5831" w:rsidP="00CC5831">
            <w:pPr>
              <w:suppressAutoHyphens w:val="0"/>
              <w:autoSpaceDE w:val="0"/>
              <w:autoSpaceDN w:val="0"/>
              <w:ind w:firstLine="0"/>
              <w:jc w:val="right"/>
              <w:rPr>
                <w:rFonts w:cs="Times New Roman"/>
                <w:sz w:val="16"/>
                <w:szCs w:val="16"/>
                <w:lang w:eastAsia="ru-RU"/>
              </w:rPr>
            </w:pPr>
          </w:p>
        </w:tc>
        <w:tc>
          <w:tcPr>
            <w:tcW w:w="1479" w:type="dxa"/>
            <w:vAlign w:val="bottom"/>
          </w:tcPr>
          <w:p w14:paraId="383757E5" w14:textId="77777777" w:rsidR="00CC5831" w:rsidRPr="00CC5831" w:rsidRDefault="00CC5831" w:rsidP="00CC5831">
            <w:pPr>
              <w:suppressAutoHyphens w:val="0"/>
              <w:autoSpaceDE w:val="0"/>
              <w:autoSpaceDN w:val="0"/>
              <w:ind w:firstLine="0"/>
              <w:jc w:val="right"/>
              <w:rPr>
                <w:rFonts w:cs="Times New Roman"/>
                <w:sz w:val="16"/>
                <w:szCs w:val="16"/>
                <w:lang w:eastAsia="ru-RU"/>
              </w:rPr>
            </w:pPr>
          </w:p>
        </w:tc>
      </w:tr>
      <w:tr w:rsidR="00CC5831" w:rsidRPr="00CC5831" w14:paraId="6D5A9403" w14:textId="77777777" w:rsidTr="002735AE">
        <w:trPr>
          <w:trHeight w:val="284"/>
        </w:trPr>
        <w:tc>
          <w:tcPr>
            <w:tcW w:w="1050" w:type="dxa"/>
            <w:vAlign w:val="bottom"/>
          </w:tcPr>
          <w:p w14:paraId="61D6C2DF" w14:textId="77777777" w:rsidR="00CC5831" w:rsidRPr="00CC5831" w:rsidRDefault="00CC5831" w:rsidP="00CC5831">
            <w:pPr>
              <w:suppressAutoHyphens w:val="0"/>
              <w:autoSpaceDE w:val="0"/>
              <w:autoSpaceDN w:val="0"/>
              <w:ind w:firstLine="0"/>
              <w:jc w:val="right"/>
              <w:rPr>
                <w:rFonts w:cs="Times New Roman"/>
                <w:sz w:val="16"/>
                <w:szCs w:val="16"/>
                <w:lang w:eastAsia="ru-RU"/>
              </w:rPr>
            </w:pPr>
          </w:p>
        </w:tc>
        <w:tc>
          <w:tcPr>
            <w:tcW w:w="940" w:type="dxa"/>
            <w:vAlign w:val="bottom"/>
          </w:tcPr>
          <w:p w14:paraId="06FED2EF" w14:textId="77777777" w:rsidR="00CC5831" w:rsidRPr="00CC5831" w:rsidRDefault="00CC5831" w:rsidP="00CC5831">
            <w:pPr>
              <w:suppressAutoHyphens w:val="0"/>
              <w:autoSpaceDE w:val="0"/>
              <w:autoSpaceDN w:val="0"/>
              <w:ind w:firstLine="0"/>
              <w:jc w:val="right"/>
              <w:rPr>
                <w:rFonts w:cs="Times New Roman"/>
                <w:sz w:val="16"/>
                <w:szCs w:val="16"/>
                <w:lang w:eastAsia="ru-RU"/>
              </w:rPr>
            </w:pPr>
          </w:p>
        </w:tc>
        <w:tc>
          <w:tcPr>
            <w:tcW w:w="6412" w:type="dxa"/>
            <w:vAlign w:val="bottom"/>
          </w:tcPr>
          <w:p w14:paraId="78EEE034" w14:textId="77777777" w:rsidR="00CC5831" w:rsidRPr="00CC5831" w:rsidRDefault="00CC5831" w:rsidP="00CC5831">
            <w:pPr>
              <w:suppressAutoHyphens w:val="0"/>
              <w:autoSpaceDE w:val="0"/>
              <w:autoSpaceDN w:val="0"/>
              <w:ind w:firstLine="0"/>
              <w:jc w:val="right"/>
              <w:rPr>
                <w:rFonts w:cs="Times New Roman"/>
                <w:sz w:val="16"/>
                <w:szCs w:val="16"/>
                <w:lang w:eastAsia="ru-RU"/>
              </w:rPr>
            </w:pPr>
          </w:p>
        </w:tc>
        <w:tc>
          <w:tcPr>
            <w:tcW w:w="1595" w:type="dxa"/>
            <w:vAlign w:val="bottom"/>
          </w:tcPr>
          <w:p w14:paraId="7F1C32BB" w14:textId="77777777" w:rsidR="00CC5831" w:rsidRPr="00CC5831" w:rsidRDefault="00CC5831" w:rsidP="00CC5831">
            <w:pPr>
              <w:suppressAutoHyphens w:val="0"/>
              <w:autoSpaceDE w:val="0"/>
              <w:autoSpaceDN w:val="0"/>
              <w:ind w:firstLine="0"/>
              <w:jc w:val="right"/>
              <w:rPr>
                <w:rFonts w:cs="Times New Roman"/>
                <w:sz w:val="16"/>
                <w:szCs w:val="16"/>
                <w:lang w:eastAsia="ru-RU"/>
              </w:rPr>
            </w:pPr>
          </w:p>
        </w:tc>
        <w:tc>
          <w:tcPr>
            <w:tcW w:w="958" w:type="dxa"/>
            <w:vAlign w:val="bottom"/>
          </w:tcPr>
          <w:p w14:paraId="77D33C45" w14:textId="77777777" w:rsidR="00CC5831" w:rsidRPr="00CC5831" w:rsidRDefault="00CC5831" w:rsidP="00CC5831">
            <w:pPr>
              <w:suppressAutoHyphens w:val="0"/>
              <w:autoSpaceDE w:val="0"/>
              <w:autoSpaceDN w:val="0"/>
              <w:ind w:firstLine="0"/>
              <w:jc w:val="right"/>
              <w:rPr>
                <w:rFonts w:cs="Times New Roman"/>
                <w:sz w:val="16"/>
                <w:szCs w:val="16"/>
                <w:lang w:eastAsia="ru-RU"/>
              </w:rPr>
            </w:pPr>
          </w:p>
        </w:tc>
        <w:tc>
          <w:tcPr>
            <w:tcW w:w="1481" w:type="dxa"/>
            <w:vAlign w:val="bottom"/>
          </w:tcPr>
          <w:p w14:paraId="7DBC2B82" w14:textId="77777777" w:rsidR="00CC5831" w:rsidRPr="00CC5831" w:rsidRDefault="00CC5831" w:rsidP="00CC5831">
            <w:pPr>
              <w:suppressAutoHyphens w:val="0"/>
              <w:autoSpaceDE w:val="0"/>
              <w:autoSpaceDN w:val="0"/>
              <w:ind w:firstLine="0"/>
              <w:jc w:val="right"/>
              <w:rPr>
                <w:rFonts w:cs="Times New Roman"/>
                <w:sz w:val="16"/>
                <w:szCs w:val="16"/>
                <w:lang w:eastAsia="ru-RU"/>
              </w:rPr>
            </w:pPr>
          </w:p>
        </w:tc>
        <w:tc>
          <w:tcPr>
            <w:tcW w:w="1475" w:type="dxa"/>
            <w:vAlign w:val="bottom"/>
          </w:tcPr>
          <w:p w14:paraId="36DE1197" w14:textId="77777777" w:rsidR="00CC5831" w:rsidRPr="00CC5831" w:rsidRDefault="00CC5831" w:rsidP="00CC5831">
            <w:pPr>
              <w:suppressAutoHyphens w:val="0"/>
              <w:autoSpaceDE w:val="0"/>
              <w:autoSpaceDN w:val="0"/>
              <w:ind w:firstLine="0"/>
              <w:jc w:val="right"/>
              <w:rPr>
                <w:rFonts w:cs="Times New Roman"/>
                <w:sz w:val="16"/>
                <w:szCs w:val="16"/>
                <w:lang w:eastAsia="ru-RU"/>
              </w:rPr>
            </w:pPr>
          </w:p>
        </w:tc>
        <w:tc>
          <w:tcPr>
            <w:tcW w:w="1479" w:type="dxa"/>
            <w:vAlign w:val="bottom"/>
          </w:tcPr>
          <w:p w14:paraId="00558EF9" w14:textId="77777777" w:rsidR="00CC5831" w:rsidRPr="00CC5831" w:rsidRDefault="00CC5831" w:rsidP="00CC5831">
            <w:pPr>
              <w:suppressAutoHyphens w:val="0"/>
              <w:autoSpaceDE w:val="0"/>
              <w:autoSpaceDN w:val="0"/>
              <w:ind w:firstLine="0"/>
              <w:jc w:val="right"/>
              <w:rPr>
                <w:rFonts w:cs="Times New Roman"/>
                <w:sz w:val="16"/>
                <w:szCs w:val="16"/>
                <w:lang w:eastAsia="ru-RU"/>
              </w:rPr>
            </w:pPr>
          </w:p>
        </w:tc>
      </w:tr>
      <w:tr w:rsidR="00CC5831" w:rsidRPr="00CC5831" w14:paraId="2C43AB0E" w14:textId="77777777" w:rsidTr="002735AE">
        <w:trPr>
          <w:trHeight w:val="284"/>
        </w:trPr>
        <w:tc>
          <w:tcPr>
            <w:tcW w:w="1050" w:type="dxa"/>
            <w:vAlign w:val="bottom"/>
          </w:tcPr>
          <w:p w14:paraId="46ED21B7" w14:textId="77777777" w:rsidR="00CC5831" w:rsidRPr="00CC5831" w:rsidRDefault="00CC5831" w:rsidP="00CC5831">
            <w:pPr>
              <w:suppressAutoHyphens w:val="0"/>
              <w:autoSpaceDE w:val="0"/>
              <w:autoSpaceDN w:val="0"/>
              <w:ind w:firstLine="0"/>
              <w:jc w:val="right"/>
              <w:rPr>
                <w:rFonts w:cs="Times New Roman"/>
                <w:sz w:val="16"/>
                <w:szCs w:val="16"/>
                <w:lang w:eastAsia="ru-RU"/>
              </w:rPr>
            </w:pPr>
          </w:p>
        </w:tc>
        <w:tc>
          <w:tcPr>
            <w:tcW w:w="940" w:type="dxa"/>
            <w:vAlign w:val="bottom"/>
          </w:tcPr>
          <w:p w14:paraId="12333DA1" w14:textId="77777777" w:rsidR="00CC5831" w:rsidRPr="00CC5831" w:rsidRDefault="00CC5831" w:rsidP="00CC5831">
            <w:pPr>
              <w:suppressAutoHyphens w:val="0"/>
              <w:autoSpaceDE w:val="0"/>
              <w:autoSpaceDN w:val="0"/>
              <w:ind w:firstLine="0"/>
              <w:jc w:val="right"/>
              <w:rPr>
                <w:rFonts w:cs="Times New Roman"/>
                <w:sz w:val="16"/>
                <w:szCs w:val="16"/>
                <w:lang w:eastAsia="ru-RU"/>
              </w:rPr>
            </w:pPr>
          </w:p>
        </w:tc>
        <w:tc>
          <w:tcPr>
            <w:tcW w:w="6412" w:type="dxa"/>
            <w:vAlign w:val="bottom"/>
          </w:tcPr>
          <w:p w14:paraId="52CFFC4A" w14:textId="77777777" w:rsidR="00CC5831" w:rsidRPr="00CC5831" w:rsidRDefault="00CC5831" w:rsidP="00CC5831">
            <w:pPr>
              <w:suppressAutoHyphens w:val="0"/>
              <w:autoSpaceDE w:val="0"/>
              <w:autoSpaceDN w:val="0"/>
              <w:ind w:firstLine="0"/>
              <w:jc w:val="right"/>
              <w:rPr>
                <w:rFonts w:cs="Times New Roman"/>
                <w:sz w:val="16"/>
                <w:szCs w:val="16"/>
                <w:lang w:eastAsia="ru-RU"/>
              </w:rPr>
            </w:pPr>
          </w:p>
        </w:tc>
        <w:tc>
          <w:tcPr>
            <w:tcW w:w="1595" w:type="dxa"/>
            <w:vAlign w:val="bottom"/>
          </w:tcPr>
          <w:p w14:paraId="100E8292" w14:textId="77777777" w:rsidR="00CC5831" w:rsidRPr="00CC5831" w:rsidRDefault="00CC5831" w:rsidP="00CC5831">
            <w:pPr>
              <w:suppressAutoHyphens w:val="0"/>
              <w:autoSpaceDE w:val="0"/>
              <w:autoSpaceDN w:val="0"/>
              <w:ind w:firstLine="0"/>
              <w:jc w:val="right"/>
              <w:rPr>
                <w:rFonts w:cs="Times New Roman"/>
                <w:sz w:val="16"/>
                <w:szCs w:val="16"/>
                <w:lang w:eastAsia="ru-RU"/>
              </w:rPr>
            </w:pPr>
          </w:p>
        </w:tc>
        <w:tc>
          <w:tcPr>
            <w:tcW w:w="958" w:type="dxa"/>
            <w:vAlign w:val="bottom"/>
          </w:tcPr>
          <w:p w14:paraId="17B3CCCB" w14:textId="77777777" w:rsidR="00CC5831" w:rsidRPr="00CC5831" w:rsidRDefault="00CC5831" w:rsidP="00CC5831">
            <w:pPr>
              <w:suppressAutoHyphens w:val="0"/>
              <w:autoSpaceDE w:val="0"/>
              <w:autoSpaceDN w:val="0"/>
              <w:ind w:firstLine="0"/>
              <w:jc w:val="right"/>
              <w:rPr>
                <w:rFonts w:cs="Times New Roman"/>
                <w:sz w:val="16"/>
                <w:szCs w:val="16"/>
                <w:lang w:eastAsia="ru-RU"/>
              </w:rPr>
            </w:pPr>
          </w:p>
        </w:tc>
        <w:tc>
          <w:tcPr>
            <w:tcW w:w="1481" w:type="dxa"/>
            <w:vAlign w:val="bottom"/>
          </w:tcPr>
          <w:p w14:paraId="67C45299" w14:textId="77777777" w:rsidR="00CC5831" w:rsidRPr="00CC5831" w:rsidRDefault="00CC5831" w:rsidP="00CC5831">
            <w:pPr>
              <w:suppressAutoHyphens w:val="0"/>
              <w:autoSpaceDE w:val="0"/>
              <w:autoSpaceDN w:val="0"/>
              <w:ind w:firstLine="0"/>
              <w:jc w:val="right"/>
              <w:rPr>
                <w:rFonts w:cs="Times New Roman"/>
                <w:sz w:val="16"/>
                <w:szCs w:val="16"/>
                <w:lang w:eastAsia="ru-RU"/>
              </w:rPr>
            </w:pPr>
          </w:p>
        </w:tc>
        <w:tc>
          <w:tcPr>
            <w:tcW w:w="1475" w:type="dxa"/>
            <w:vAlign w:val="bottom"/>
          </w:tcPr>
          <w:p w14:paraId="71A1A307" w14:textId="77777777" w:rsidR="00CC5831" w:rsidRPr="00CC5831" w:rsidRDefault="00CC5831" w:rsidP="00CC5831">
            <w:pPr>
              <w:suppressAutoHyphens w:val="0"/>
              <w:autoSpaceDE w:val="0"/>
              <w:autoSpaceDN w:val="0"/>
              <w:ind w:firstLine="0"/>
              <w:jc w:val="right"/>
              <w:rPr>
                <w:rFonts w:cs="Times New Roman"/>
                <w:sz w:val="16"/>
                <w:szCs w:val="16"/>
                <w:lang w:eastAsia="ru-RU"/>
              </w:rPr>
            </w:pPr>
          </w:p>
        </w:tc>
        <w:tc>
          <w:tcPr>
            <w:tcW w:w="1479" w:type="dxa"/>
            <w:vAlign w:val="bottom"/>
          </w:tcPr>
          <w:p w14:paraId="60F82F83" w14:textId="77777777" w:rsidR="00CC5831" w:rsidRPr="00CC5831" w:rsidRDefault="00CC5831" w:rsidP="00CC5831">
            <w:pPr>
              <w:suppressAutoHyphens w:val="0"/>
              <w:autoSpaceDE w:val="0"/>
              <w:autoSpaceDN w:val="0"/>
              <w:ind w:firstLine="0"/>
              <w:jc w:val="right"/>
              <w:rPr>
                <w:rFonts w:cs="Times New Roman"/>
                <w:sz w:val="16"/>
                <w:szCs w:val="16"/>
                <w:lang w:eastAsia="ru-RU"/>
              </w:rPr>
            </w:pPr>
          </w:p>
        </w:tc>
      </w:tr>
      <w:tr w:rsidR="00CC5831" w:rsidRPr="00CC5831" w14:paraId="704EAB2C" w14:textId="77777777" w:rsidTr="002735AE">
        <w:trPr>
          <w:trHeight w:val="284"/>
        </w:trPr>
        <w:tc>
          <w:tcPr>
            <w:tcW w:w="1050" w:type="dxa"/>
            <w:vAlign w:val="bottom"/>
          </w:tcPr>
          <w:p w14:paraId="3B05F23B" w14:textId="77777777" w:rsidR="00CC5831" w:rsidRPr="00CC5831" w:rsidRDefault="00CC5831" w:rsidP="00CC5831">
            <w:pPr>
              <w:suppressAutoHyphens w:val="0"/>
              <w:autoSpaceDE w:val="0"/>
              <w:autoSpaceDN w:val="0"/>
              <w:ind w:firstLine="0"/>
              <w:jc w:val="right"/>
              <w:rPr>
                <w:rFonts w:cs="Times New Roman"/>
                <w:sz w:val="16"/>
                <w:szCs w:val="16"/>
                <w:lang w:eastAsia="ru-RU"/>
              </w:rPr>
            </w:pPr>
          </w:p>
        </w:tc>
        <w:tc>
          <w:tcPr>
            <w:tcW w:w="940" w:type="dxa"/>
            <w:vAlign w:val="bottom"/>
          </w:tcPr>
          <w:p w14:paraId="6E2A9979" w14:textId="77777777" w:rsidR="00CC5831" w:rsidRPr="00CC5831" w:rsidRDefault="00CC5831" w:rsidP="00CC5831">
            <w:pPr>
              <w:suppressAutoHyphens w:val="0"/>
              <w:autoSpaceDE w:val="0"/>
              <w:autoSpaceDN w:val="0"/>
              <w:ind w:firstLine="0"/>
              <w:jc w:val="right"/>
              <w:rPr>
                <w:rFonts w:cs="Times New Roman"/>
                <w:sz w:val="16"/>
                <w:szCs w:val="16"/>
                <w:lang w:eastAsia="ru-RU"/>
              </w:rPr>
            </w:pPr>
          </w:p>
        </w:tc>
        <w:tc>
          <w:tcPr>
            <w:tcW w:w="6412" w:type="dxa"/>
            <w:vAlign w:val="bottom"/>
          </w:tcPr>
          <w:p w14:paraId="734EA134" w14:textId="77777777" w:rsidR="00CC5831" w:rsidRPr="00CC5831" w:rsidRDefault="00CC5831" w:rsidP="00CC5831">
            <w:pPr>
              <w:suppressAutoHyphens w:val="0"/>
              <w:autoSpaceDE w:val="0"/>
              <w:autoSpaceDN w:val="0"/>
              <w:ind w:firstLine="0"/>
              <w:jc w:val="right"/>
              <w:rPr>
                <w:rFonts w:cs="Times New Roman"/>
                <w:sz w:val="16"/>
                <w:szCs w:val="16"/>
                <w:lang w:eastAsia="ru-RU"/>
              </w:rPr>
            </w:pPr>
          </w:p>
        </w:tc>
        <w:tc>
          <w:tcPr>
            <w:tcW w:w="1595" w:type="dxa"/>
            <w:vAlign w:val="bottom"/>
          </w:tcPr>
          <w:p w14:paraId="2A8B379C" w14:textId="77777777" w:rsidR="00CC5831" w:rsidRPr="00CC5831" w:rsidRDefault="00CC5831" w:rsidP="00CC5831">
            <w:pPr>
              <w:suppressAutoHyphens w:val="0"/>
              <w:autoSpaceDE w:val="0"/>
              <w:autoSpaceDN w:val="0"/>
              <w:ind w:firstLine="0"/>
              <w:jc w:val="right"/>
              <w:rPr>
                <w:rFonts w:cs="Times New Roman"/>
                <w:sz w:val="16"/>
                <w:szCs w:val="16"/>
                <w:lang w:eastAsia="ru-RU"/>
              </w:rPr>
            </w:pPr>
          </w:p>
        </w:tc>
        <w:tc>
          <w:tcPr>
            <w:tcW w:w="958" w:type="dxa"/>
            <w:vAlign w:val="bottom"/>
          </w:tcPr>
          <w:p w14:paraId="39E12EEB" w14:textId="77777777" w:rsidR="00CC5831" w:rsidRPr="00CC5831" w:rsidRDefault="00CC5831" w:rsidP="00CC5831">
            <w:pPr>
              <w:suppressAutoHyphens w:val="0"/>
              <w:autoSpaceDE w:val="0"/>
              <w:autoSpaceDN w:val="0"/>
              <w:ind w:firstLine="0"/>
              <w:jc w:val="right"/>
              <w:rPr>
                <w:rFonts w:cs="Times New Roman"/>
                <w:sz w:val="16"/>
                <w:szCs w:val="16"/>
                <w:lang w:eastAsia="ru-RU"/>
              </w:rPr>
            </w:pPr>
          </w:p>
        </w:tc>
        <w:tc>
          <w:tcPr>
            <w:tcW w:w="1481" w:type="dxa"/>
            <w:vAlign w:val="bottom"/>
          </w:tcPr>
          <w:p w14:paraId="0ED1BFA5" w14:textId="77777777" w:rsidR="00CC5831" w:rsidRPr="00CC5831" w:rsidRDefault="00CC5831" w:rsidP="00CC5831">
            <w:pPr>
              <w:suppressAutoHyphens w:val="0"/>
              <w:autoSpaceDE w:val="0"/>
              <w:autoSpaceDN w:val="0"/>
              <w:ind w:firstLine="0"/>
              <w:jc w:val="right"/>
              <w:rPr>
                <w:rFonts w:cs="Times New Roman"/>
                <w:sz w:val="16"/>
                <w:szCs w:val="16"/>
                <w:lang w:eastAsia="ru-RU"/>
              </w:rPr>
            </w:pPr>
          </w:p>
        </w:tc>
        <w:tc>
          <w:tcPr>
            <w:tcW w:w="1475" w:type="dxa"/>
            <w:vAlign w:val="bottom"/>
          </w:tcPr>
          <w:p w14:paraId="1FB1E15A" w14:textId="77777777" w:rsidR="00CC5831" w:rsidRPr="00CC5831" w:rsidRDefault="00CC5831" w:rsidP="00CC5831">
            <w:pPr>
              <w:suppressAutoHyphens w:val="0"/>
              <w:autoSpaceDE w:val="0"/>
              <w:autoSpaceDN w:val="0"/>
              <w:ind w:firstLine="0"/>
              <w:jc w:val="right"/>
              <w:rPr>
                <w:rFonts w:cs="Times New Roman"/>
                <w:sz w:val="16"/>
                <w:szCs w:val="16"/>
                <w:lang w:eastAsia="ru-RU"/>
              </w:rPr>
            </w:pPr>
          </w:p>
        </w:tc>
        <w:tc>
          <w:tcPr>
            <w:tcW w:w="1479" w:type="dxa"/>
            <w:vAlign w:val="bottom"/>
          </w:tcPr>
          <w:p w14:paraId="061F0D52" w14:textId="77777777" w:rsidR="00CC5831" w:rsidRPr="00CC5831" w:rsidRDefault="00CC5831" w:rsidP="00CC5831">
            <w:pPr>
              <w:suppressAutoHyphens w:val="0"/>
              <w:autoSpaceDE w:val="0"/>
              <w:autoSpaceDN w:val="0"/>
              <w:ind w:firstLine="0"/>
              <w:jc w:val="right"/>
              <w:rPr>
                <w:rFonts w:cs="Times New Roman"/>
                <w:sz w:val="16"/>
                <w:szCs w:val="16"/>
                <w:lang w:eastAsia="ru-RU"/>
              </w:rPr>
            </w:pPr>
          </w:p>
        </w:tc>
      </w:tr>
      <w:tr w:rsidR="00CC5831" w:rsidRPr="00CC5831" w14:paraId="36054142" w14:textId="77777777" w:rsidTr="002735AE">
        <w:trPr>
          <w:trHeight w:val="284"/>
        </w:trPr>
        <w:tc>
          <w:tcPr>
            <w:tcW w:w="1050" w:type="dxa"/>
            <w:vAlign w:val="bottom"/>
          </w:tcPr>
          <w:p w14:paraId="1509B385" w14:textId="77777777" w:rsidR="00CC5831" w:rsidRPr="00CC5831" w:rsidRDefault="00CC5831" w:rsidP="00CC5831">
            <w:pPr>
              <w:suppressAutoHyphens w:val="0"/>
              <w:autoSpaceDE w:val="0"/>
              <w:autoSpaceDN w:val="0"/>
              <w:ind w:firstLine="0"/>
              <w:jc w:val="right"/>
              <w:rPr>
                <w:rFonts w:cs="Times New Roman"/>
                <w:sz w:val="16"/>
                <w:szCs w:val="16"/>
                <w:lang w:eastAsia="ru-RU"/>
              </w:rPr>
            </w:pPr>
          </w:p>
        </w:tc>
        <w:tc>
          <w:tcPr>
            <w:tcW w:w="940" w:type="dxa"/>
            <w:vAlign w:val="bottom"/>
          </w:tcPr>
          <w:p w14:paraId="3038A499" w14:textId="77777777" w:rsidR="00CC5831" w:rsidRPr="00CC5831" w:rsidRDefault="00CC5831" w:rsidP="00CC5831">
            <w:pPr>
              <w:suppressAutoHyphens w:val="0"/>
              <w:autoSpaceDE w:val="0"/>
              <w:autoSpaceDN w:val="0"/>
              <w:ind w:firstLine="0"/>
              <w:jc w:val="right"/>
              <w:rPr>
                <w:rFonts w:cs="Times New Roman"/>
                <w:sz w:val="16"/>
                <w:szCs w:val="16"/>
                <w:lang w:eastAsia="ru-RU"/>
              </w:rPr>
            </w:pPr>
          </w:p>
        </w:tc>
        <w:tc>
          <w:tcPr>
            <w:tcW w:w="6412" w:type="dxa"/>
            <w:vAlign w:val="bottom"/>
          </w:tcPr>
          <w:p w14:paraId="080F4CAA" w14:textId="77777777" w:rsidR="00CC5831" w:rsidRPr="00CC5831" w:rsidRDefault="00CC5831" w:rsidP="00CC5831">
            <w:pPr>
              <w:suppressAutoHyphens w:val="0"/>
              <w:autoSpaceDE w:val="0"/>
              <w:autoSpaceDN w:val="0"/>
              <w:ind w:firstLine="0"/>
              <w:jc w:val="right"/>
              <w:rPr>
                <w:rFonts w:cs="Times New Roman"/>
                <w:sz w:val="16"/>
                <w:szCs w:val="16"/>
                <w:lang w:eastAsia="ru-RU"/>
              </w:rPr>
            </w:pPr>
          </w:p>
        </w:tc>
        <w:tc>
          <w:tcPr>
            <w:tcW w:w="1595" w:type="dxa"/>
            <w:vAlign w:val="bottom"/>
          </w:tcPr>
          <w:p w14:paraId="4DFCC962" w14:textId="77777777" w:rsidR="00CC5831" w:rsidRPr="00CC5831" w:rsidRDefault="00CC5831" w:rsidP="00CC5831">
            <w:pPr>
              <w:suppressAutoHyphens w:val="0"/>
              <w:autoSpaceDE w:val="0"/>
              <w:autoSpaceDN w:val="0"/>
              <w:ind w:firstLine="0"/>
              <w:jc w:val="right"/>
              <w:rPr>
                <w:rFonts w:cs="Times New Roman"/>
                <w:sz w:val="16"/>
                <w:szCs w:val="16"/>
                <w:lang w:eastAsia="ru-RU"/>
              </w:rPr>
            </w:pPr>
          </w:p>
        </w:tc>
        <w:tc>
          <w:tcPr>
            <w:tcW w:w="958" w:type="dxa"/>
            <w:vAlign w:val="bottom"/>
          </w:tcPr>
          <w:p w14:paraId="75C69435" w14:textId="77777777" w:rsidR="00CC5831" w:rsidRPr="00CC5831" w:rsidRDefault="00CC5831" w:rsidP="00CC5831">
            <w:pPr>
              <w:suppressAutoHyphens w:val="0"/>
              <w:autoSpaceDE w:val="0"/>
              <w:autoSpaceDN w:val="0"/>
              <w:ind w:firstLine="0"/>
              <w:jc w:val="right"/>
              <w:rPr>
                <w:rFonts w:cs="Times New Roman"/>
                <w:sz w:val="16"/>
                <w:szCs w:val="16"/>
                <w:lang w:eastAsia="ru-RU"/>
              </w:rPr>
            </w:pPr>
          </w:p>
        </w:tc>
        <w:tc>
          <w:tcPr>
            <w:tcW w:w="1481" w:type="dxa"/>
            <w:vAlign w:val="bottom"/>
          </w:tcPr>
          <w:p w14:paraId="5E30ACC3" w14:textId="77777777" w:rsidR="00CC5831" w:rsidRPr="00CC5831" w:rsidRDefault="00CC5831" w:rsidP="00CC5831">
            <w:pPr>
              <w:suppressAutoHyphens w:val="0"/>
              <w:autoSpaceDE w:val="0"/>
              <w:autoSpaceDN w:val="0"/>
              <w:ind w:firstLine="0"/>
              <w:jc w:val="right"/>
              <w:rPr>
                <w:rFonts w:cs="Times New Roman"/>
                <w:sz w:val="16"/>
                <w:szCs w:val="16"/>
                <w:lang w:eastAsia="ru-RU"/>
              </w:rPr>
            </w:pPr>
          </w:p>
        </w:tc>
        <w:tc>
          <w:tcPr>
            <w:tcW w:w="1475" w:type="dxa"/>
            <w:vAlign w:val="bottom"/>
          </w:tcPr>
          <w:p w14:paraId="0C60AA42" w14:textId="77777777" w:rsidR="00CC5831" w:rsidRPr="00CC5831" w:rsidRDefault="00CC5831" w:rsidP="00CC5831">
            <w:pPr>
              <w:suppressAutoHyphens w:val="0"/>
              <w:autoSpaceDE w:val="0"/>
              <w:autoSpaceDN w:val="0"/>
              <w:ind w:firstLine="0"/>
              <w:jc w:val="right"/>
              <w:rPr>
                <w:rFonts w:cs="Times New Roman"/>
                <w:sz w:val="16"/>
                <w:szCs w:val="16"/>
                <w:lang w:eastAsia="ru-RU"/>
              </w:rPr>
            </w:pPr>
          </w:p>
        </w:tc>
        <w:tc>
          <w:tcPr>
            <w:tcW w:w="1479" w:type="dxa"/>
            <w:vAlign w:val="bottom"/>
          </w:tcPr>
          <w:p w14:paraId="73704B4A" w14:textId="77777777" w:rsidR="00CC5831" w:rsidRPr="00CC5831" w:rsidRDefault="00CC5831" w:rsidP="00CC5831">
            <w:pPr>
              <w:suppressAutoHyphens w:val="0"/>
              <w:autoSpaceDE w:val="0"/>
              <w:autoSpaceDN w:val="0"/>
              <w:ind w:firstLine="0"/>
              <w:jc w:val="right"/>
              <w:rPr>
                <w:rFonts w:cs="Times New Roman"/>
                <w:sz w:val="16"/>
                <w:szCs w:val="16"/>
                <w:lang w:eastAsia="ru-RU"/>
              </w:rPr>
            </w:pPr>
          </w:p>
        </w:tc>
      </w:tr>
      <w:tr w:rsidR="00CC5831" w:rsidRPr="00CC5831" w14:paraId="5D978367" w14:textId="77777777" w:rsidTr="002735AE">
        <w:trPr>
          <w:trHeight w:val="284"/>
        </w:trPr>
        <w:tc>
          <w:tcPr>
            <w:tcW w:w="1050" w:type="dxa"/>
            <w:vAlign w:val="bottom"/>
          </w:tcPr>
          <w:p w14:paraId="02A53FB2" w14:textId="77777777" w:rsidR="00CC5831" w:rsidRPr="00CC5831" w:rsidRDefault="00CC5831" w:rsidP="00CC5831">
            <w:pPr>
              <w:suppressAutoHyphens w:val="0"/>
              <w:autoSpaceDE w:val="0"/>
              <w:autoSpaceDN w:val="0"/>
              <w:ind w:firstLine="0"/>
              <w:jc w:val="right"/>
              <w:rPr>
                <w:rFonts w:cs="Times New Roman"/>
                <w:sz w:val="16"/>
                <w:szCs w:val="16"/>
                <w:lang w:eastAsia="ru-RU"/>
              </w:rPr>
            </w:pPr>
          </w:p>
        </w:tc>
        <w:tc>
          <w:tcPr>
            <w:tcW w:w="940" w:type="dxa"/>
            <w:vAlign w:val="bottom"/>
          </w:tcPr>
          <w:p w14:paraId="1889446B" w14:textId="77777777" w:rsidR="00CC5831" w:rsidRPr="00CC5831" w:rsidRDefault="00CC5831" w:rsidP="00CC5831">
            <w:pPr>
              <w:suppressAutoHyphens w:val="0"/>
              <w:autoSpaceDE w:val="0"/>
              <w:autoSpaceDN w:val="0"/>
              <w:ind w:firstLine="0"/>
              <w:jc w:val="right"/>
              <w:rPr>
                <w:rFonts w:cs="Times New Roman"/>
                <w:sz w:val="16"/>
                <w:szCs w:val="16"/>
                <w:lang w:eastAsia="ru-RU"/>
              </w:rPr>
            </w:pPr>
          </w:p>
        </w:tc>
        <w:tc>
          <w:tcPr>
            <w:tcW w:w="6412" w:type="dxa"/>
            <w:vAlign w:val="bottom"/>
          </w:tcPr>
          <w:p w14:paraId="65126B8D" w14:textId="77777777" w:rsidR="00CC5831" w:rsidRPr="00CC5831" w:rsidRDefault="00CC5831" w:rsidP="00CC5831">
            <w:pPr>
              <w:suppressAutoHyphens w:val="0"/>
              <w:autoSpaceDE w:val="0"/>
              <w:autoSpaceDN w:val="0"/>
              <w:ind w:firstLine="0"/>
              <w:jc w:val="right"/>
              <w:rPr>
                <w:rFonts w:cs="Times New Roman"/>
                <w:sz w:val="16"/>
                <w:szCs w:val="16"/>
                <w:lang w:eastAsia="ru-RU"/>
              </w:rPr>
            </w:pPr>
          </w:p>
        </w:tc>
        <w:tc>
          <w:tcPr>
            <w:tcW w:w="1595" w:type="dxa"/>
            <w:vAlign w:val="bottom"/>
          </w:tcPr>
          <w:p w14:paraId="0EB4F749" w14:textId="77777777" w:rsidR="00CC5831" w:rsidRPr="00CC5831" w:rsidRDefault="00CC5831" w:rsidP="00CC5831">
            <w:pPr>
              <w:suppressAutoHyphens w:val="0"/>
              <w:autoSpaceDE w:val="0"/>
              <w:autoSpaceDN w:val="0"/>
              <w:ind w:firstLine="0"/>
              <w:jc w:val="right"/>
              <w:rPr>
                <w:rFonts w:cs="Times New Roman"/>
                <w:sz w:val="16"/>
                <w:szCs w:val="16"/>
                <w:lang w:eastAsia="ru-RU"/>
              </w:rPr>
            </w:pPr>
          </w:p>
        </w:tc>
        <w:tc>
          <w:tcPr>
            <w:tcW w:w="958" w:type="dxa"/>
            <w:vAlign w:val="bottom"/>
          </w:tcPr>
          <w:p w14:paraId="4F7F770C" w14:textId="77777777" w:rsidR="00CC5831" w:rsidRPr="00CC5831" w:rsidRDefault="00CC5831" w:rsidP="00CC5831">
            <w:pPr>
              <w:suppressAutoHyphens w:val="0"/>
              <w:autoSpaceDE w:val="0"/>
              <w:autoSpaceDN w:val="0"/>
              <w:ind w:firstLine="0"/>
              <w:jc w:val="right"/>
              <w:rPr>
                <w:rFonts w:cs="Times New Roman"/>
                <w:sz w:val="16"/>
                <w:szCs w:val="16"/>
                <w:lang w:eastAsia="ru-RU"/>
              </w:rPr>
            </w:pPr>
          </w:p>
        </w:tc>
        <w:tc>
          <w:tcPr>
            <w:tcW w:w="1481" w:type="dxa"/>
            <w:vAlign w:val="bottom"/>
          </w:tcPr>
          <w:p w14:paraId="6806E4CB" w14:textId="77777777" w:rsidR="00CC5831" w:rsidRPr="00CC5831" w:rsidRDefault="00CC5831" w:rsidP="00CC5831">
            <w:pPr>
              <w:suppressAutoHyphens w:val="0"/>
              <w:autoSpaceDE w:val="0"/>
              <w:autoSpaceDN w:val="0"/>
              <w:ind w:firstLine="0"/>
              <w:jc w:val="right"/>
              <w:rPr>
                <w:rFonts w:cs="Times New Roman"/>
                <w:sz w:val="16"/>
                <w:szCs w:val="16"/>
                <w:lang w:eastAsia="ru-RU"/>
              </w:rPr>
            </w:pPr>
          </w:p>
        </w:tc>
        <w:tc>
          <w:tcPr>
            <w:tcW w:w="1475" w:type="dxa"/>
            <w:vAlign w:val="bottom"/>
          </w:tcPr>
          <w:p w14:paraId="6B842CFD" w14:textId="77777777" w:rsidR="00CC5831" w:rsidRPr="00CC5831" w:rsidRDefault="00CC5831" w:rsidP="00CC5831">
            <w:pPr>
              <w:suppressAutoHyphens w:val="0"/>
              <w:autoSpaceDE w:val="0"/>
              <w:autoSpaceDN w:val="0"/>
              <w:ind w:firstLine="0"/>
              <w:jc w:val="right"/>
              <w:rPr>
                <w:rFonts w:cs="Times New Roman"/>
                <w:sz w:val="16"/>
                <w:szCs w:val="16"/>
                <w:lang w:eastAsia="ru-RU"/>
              </w:rPr>
            </w:pPr>
          </w:p>
        </w:tc>
        <w:tc>
          <w:tcPr>
            <w:tcW w:w="1479" w:type="dxa"/>
            <w:vAlign w:val="bottom"/>
          </w:tcPr>
          <w:p w14:paraId="48BEDFAB" w14:textId="77777777" w:rsidR="00CC5831" w:rsidRPr="00CC5831" w:rsidRDefault="00CC5831" w:rsidP="00CC5831">
            <w:pPr>
              <w:suppressAutoHyphens w:val="0"/>
              <w:autoSpaceDE w:val="0"/>
              <w:autoSpaceDN w:val="0"/>
              <w:ind w:firstLine="0"/>
              <w:jc w:val="right"/>
              <w:rPr>
                <w:rFonts w:cs="Times New Roman"/>
                <w:sz w:val="16"/>
                <w:szCs w:val="16"/>
                <w:lang w:eastAsia="ru-RU"/>
              </w:rPr>
            </w:pPr>
          </w:p>
        </w:tc>
      </w:tr>
      <w:tr w:rsidR="00CC5831" w:rsidRPr="00CC5831" w14:paraId="79EDC6B3" w14:textId="77777777" w:rsidTr="002735AE">
        <w:trPr>
          <w:trHeight w:val="284"/>
        </w:trPr>
        <w:tc>
          <w:tcPr>
            <w:tcW w:w="10955" w:type="dxa"/>
            <w:gridSpan w:val="5"/>
            <w:tcBorders>
              <w:left w:val="nil"/>
              <w:bottom w:val="nil"/>
            </w:tcBorders>
            <w:vAlign w:val="bottom"/>
          </w:tcPr>
          <w:p w14:paraId="1898EFEB" w14:textId="77777777" w:rsidR="00CC5831" w:rsidRPr="00CC5831" w:rsidRDefault="00CC5831" w:rsidP="00CC5831">
            <w:pPr>
              <w:suppressAutoHyphens w:val="0"/>
              <w:autoSpaceDE w:val="0"/>
              <w:autoSpaceDN w:val="0"/>
              <w:ind w:firstLine="0"/>
              <w:jc w:val="right"/>
              <w:rPr>
                <w:rFonts w:cs="Times New Roman"/>
                <w:sz w:val="16"/>
                <w:szCs w:val="16"/>
                <w:lang w:eastAsia="ru-RU"/>
              </w:rPr>
            </w:pPr>
            <w:r w:rsidRPr="00CC5831">
              <w:rPr>
                <w:rFonts w:cs="Times New Roman"/>
                <w:sz w:val="16"/>
                <w:szCs w:val="16"/>
                <w:lang w:eastAsia="ru-RU"/>
              </w:rPr>
              <w:t>Итого</w:t>
            </w:r>
          </w:p>
        </w:tc>
        <w:tc>
          <w:tcPr>
            <w:tcW w:w="1481" w:type="dxa"/>
            <w:vAlign w:val="bottom"/>
          </w:tcPr>
          <w:p w14:paraId="3E38DA9F" w14:textId="77777777" w:rsidR="00CC5831" w:rsidRPr="00CC5831" w:rsidRDefault="00CC5831" w:rsidP="00CC5831">
            <w:pPr>
              <w:suppressAutoHyphens w:val="0"/>
              <w:autoSpaceDE w:val="0"/>
              <w:autoSpaceDN w:val="0"/>
              <w:ind w:firstLine="0"/>
              <w:jc w:val="right"/>
              <w:rPr>
                <w:rFonts w:cs="Times New Roman"/>
                <w:sz w:val="16"/>
                <w:szCs w:val="16"/>
                <w:lang w:eastAsia="ru-RU"/>
              </w:rPr>
            </w:pPr>
          </w:p>
        </w:tc>
        <w:tc>
          <w:tcPr>
            <w:tcW w:w="1475" w:type="dxa"/>
            <w:vAlign w:val="bottom"/>
          </w:tcPr>
          <w:p w14:paraId="2627CDD8" w14:textId="77777777" w:rsidR="00CC5831" w:rsidRPr="00CC5831" w:rsidRDefault="00CC5831" w:rsidP="00CC5831">
            <w:pPr>
              <w:suppressAutoHyphens w:val="0"/>
              <w:autoSpaceDE w:val="0"/>
              <w:autoSpaceDN w:val="0"/>
              <w:ind w:firstLine="0"/>
              <w:jc w:val="right"/>
              <w:rPr>
                <w:rFonts w:cs="Times New Roman"/>
                <w:sz w:val="16"/>
                <w:szCs w:val="16"/>
                <w:lang w:eastAsia="ru-RU"/>
              </w:rPr>
            </w:pPr>
            <w:r w:rsidRPr="00CC5831">
              <w:rPr>
                <w:rFonts w:cs="Times New Roman"/>
                <w:sz w:val="16"/>
                <w:szCs w:val="16"/>
                <w:lang w:eastAsia="ru-RU"/>
              </w:rPr>
              <w:t>Х</w:t>
            </w:r>
          </w:p>
        </w:tc>
        <w:tc>
          <w:tcPr>
            <w:tcW w:w="1479" w:type="dxa"/>
            <w:vAlign w:val="bottom"/>
          </w:tcPr>
          <w:p w14:paraId="6010A744" w14:textId="77777777" w:rsidR="00CC5831" w:rsidRPr="00CC5831" w:rsidRDefault="00CC5831" w:rsidP="00CC5831">
            <w:pPr>
              <w:suppressAutoHyphens w:val="0"/>
              <w:autoSpaceDE w:val="0"/>
              <w:autoSpaceDN w:val="0"/>
              <w:ind w:firstLine="0"/>
              <w:jc w:val="right"/>
              <w:rPr>
                <w:rFonts w:cs="Times New Roman"/>
                <w:sz w:val="16"/>
                <w:szCs w:val="16"/>
                <w:lang w:eastAsia="ru-RU"/>
              </w:rPr>
            </w:pPr>
          </w:p>
        </w:tc>
      </w:tr>
      <w:tr w:rsidR="00CC5831" w:rsidRPr="00CC5831" w14:paraId="45FF4477" w14:textId="77777777" w:rsidTr="002735AE">
        <w:trPr>
          <w:trHeight w:val="284"/>
        </w:trPr>
        <w:tc>
          <w:tcPr>
            <w:tcW w:w="10955" w:type="dxa"/>
            <w:gridSpan w:val="5"/>
            <w:tcBorders>
              <w:top w:val="nil"/>
              <w:left w:val="nil"/>
              <w:bottom w:val="nil"/>
            </w:tcBorders>
            <w:vAlign w:val="bottom"/>
          </w:tcPr>
          <w:p w14:paraId="31ECA98E" w14:textId="77777777" w:rsidR="00CC5831" w:rsidRPr="00CC5831" w:rsidRDefault="00CC5831" w:rsidP="00CC5831">
            <w:pPr>
              <w:suppressAutoHyphens w:val="0"/>
              <w:autoSpaceDE w:val="0"/>
              <w:autoSpaceDN w:val="0"/>
              <w:ind w:firstLine="0"/>
              <w:jc w:val="right"/>
              <w:rPr>
                <w:rFonts w:cs="Times New Roman"/>
                <w:sz w:val="16"/>
                <w:szCs w:val="16"/>
                <w:lang w:eastAsia="ru-RU"/>
              </w:rPr>
            </w:pPr>
            <w:r w:rsidRPr="00CC5831">
              <w:rPr>
                <w:rFonts w:cs="Times New Roman"/>
                <w:sz w:val="16"/>
                <w:szCs w:val="16"/>
                <w:lang w:eastAsia="ru-RU"/>
              </w:rPr>
              <w:t>Всего по акту</w:t>
            </w:r>
          </w:p>
        </w:tc>
        <w:tc>
          <w:tcPr>
            <w:tcW w:w="1481" w:type="dxa"/>
            <w:vAlign w:val="bottom"/>
          </w:tcPr>
          <w:p w14:paraId="5F316F0C" w14:textId="77777777" w:rsidR="00CC5831" w:rsidRPr="00CC5831" w:rsidRDefault="00CC5831" w:rsidP="00CC5831">
            <w:pPr>
              <w:suppressAutoHyphens w:val="0"/>
              <w:autoSpaceDE w:val="0"/>
              <w:autoSpaceDN w:val="0"/>
              <w:ind w:firstLine="0"/>
              <w:jc w:val="right"/>
              <w:rPr>
                <w:rFonts w:cs="Times New Roman"/>
                <w:sz w:val="16"/>
                <w:szCs w:val="16"/>
                <w:lang w:eastAsia="ru-RU"/>
              </w:rPr>
            </w:pPr>
          </w:p>
        </w:tc>
        <w:tc>
          <w:tcPr>
            <w:tcW w:w="1475" w:type="dxa"/>
            <w:vAlign w:val="bottom"/>
          </w:tcPr>
          <w:p w14:paraId="067DFD9F" w14:textId="77777777" w:rsidR="00CC5831" w:rsidRPr="00CC5831" w:rsidRDefault="00CC5831" w:rsidP="00CC5831">
            <w:pPr>
              <w:suppressAutoHyphens w:val="0"/>
              <w:autoSpaceDE w:val="0"/>
              <w:autoSpaceDN w:val="0"/>
              <w:ind w:firstLine="0"/>
              <w:jc w:val="right"/>
              <w:rPr>
                <w:rFonts w:cs="Times New Roman"/>
                <w:sz w:val="16"/>
                <w:szCs w:val="16"/>
                <w:lang w:eastAsia="ru-RU"/>
              </w:rPr>
            </w:pPr>
            <w:r w:rsidRPr="00CC5831">
              <w:rPr>
                <w:rFonts w:cs="Times New Roman"/>
                <w:sz w:val="16"/>
                <w:szCs w:val="16"/>
                <w:lang w:eastAsia="ru-RU"/>
              </w:rPr>
              <w:t>Х</w:t>
            </w:r>
          </w:p>
        </w:tc>
        <w:tc>
          <w:tcPr>
            <w:tcW w:w="1479" w:type="dxa"/>
            <w:vAlign w:val="bottom"/>
          </w:tcPr>
          <w:p w14:paraId="2A778392" w14:textId="77777777" w:rsidR="00CC5831" w:rsidRPr="00CC5831" w:rsidRDefault="00CC5831" w:rsidP="00CC5831">
            <w:pPr>
              <w:suppressAutoHyphens w:val="0"/>
              <w:autoSpaceDE w:val="0"/>
              <w:autoSpaceDN w:val="0"/>
              <w:ind w:firstLine="0"/>
              <w:jc w:val="right"/>
              <w:rPr>
                <w:rFonts w:cs="Times New Roman"/>
                <w:sz w:val="16"/>
                <w:szCs w:val="16"/>
                <w:lang w:eastAsia="ru-RU"/>
              </w:rPr>
            </w:pPr>
          </w:p>
        </w:tc>
      </w:tr>
    </w:tbl>
    <w:p w14:paraId="6CF26D8F" w14:textId="77777777" w:rsidR="00CC5831" w:rsidRPr="00CC5831" w:rsidRDefault="00CC5831" w:rsidP="00CC5831">
      <w:pPr>
        <w:suppressAutoHyphens w:val="0"/>
        <w:autoSpaceDE w:val="0"/>
        <w:autoSpaceDN w:val="0"/>
        <w:ind w:firstLine="0"/>
        <w:jc w:val="right"/>
        <w:rPr>
          <w:rFonts w:cs="Times New Roman"/>
          <w:sz w:val="16"/>
          <w:szCs w:val="16"/>
          <w:lang w:eastAsia="ru-RU"/>
        </w:rPr>
      </w:pPr>
    </w:p>
    <w:p w14:paraId="2B61E91B" w14:textId="77777777" w:rsidR="00CC5831" w:rsidRPr="00CC5831" w:rsidRDefault="00CC5831" w:rsidP="00CC5831">
      <w:pPr>
        <w:suppressAutoHyphens w:val="0"/>
        <w:autoSpaceDE w:val="0"/>
        <w:autoSpaceDN w:val="0"/>
        <w:ind w:firstLine="0"/>
        <w:jc w:val="right"/>
        <w:rPr>
          <w:rFonts w:cs="Times New Roman"/>
          <w:sz w:val="16"/>
          <w:szCs w:val="16"/>
          <w:lang w:eastAsia="ru-RU"/>
        </w:rPr>
      </w:pPr>
    </w:p>
    <w:tbl>
      <w:tblPr>
        <w:tblW w:w="14459" w:type="dxa"/>
        <w:tblLayout w:type="fixed"/>
        <w:tblCellMar>
          <w:left w:w="0" w:type="dxa"/>
          <w:right w:w="0" w:type="dxa"/>
        </w:tblCellMar>
        <w:tblLook w:val="0000" w:firstRow="0" w:lastRow="0" w:firstColumn="0" w:lastColumn="0" w:noHBand="0" w:noVBand="0"/>
      </w:tblPr>
      <w:tblGrid>
        <w:gridCol w:w="851"/>
        <w:gridCol w:w="4252"/>
        <w:gridCol w:w="539"/>
        <w:gridCol w:w="3233"/>
        <w:gridCol w:w="532"/>
        <w:gridCol w:w="5052"/>
      </w:tblGrid>
      <w:tr w:rsidR="00CC5831" w:rsidRPr="00CC5831" w14:paraId="5E4B6EE6" w14:textId="77777777" w:rsidTr="002735AE">
        <w:trPr>
          <w:trHeight w:val="284"/>
        </w:trPr>
        <w:tc>
          <w:tcPr>
            <w:tcW w:w="851" w:type="dxa"/>
            <w:tcBorders>
              <w:top w:val="nil"/>
              <w:left w:val="nil"/>
              <w:bottom w:val="nil"/>
              <w:right w:val="nil"/>
            </w:tcBorders>
            <w:vAlign w:val="bottom"/>
          </w:tcPr>
          <w:p w14:paraId="663888D9" w14:textId="77777777" w:rsidR="00CC5831" w:rsidRPr="00CC5831" w:rsidRDefault="00CC5831" w:rsidP="00CC5831">
            <w:pPr>
              <w:suppressAutoHyphens w:val="0"/>
              <w:autoSpaceDE w:val="0"/>
              <w:autoSpaceDN w:val="0"/>
              <w:ind w:firstLine="0"/>
              <w:jc w:val="right"/>
              <w:rPr>
                <w:rFonts w:cs="Times New Roman"/>
                <w:sz w:val="16"/>
                <w:szCs w:val="16"/>
                <w:lang w:eastAsia="ru-RU"/>
              </w:rPr>
            </w:pPr>
            <w:r w:rsidRPr="00CC5831">
              <w:rPr>
                <w:rFonts w:cs="Times New Roman"/>
                <w:sz w:val="16"/>
                <w:szCs w:val="16"/>
                <w:lang w:eastAsia="ru-RU"/>
              </w:rPr>
              <w:t>Сдал</w:t>
            </w:r>
          </w:p>
        </w:tc>
        <w:tc>
          <w:tcPr>
            <w:tcW w:w="4252" w:type="dxa"/>
            <w:tcBorders>
              <w:top w:val="nil"/>
              <w:left w:val="nil"/>
              <w:bottom w:val="single" w:sz="4" w:space="0" w:color="auto"/>
              <w:right w:val="nil"/>
            </w:tcBorders>
            <w:vAlign w:val="bottom"/>
          </w:tcPr>
          <w:p w14:paraId="21E6D715" w14:textId="77777777" w:rsidR="00CC5831" w:rsidRPr="00CC5831" w:rsidRDefault="00CC5831" w:rsidP="00CC5831">
            <w:pPr>
              <w:suppressAutoHyphens w:val="0"/>
              <w:autoSpaceDE w:val="0"/>
              <w:autoSpaceDN w:val="0"/>
              <w:ind w:firstLine="0"/>
              <w:jc w:val="right"/>
              <w:rPr>
                <w:rFonts w:cs="Times New Roman"/>
                <w:sz w:val="16"/>
                <w:szCs w:val="16"/>
                <w:lang w:eastAsia="ru-RU"/>
              </w:rPr>
            </w:pPr>
          </w:p>
        </w:tc>
        <w:tc>
          <w:tcPr>
            <w:tcW w:w="539" w:type="dxa"/>
            <w:tcBorders>
              <w:top w:val="nil"/>
              <w:left w:val="nil"/>
              <w:bottom w:val="nil"/>
              <w:right w:val="nil"/>
            </w:tcBorders>
            <w:vAlign w:val="bottom"/>
          </w:tcPr>
          <w:p w14:paraId="2FD609D6" w14:textId="77777777" w:rsidR="00CC5831" w:rsidRPr="00CC5831" w:rsidRDefault="00CC5831" w:rsidP="00CC5831">
            <w:pPr>
              <w:suppressAutoHyphens w:val="0"/>
              <w:autoSpaceDE w:val="0"/>
              <w:autoSpaceDN w:val="0"/>
              <w:ind w:firstLine="0"/>
              <w:jc w:val="right"/>
              <w:rPr>
                <w:rFonts w:cs="Times New Roman"/>
                <w:sz w:val="16"/>
                <w:szCs w:val="16"/>
                <w:lang w:eastAsia="ru-RU"/>
              </w:rPr>
            </w:pPr>
          </w:p>
        </w:tc>
        <w:tc>
          <w:tcPr>
            <w:tcW w:w="3233" w:type="dxa"/>
            <w:tcBorders>
              <w:top w:val="nil"/>
              <w:left w:val="nil"/>
              <w:bottom w:val="single" w:sz="4" w:space="0" w:color="auto"/>
              <w:right w:val="nil"/>
            </w:tcBorders>
            <w:vAlign w:val="bottom"/>
          </w:tcPr>
          <w:p w14:paraId="41441BFA" w14:textId="77777777" w:rsidR="00CC5831" w:rsidRPr="00CC5831" w:rsidRDefault="00CC5831" w:rsidP="00CC5831">
            <w:pPr>
              <w:suppressAutoHyphens w:val="0"/>
              <w:autoSpaceDE w:val="0"/>
              <w:autoSpaceDN w:val="0"/>
              <w:ind w:firstLine="0"/>
              <w:jc w:val="right"/>
              <w:rPr>
                <w:rFonts w:cs="Times New Roman"/>
                <w:sz w:val="16"/>
                <w:szCs w:val="16"/>
                <w:lang w:eastAsia="ru-RU"/>
              </w:rPr>
            </w:pPr>
          </w:p>
        </w:tc>
        <w:tc>
          <w:tcPr>
            <w:tcW w:w="532" w:type="dxa"/>
            <w:tcBorders>
              <w:top w:val="nil"/>
              <w:left w:val="nil"/>
              <w:right w:val="nil"/>
            </w:tcBorders>
            <w:vAlign w:val="bottom"/>
          </w:tcPr>
          <w:p w14:paraId="6CF2195D" w14:textId="77777777" w:rsidR="00CC5831" w:rsidRPr="00CC5831" w:rsidRDefault="00CC5831" w:rsidP="00CC5831">
            <w:pPr>
              <w:suppressAutoHyphens w:val="0"/>
              <w:autoSpaceDE w:val="0"/>
              <w:autoSpaceDN w:val="0"/>
              <w:ind w:firstLine="0"/>
              <w:jc w:val="right"/>
              <w:rPr>
                <w:rFonts w:cs="Times New Roman"/>
                <w:sz w:val="16"/>
                <w:szCs w:val="16"/>
                <w:lang w:eastAsia="ru-RU"/>
              </w:rPr>
            </w:pPr>
          </w:p>
        </w:tc>
        <w:tc>
          <w:tcPr>
            <w:tcW w:w="5052" w:type="dxa"/>
            <w:tcBorders>
              <w:top w:val="nil"/>
              <w:left w:val="nil"/>
              <w:bottom w:val="single" w:sz="4" w:space="0" w:color="auto"/>
              <w:right w:val="nil"/>
            </w:tcBorders>
            <w:vAlign w:val="bottom"/>
          </w:tcPr>
          <w:p w14:paraId="1EC3F2EF" w14:textId="77777777" w:rsidR="00CC5831" w:rsidRPr="00CC5831" w:rsidRDefault="00CC5831" w:rsidP="00CC5831">
            <w:pPr>
              <w:suppressAutoHyphens w:val="0"/>
              <w:autoSpaceDE w:val="0"/>
              <w:autoSpaceDN w:val="0"/>
              <w:ind w:firstLine="0"/>
              <w:jc w:val="right"/>
              <w:rPr>
                <w:rFonts w:cs="Times New Roman"/>
                <w:sz w:val="16"/>
                <w:szCs w:val="16"/>
                <w:lang w:eastAsia="ru-RU"/>
              </w:rPr>
            </w:pPr>
          </w:p>
        </w:tc>
      </w:tr>
      <w:tr w:rsidR="00CC5831" w:rsidRPr="00CC5831" w14:paraId="3127641C" w14:textId="77777777" w:rsidTr="002735AE">
        <w:tc>
          <w:tcPr>
            <w:tcW w:w="851" w:type="dxa"/>
            <w:tcBorders>
              <w:top w:val="nil"/>
              <w:left w:val="nil"/>
              <w:bottom w:val="nil"/>
              <w:right w:val="nil"/>
            </w:tcBorders>
          </w:tcPr>
          <w:p w14:paraId="0EEA509D" w14:textId="77777777" w:rsidR="00CC5831" w:rsidRPr="00CC5831" w:rsidRDefault="00CC5831" w:rsidP="00CC5831">
            <w:pPr>
              <w:suppressAutoHyphens w:val="0"/>
              <w:autoSpaceDE w:val="0"/>
              <w:autoSpaceDN w:val="0"/>
              <w:ind w:firstLine="0"/>
              <w:jc w:val="right"/>
              <w:rPr>
                <w:rFonts w:cs="Times New Roman"/>
                <w:sz w:val="16"/>
                <w:szCs w:val="16"/>
                <w:lang w:eastAsia="ru-RU"/>
              </w:rPr>
            </w:pPr>
          </w:p>
        </w:tc>
        <w:tc>
          <w:tcPr>
            <w:tcW w:w="4252" w:type="dxa"/>
            <w:tcBorders>
              <w:top w:val="single" w:sz="4" w:space="0" w:color="auto"/>
              <w:left w:val="nil"/>
              <w:bottom w:val="nil"/>
              <w:right w:val="nil"/>
            </w:tcBorders>
          </w:tcPr>
          <w:p w14:paraId="4E234F75" w14:textId="77777777" w:rsidR="00CC5831" w:rsidRPr="00CC5831" w:rsidRDefault="00CC5831" w:rsidP="00CC5831">
            <w:pPr>
              <w:suppressAutoHyphens w:val="0"/>
              <w:autoSpaceDE w:val="0"/>
              <w:autoSpaceDN w:val="0"/>
              <w:ind w:firstLine="0"/>
              <w:jc w:val="center"/>
              <w:rPr>
                <w:rFonts w:cs="Times New Roman"/>
                <w:sz w:val="16"/>
                <w:szCs w:val="16"/>
                <w:lang w:eastAsia="ru-RU"/>
              </w:rPr>
            </w:pPr>
            <w:r w:rsidRPr="00CC5831">
              <w:rPr>
                <w:rFonts w:cs="Times New Roman"/>
                <w:sz w:val="16"/>
                <w:szCs w:val="16"/>
                <w:lang w:eastAsia="ru-RU"/>
              </w:rPr>
              <w:t>Должность</w:t>
            </w:r>
          </w:p>
        </w:tc>
        <w:tc>
          <w:tcPr>
            <w:tcW w:w="539" w:type="dxa"/>
            <w:tcBorders>
              <w:top w:val="nil"/>
              <w:left w:val="nil"/>
              <w:bottom w:val="nil"/>
              <w:right w:val="nil"/>
            </w:tcBorders>
          </w:tcPr>
          <w:p w14:paraId="3BAC0CBA" w14:textId="77777777" w:rsidR="00CC5831" w:rsidRPr="00CC5831" w:rsidRDefault="00CC5831" w:rsidP="00CC5831">
            <w:pPr>
              <w:suppressAutoHyphens w:val="0"/>
              <w:autoSpaceDE w:val="0"/>
              <w:autoSpaceDN w:val="0"/>
              <w:ind w:firstLine="0"/>
              <w:jc w:val="center"/>
              <w:rPr>
                <w:rFonts w:cs="Times New Roman"/>
                <w:sz w:val="16"/>
                <w:szCs w:val="16"/>
                <w:lang w:eastAsia="ru-RU"/>
              </w:rPr>
            </w:pPr>
          </w:p>
        </w:tc>
        <w:tc>
          <w:tcPr>
            <w:tcW w:w="3233" w:type="dxa"/>
            <w:tcBorders>
              <w:top w:val="single" w:sz="4" w:space="0" w:color="auto"/>
              <w:left w:val="nil"/>
              <w:bottom w:val="nil"/>
              <w:right w:val="nil"/>
            </w:tcBorders>
          </w:tcPr>
          <w:p w14:paraId="52711183" w14:textId="77777777" w:rsidR="00CC5831" w:rsidRPr="00CC5831" w:rsidRDefault="00CC5831" w:rsidP="00CC5831">
            <w:pPr>
              <w:suppressAutoHyphens w:val="0"/>
              <w:autoSpaceDE w:val="0"/>
              <w:autoSpaceDN w:val="0"/>
              <w:ind w:firstLine="0"/>
              <w:jc w:val="center"/>
              <w:rPr>
                <w:rFonts w:cs="Times New Roman"/>
                <w:sz w:val="16"/>
                <w:szCs w:val="16"/>
                <w:lang w:eastAsia="ru-RU"/>
              </w:rPr>
            </w:pPr>
            <w:r w:rsidRPr="00CC5831">
              <w:rPr>
                <w:rFonts w:cs="Times New Roman"/>
                <w:sz w:val="16"/>
                <w:szCs w:val="16"/>
                <w:lang w:eastAsia="ru-RU"/>
              </w:rPr>
              <w:t>Подпись</w:t>
            </w:r>
          </w:p>
        </w:tc>
        <w:tc>
          <w:tcPr>
            <w:tcW w:w="532" w:type="dxa"/>
            <w:tcBorders>
              <w:left w:val="nil"/>
              <w:bottom w:val="nil"/>
              <w:right w:val="nil"/>
            </w:tcBorders>
          </w:tcPr>
          <w:p w14:paraId="56B9B58A" w14:textId="77777777" w:rsidR="00CC5831" w:rsidRPr="00CC5831" w:rsidRDefault="00CC5831" w:rsidP="00CC5831">
            <w:pPr>
              <w:suppressAutoHyphens w:val="0"/>
              <w:autoSpaceDE w:val="0"/>
              <w:autoSpaceDN w:val="0"/>
              <w:ind w:firstLine="0"/>
              <w:jc w:val="center"/>
              <w:rPr>
                <w:rFonts w:cs="Times New Roman"/>
                <w:sz w:val="16"/>
                <w:szCs w:val="16"/>
                <w:lang w:eastAsia="ru-RU"/>
              </w:rPr>
            </w:pPr>
          </w:p>
        </w:tc>
        <w:tc>
          <w:tcPr>
            <w:tcW w:w="5052" w:type="dxa"/>
            <w:tcBorders>
              <w:top w:val="single" w:sz="4" w:space="0" w:color="auto"/>
              <w:left w:val="nil"/>
              <w:bottom w:val="nil"/>
              <w:right w:val="nil"/>
            </w:tcBorders>
          </w:tcPr>
          <w:p w14:paraId="2D765F01" w14:textId="77777777" w:rsidR="00CC5831" w:rsidRPr="00CC5831" w:rsidRDefault="00CC5831" w:rsidP="00CC5831">
            <w:pPr>
              <w:suppressAutoHyphens w:val="0"/>
              <w:autoSpaceDE w:val="0"/>
              <w:autoSpaceDN w:val="0"/>
              <w:ind w:firstLine="0"/>
              <w:jc w:val="center"/>
              <w:rPr>
                <w:rFonts w:cs="Times New Roman"/>
                <w:sz w:val="16"/>
                <w:szCs w:val="16"/>
                <w:lang w:eastAsia="ru-RU"/>
              </w:rPr>
            </w:pPr>
            <w:r w:rsidRPr="00CC5831">
              <w:rPr>
                <w:rFonts w:cs="Times New Roman"/>
                <w:sz w:val="16"/>
                <w:szCs w:val="16"/>
                <w:lang w:eastAsia="ru-RU"/>
              </w:rPr>
              <w:t>расшифровка подписи</w:t>
            </w:r>
          </w:p>
        </w:tc>
      </w:tr>
    </w:tbl>
    <w:p w14:paraId="4F38493B" w14:textId="77777777" w:rsidR="00CC5831" w:rsidRPr="00CC5831" w:rsidRDefault="00CC5831" w:rsidP="00CC5831">
      <w:pPr>
        <w:suppressAutoHyphens w:val="0"/>
        <w:autoSpaceDE w:val="0"/>
        <w:autoSpaceDN w:val="0"/>
        <w:ind w:firstLine="0"/>
        <w:jc w:val="right"/>
        <w:rPr>
          <w:rFonts w:cs="Times New Roman"/>
          <w:sz w:val="16"/>
          <w:szCs w:val="16"/>
          <w:lang w:eastAsia="ru-RU"/>
        </w:rPr>
      </w:pPr>
    </w:p>
    <w:p w14:paraId="3D5E4C14" w14:textId="77777777" w:rsidR="00CC5831" w:rsidRPr="00CC5831" w:rsidRDefault="00CC5831" w:rsidP="00CC5831">
      <w:pPr>
        <w:suppressAutoHyphens w:val="0"/>
        <w:autoSpaceDE w:val="0"/>
        <w:autoSpaceDN w:val="0"/>
        <w:ind w:firstLine="0"/>
        <w:jc w:val="left"/>
        <w:rPr>
          <w:rFonts w:cs="Times New Roman"/>
          <w:sz w:val="16"/>
          <w:szCs w:val="16"/>
          <w:lang w:eastAsia="ru-RU"/>
        </w:rPr>
      </w:pPr>
      <w:r w:rsidRPr="00CC5831">
        <w:rPr>
          <w:rFonts w:cs="Times New Roman"/>
          <w:sz w:val="16"/>
          <w:szCs w:val="16"/>
          <w:lang w:eastAsia="ru-RU"/>
        </w:rPr>
        <w:tab/>
        <w:t>М. П.</w:t>
      </w:r>
    </w:p>
    <w:p w14:paraId="65996777" w14:textId="77777777" w:rsidR="00CC5831" w:rsidRPr="00CC5831" w:rsidRDefault="00CC5831" w:rsidP="00CC5831">
      <w:pPr>
        <w:suppressAutoHyphens w:val="0"/>
        <w:autoSpaceDE w:val="0"/>
        <w:autoSpaceDN w:val="0"/>
        <w:ind w:firstLine="0"/>
        <w:jc w:val="right"/>
        <w:rPr>
          <w:rFonts w:cs="Times New Roman"/>
          <w:sz w:val="16"/>
          <w:szCs w:val="16"/>
          <w:lang w:eastAsia="ru-RU"/>
        </w:rPr>
      </w:pPr>
    </w:p>
    <w:tbl>
      <w:tblPr>
        <w:tblW w:w="14601" w:type="dxa"/>
        <w:tblLayout w:type="fixed"/>
        <w:tblCellMar>
          <w:left w:w="0" w:type="dxa"/>
          <w:right w:w="0" w:type="dxa"/>
        </w:tblCellMar>
        <w:tblLook w:val="0000" w:firstRow="0" w:lastRow="0" w:firstColumn="0" w:lastColumn="0" w:noHBand="0" w:noVBand="0"/>
      </w:tblPr>
      <w:tblGrid>
        <w:gridCol w:w="851"/>
        <w:gridCol w:w="4252"/>
        <w:gridCol w:w="539"/>
        <w:gridCol w:w="3233"/>
        <w:gridCol w:w="532"/>
        <w:gridCol w:w="5194"/>
      </w:tblGrid>
      <w:tr w:rsidR="00CC5831" w:rsidRPr="00CC5831" w14:paraId="0E052D9F" w14:textId="77777777" w:rsidTr="002735AE">
        <w:trPr>
          <w:trHeight w:val="284"/>
        </w:trPr>
        <w:tc>
          <w:tcPr>
            <w:tcW w:w="851" w:type="dxa"/>
            <w:tcBorders>
              <w:top w:val="nil"/>
              <w:left w:val="nil"/>
              <w:bottom w:val="nil"/>
              <w:right w:val="nil"/>
            </w:tcBorders>
            <w:vAlign w:val="bottom"/>
          </w:tcPr>
          <w:p w14:paraId="49233604" w14:textId="77777777" w:rsidR="00CC5831" w:rsidRPr="00CC5831" w:rsidRDefault="00CC5831" w:rsidP="00CC5831">
            <w:pPr>
              <w:suppressAutoHyphens w:val="0"/>
              <w:autoSpaceDE w:val="0"/>
              <w:autoSpaceDN w:val="0"/>
              <w:ind w:firstLine="0"/>
              <w:jc w:val="right"/>
              <w:rPr>
                <w:rFonts w:cs="Times New Roman"/>
                <w:sz w:val="16"/>
                <w:szCs w:val="16"/>
                <w:lang w:eastAsia="ru-RU"/>
              </w:rPr>
            </w:pPr>
            <w:r w:rsidRPr="00CC5831">
              <w:rPr>
                <w:rFonts w:cs="Times New Roman"/>
                <w:sz w:val="16"/>
                <w:szCs w:val="16"/>
                <w:lang w:eastAsia="ru-RU"/>
              </w:rPr>
              <w:t>Принял</w:t>
            </w:r>
          </w:p>
        </w:tc>
        <w:tc>
          <w:tcPr>
            <w:tcW w:w="4252" w:type="dxa"/>
            <w:tcBorders>
              <w:top w:val="nil"/>
              <w:left w:val="nil"/>
              <w:bottom w:val="single" w:sz="4" w:space="0" w:color="auto"/>
              <w:right w:val="nil"/>
            </w:tcBorders>
            <w:vAlign w:val="bottom"/>
          </w:tcPr>
          <w:p w14:paraId="66DC25F8" w14:textId="77777777" w:rsidR="00CC5831" w:rsidRPr="00CC5831" w:rsidRDefault="00CC5831" w:rsidP="00CC5831">
            <w:pPr>
              <w:suppressAutoHyphens w:val="0"/>
              <w:autoSpaceDE w:val="0"/>
              <w:autoSpaceDN w:val="0"/>
              <w:ind w:firstLine="0"/>
              <w:jc w:val="right"/>
              <w:rPr>
                <w:rFonts w:cs="Times New Roman"/>
                <w:sz w:val="16"/>
                <w:szCs w:val="16"/>
                <w:lang w:eastAsia="ru-RU"/>
              </w:rPr>
            </w:pPr>
          </w:p>
        </w:tc>
        <w:tc>
          <w:tcPr>
            <w:tcW w:w="539" w:type="dxa"/>
            <w:tcBorders>
              <w:top w:val="nil"/>
              <w:left w:val="nil"/>
              <w:bottom w:val="nil"/>
              <w:right w:val="nil"/>
            </w:tcBorders>
            <w:vAlign w:val="bottom"/>
          </w:tcPr>
          <w:p w14:paraId="26A9983A" w14:textId="77777777" w:rsidR="00CC5831" w:rsidRPr="00CC5831" w:rsidRDefault="00CC5831" w:rsidP="00CC5831">
            <w:pPr>
              <w:suppressAutoHyphens w:val="0"/>
              <w:autoSpaceDE w:val="0"/>
              <w:autoSpaceDN w:val="0"/>
              <w:ind w:firstLine="0"/>
              <w:jc w:val="right"/>
              <w:rPr>
                <w:rFonts w:cs="Times New Roman"/>
                <w:sz w:val="16"/>
                <w:szCs w:val="16"/>
                <w:lang w:eastAsia="ru-RU"/>
              </w:rPr>
            </w:pPr>
          </w:p>
        </w:tc>
        <w:tc>
          <w:tcPr>
            <w:tcW w:w="3233" w:type="dxa"/>
            <w:tcBorders>
              <w:top w:val="nil"/>
              <w:left w:val="nil"/>
              <w:bottom w:val="single" w:sz="4" w:space="0" w:color="auto"/>
              <w:right w:val="nil"/>
            </w:tcBorders>
            <w:vAlign w:val="bottom"/>
          </w:tcPr>
          <w:p w14:paraId="5341A995" w14:textId="77777777" w:rsidR="00CC5831" w:rsidRPr="00CC5831" w:rsidRDefault="00CC5831" w:rsidP="00CC5831">
            <w:pPr>
              <w:suppressAutoHyphens w:val="0"/>
              <w:autoSpaceDE w:val="0"/>
              <w:autoSpaceDN w:val="0"/>
              <w:ind w:firstLine="0"/>
              <w:jc w:val="right"/>
              <w:rPr>
                <w:rFonts w:cs="Times New Roman"/>
                <w:sz w:val="16"/>
                <w:szCs w:val="16"/>
                <w:lang w:eastAsia="ru-RU"/>
              </w:rPr>
            </w:pPr>
          </w:p>
        </w:tc>
        <w:tc>
          <w:tcPr>
            <w:tcW w:w="532" w:type="dxa"/>
            <w:tcBorders>
              <w:top w:val="nil"/>
              <w:left w:val="nil"/>
              <w:right w:val="nil"/>
            </w:tcBorders>
            <w:vAlign w:val="bottom"/>
          </w:tcPr>
          <w:p w14:paraId="1913A208" w14:textId="77777777" w:rsidR="00CC5831" w:rsidRPr="00CC5831" w:rsidRDefault="00CC5831" w:rsidP="00CC5831">
            <w:pPr>
              <w:suppressAutoHyphens w:val="0"/>
              <w:autoSpaceDE w:val="0"/>
              <w:autoSpaceDN w:val="0"/>
              <w:ind w:firstLine="0"/>
              <w:jc w:val="right"/>
              <w:rPr>
                <w:rFonts w:cs="Times New Roman"/>
                <w:sz w:val="16"/>
                <w:szCs w:val="16"/>
                <w:lang w:eastAsia="ru-RU"/>
              </w:rPr>
            </w:pPr>
          </w:p>
        </w:tc>
        <w:tc>
          <w:tcPr>
            <w:tcW w:w="5194" w:type="dxa"/>
            <w:tcBorders>
              <w:top w:val="nil"/>
              <w:left w:val="nil"/>
              <w:bottom w:val="single" w:sz="4" w:space="0" w:color="auto"/>
              <w:right w:val="nil"/>
            </w:tcBorders>
            <w:vAlign w:val="bottom"/>
          </w:tcPr>
          <w:p w14:paraId="213BCBC6" w14:textId="77777777" w:rsidR="00CC5831" w:rsidRPr="00CC5831" w:rsidRDefault="00CC5831" w:rsidP="00CC5831">
            <w:pPr>
              <w:suppressAutoHyphens w:val="0"/>
              <w:autoSpaceDE w:val="0"/>
              <w:autoSpaceDN w:val="0"/>
              <w:ind w:firstLine="0"/>
              <w:jc w:val="right"/>
              <w:rPr>
                <w:rFonts w:cs="Times New Roman"/>
                <w:sz w:val="16"/>
                <w:szCs w:val="16"/>
                <w:lang w:eastAsia="ru-RU"/>
              </w:rPr>
            </w:pPr>
          </w:p>
        </w:tc>
      </w:tr>
      <w:tr w:rsidR="00CC5831" w:rsidRPr="00CC5831" w14:paraId="762BE353" w14:textId="77777777" w:rsidTr="002735AE">
        <w:tc>
          <w:tcPr>
            <w:tcW w:w="851" w:type="dxa"/>
            <w:tcBorders>
              <w:top w:val="nil"/>
              <w:left w:val="nil"/>
              <w:bottom w:val="nil"/>
              <w:right w:val="nil"/>
            </w:tcBorders>
          </w:tcPr>
          <w:p w14:paraId="77B3D332" w14:textId="77777777" w:rsidR="00CC5831" w:rsidRPr="00CC5831" w:rsidRDefault="00CC5831" w:rsidP="00CC5831">
            <w:pPr>
              <w:suppressAutoHyphens w:val="0"/>
              <w:autoSpaceDE w:val="0"/>
              <w:autoSpaceDN w:val="0"/>
              <w:ind w:firstLine="0"/>
              <w:jc w:val="right"/>
              <w:rPr>
                <w:rFonts w:cs="Times New Roman"/>
                <w:sz w:val="16"/>
                <w:szCs w:val="16"/>
                <w:lang w:eastAsia="ru-RU"/>
              </w:rPr>
            </w:pPr>
          </w:p>
        </w:tc>
        <w:tc>
          <w:tcPr>
            <w:tcW w:w="4252" w:type="dxa"/>
            <w:tcBorders>
              <w:top w:val="single" w:sz="4" w:space="0" w:color="auto"/>
              <w:left w:val="nil"/>
              <w:bottom w:val="nil"/>
              <w:right w:val="nil"/>
            </w:tcBorders>
          </w:tcPr>
          <w:p w14:paraId="48BA2C56" w14:textId="77777777" w:rsidR="00CC5831" w:rsidRPr="00CC5831" w:rsidRDefault="00CC5831" w:rsidP="00CC5831">
            <w:pPr>
              <w:suppressAutoHyphens w:val="0"/>
              <w:autoSpaceDE w:val="0"/>
              <w:autoSpaceDN w:val="0"/>
              <w:ind w:firstLine="0"/>
              <w:jc w:val="center"/>
              <w:rPr>
                <w:rFonts w:cs="Times New Roman"/>
                <w:sz w:val="16"/>
                <w:szCs w:val="16"/>
                <w:lang w:eastAsia="ru-RU"/>
              </w:rPr>
            </w:pPr>
            <w:r w:rsidRPr="00CC5831">
              <w:rPr>
                <w:rFonts w:cs="Times New Roman"/>
                <w:sz w:val="16"/>
                <w:szCs w:val="16"/>
                <w:lang w:eastAsia="ru-RU"/>
              </w:rPr>
              <w:t>Должность</w:t>
            </w:r>
          </w:p>
        </w:tc>
        <w:tc>
          <w:tcPr>
            <w:tcW w:w="539" w:type="dxa"/>
            <w:tcBorders>
              <w:top w:val="nil"/>
              <w:left w:val="nil"/>
              <w:bottom w:val="nil"/>
              <w:right w:val="nil"/>
            </w:tcBorders>
          </w:tcPr>
          <w:p w14:paraId="2943ACCB" w14:textId="77777777" w:rsidR="00CC5831" w:rsidRPr="00CC5831" w:rsidRDefault="00CC5831" w:rsidP="00CC5831">
            <w:pPr>
              <w:suppressAutoHyphens w:val="0"/>
              <w:autoSpaceDE w:val="0"/>
              <w:autoSpaceDN w:val="0"/>
              <w:ind w:firstLine="0"/>
              <w:jc w:val="center"/>
              <w:rPr>
                <w:rFonts w:cs="Times New Roman"/>
                <w:sz w:val="16"/>
                <w:szCs w:val="16"/>
                <w:lang w:eastAsia="ru-RU"/>
              </w:rPr>
            </w:pPr>
          </w:p>
        </w:tc>
        <w:tc>
          <w:tcPr>
            <w:tcW w:w="3233" w:type="dxa"/>
            <w:tcBorders>
              <w:top w:val="single" w:sz="4" w:space="0" w:color="auto"/>
              <w:left w:val="nil"/>
              <w:bottom w:val="nil"/>
              <w:right w:val="nil"/>
            </w:tcBorders>
          </w:tcPr>
          <w:p w14:paraId="2448C183" w14:textId="77777777" w:rsidR="00CC5831" w:rsidRPr="00CC5831" w:rsidRDefault="00CC5831" w:rsidP="00CC5831">
            <w:pPr>
              <w:suppressAutoHyphens w:val="0"/>
              <w:autoSpaceDE w:val="0"/>
              <w:autoSpaceDN w:val="0"/>
              <w:ind w:firstLine="0"/>
              <w:jc w:val="center"/>
              <w:rPr>
                <w:rFonts w:cs="Times New Roman"/>
                <w:sz w:val="16"/>
                <w:szCs w:val="16"/>
                <w:lang w:eastAsia="ru-RU"/>
              </w:rPr>
            </w:pPr>
            <w:r w:rsidRPr="00CC5831">
              <w:rPr>
                <w:rFonts w:cs="Times New Roman"/>
                <w:sz w:val="16"/>
                <w:szCs w:val="16"/>
                <w:lang w:eastAsia="ru-RU"/>
              </w:rPr>
              <w:t>Подпись</w:t>
            </w:r>
          </w:p>
        </w:tc>
        <w:tc>
          <w:tcPr>
            <w:tcW w:w="532" w:type="dxa"/>
            <w:tcBorders>
              <w:left w:val="nil"/>
              <w:bottom w:val="nil"/>
              <w:right w:val="nil"/>
            </w:tcBorders>
          </w:tcPr>
          <w:p w14:paraId="1634894C" w14:textId="77777777" w:rsidR="00CC5831" w:rsidRPr="00CC5831" w:rsidRDefault="00CC5831" w:rsidP="00CC5831">
            <w:pPr>
              <w:suppressAutoHyphens w:val="0"/>
              <w:autoSpaceDE w:val="0"/>
              <w:autoSpaceDN w:val="0"/>
              <w:ind w:firstLine="0"/>
              <w:jc w:val="center"/>
              <w:rPr>
                <w:rFonts w:cs="Times New Roman"/>
                <w:sz w:val="16"/>
                <w:szCs w:val="16"/>
                <w:lang w:eastAsia="ru-RU"/>
              </w:rPr>
            </w:pPr>
          </w:p>
        </w:tc>
        <w:tc>
          <w:tcPr>
            <w:tcW w:w="5194" w:type="dxa"/>
            <w:tcBorders>
              <w:top w:val="single" w:sz="4" w:space="0" w:color="auto"/>
              <w:left w:val="nil"/>
              <w:bottom w:val="nil"/>
              <w:right w:val="nil"/>
            </w:tcBorders>
          </w:tcPr>
          <w:p w14:paraId="7883DFC1" w14:textId="77777777" w:rsidR="00CC5831" w:rsidRPr="00CC5831" w:rsidRDefault="00CC5831" w:rsidP="00CC5831">
            <w:pPr>
              <w:suppressAutoHyphens w:val="0"/>
              <w:autoSpaceDE w:val="0"/>
              <w:autoSpaceDN w:val="0"/>
              <w:ind w:firstLine="0"/>
              <w:jc w:val="center"/>
              <w:rPr>
                <w:rFonts w:cs="Times New Roman"/>
                <w:sz w:val="16"/>
                <w:szCs w:val="16"/>
                <w:lang w:eastAsia="ru-RU"/>
              </w:rPr>
            </w:pPr>
            <w:r w:rsidRPr="00CC5831">
              <w:rPr>
                <w:rFonts w:cs="Times New Roman"/>
                <w:sz w:val="16"/>
                <w:szCs w:val="16"/>
                <w:lang w:eastAsia="ru-RU"/>
              </w:rPr>
              <w:t>расшифровка подписи</w:t>
            </w:r>
          </w:p>
        </w:tc>
      </w:tr>
    </w:tbl>
    <w:p w14:paraId="0CBCDCDE" w14:textId="77777777" w:rsidR="00CC5831" w:rsidRPr="00CC5831" w:rsidRDefault="00CC5831" w:rsidP="00CC5831">
      <w:pPr>
        <w:suppressAutoHyphens w:val="0"/>
        <w:autoSpaceDE w:val="0"/>
        <w:autoSpaceDN w:val="0"/>
        <w:ind w:firstLine="0"/>
        <w:jc w:val="right"/>
        <w:rPr>
          <w:rFonts w:cs="Times New Roman"/>
          <w:sz w:val="16"/>
          <w:szCs w:val="16"/>
          <w:lang w:eastAsia="ru-RU"/>
        </w:rPr>
      </w:pPr>
    </w:p>
    <w:p w14:paraId="4471F1E9" w14:textId="77777777" w:rsidR="00CC5831" w:rsidRPr="00CC5831" w:rsidRDefault="00CC5831" w:rsidP="00CC5831">
      <w:pPr>
        <w:suppressAutoHyphens w:val="0"/>
        <w:autoSpaceDE w:val="0"/>
        <w:autoSpaceDN w:val="0"/>
        <w:ind w:firstLine="0"/>
        <w:jc w:val="left"/>
        <w:rPr>
          <w:rFonts w:cs="Times New Roman"/>
          <w:sz w:val="16"/>
          <w:szCs w:val="16"/>
          <w:lang w:eastAsia="ru-RU"/>
        </w:rPr>
      </w:pPr>
      <w:r w:rsidRPr="00CC5831">
        <w:rPr>
          <w:rFonts w:cs="Times New Roman"/>
          <w:sz w:val="16"/>
          <w:szCs w:val="16"/>
          <w:lang w:eastAsia="ru-RU"/>
        </w:rPr>
        <w:tab/>
        <w:t>М. П.</w:t>
      </w:r>
    </w:p>
    <w:p w14:paraId="625A5980" w14:textId="77777777" w:rsidR="00CC5831" w:rsidRPr="00CC5831" w:rsidRDefault="00CC5831" w:rsidP="00CC5831">
      <w:pPr>
        <w:widowControl w:val="0"/>
        <w:suppressAutoHyphens w:val="0"/>
        <w:ind w:firstLine="0"/>
        <w:jc w:val="center"/>
        <w:rPr>
          <w:rFonts w:cs="Times New Roman"/>
          <w:b/>
          <w:sz w:val="24"/>
          <w:szCs w:val="24"/>
          <w:lang w:eastAsia="zh-CN"/>
        </w:rPr>
      </w:pPr>
      <w:r w:rsidRPr="00CC5831">
        <w:rPr>
          <w:rFonts w:cs="Times New Roman"/>
          <w:b/>
          <w:sz w:val="24"/>
          <w:szCs w:val="24"/>
          <w:lang w:eastAsia="zh-CN"/>
        </w:rPr>
        <w:t>Форма согласована Сторонами:</w:t>
      </w:r>
    </w:p>
    <w:p w14:paraId="3F2865E2" w14:textId="77777777" w:rsidR="00CC5831" w:rsidRPr="00CC5831" w:rsidRDefault="00CC5831" w:rsidP="00CC5831">
      <w:pPr>
        <w:widowControl w:val="0"/>
        <w:suppressAutoHyphens w:val="0"/>
        <w:ind w:firstLine="0"/>
        <w:jc w:val="center"/>
        <w:rPr>
          <w:rFonts w:cs="Times New Roman"/>
          <w:b/>
          <w:sz w:val="24"/>
          <w:szCs w:val="24"/>
          <w:lang w:eastAsia="zh-CN"/>
        </w:rPr>
      </w:pPr>
    </w:p>
    <w:tbl>
      <w:tblPr>
        <w:tblW w:w="9820" w:type="dxa"/>
        <w:jc w:val="center"/>
        <w:tblLook w:val="01E0" w:firstRow="1" w:lastRow="1" w:firstColumn="1" w:lastColumn="1" w:noHBand="0" w:noVBand="0"/>
      </w:tblPr>
      <w:tblGrid>
        <w:gridCol w:w="5386"/>
        <w:gridCol w:w="4434"/>
      </w:tblGrid>
      <w:tr w:rsidR="00CC5831" w:rsidRPr="00CC5831" w14:paraId="1593BD6B" w14:textId="77777777" w:rsidTr="002735AE">
        <w:trPr>
          <w:trHeight w:val="231"/>
          <w:jc w:val="center"/>
        </w:trPr>
        <w:tc>
          <w:tcPr>
            <w:tcW w:w="5386" w:type="dxa"/>
            <w:hideMark/>
          </w:tcPr>
          <w:p w14:paraId="0BD9558A" w14:textId="77777777" w:rsidR="00CC5831" w:rsidRPr="00CC5831" w:rsidRDefault="00CC5831" w:rsidP="00CC5831">
            <w:pPr>
              <w:widowControl w:val="0"/>
              <w:suppressAutoHyphens w:val="0"/>
              <w:ind w:firstLine="0"/>
              <w:rPr>
                <w:rFonts w:cs="Times New Roman"/>
                <w:b/>
                <w:sz w:val="24"/>
                <w:szCs w:val="24"/>
                <w:lang w:eastAsia="zh-CN"/>
              </w:rPr>
            </w:pPr>
            <w:r w:rsidRPr="00CC5831">
              <w:rPr>
                <w:rFonts w:cs="Times New Roman"/>
                <w:b/>
                <w:sz w:val="24"/>
                <w:szCs w:val="24"/>
                <w:lang w:eastAsia="zh-CN"/>
              </w:rPr>
              <w:t>Заказчик:</w:t>
            </w:r>
          </w:p>
        </w:tc>
        <w:tc>
          <w:tcPr>
            <w:tcW w:w="4434" w:type="dxa"/>
            <w:hideMark/>
          </w:tcPr>
          <w:p w14:paraId="2BB338B8" w14:textId="77777777" w:rsidR="00CC5831" w:rsidRPr="00CC5831" w:rsidRDefault="00CC5831" w:rsidP="00CC5831">
            <w:pPr>
              <w:widowControl w:val="0"/>
              <w:suppressAutoHyphens w:val="0"/>
              <w:ind w:firstLine="0"/>
              <w:rPr>
                <w:rFonts w:cs="Times New Roman"/>
                <w:b/>
                <w:sz w:val="24"/>
                <w:szCs w:val="24"/>
                <w:lang w:eastAsia="zh-CN"/>
              </w:rPr>
            </w:pPr>
            <w:r w:rsidRPr="00CC5831">
              <w:rPr>
                <w:rFonts w:cs="Times New Roman"/>
                <w:b/>
                <w:sz w:val="24"/>
                <w:szCs w:val="24"/>
                <w:lang w:eastAsia="zh-CN"/>
              </w:rPr>
              <w:t>Подрядчик:</w:t>
            </w:r>
          </w:p>
        </w:tc>
      </w:tr>
      <w:tr w:rsidR="00CC5831" w:rsidRPr="00CC5831" w14:paraId="2650CB39" w14:textId="77777777" w:rsidTr="002735AE">
        <w:trPr>
          <w:trHeight w:val="568"/>
          <w:jc w:val="center"/>
        </w:trPr>
        <w:tc>
          <w:tcPr>
            <w:tcW w:w="5386" w:type="dxa"/>
          </w:tcPr>
          <w:p w14:paraId="5FD66BCA" w14:textId="77777777" w:rsidR="00CC5831" w:rsidRPr="00CC5831" w:rsidRDefault="00CC5831" w:rsidP="00CC5831">
            <w:pPr>
              <w:widowControl w:val="0"/>
              <w:suppressAutoHyphens w:val="0"/>
              <w:ind w:firstLine="0"/>
              <w:rPr>
                <w:rFonts w:cs="Times New Roman"/>
                <w:sz w:val="24"/>
                <w:szCs w:val="24"/>
                <w:lang w:eastAsia="zh-CN"/>
              </w:rPr>
            </w:pPr>
            <w:r w:rsidRPr="00CC5831">
              <w:rPr>
                <w:rFonts w:cs="Times New Roman"/>
                <w:sz w:val="24"/>
                <w:szCs w:val="24"/>
                <w:lang w:eastAsia="zh-CN"/>
              </w:rPr>
              <w:t>_______________________________</w:t>
            </w:r>
          </w:p>
          <w:p w14:paraId="3FF20DE2" w14:textId="77777777" w:rsidR="00CC5831" w:rsidRPr="00CC5831" w:rsidRDefault="00CC5831" w:rsidP="00CC5831">
            <w:pPr>
              <w:widowControl w:val="0"/>
              <w:suppressAutoHyphens w:val="0"/>
              <w:ind w:firstLine="0"/>
              <w:rPr>
                <w:rFonts w:cs="Times New Roman"/>
                <w:sz w:val="24"/>
                <w:szCs w:val="24"/>
                <w:lang w:eastAsia="zh-CN"/>
              </w:rPr>
            </w:pPr>
            <w:r w:rsidRPr="00CC5831">
              <w:rPr>
                <w:rFonts w:cs="Times New Roman"/>
                <w:sz w:val="24"/>
                <w:szCs w:val="24"/>
                <w:lang w:eastAsia="zh-CN"/>
              </w:rPr>
              <w:t>_________________ /_____________/</w:t>
            </w:r>
          </w:p>
          <w:p w14:paraId="440B675A" w14:textId="77777777" w:rsidR="00CC5831" w:rsidRPr="00CC5831" w:rsidRDefault="00CC5831" w:rsidP="00CC5831">
            <w:pPr>
              <w:widowControl w:val="0"/>
              <w:suppressAutoHyphens w:val="0"/>
              <w:ind w:firstLine="0"/>
              <w:rPr>
                <w:rFonts w:cs="Times New Roman"/>
                <w:sz w:val="24"/>
                <w:szCs w:val="24"/>
                <w:lang w:eastAsia="zh-CN"/>
              </w:rPr>
            </w:pPr>
            <w:r w:rsidRPr="00CC5831">
              <w:rPr>
                <w:rFonts w:cs="Times New Roman"/>
                <w:sz w:val="24"/>
                <w:szCs w:val="24"/>
                <w:lang w:eastAsia="zh-CN"/>
              </w:rPr>
              <w:t>М.П.</w:t>
            </w:r>
          </w:p>
        </w:tc>
        <w:tc>
          <w:tcPr>
            <w:tcW w:w="4434" w:type="dxa"/>
          </w:tcPr>
          <w:p w14:paraId="0488AFC8" w14:textId="77777777" w:rsidR="00CC5831" w:rsidRPr="00CC5831" w:rsidRDefault="00CC5831" w:rsidP="00CC5831">
            <w:pPr>
              <w:widowControl w:val="0"/>
              <w:suppressAutoHyphens w:val="0"/>
              <w:ind w:firstLine="0"/>
              <w:rPr>
                <w:rFonts w:cs="Times New Roman"/>
                <w:sz w:val="24"/>
                <w:szCs w:val="24"/>
                <w:lang w:eastAsia="zh-CN"/>
              </w:rPr>
            </w:pPr>
            <w:r w:rsidRPr="00CC5831">
              <w:rPr>
                <w:rFonts w:cs="Times New Roman"/>
                <w:sz w:val="24"/>
                <w:szCs w:val="24"/>
                <w:lang w:eastAsia="zh-CN"/>
              </w:rPr>
              <w:t>________________________________</w:t>
            </w:r>
          </w:p>
          <w:p w14:paraId="0ACC3518" w14:textId="77777777" w:rsidR="00CC5831" w:rsidRPr="00CC5831" w:rsidRDefault="00CC5831" w:rsidP="00CC5831">
            <w:pPr>
              <w:widowControl w:val="0"/>
              <w:suppressAutoHyphens w:val="0"/>
              <w:ind w:firstLine="0"/>
              <w:rPr>
                <w:rFonts w:cs="Times New Roman"/>
                <w:sz w:val="24"/>
                <w:szCs w:val="24"/>
                <w:lang w:eastAsia="zh-CN"/>
              </w:rPr>
            </w:pPr>
            <w:r w:rsidRPr="00CC5831">
              <w:rPr>
                <w:rFonts w:cs="Times New Roman"/>
                <w:sz w:val="24"/>
                <w:szCs w:val="24"/>
                <w:lang w:eastAsia="zh-CN"/>
              </w:rPr>
              <w:t>__________________ /____________/</w:t>
            </w:r>
          </w:p>
          <w:p w14:paraId="571D9E5A" w14:textId="77777777" w:rsidR="00CC5831" w:rsidRPr="00CC5831" w:rsidRDefault="00CC5831" w:rsidP="00CC5831">
            <w:pPr>
              <w:widowControl w:val="0"/>
              <w:suppressAutoHyphens w:val="0"/>
              <w:ind w:firstLine="0"/>
              <w:rPr>
                <w:rFonts w:cs="Times New Roman"/>
                <w:sz w:val="24"/>
                <w:szCs w:val="24"/>
                <w:lang w:eastAsia="zh-CN"/>
              </w:rPr>
            </w:pPr>
            <w:r w:rsidRPr="00CC5831">
              <w:rPr>
                <w:rFonts w:cs="Times New Roman"/>
                <w:sz w:val="24"/>
                <w:szCs w:val="24"/>
                <w:lang w:eastAsia="zh-CN"/>
              </w:rPr>
              <w:t>М.П.</w:t>
            </w:r>
          </w:p>
        </w:tc>
      </w:tr>
    </w:tbl>
    <w:p w14:paraId="04910C19" w14:textId="77777777" w:rsidR="00CC5831" w:rsidRPr="00CC5831" w:rsidRDefault="00CC5831" w:rsidP="00CC5831">
      <w:pPr>
        <w:suppressAutoHyphens w:val="0"/>
        <w:autoSpaceDE w:val="0"/>
        <w:autoSpaceDN w:val="0"/>
        <w:ind w:firstLine="0"/>
        <w:jc w:val="right"/>
        <w:rPr>
          <w:rFonts w:cs="Times New Roman"/>
          <w:sz w:val="16"/>
          <w:szCs w:val="16"/>
          <w:lang w:eastAsia="ru-RU"/>
        </w:rPr>
      </w:pPr>
    </w:p>
    <w:p w14:paraId="4B89CC03" w14:textId="77777777" w:rsidR="00CC5831" w:rsidRPr="00CC5831" w:rsidRDefault="00CC5831" w:rsidP="00CC5831">
      <w:pPr>
        <w:rPr>
          <w:rFonts w:cs="Times New Roman"/>
          <w:sz w:val="16"/>
          <w:szCs w:val="16"/>
          <w:lang w:eastAsia="ru-RU"/>
        </w:rPr>
      </w:pPr>
    </w:p>
    <w:p w14:paraId="00645A06" w14:textId="77777777" w:rsidR="00CC5831" w:rsidRPr="00CC5831" w:rsidRDefault="00CC5831" w:rsidP="00CC5831">
      <w:pPr>
        <w:rPr>
          <w:rFonts w:cs="Times New Roman"/>
          <w:sz w:val="16"/>
          <w:szCs w:val="16"/>
          <w:lang w:eastAsia="ru-RU"/>
        </w:rPr>
      </w:pPr>
    </w:p>
    <w:p w14:paraId="24DE3DDF" w14:textId="77777777" w:rsidR="00CC5831" w:rsidRPr="00CC5831" w:rsidRDefault="00CC5831" w:rsidP="00CC5831">
      <w:pPr>
        <w:rPr>
          <w:rFonts w:cs="Times New Roman"/>
          <w:sz w:val="16"/>
          <w:szCs w:val="16"/>
          <w:lang w:eastAsia="ru-RU"/>
        </w:rPr>
      </w:pPr>
    </w:p>
    <w:p w14:paraId="7CF8557F" w14:textId="77777777" w:rsidR="00CC5831" w:rsidRPr="00CC5831" w:rsidRDefault="00CC5831" w:rsidP="00CC5831">
      <w:pPr>
        <w:tabs>
          <w:tab w:val="left" w:pos="3855"/>
        </w:tabs>
        <w:rPr>
          <w:rFonts w:cs="Times New Roman"/>
          <w:sz w:val="16"/>
          <w:szCs w:val="16"/>
          <w:lang w:eastAsia="ru-RU"/>
        </w:rPr>
        <w:sectPr w:rsidR="00CC5831" w:rsidRPr="00CC5831" w:rsidSect="00CC5831">
          <w:pgSz w:w="16820" w:h="11900" w:orient="landscape"/>
          <w:pgMar w:top="720" w:right="720" w:bottom="720" w:left="720" w:header="720" w:footer="720" w:gutter="0"/>
          <w:cols w:space="720"/>
          <w:docGrid w:linePitch="360"/>
        </w:sectPr>
      </w:pPr>
      <w:r w:rsidRPr="00CC5831">
        <w:rPr>
          <w:rFonts w:cs="Times New Roman"/>
          <w:sz w:val="16"/>
          <w:szCs w:val="16"/>
          <w:lang w:eastAsia="ru-RU"/>
        </w:rPr>
        <w:tab/>
      </w:r>
    </w:p>
    <w:p w14:paraId="5DF4EE48" w14:textId="77777777" w:rsidR="00CC5831" w:rsidRPr="00CC5831" w:rsidRDefault="00CC5831" w:rsidP="00CC5831">
      <w:pPr>
        <w:tabs>
          <w:tab w:val="left" w:pos="3855"/>
        </w:tabs>
        <w:rPr>
          <w:rFonts w:cs="Times New Roman"/>
          <w:sz w:val="16"/>
          <w:szCs w:val="16"/>
          <w:lang w:eastAsia="ru-RU"/>
        </w:rPr>
        <w:sectPr w:rsidR="00CC5831" w:rsidRPr="00CC5831" w:rsidSect="00CC5831">
          <w:type w:val="continuous"/>
          <w:pgSz w:w="16820" w:h="11900" w:orient="landscape"/>
          <w:pgMar w:top="720" w:right="720" w:bottom="720" w:left="720" w:header="720" w:footer="720" w:gutter="0"/>
          <w:cols w:space="720"/>
          <w:docGrid w:linePitch="360"/>
        </w:sectPr>
      </w:pPr>
      <w:bookmarkStart w:id="13" w:name="_GoBack"/>
      <w:bookmarkEnd w:id="13"/>
    </w:p>
    <w:p w14:paraId="186637D2" w14:textId="735D0F50" w:rsidR="00CC5831" w:rsidRPr="00CC5831" w:rsidRDefault="00CC5831" w:rsidP="00CC5831">
      <w:pPr>
        <w:widowControl w:val="0"/>
        <w:suppressAutoHyphens w:val="0"/>
        <w:ind w:firstLine="0"/>
        <w:jc w:val="right"/>
        <w:rPr>
          <w:rFonts w:cs="Times New Roman"/>
          <w:sz w:val="24"/>
          <w:szCs w:val="24"/>
          <w:lang w:eastAsia="zh-CN"/>
        </w:rPr>
      </w:pPr>
      <w:r>
        <w:rPr>
          <w:rFonts w:cs="Times New Roman"/>
          <w:sz w:val="24"/>
          <w:szCs w:val="24"/>
          <w:lang w:eastAsia="zh-CN"/>
        </w:rPr>
        <w:lastRenderedPageBreak/>
        <w:t>П</w:t>
      </w:r>
      <w:r w:rsidRPr="00CC5831">
        <w:rPr>
          <w:rFonts w:cs="Times New Roman"/>
          <w:sz w:val="24"/>
          <w:szCs w:val="24"/>
          <w:lang w:eastAsia="zh-CN"/>
        </w:rPr>
        <w:t xml:space="preserve">риложение № </w:t>
      </w:r>
      <w:r w:rsidR="008D02AA">
        <w:rPr>
          <w:rFonts w:cs="Times New Roman"/>
          <w:sz w:val="24"/>
          <w:szCs w:val="24"/>
          <w:lang w:eastAsia="zh-CN"/>
        </w:rPr>
        <w:t>7</w:t>
      </w:r>
    </w:p>
    <w:p w14:paraId="247829D7" w14:textId="77777777" w:rsidR="00CC5831" w:rsidRPr="00CC5831" w:rsidRDefault="00CC5831" w:rsidP="00CC5831">
      <w:pPr>
        <w:widowControl w:val="0"/>
        <w:suppressAutoHyphens w:val="0"/>
        <w:ind w:firstLine="0"/>
        <w:jc w:val="right"/>
        <w:rPr>
          <w:rFonts w:cs="Times New Roman"/>
          <w:sz w:val="24"/>
          <w:szCs w:val="24"/>
          <w:lang w:eastAsia="zh-CN"/>
        </w:rPr>
      </w:pPr>
      <w:r w:rsidRPr="00CC5831">
        <w:rPr>
          <w:rFonts w:cs="Times New Roman"/>
          <w:sz w:val="24"/>
          <w:szCs w:val="24"/>
          <w:lang w:eastAsia="zh-CN"/>
        </w:rPr>
        <w:t>к Договору № _________ от «__» _______ 20__ г.</w:t>
      </w:r>
    </w:p>
    <w:p w14:paraId="30E9D993" w14:textId="77777777" w:rsidR="00CC5831" w:rsidRPr="00CC5831" w:rsidRDefault="00CC5831" w:rsidP="00CC5831">
      <w:pPr>
        <w:suppressAutoHyphens w:val="0"/>
        <w:autoSpaceDE w:val="0"/>
        <w:autoSpaceDN w:val="0"/>
        <w:ind w:firstLine="0"/>
        <w:jc w:val="center"/>
        <w:rPr>
          <w:rFonts w:cs="Times New Roman"/>
          <w:sz w:val="24"/>
          <w:szCs w:val="24"/>
          <w:lang w:eastAsia="ru-RU"/>
        </w:rPr>
      </w:pPr>
      <w:r w:rsidRPr="00CC5831">
        <w:rPr>
          <w:rFonts w:cs="Times New Roman"/>
          <w:sz w:val="24"/>
          <w:szCs w:val="24"/>
          <w:lang w:eastAsia="ru-RU"/>
        </w:rPr>
        <w:t>ФОРМА</w:t>
      </w:r>
    </w:p>
    <w:p w14:paraId="164CA649" w14:textId="77777777" w:rsidR="00CC5831" w:rsidRPr="00CC5831" w:rsidRDefault="00CC5831" w:rsidP="00CC5831">
      <w:pPr>
        <w:suppressAutoHyphens w:val="0"/>
        <w:autoSpaceDE w:val="0"/>
        <w:autoSpaceDN w:val="0"/>
        <w:ind w:firstLine="0"/>
        <w:jc w:val="left"/>
        <w:rPr>
          <w:rFonts w:cs="Times New Roman"/>
          <w:sz w:val="24"/>
          <w:szCs w:val="24"/>
          <w:lang w:eastAsia="ru-RU"/>
        </w:rPr>
      </w:pPr>
    </w:p>
    <w:tbl>
      <w:tblPr>
        <w:tblW w:w="9633" w:type="dxa"/>
        <w:tblInd w:w="14" w:type="dxa"/>
        <w:tblLayout w:type="fixed"/>
        <w:tblCellMar>
          <w:left w:w="0" w:type="dxa"/>
          <w:right w:w="0" w:type="dxa"/>
        </w:tblCellMar>
        <w:tblLook w:val="0000" w:firstRow="0" w:lastRow="0" w:firstColumn="0" w:lastColumn="0" w:noHBand="0" w:noVBand="0"/>
      </w:tblPr>
      <w:tblGrid>
        <w:gridCol w:w="824"/>
        <w:gridCol w:w="83"/>
        <w:gridCol w:w="1329"/>
        <w:gridCol w:w="238"/>
        <w:gridCol w:w="4033"/>
        <w:gridCol w:w="284"/>
        <w:gridCol w:w="855"/>
        <w:gridCol w:w="661"/>
        <w:gridCol w:w="660"/>
        <w:gridCol w:w="666"/>
      </w:tblGrid>
      <w:tr w:rsidR="00CC5831" w:rsidRPr="00CC5831" w14:paraId="12A87FA0" w14:textId="77777777" w:rsidTr="002735AE">
        <w:tc>
          <w:tcPr>
            <w:tcW w:w="7646" w:type="dxa"/>
            <w:gridSpan w:val="7"/>
            <w:shd w:val="clear" w:color="auto" w:fill="auto"/>
            <w:vAlign w:val="bottom"/>
          </w:tcPr>
          <w:p w14:paraId="1593F5BF" w14:textId="77777777" w:rsidR="00CC5831" w:rsidRPr="00CC5831" w:rsidRDefault="00CC5831" w:rsidP="00CC5831">
            <w:pPr>
              <w:ind w:firstLine="0"/>
              <w:jc w:val="center"/>
              <w:rPr>
                <w:sz w:val="20"/>
                <w:lang w:eastAsia="ru-RU"/>
              </w:rPr>
            </w:pPr>
          </w:p>
        </w:tc>
        <w:tc>
          <w:tcPr>
            <w:tcW w:w="1987" w:type="dxa"/>
            <w:gridSpan w:val="3"/>
            <w:tcBorders>
              <w:top w:val="single" w:sz="4" w:space="0" w:color="000001"/>
              <w:left w:val="single" w:sz="4" w:space="0" w:color="000001"/>
              <w:right w:val="single" w:sz="4" w:space="0" w:color="000001"/>
            </w:tcBorders>
            <w:shd w:val="clear" w:color="auto" w:fill="auto"/>
            <w:vAlign w:val="bottom"/>
          </w:tcPr>
          <w:p w14:paraId="68474ED7" w14:textId="77777777" w:rsidR="00CC5831" w:rsidRPr="00CC5831" w:rsidRDefault="00CC5831" w:rsidP="00CC5831">
            <w:pPr>
              <w:ind w:firstLine="0"/>
              <w:jc w:val="center"/>
            </w:pPr>
            <w:r w:rsidRPr="00CC5831">
              <w:rPr>
                <w:sz w:val="20"/>
                <w:lang w:eastAsia="ru-RU"/>
              </w:rPr>
              <w:t>Код</w:t>
            </w:r>
          </w:p>
        </w:tc>
      </w:tr>
      <w:tr w:rsidR="00CC5831" w:rsidRPr="00CC5831" w14:paraId="5B555366" w14:textId="77777777" w:rsidTr="002735AE">
        <w:trPr>
          <w:trHeight w:val="284"/>
        </w:trPr>
        <w:tc>
          <w:tcPr>
            <w:tcW w:w="7646" w:type="dxa"/>
            <w:gridSpan w:val="7"/>
            <w:shd w:val="clear" w:color="auto" w:fill="auto"/>
            <w:vAlign w:val="bottom"/>
          </w:tcPr>
          <w:p w14:paraId="6534D7B8" w14:textId="77777777" w:rsidR="00CC5831" w:rsidRPr="00CC5831" w:rsidRDefault="00CC5831" w:rsidP="00CC5831">
            <w:pPr>
              <w:tabs>
                <w:tab w:val="right" w:pos="13608"/>
              </w:tabs>
              <w:ind w:right="57" w:firstLine="0"/>
              <w:jc w:val="right"/>
              <w:rPr>
                <w:sz w:val="20"/>
                <w:lang w:eastAsia="ru-RU"/>
              </w:rPr>
            </w:pPr>
            <w:r w:rsidRPr="00CC5831">
              <w:rPr>
                <w:sz w:val="20"/>
                <w:lang w:eastAsia="ru-RU"/>
              </w:rPr>
              <w:t>Форма по ОКУД</w:t>
            </w:r>
          </w:p>
        </w:tc>
        <w:tc>
          <w:tcPr>
            <w:tcW w:w="1987" w:type="dxa"/>
            <w:gridSpan w:val="3"/>
            <w:tcBorders>
              <w:top w:val="single" w:sz="12" w:space="0" w:color="000001"/>
              <w:left w:val="single" w:sz="12" w:space="0" w:color="000001"/>
              <w:bottom w:val="single" w:sz="4" w:space="0" w:color="000001"/>
              <w:right w:val="single" w:sz="12" w:space="0" w:color="000001"/>
            </w:tcBorders>
            <w:shd w:val="clear" w:color="auto" w:fill="auto"/>
            <w:vAlign w:val="bottom"/>
          </w:tcPr>
          <w:p w14:paraId="37448955" w14:textId="77777777" w:rsidR="00CC5831" w:rsidRPr="00CC5831" w:rsidRDefault="00CC5831" w:rsidP="00CC5831">
            <w:pPr>
              <w:ind w:firstLine="0"/>
              <w:jc w:val="center"/>
            </w:pPr>
            <w:r w:rsidRPr="00CC5831">
              <w:rPr>
                <w:sz w:val="20"/>
                <w:lang w:eastAsia="ru-RU"/>
              </w:rPr>
              <w:t>0322001</w:t>
            </w:r>
          </w:p>
        </w:tc>
      </w:tr>
      <w:tr w:rsidR="00CC5831" w:rsidRPr="00CC5831" w14:paraId="2202CF84" w14:textId="77777777" w:rsidTr="002735AE">
        <w:trPr>
          <w:cantSplit/>
        </w:trPr>
        <w:tc>
          <w:tcPr>
            <w:tcW w:w="907" w:type="dxa"/>
            <w:gridSpan w:val="2"/>
            <w:shd w:val="clear" w:color="auto" w:fill="auto"/>
          </w:tcPr>
          <w:p w14:paraId="736D61DE" w14:textId="77777777" w:rsidR="00CC5831" w:rsidRPr="00CC5831" w:rsidRDefault="00CC5831" w:rsidP="00CC5831">
            <w:pPr>
              <w:ind w:firstLine="0"/>
              <w:jc w:val="left"/>
              <w:rPr>
                <w:sz w:val="14"/>
                <w:lang w:eastAsia="ru-RU"/>
              </w:rPr>
            </w:pPr>
          </w:p>
        </w:tc>
        <w:tc>
          <w:tcPr>
            <w:tcW w:w="5600" w:type="dxa"/>
            <w:gridSpan w:val="3"/>
            <w:shd w:val="clear" w:color="auto" w:fill="auto"/>
          </w:tcPr>
          <w:p w14:paraId="46507E7B" w14:textId="77777777" w:rsidR="00CC5831" w:rsidRPr="00CC5831" w:rsidRDefault="00CC5831" w:rsidP="00CC5831">
            <w:pPr>
              <w:ind w:firstLine="0"/>
              <w:jc w:val="center"/>
              <w:rPr>
                <w:sz w:val="20"/>
                <w:lang w:eastAsia="ru-RU"/>
              </w:rPr>
            </w:pPr>
          </w:p>
        </w:tc>
        <w:tc>
          <w:tcPr>
            <w:tcW w:w="1139" w:type="dxa"/>
            <w:gridSpan w:val="2"/>
            <w:vMerge w:val="restart"/>
            <w:shd w:val="clear" w:color="auto" w:fill="auto"/>
            <w:vAlign w:val="bottom"/>
          </w:tcPr>
          <w:p w14:paraId="1910FFD7" w14:textId="77777777" w:rsidR="00CC5831" w:rsidRPr="00CC5831" w:rsidRDefault="00CC5831" w:rsidP="00CC5831">
            <w:pPr>
              <w:tabs>
                <w:tab w:val="right" w:pos="1004"/>
                <w:tab w:val="left" w:pos="12758"/>
                <w:tab w:val="right" w:pos="13608"/>
              </w:tabs>
              <w:ind w:right="57" w:firstLine="0"/>
              <w:jc w:val="left"/>
              <w:rPr>
                <w:sz w:val="20"/>
                <w:lang w:eastAsia="ru-RU"/>
              </w:rPr>
            </w:pPr>
            <w:r w:rsidRPr="00CC5831">
              <w:rPr>
                <w:sz w:val="20"/>
                <w:lang w:eastAsia="ru-RU"/>
              </w:rPr>
              <w:tab/>
              <w:t>по ОКПО</w:t>
            </w:r>
          </w:p>
        </w:tc>
        <w:tc>
          <w:tcPr>
            <w:tcW w:w="1987" w:type="dxa"/>
            <w:gridSpan w:val="3"/>
            <w:vMerge w:val="restart"/>
            <w:tcBorders>
              <w:top w:val="single" w:sz="4" w:space="0" w:color="000001"/>
              <w:left w:val="single" w:sz="12" w:space="0" w:color="000001"/>
              <w:bottom w:val="single" w:sz="4" w:space="0" w:color="000001"/>
              <w:right w:val="single" w:sz="12" w:space="0" w:color="000001"/>
            </w:tcBorders>
            <w:shd w:val="clear" w:color="auto" w:fill="auto"/>
            <w:vAlign w:val="bottom"/>
          </w:tcPr>
          <w:p w14:paraId="3C3395B3" w14:textId="77777777" w:rsidR="00CC5831" w:rsidRPr="00CC5831" w:rsidRDefault="00CC5831" w:rsidP="00CC5831">
            <w:pPr>
              <w:ind w:firstLine="0"/>
              <w:jc w:val="center"/>
              <w:rPr>
                <w:sz w:val="20"/>
                <w:lang w:eastAsia="ru-RU"/>
              </w:rPr>
            </w:pPr>
          </w:p>
        </w:tc>
      </w:tr>
      <w:tr w:rsidR="00CC5831" w:rsidRPr="00CC5831" w14:paraId="6CD15378" w14:textId="77777777" w:rsidTr="002735AE">
        <w:trPr>
          <w:cantSplit/>
          <w:trHeight w:val="284"/>
        </w:trPr>
        <w:tc>
          <w:tcPr>
            <w:tcW w:w="2236" w:type="dxa"/>
            <w:gridSpan w:val="3"/>
            <w:shd w:val="clear" w:color="auto" w:fill="auto"/>
            <w:vAlign w:val="bottom"/>
          </w:tcPr>
          <w:p w14:paraId="60DFCC79" w14:textId="77777777" w:rsidR="00CC5831" w:rsidRPr="00CC5831" w:rsidRDefault="00CC5831" w:rsidP="00CC5831">
            <w:pPr>
              <w:ind w:firstLine="0"/>
              <w:jc w:val="left"/>
              <w:rPr>
                <w:sz w:val="20"/>
                <w:lang w:eastAsia="ru-RU"/>
              </w:rPr>
            </w:pPr>
            <w:r w:rsidRPr="00CC5831">
              <w:rPr>
                <w:sz w:val="20"/>
                <w:lang w:eastAsia="ru-RU"/>
              </w:rPr>
              <w:t>Заказчик (Генподрядчик)</w:t>
            </w:r>
          </w:p>
        </w:tc>
        <w:tc>
          <w:tcPr>
            <w:tcW w:w="4271" w:type="dxa"/>
            <w:gridSpan w:val="2"/>
            <w:tcBorders>
              <w:bottom w:val="single" w:sz="4" w:space="0" w:color="000001"/>
            </w:tcBorders>
            <w:shd w:val="clear" w:color="auto" w:fill="auto"/>
            <w:vAlign w:val="bottom"/>
          </w:tcPr>
          <w:p w14:paraId="04B42FC7" w14:textId="77777777" w:rsidR="00CC5831" w:rsidRPr="00CC5831" w:rsidRDefault="00CC5831" w:rsidP="00CC5831">
            <w:pPr>
              <w:ind w:firstLine="0"/>
              <w:jc w:val="center"/>
              <w:rPr>
                <w:sz w:val="20"/>
                <w:lang w:eastAsia="ru-RU"/>
              </w:rPr>
            </w:pPr>
          </w:p>
        </w:tc>
        <w:tc>
          <w:tcPr>
            <w:tcW w:w="1139" w:type="dxa"/>
            <w:gridSpan w:val="2"/>
            <w:vMerge/>
            <w:shd w:val="clear" w:color="auto" w:fill="auto"/>
            <w:vAlign w:val="bottom"/>
          </w:tcPr>
          <w:p w14:paraId="0F999566" w14:textId="77777777" w:rsidR="00CC5831" w:rsidRPr="00CC5831" w:rsidRDefault="00CC5831" w:rsidP="00CC5831">
            <w:pPr>
              <w:tabs>
                <w:tab w:val="right" w:pos="1290"/>
                <w:tab w:val="left" w:pos="12758"/>
                <w:tab w:val="right" w:pos="13608"/>
              </w:tabs>
              <w:ind w:right="57" w:firstLine="0"/>
              <w:jc w:val="left"/>
              <w:rPr>
                <w:sz w:val="20"/>
                <w:lang w:eastAsia="ru-RU"/>
              </w:rPr>
            </w:pPr>
          </w:p>
        </w:tc>
        <w:tc>
          <w:tcPr>
            <w:tcW w:w="1987" w:type="dxa"/>
            <w:gridSpan w:val="3"/>
            <w:vMerge/>
            <w:tcBorders>
              <w:top w:val="single" w:sz="4" w:space="0" w:color="000001"/>
              <w:left w:val="single" w:sz="12" w:space="0" w:color="000001"/>
              <w:bottom w:val="single" w:sz="4" w:space="0" w:color="000001"/>
              <w:right w:val="single" w:sz="12" w:space="0" w:color="000001"/>
            </w:tcBorders>
            <w:shd w:val="clear" w:color="auto" w:fill="auto"/>
            <w:vAlign w:val="bottom"/>
          </w:tcPr>
          <w:p w14:paraId="12053510" w14:textId="77777777" w:rsidR="00CC5831" w:rsidRPr="00CC5831" w:rsidRDefault="00CC5831" w:rsidP="00CC5831">
            <w:pPr>
              <w:ind w:firstLine="0"/>
              <w:jc w:val="center"/>
              <w:rPr>
                <w:sz w:val="20"/>
                <w:lang w:eastAsia="ru-RU"/>
              </w:rPr>
            </w:pPr>
          </w:p>
        </w:tc>
      </w:tr>
      <w:tr w:rsidR="00CC5831" w:rsidRPr="00CC5831" w14:paraId="48BF2AF8" w14:textId="77777777" w:rsidTr="002735AE">
        <w:trPr>
          <w:cantSplit/>
        </w:trPr>
        <w:tc>
          <w:tcPr>
            <w:tcW w:w="2236" w:type="dxa"/>
            <w:gridSpan w:val="3"/>
            <w:shd w:val="clear" w:color="auto" w:fill="auto"/>
          </w:tcPr>
          <w:p w14:paraId="357C0653" w14:textId="77777777" w:rsidR="00CC5831" w:rsidRPr="00CC5831" w:rsidRDefault="00CC5831" w:rsidP="00CC5831">
            <w:pPr>
              <w:ind w:firstLine="0"/>
              <w:jc w:val="left"/>
              <w:rPr>
                <w:sz w:val="14"/>
                <w:lang w:eastAsia="ru-RU"/>
              </w:rPr>
            </w:pPr>
          </w:p>
        </w:tc>
        <w:tc>
          <w:tcPr>
            <w:tcW w:w="4271" w:type="dxa"/>
            <w:gridSpan w:val="2"/>
            <w:tcBorders>
              <w:top w:val="single" w:sz="4" w:space="0" w:color="000001"/>
            </w:tcBorders>
            <w:shd w:val="clear" w:color="auto" w:fill="auto"/>
          </w:tcPr>
          <w:p w14:paraId="720B6EFF" w14:textId="77777777" w:rsidR="00CC5831" w:rsidRPr="00CC5831" w:rsidRDefault="00CC5831" w:rsidP="00CC5831">
            <w:pPr>
              <w:ind w:firstLine="0"/>
              <w:jc w:val="center"/>
              <w:rPr>
                <w:sz w:val="14"/>
                <w:lang w:eastAsia="ru-RU"/>
              </w:rPr>
            </w:pPr>
            <w:r w:rsidRPr="00CC5831">
              <w:rPr>
                <w:sz w:val="14"/>
                <w:lang w:eastAsia="ru-RU"/>
              </w:rPr>
              <w:t>организация, адрес, телефон</w:t>
            </w:r>
          </w:p>
        </w:tc>
        <w:tc>
          <w:tcPr>
            <w:tcW w:w="1139" w:type="dxa"/>
            <w:gridSpan w:val="2"/>
            <w:shd w:val="clear" w:color="auto" w:fill="auto"/>
          </w:tcPr>
          <w:p w14:paraId="3BAE2C77" w14:textId="77777777" w:rsidR="00CC5831" w:rsidRPr="00CC5831" w:rsidRDefault="00CC5831" w:rsidP="00CC5831">
            <w:pPr>
              <w:tabs>
                <w:tab w:val="right" w:pos="1290"/>
                <w:tab w:val="left" w:pos="12758"/>
                <w:tab w:val="right" w:pos="13608"/>
              </w:tabs>
              <w:ind w:right="57" w:firstLine="0"/>
              <w:jc w:val="left"/>
              <w:rPr>
                <w:sz w:val="14"/>
                <w:lang w:eastAsia="ru-RU"/>
              </w:rPr>
            </w:pPr>
          </w:p>
        </w:tc>
        <w:tc>
          <w:tcPr>
            <w:tcW w:w="1987" w:type="dxa"/>
            <w:gridSpan w:val="3"/>
            <w:vMerge w:val="restart"/>
            <w:tcBorders>
              <w:top w:val="single" w:sz="4" w:space="0" w:color="000001"/>
              <w:left w:val="single" w:sz="12" w:space="0" w:color="000001"/>
              <w:right w:val="single" w:sz="12" w:space="0" w:color="000001"/>
            </w:tcBorders>
            <w:shd w:val="clear" w:color="auto" w:fill="auto"/>
            <w:vAlign w:val="bottom"/>
          </w:tcPr>
          <w:p w14:paraId="23ECA693" w14:textId="77777777" w:rsidR="00CC5831" w:rsidRPr="00CC5831" w:rsidRDefault="00CC5831" w:rsidP="00CC5831">
            <w:pPr>
              <w:ind w:firstLine="0"/>
              <w:jc w:val="center"/>
              <w:rPr>
                <w:sz w:val="14"/>
                <w:lang w:eastAsia="ru-RU"/>
              </w:rPr>
            </w:pPr>
          </w:p>
        </w:tc>
      </w:tr>
      <w:tr w:rsidR="00CC5831" w:rsidRPr="00CC5831" w14:paraId="586B5F33" w14:textId="77777777" w:rsidTr="002735AE">
        <w:trPr>
          <w:cantSplit/>
          <w:trHeight w:val="284"/>
        </w:trPr>
        <w:tc>
          <w:tcPr>
            <w:tcW w:w="2474" w:type="dxa"/>
            <w:gridSpan w:val="4"/>
            <w:shd w:val="clear" w:color="auto" w:fill="auto"/>
            <w:vAlign w:val="bottom"/>
          </w:tcPr>
          <w:p w14:paraId="68E05691" w14:textId="77777777" w:rsidR="00CC5831" w:rsidRPr="00CC5831" w:rsidRDefault="00CC5831" w:rsidP="00CC5831">
            <w:pPr>
              <w:ind w:firstLine="0"/>
              <w:jc w:val="left"/>
              <w:rPr>
                <w:sz w:val="20"/>
                <w:lang w:eastAsia="ru-RU"/>
              </w:rPr>
            </w:pPr>
            <w:r w:rsidRPr="00CC5831">
              <w:rPr>
                <w:sz w:val="20"/>
                <w:lang w:eastAsia="ru-RU"/>
              </w:rPr>
              <w:t>Подрядчик (Субподрядчик)</w:t>
            </w:r>
          </w:p>
        </w:tc>
        <w:tc>
          <w:tcPr>
            <w:tcW w:w="4033" w:type="dxa"/>
            <w:tcBorders>
              <w:bottom w:val="single" w:sz="4" w:space="0" w:color="000001"/>
            </w:tcBorders>
            <w:shd w:val="clear" w:color="auto" w:fill="auto"/>
            <w:vAlign w:val="bottom"/>
          </w:tcPr>
          <w:p w14:paraId="0165D6CA" w14:textId="77777777" w:rsidR="00CC5831" w:rsidRPr="00CC5831" w:rsidRDefault="00CC5831" w:rsidP="00CC5831">
            <w:pPr>
              <w:ind w:firstLine="0"/>
              <w:jc w:val="center"/>
              <w:rPr>
                <w:sz w:val="20"/>
                <w:lang w:eastAsia="ru-RU"/>
              </w:rPr>
            </w:pPr>
          </w:p>
        </w:tc>
        <w:tc>
          <w:tcPr>
            <w:tcW w:w="1139" w:type="dxa"/>
            <w:gridSpan w:val="2"/>
            <w:shd w:val="clear" w:color="auto" w:fill="auto"/>
            <w:vAlign w:val="bottom"/>
          </w:tcPr>
          <w:p w14:paraId="3AEDBC41" w14:textId="77777777" w:rsidR="00CC5831" w:rsidRPr="00CC5831" w:rsidRDefault="00CC5831" w:rsidP="00CC5831">
            <w:pPr>
              <w:tabs>
                <w:tab w:val="right" w:pos="992"/>
                <w:tab w:val="left" w:pos="12758"/>
                <w:tab w:val="right" w:pos="13608"/>
              </w:tabs>
              <w:ind w:right="57" w:firstLine="0"/>
              <w:jc w:val="left"/>
              <w:rPr>
                <w:sz w:val="20"/>
                <w:lang w:eastAsia="ru-RU"/>
              </w:rPr>
            </w:pPr>
            <w:r w:rsidRPr="00CC5831">
              <w:rPr>
                <w:sz w:val="20"/>
                <w:lang w:eastAsia="ru-RU"/>
              </w:rPr>
              <w:tab/>
              <w:t>по ОКПО</w:t>
            </w:r>
          </w:p>
        </w:tc>
        <w:tc>
          <w:tcPr>
            <w:tcW w:w="1987" w:type="dxa"/>
            <w:gridSpan w:val="3"/>
            <w:vMerge/>
            <w:tcBorders>
              <w:left w:val="single" w:sz="12" w:space="0" w:color="000001"/>
              <w:bottom w:val="single" w:sz="4" w:space="0" w:color="000001"/>
              <w:right w:val="single" w:sz="12" w:space="0" w:color="000001"/>
            </w:tcBorders>
            <w:shd w:val="clear" w:color="auto" w:fill="auto"/>
            <w:vAlign w:val="bottom"/>
          </w:tcPr>
          <w:p w14:paraId="4D5BDE48" w14:textId="77777777" w:rsidR="00CC5831" w:rsidRPr="00CC5831" w:rsidRDefault="00CC5831" w:rsidP="00CC5831">
            <w:pPr>
              <w:ind w:firstLine="0"/>
              <w:jc w:val="center"/>
              <w:rPr>
                <w:sz w:val="20"/>
                <w:lang w:eastAsia="ru-RU"/>
              </w:rPr>
            </w:pPr>
          </w:p>
        </w:tc>
      </w:tr>
      <w:tr w:rsidR="00CC5831" w:rsidRPr="00CC5831" w14:paraId="1664B0C1" w14:textId="77777777" w:rsidTr="002735AE">
        <w:trPr>
          <w:cantSplit/>
        </w:trPr>
        <w:tc>
          <w:tcPr>
            <w:tcW w:w="2474" w:type="dxa"/>
            <w:gridSpan w:val="4"/>
            <w:shd w:val="clear" w:color="auto" w:fill="auto"/>
          </w:tcPr>
          <w:p w14:paraId="2A3008B6" w14:textId="77777777" w:rsidR="00CC5831" w:rsidRPr="00CC5831" w:rsidRDefault="00CC5831" w:rsidP="00CC5831">
            <w:pPr>
              <w:ind w:firstLine="0"/>
              <w:jc w:val="left"/>
              <w:rPr>
                <w:sz w:val="14"/>
                <w:lang w:eastAsia="ru-RU"/>
              </w:rPr>
            </w:pPr>
          </w:p>
        </w:tc>
        <w:tc>
          <w:tcPr>
            <w:tcW w:w="4033" w:type="dxa"/>
            <w:tcBorders>
              <w:top w:val="single" w:sz="4" w:space="0" w:color="000001"/>
            </w:tcBorders>
            <w:shd w:val="clear" w:color="auto" w:fill="auto"/>
          </w:tcPr>
          <w:p w14:paraId="0FCAF826" w14:textId="77777777" w:rsidR="00CC5831" w:rsidRPr="00CC5831" w:rsidRDefault="00CC5831" w:rsidP="00CC5831">
            <w:pPr>
              <w:ind w:firstLine="0"/>
              <w:jc w:val="center"/>
              <w:rPr>
                <w:sz w:val="14"/>
                <w:lang w:eastAsia="ru-RU"/>
              </w:rPr>
            </w:pPr>
            <w:r w:rsidRPr="00CC5831">
              <w:rPr>
                <w:sz w:val="14"/>
                <w:lang w:eastAsia="ru-RU"/>
              </w:rPr>
              <w:t>организация, адрес, телефон</w:t>
            </w:r>
          </w:p>
        </w:tc>
        <w:tc>
          <w:tcPr>
            <w:tcW w:w="1139" w:type="dxa"/>
            <w:gridSpan w:val="2"/>
            <w:shd w:val="clear" w:color="auto" w:fill="auto"/>
          </w:tcPr>
          <w:p w14:paraId="789E8EF6" w14:textId="77777777" w:rsidR="00CC5831" w:rsidRPr="00CC5831" w:rsidRDefault="00CC5831" w:rsidP="00CC5831">
            <w:pPr>
              <w:tabs>
                <w:tab w:val="right" w:pos="1290"/>
                <w:tab w:val="left" w:pos="12758"/>
                <w:tab w:val="right" w:pos="13608"/>
              </w:tabs>
              <w:ind w:right="57" w:firstLine="0"/>
              <w:jc w:val="left"/>
              <w:rPr>
                <w:sz w:val="14"/>
                <w:lang w:eastAsia="ru-RU"/>
              </w:rPr>
            </w:pPr>
          </w:p>
        </w:tc>
        <w:tc>
          <w:tcPr>
            <w:tcW w:w="1987" w:type="dxa"/>
            <w:gridSpan w:val="3"/>
            <w:vMerge w:val="restart"/>
            <w:tcBorders>
              <w:top w:val="single" w:sz="4" w:space="0" w:color="000001"/>
              <w:left w:val="single" w:sz="12" w:space="0" w:color="000001"/>
              <w:right w:val="single" w:sz="12" w:space="0" w:color="000001"/>
            </w:tcBorders>
            <w:shd w:val="clear" w:color="auto" w:fill="auto"/>
            <w:vAlign w:val="bottom"/>
          </w:tcPr>
          <w:p w14:paraId="75DF664E" w14:textId="77777777" w:rsidR="00CC5831" w:rsidRPr="00CC5831" w:rsidRDefault="00CC5831" w:rsidP="00CC5831">
            <w:pPr>
              <w:ind w:firstLine="0"/>
              <w:jc w:val="center"/>
              <w:rPr>
                <w:sz w:val="20"/>
                <w:lang w:eastAsia="ru-RU"/>
              </w:rPr>
            </w:pPr>
          </w:p>
        </w:tc>
      </w:tr>
      <w:tr w:rsidR="00CC5831" w:rsidRPr="00CC5831" w14:paraId="1D7A7359" w14:textId="77777777" w:rsidTr="002735AE">
        <w:trPr>
          <w:cantSplit/>
          <w:trHeight w:val="284"/>
        </w:trPr>
        <w:tc>
          <w:tcPr>
            <w:tcW w:w="824" w:type="dxa"/>
            <w:shd w:val="clear" w:color="auto" w:fill="auto"/>
            <w:vAlign w:val="bottom"/>
          </w:tcPr>
          <w:p w14:paraId="2FDD9DAD" w14:textId="77777777" w:rsidR="00CC5831" w:rsidRPr="00CC5831" w:rsidRDefault="00CC5831" w:rsidP="00CC5831">
            <w:pPr>
              <w:ind w:firstLine="0"/>
              <w:jc w:val="left"/>
              <w:rPr>
                <w:sz w:val="20"/>
                <w:lang w:eastAsia="ru-RU"/>
              </w:rPr>
            </w:pPr>
            <w:r w:rsidRPr="00CC5831">
              <w:rPr>
                <w:sz w:val="20"/>
                <w:lang w:eastAsia="ru-RU"/>
              </w:rPr>
              <w:t>Стройка</w:t>
            </w:r>
          </w:p>
        </w:tc>
        <w:tc>
          <w:tcPr>
            <w:tcW w:w="5683" w:type="dxa"/>
            <w:gridSpan w:val="4"/>
            <w:tcBorders>
              <w:bottom w:val="single" w:sz="4" w:space="0" w:color="000001"/>
            </w:tcBorders>
            <w:shd w:val="clear" w:color="auto" w:fill="auto"/>
            <w:vAlign w:val="bottom"/>
          </w:tcPr>
          <w:p w14:paraId="63F6CD36" w14:textId="77777777" w:rsidR="00CC5831" w:rsidRPr="00CC5831" w:rsidRDefault="00CC5831" w:rsidP="00CC5831">
            <w:pPr>
              <w:tabs>
                <w:tab w:val="left" w:pos="12758"/>
                <w:tab w:val="right" w:pos="13608"/>
              </w:tabs>
              <w:ind w:right="57" w:firstLine="0"/>
              <w:jc w:val="center"/>
              <w:rPr>
                <w:sz w:val="20"/>
                <w:lang w:eastAsia="ru-RU"/>
              </w:rPr>
            </w:pPr>
          </w:p>
        </w:tc>
        <w:tc>
          <w:tcPr>
            <w:tcW w:w="1139" w:type="dxa"/>
            <w:gridSpan w:val="2"/>
            <w:shd w:val="clear" w:color="auto" w:fill="auto"/>
            <w:vAlign w:val="bottom"/>
          </w:tcPr>
          <w:p w14:paraId="0E2B88E1" w14:textId="77777777" w:rsidR="00CC5831" w:rsidRPr="00CC5831" w:rsidRDefault="00CC5831" w:rsidP="00CC5831">
            <w:pPr>
              <w:tabs>
                <w:tab w:val="right" w:pos="997"/>
                <w:tab w:val="left" w:pos="12758"/>
                <w:tab w:val="right" w:pos="13608"/>
              </w:tabs>
              <w:ind w:right="57" w:firstLine="0"/>
              <w:jc w:val="left"/>
              <w:rPr>
                <w:sz w:val="20"/>
                <w:lang w:eastAsia="ru-RU"/>
              </w:rPr>
            </w:pPr>
            <w:r w:rsidRPr="00CC5831">
              <w:rPr>
                <w:sz w:val="20"/>
                <w:lang w:eastAsia="ru-RU"/>
              </w:rPr>
              <w:tab/>
              <w:t>по ОКПО</w:t>
            </w:r>
          </w:p>
        </w:tc>
        <w:tc>
          <w:tcPr>
            <w:tcW w:w="1987" w:type="dxa"/>
            <w:gridSpan w:val="3"/>
            <w:vMerge/>
            <w:tcBorders>
              <w:left w:val="single" w:sz="12" w:space="0" w:color="000001"/>
              <w:bottom w:val="single" w:sz="4" w:space="0" w:color="000001"/>
              <w:right w:val="single" w:sz="12" w:space="0" w:color="000001"/>
            </w:tcBorders>
            <w:shd w:val="clear" w:color="auto" w:fill="auto"/>
            <w:vAlign w:val="bottom"/>
          </w:tcPr>
          <w:p w14:paraId="372EE7AC" w14:textId="77777777" w:rsidR="00CC5831" w:rsidRPr="00CC5831" w:rsidRDefault="00CC5831" w:rsidP="00CC5831">
            <w:pPr>
              <w:ind w:firstLine="0"/>
              <w:jc w:val="center"/>
              <w:rPr>
                <w:sz w:val="20"/>
                <w:lang w:eastAsia="ru-RU"/>
              </w:rPr>
            </w:pPr>
          </w:p>
        </w:tc>
      </w:tr>
      <w:tr w:rsidR="00CC5831" w:rsidRPr="00CC5831" w14:paraId="59FCACAC" w14:textId="77777777" w:rsidTr="002735AE">
        <w:trPr>
          <w:cantSplit/>
        </w:trPr>
        <w:tc>
          <w:tcPr>
            <w:tcW w:w="824" w:type="dxa"/>
            <w:shd w:val="clear" w:color="auto" w:fill="auto"/>
          </w:tcPr>
          <w:p w14:paraId="7DA7EA34" w14:textId="77777777" w:rsidR="00CC5831" w:rsidRPr="00CC5831" w:rsidRDefault="00CC5831" w:rsidP="00CC5831">
            <w:pPr>
              <w:ind w:firstLine="0"/>
              <w:jc w:val="left"/>
              <w:rPr>
                <w:sz w:val="14"/>
                <w:lang w:eastAsia="ru-RU"/>
              </w:rPr>
            </w:pPr>
          </w:p>
        </w:tc>
        <w:tc>
          <w:tcPr>
            <w:tcW w:w="5683" w:type="dxa"/>
            <w:gridSpan w:val="4"/>
            <w:shd w:val="clear" w:color="auto" w:fill="auto"/>
          </w:tcPr>
          <w:p w14:paraId="2DD0DB08" w14:textId="77777777" w:rsidR="00CC5831" w:rsidRPr="00CC5831" w:rsidRDefault="00CC5831" w:rsidP="00CC5831">
            <w:pPr>
              <w:tabs>
                <w:tab w:val="left" w:pos="12758"/>
                <w:tab w:val="right" w:pos="13608"/>
              </w:tabs>
              <w:ind w:right="57" w:firstLine="0"/>
              <w:jc w:val="center"/>
              <w:rPr>
                <w:sz w:val="14"/>
                <w:lang w:eastAsia="ru-RU"/>
              </w:rPr>
            </w:pPr>
            <w:r w:rsidRPr="00CC5831">
              <w:rPr>
                <w:sz w:val="14"/>
                <w:lang w:eastAsia="ru-RU"/>
              </w:rPr>
              <w:t>наименование, адрес</w:t>
            </w:r>
          </w:p>
        </w:tc>
        <w:tc>
          <w:tcPr>
            <w:tcW w:w="1139" w:type="dxa"/>
            <w:gridSpan w:val="2"/>
            <w:shd w:val="clear" w:color="auto" w:fill="auto"/>
          </w:tcPr>
          <w:p w14:paraId="406F8B69" w14:textId="77777777" w:rsidR="00CC5831" w:rsidRPr="00CC5831" w:rsidRDefault="00CC5831" w:rsidP="00CC5831">
            <w:pPr>
              <w:tabs>
                <w:tab w:val="left" w:pos="12758"/>
                <w:tab w:val="right" w:pos="13608"/>
              </w:tabs>
              <w:ind w:right="57" w:firstLine="0"/>
              <w:jc w:val="center"/>
              <w:rPr>
                <w:sz w:val="14"/>
                <w:lang w:eastAsia="ru-RU"/>
              </w:rPr>
            </w:pPr>
          </w:p>
        </w:tc>
        <w:tc>
          <w:tcPr>
            <w:tcW w:w="1987" w:type="dxa"/>
            <w:gridSpan w:val="3"/>
            <w:vMerge w:val="restart"/>
            <w:tcBorders>
              <w:top w:val="single" w:sz="4" w:space="0" w:color="000001"/>
              <w:left w:val="single" w:sz="12" w:space="0" w:color="000001"/>
              <w:right w:val="single" w:sz="12" w:space="0" w:color="000001"/>
            </w:tcBorders>
            <w:shd w:val="clear" w:color="auto" w:fill="auto"/>
            <w:vAlign w:val="bottom"/>
          </w:tcPr>
          <w:p w14:paraId="12441C41" w14:textId="77777777" w:rsidR="00CC5831" w:rsidRPr="00CC5831" w:rsidRDefault="00CC5831" w:rsidP="00CC5831">
            <w:pPr>
              <w:ind w:firstLine="0"/>
              <w:jc w:val="center"/>
              <w:rPr>
                <w:sz w:val="20"/>
                <w:lang w:eastAsia="ru-RU"/>
              </w:rPr>
            </w:pPr>
          </w:p>
        </w:tc>
      </w:tr>
      <w:tr w:rsidR="00CC5831" w:rsidRPr="00CC5831" w14:paraId="2ECC6F3A" w14:textId="77777777" w:rsidTr="002735AE">
        <w:trPr>
          <w:cantSplit/>
          <w:trHeight w:val="284"/>
        </w:trPr>
        <w:tc>
          <w:tcPr>
            <w:tcW w:w="7646" w:type="dxa"/>
            <w:gridSpan w:val="7"/>
            <w:shd w:val="clear" w:color="auto" w:fill="auto"/>
            <w:vAlign w:val="bottom"/>
          </w:tcPr>
          <w:p w14:paraId="4D793221" w14:textId="77777777" w:rsidR="00CC5831" w:rsidRPr="00CC5831" w:rsidRDefault="00CC5831" w:rsidP="00CC5831">
            <w:pPr>
              <w:tabs>
                <w:tab w:val="right" w:pos="12899"/>
              </w:tabs>
              <w:ind w:right="57" w:firstLine="0"/>
              <w:jc w:val="right"/>
              <w:rPr>
                <w:sz w:val="20"/>
                <w:lang w:eastAsia="ru-RU"/>
              </w:rPr>
            </w:pPr>
            <w:r w:rsidRPr="00CC5831">
              <w:rPr>
                <w:sz w:val="20"/>
                <w:lang w:eastAsia="ru-RU"/>
              </w:rPr>
              <w:t>Вид деятельности по ОКДП</w:t>
            </w:r>
          </w:p>
        </w:tc>
        <w:tc>
          <w:tcPr>
            <w:tcW w:w="1987" w:type="dxa"/>
            <w:gridSpan w:val="3"/>
            <w:vMerge/>
            <w:tcBorders>
              <w:left w:val="single" w:sz="12" w:space="0" w:color="000001"/>
              <w:bottom w:val="single" w:sz="4" w:space="0" w:color="000001"/>
              <w:right w:val="single" w:sz="12" w:space="0" w:color="000001"/>
            </w:tcBorders>
            <w:shd w:val="clear" w:color="auto" w:fill="auto"/>
            <w:vAlign w:val="bottom"/>
          </w:tcPr>
          <w:p w14:paraId="3D84E831" w14:textId="77777777" w:rsidR="00CC5831" w:rsidRPr="00CC5831" w:rsidRDefault="00CC5831" w:rsidP="00CC5831">
            <w:pPr>
              <w:ind w:firstLine="0"/>
              <w:jc w:val="center"/>
              <w:rPr>
                <w:sz w:val="20"/>
                <w:lang w:eastAsia="ru-RU"/>
              </w:rPr>
            </w:pPr>
          </w:p>
        </w:tc>
      </w:tr>
      <w:tr w:rsidR="00CC5831" w:rsidRPr="00CC5831" w14:paraId="6765690A" w14:textId="77777777" w:rsidTr="002735AE">
        <w:trPr>
          <w:cantSplit/>
          <w:trHeight w:val="284"/>
        </w:trPr>
        <w:tc>
          <w:tcPr>
            <w:tcW w:w="6791" w:type="dxa"/>
            <w:gridSpan w:val="6"/>
            <w:shd w:val="clear" w:color="auto" w:fill="auto"/>
            <w:vAlign w:val="bottom"/>
          </w:tcPr>
          <w:p w14:paraId="73D3CC39" w14:textId="77777777" w:rsidR="00CC5831" w:rsidRPr="00CC5831" w:rsidRDefault="00CC5831" w:rsidP="00CC5831">
            <w:pPr>
              <w:ind w:right="57" w:firstLine="0"/>
              <w:jc w:val="right"/>
              <w:rPr>
                <w:sz w:val="20"/>
                <w:lang w:eastAsia="ru-RU"/>
              </w:rPr>
            </w:pPr>
            <w:r w:rsidRPr="00CC5831">
              <w:rPr>
                <w:sz w:val="20"/>
                <w:lang w:eastAsia="ru-RU"/>
              </w:rPr>
              <w:t>Договор подряда (контракт)</w:t>
            </w:r>
          </w:p>
        </w:tc>
        <w:tc>
          <w:tcPr>
            <w:tcW w:w="855" w:type="dxa"/>
            <w:tcBorders>
              <w:top w:val="single" w:sz="4" w:space="0" w:color="000001"/>
              <w:left w:val="single" w:sz="4" w:space="0" w:color="000001"/>
              <w:bottom w:val="single" w:sz="4" w:space="0" w:color="000001"/>
            </w:tcBorders>
            <w:shd w:val="clear" w:color="auto" w:fill="auto"/>
            <w:vAlign w:val="bottom"/>
          </w:tcPr>
          <w:p w14:paraId="1F4EA3D7" w14:textId="77777777" w:rsidR="00CC5831" w:rsidRPr="00CC5831" w:rsidRDefault="00CC5831" w:rsidP="00CC5831">
            <w:pPr>
              <w:tabs>
                <w:tab w:val="right" w:pos="1149"/>
                <w:tab w:val="left" w:pos="12758"/>
                <w:tab w:val="right" w:pos="13608"/>
              </w:tabs>
              <w:ind w:right="57" w:firstLine="0"/>
              <w:jc w:val="right"/>
              <w:rPr>
                <w:sz w:val="20"/>
                <w:lang w:eastAsia="ru-RU"/>
              </w:rPr>
            </w:pPr>
            <w:r w:rsidRPr="00CC5831">
              <w:rPr>
                <w:sz w:val="20"/>
                <w:lang w:eastAsia="ru-RU"/>
              </w:rPr>
              <w:t>номер</w:t>
            </w:r>
          </w:p>
        </w:tc>
        <w:tc>
          <w:tcPr>
            <w:tcW w:w="1987" w:type="dxa"/>
            <w:gridSpan w:val="3"/>
            <w:tcBorders>
              <w:top w:val="single" w:sz="4" w:space="0" w:color="000001"/>
              <w:left w:val="single" w:sz="12" w:space="0" w:color="000001"/>
              <w:bottom w:val="single" w:sz="4" w:space="0" w:color="000001"/>
              <w:right w:val="single" w:sz="12" w:space="0" w:color="000001"/>
            </w:tcBorders>
            <w:shd w:val="clear" w:color="auto" w:fill="auto"/>
            <w:vAlign w:val="bottom"/>
          </w:tcPr>
          <w:p w14:paraId="26F02FC5" w14:textId="77777777" w:rsidR="00CC5831" w:rsidRPr="00CC5831" w:rsidRDefault="00CC5831" w:rsidP="00CC5831">
            <w:pPr>
              <w:ind w:firstLine="0"/>
              <w:jc w:val="center"/>
              <w:rPr>
                <w:sz w:val="20"/>
                <w:lang w:eastAsia="ru-RU"/>
              </w:rPr>
            </w:pPr>
          </w:p>
        </w:tc>
      </w:tr>
      <w:tr w:rsidR="00CC5831" w:rsidRPr="00CC5831" w14:paraId="56DC4AFC" w14:textId="77777777" w:rsidTr="002735AE">
        <w:trPr>
          <w:cantSplit/>
          <w:trHeight w:val="284"/>
        </w:trPr>
        <w:tc>
          <w:tcPr>
            <w:tcW w:w="6791" w:type="dxa"/>
            <w:gridSpan w:val="6"/>
            <w:shd w:val="clear" w:color="auto" w:fill="auto"/>
            <w:vAlign w:val="bottom"/>
          </w:tcPr>
          <w:p w14:paraId="387B819F" w14:textId="77777777" w:rsidR="00CC5831" w:rsidRPr="00CC5831" w:rsidRDefault="00CC5831" w:rsidP="00CC5831">
            <w:pPr>
              <w:ind w:firstLine="0"/>
              <w:jc w:val="center"/>
              <w:rPr>
                <w:sz w:val="20"/>
                <w:lang w:eastAsia="ru-RU"/>
              </w:rPr>
            </w:pPr>
          </w:p>
        </w:tc>
        <w:tc>
          <w:tcPr>
            <w:tcW w:w="855" w:type="dxa"/>
            <w:tcBorders>
              <w:left w:val="single" w:sz="4" w:space="0" w:color="000001"/>
              <w:bottom w:val="single" w:sz="4" w:space="0" w:color="000001"/>
            </w:tcBorders>
            <w:shd w:val="clear" w:color="auto" w:fill="auto"/>
            <w:vAlign w:val="bottom"/>
          </w:tcPr>
          <w:p w14:paraId="75287432" w14:textId="77777777" w:rsidR="00CC5831" w:rsidRPr="00CC5831" w:rsidRDefault="00CC5831" w:rsidP="00CC5831">
            <w:pPr>
              <w:tabs>
                <w:tab w:val="right" w:pos="1149"/>
                <w:tab w:val="left" w:pos="12758"/>
                <w:tab w:val="right" w:pos="13608"/>
              </w:tabs>
              <w:ind w:right="57" w:firstLine="0"/>
              <w:jc w:val="right"/>
              <w:rPr>
                <w:sz w:val="20"/>
                <w:lang w:eastAsia="ru-RU"/>
              </w:rPr>
            </w:pPr>
            <w:r w:rsidRPr="00CC5831">
              <w:rPr>
                <w:sz w:val="20"/>
                <w:lang w:eastAsia="ru-RU"/>
              </w:rPr>
              <w:t>дата</w:t>
            </w:r>
          </w:p>
        </w:tc>
        <w:tc>
          <w:tcPr>
            <w:tcW w:w="661" w:type="dxa"/>
            <w:tcBorders>
              <w:top w:val="single" w:sz="4" w:space="0" w:color="000001"/>
              <w:left w:val="single" w:sz="12" w:space="0" w:color="000001"/>
              <w:bottom w:val="single" w:sz="4" w:space="0" w:color="000001"/>
              <w:right w:val="single" w:sz="4" w:space="0" w:color="000001"/>
            </w:tcBorders>
            <w:shd w:val="clear" w:color="auto" w:fill="auto"/>
            <w:vAlign w:val="bottom"/>
          </w:tcPr>
          <w:p w14:paraId="2BFE8E4A" w14:textId="77777777" w:rsidR="00CC5831" w:rsidRPr="00CC5831" w:rsidRDefault="00CC5831" w:rsidP="00CC5831">
            <w:pPr>
              <w:ind w:firstLine="0"/>
              <w:jc w:val="center"/>
              <w:rPr>
                <w:sz w:val="20"/>
                <w:lang w:eastAsia="ru-RU"/>
              </w:rPr>
            </w:pPr>
          </w:p>
        </w:tc>
        <w:tc>
          <w:tcPr>
            <w:tcW w:w="660" w:type="dxa"/>
            <w:tcBorders>
              <w:top w:val="single" w:sz="4" w:space="0" w:color="000001"/>
              <w:left w:val="single" w:sz="4" w:space="0" w:color="000001"/>
              <w:bottom w:val="single" w:sz="4" w:space="0" w:color="000001"/>
              <w:right w:val="single" w:sz="4" w:space="0" w:color="000001"/>
            </w:tcBorders>
            <w:shd w:val="clear" w:color="auto" w:fill="auto"/>
            <w:vAlign w:val="bottom"/>
          </w:tcPr>
          <w:p w14:paraId="5FA5648E" w14:textId="77777777" w:rsidR="00CC5831" w:rsidRPr="00CC5831" w:rsidRDefault="00CC5831" w:rsidP="00CC5831">
            <w:pPr>
              <w:ind w:firstLine="0"/>
              <w:jc w:val="center"/>
              <w:rPr>
                <w:sz w:val="20"/>
                <w:lang w:eastAsia="ru-RU"/>
              </w:rPr>
            </w:pPr>
          </w:p>
        </w:tc>
        <w:tc>
          <w:tcPr>
            <w:tcW w:w="666" w:type="dxa"/>
            <w:tcBorders>
              <w:top w:val="single" w:sz="4" w:space="0" w:color="000001"/>
              <w:left w:val="single" w:sz="4" w:space="0" w:color="000001"/>
              <w:bottom w:val="single" w:sz="4" w:space="0" w:color="000001"/>
              <w:right w:val="single" w:sz="12" w:space="0" w:color="000001"/>
            </w:tcBorders>
            <w:shd w:val="clear" w:color="auto" w:fill="auto"/>
            <w:vAlign w:val="bottom"/>
          </w:tcPr>
          <w:p w14:paraId="670F73D9" w14:textId="77777777" w:rsidR="00CC5831" w:rsidRPr="00CC5831" w:rsidRDefault="00CC5831" w:rsidP="00CC5831">
            <w:pPr>
              <w:ind w:firstLine="0"/>
              <w:jc w:val="center"/>
              <w:rPr>
                <w:sz w:val="20"/>
                <w:lang w:eastAsia="ru-RU"/>
              </w:rPr>
            </w:pPr>
          </w:p>
        </w:tc>
      </w:tr>
      <w:tr w:rsidR="00CC5831" w:rsidRPr="00CC5831" w14:paraId="0D205CF1" w14:textId="77777777" w:rsidTr="002735AE">
        <w:trPr>
          <w:cantSplit/>
          <w:trHeight w:val="284"/>
        </w:trPr>
        <w:tc>
          <w:tcPr>
            <w:tcW w:w="7646" w:type="dxa"/>
            <w:gridSpan w:val="7"/>
            <w:shd w:val="clear" w:color="auto" w:fill="auto"/>
            <w:vAlign w:val="bottom"/>
          </w:tcPr>
          <w:p w14:paraId="5C3588C0" w14:textId="77777777" w:rsidR="00CC5831" w:rsidRPr="00CC5831" w:rsidRDefault="00CC5831" w:rsidP="00CC5831">
            <w:pPr>
              <w:tabs>
                <w:tab w:val="center" w:pos="4677"/>
                <w:tab w:val="right" w:pos="9355"/>
                <w:tab w:val="right" w:pos="13608"/>
              </w:tabs>
              <w:ind w:right="57" w:firstLine="0"/>
              <w:jc w:val="right"/>
              <w:rPr>
                <w:sz w:val="20"/>
                <w:lang w:eastAsia="ru-RU"/>
              </w:rPr>
            </w:pPr>
            <w:r w:rsidRPr="00CC5831">
              <w:rPr>
                <w:sz w:val="20"/>
                <w:lang w:eastAsia="ru-RU"/>
              </w:rPr>
              <w:t>Вид операции</w:t>
            </w:r>
          </w:p>
        </w:tc>
        <w:tc>
          <w:tcPr>
            <w:tcW w:w="1987" w:type="dxa"/>
            <w:gridSpan w:val="3"/>
            <w:tcBorders>
              <w:top w:val="single" w:sz="4" w:space="0" w:color="000001"/>
              <w:left w:val="single" w:sz="12" w:space="0" w:color="000001"/>
              <w:bottom w:val="single" w:sz="12" w:space="0" w:color="000001"/>
              <w:right w:val="single" w:sz="12" w:space="0" w:color="000001"/>
            </w:tcBorders>
            <w:shd w:val="clear" w:color="auto" w:fill="auto"/>
            <w:vAlign w:val="bottom"/>
          </w:tcPr>
          <w:p w14:paraId="0CCC1A79" w14:textId="77777777" w:rsidR="00CC5831" w:rsidRPr="00CC5831" w:rsidRDefault="00CC5831" w:rsidP="00CC5831">
            <w:pPr>
              <w:ind w:firstLine="0"/>
              <w:jc w:val="center"/>
              <w:rPr>
                <w:sz w:val="20"/>
                <w:lang w:eastAsia="ru-RU"/>
              </w:rPr>
            </w:pPr>
          </w:p>
        </w:tc>
      </w:tr>
    </w:tbl>
    <w:p w14:paraId="2D9A39E2" w14:textId="77777777" w:rsidR="00CC5831" w:rsidRPr="00CC5831" w:rsidRDefault="00CC5831" w:rsidP="00CC5831">
      <w:pPr>
        <w:ind w:firstLine="0"/>
        <w:jc w:val="left"/>
        <w:rPr>
          <w:sz w:val="20"/>
          <w:lang w:eastAsia="ru-RU"/>
        </w:rPr>
      </w:pPr>
    </w:p>
    <w:p w14:paraId="10AB4CA6" w14:textId="77777777" w:rsidR="00CC5831" w:rsidRPr="00CC5831" w:rsidRDefault="00CC5831" w:rsidP="00CC5831">
      <w:pPr>
        <w:ind w:firstLine="0"/>
        <w:jc w:val="left"/>
        <w:rPr>
          <w:sz w:val="20"/>
          <w:lang w:eastAsia="ru-RU"/>
        </w:rPr>
      </w:pPr>
    </w:p>
    <w:tbl>
      <w:tblPr>
        <w:tblW w:w="9440" w:type="dxa"/>
        <w:tblLayout w:type="fixed"/>
        <w:tblCellMar>
          <w:left w:w="0" w:type="dxa"/>
          <w:right w:w="0" w:type="dxa"/>
        </w:tblCellMar>
        <w:tblLook w:val="0000" w:firstRow="0" w:lastRow="0" w:firstColumn="0" w:lastColumn="0" w:noHBand="0" w:noVBand="0"/>
      </w:tblPr>
      <w:tblGrid>
        <w:gridCol w:w="4820"/>
        <w:gridCol w:w="1318"/>
        <w:gridCol w:w="1317"/>
        <w:gridCol w:w="266"/>
        <w:gridCol w:w="858"/>
        <w:gridCol w:w="861"/>
      </w:tblGrid>
      <w:tr w:rsidR="00CC5831" w:rsidRPr="00CC5831" w14:paraId="0259F937" w14:textId="77777777" w:rsidTr="002735AE">
        <w:tc>
          <w:tcPr>
            <w:tcW w:w="4820" w:type="dxa"/>
            <w:vMerge w:val="restart"/>
            <w:tcBorders>
              <w:right w:val="single" w:sz="4" w:space="0" w:color="000001"/>
            </w:tcBorders>
            <w:shd w:val="clear" w:color="auto" w:fill="auto"/>
            <w:vAlign w:val="bottom"/>
          </w:tcPr>
          <w:p w14:paraId="16A842F7" w14:textId="77777777" w:rsidR="00CC5831" w:rsidRPr="00CC5831" w:rsidRDefault="00CC5831" w:rsidP="00CC5831">
            <w:pPr>
              <w:ind w:firstLine="0"/>
              <w:jc w:val="right"/>
              <w:rPr>
                <w:sz w:val="20"/>
                <w:lang w:eastAsia="ru-RU"/>
              </w:rPr>
            </w:pPr>
          </w:p>
        </w:tc>
        <w:tc>
          <w:tcPr>
            <w:tcW w:w="1318" w:type="dxa"/>
            <w:vMerge w:val="restart"/>
            <w:tcBorders>
              <w:top w:val="single" w:sz="4" w:space="0" w:color="000001"/>
              <w:left w:val="single" w:sz="4" w:space="0" w:color="000001"/>
              <w:bottom w:val="single" w:sz="4" w:space="0" w:color="000001"/>
              <w:right w:val="single" w:sz="4" w:space="0" w:color="000001"/>
            </w:tcBorders>
            <w:shd w:val="clear" w:color="auto" w:fill="auto"/>
          </w:tcPr>
          <w:p w14:paraId="501DBC38" w14:textId="77777777" w:rsidR="00CC5831" w:rsidRPr="00CC5831" w:rsidRDefault="00CC5831" w:rsidP="00CC5831">
            <w:pPr>
              <w:ind w:firstLine="0"/>
              <w:jc w:val="center"/>
              <w:rPr>
                <w:sz w:val="20"/>
                <w:lang w:eastAsia="ru-RU"/>
              </w:rPr>
            </w:pPr>
            <w:r w:rsidRPr="00CC5831">
              <w:rPr>
                <w:sz w:val="20"/>
                <w:lang w:eastAsia="ru-RU"/>
              </w:rPr>
              <w:t>Номер документа</w:t>
            </w:r>
          </w:p>
        </w:tc>
        <w:tc>
          <w:tcPr>
            <w:tcW w:w="1317" w:type="dxa"/>
            <w:vMerge w:val="restart"/>
            <w:tcBorders>
              <w:top w:val="single" w:sz="4" w:space="0" w:color="000001"/>
              <w:left w:val="single" w:sz="4" w:space="0" w:color="000001"/>
              <w:bottom w:val="single" w:sz="4" w:space="0" w:color="000001"/>
              <w:right w:val="single" w:sz="4" w:space="0" w:color="000001"/>
            </w:tcBorders>
            <w:shd w:val="clear" w:color="auto" w:fill="auto"/>
          </w:tcPr>
          <w:p w14:paraId="1FCA9CEB" w14:textId="77777777" w:rsidR="00CC5831" w:rsidRPr="00CC5831" w:rsidRDefault="00CC5831" w:rsidP="00CC5831">
            <w:pPr>
              <w:ind w:firstLine="0"/>
              <w:jc w:val="center"/>
              <w:rPr>
                <w:sz w:val="20"/>
                <w:lang w:eastAsia="ru-RU"/>
              </w:rPr>
            </w:pPr>
            <w:r w:rsidRPr="00CC5831">
              <w:rPr>
                <w:sz w:val="20"/>
                <w:lang w:eastAsia="ru-RU"/>
              </w:rPr>
              <w:t>Дата составления</w:t>
            </w:r>
          </w:p>
        </w:tc>
        <w:tc>
          <w:tcPr>
            <w:tcW w:w="266" w:type="dxa"/>
            <w:tcBorders>
              <w:left w:val="single" w:sz="4" w:space="0" w:color="000001"/>
              <w:right w:val="single" w:sz="4" w:space="0" w:color="000001"/>
            </w:tcBorders>
            <w:shd w:val="clear" w:color="auto" w:fill="auto"/>
            <w:vAlign w:val="bottom"/>
          </w:tcPr>
          <w:p w14:paraId="3AF29E6A" w14:textId="77777777" w:rsidR="00CC5831" w:rsidRPr="00CC5831" w:rsidRDefault="00CC5831" w:rsidP="00CC5831">
            <w:pPr>
              <w:ind w:firstLine="0"/>
              <w:jc w:val="center"/>
              <w:rPr>
                <w:sz w:val="20"/>
                <w:lang w:eastAsia="ru-RU"/>
              </w:rPr>
            </w:pPr>
          </w:p>
        </w:tc>
        <w:tc>
          <w:tcPr>
            <w:tcW w:w="1719" w:type="dxa"/>
            <w:gridSpan w:val="2"/>
            <w:tcBorders>
              <w:top w:val="single" w:sz="4" w:space="0" w:color="000001"/>
              <w:left w:val="single" w:sz="4" w:space="0" w:color="000001"/>
              <w:bottom w:val="single" w:sz="4" w:space="0" w:color="000001"/>
              <w:right w:val="single" w:sz="4" w:space="0" w:color="000001"/>
            </w:tcBorders>
            <w:shd w:val="clear" w:color="auto" w:fill="auto"/>
            <w:vAlign w:val="bottom"/>
          </w:tcPr>
          <w:p w14:paraId="08B42772" w14:textId="77777777" w:rsidR="00CC5831" w:rsidRPr="00CC5831" w:rsidRDefault="00CC5831" w:rsidP="00CC5831">
            <w:pPr>
              <w:ind w:firstLine="0"/>
              <w:jc w:val="center"/>
            </w:pPr>
            <w:r w:rsidRPr="00CC5831">
              <w:rPr>
                <w:sz w:val="20"/>
                <w:lang w:eastAsia="ru-RU"/>
              </w:rPr>
              <w:t>Отчетный период</w:t>
            </w:r>
          </w:p>
        </w:tc>
      </w:tr>
      <w:tr w:rsidR="00CC5831" w:rsidRPr="00CC5831" w14:paraId="07CFC6EF" w14:textId="77777777" w:rsidTr="002735AE">
        <w:tc>
          <w:tcPr>
            <w:tcW w:w="4820" w:type="dxa"/>
            <w:vMerge/>
            <w:tcBorders>
              <w:right w:val="single" w:sz="4" w:space="0" w:color="000001"/>
            </w:tcBorders>
            <w:shd w:val="clear" w:color="auto" w:fill="auto"/>
            <w:vAlign w:val="bottom"/>
          </w:tcPr>
          <w:p w14:paraId="50BA5A51" w14:textId="77777777" w:rsidR="00CC5831" w:rsidRPr="00CC5831" w:rsidRDefault="00CC5831" w:rsidP="00CC5831">
            <w:pPr>
              <w:ind w:firstLine="0"/>
              <w:jc w:val="right"/>
              <w:rPr>
                <w:sz w:val="20"/>
                <w:lang w:eastAsia="ru-RU"/>
              </w:rPr>
            </w:pPr>
          </w:p>
        </w:tc>
        <w:tc>
          <w:tcPr>
            <w:tcW w:w="1318" w:type="dxa"/>
            <w:vMerge/>
            <w:tcBorders>
              <w:top w:val="single" w:sz="4" w:space="0" w:color="000001"/>
              <w:left w:val="single" w:sz="4" w:space="0" w:color="000001"/>
              <w:bottom w:val="single" w:sz="12" w:space="0" w:color="000001"/>
              <w:right w:val="single" w:sz="4" w:space="0" w:color="000001"/>
            </w:tcBorders>
            <w:shd w:val="clear" w:color="auto" w:fill="auto"/>
            <w:vAlign w:val="bottom"/>
          </w:tcPr>
          <w:p w14:paraId="1827BD22" w14:textId="77777777" w:rsidR="00CC5831" w:rsidRPr="00CC5831" w:rsidRDefault="00CC5831" w:rsidP="00CC5831">
            <w:pPr>
              <w:ind w:firstLine="0"/>
              <w:jc w:val="center"/>
              <w:rPr>
                <w:sz w:val="20"/>
                <w:lang w:eastAsia="ru-RU"/>
              </w:rPr>
            </w:pPr>
          </w:p>
        </w:tc>
        <w:tc>
          <w:tcPr>
            <w:tcW w:w="1317" w:type="dxa"/>
            <w:vMerge/>
            <w:tcBorders>
              <w:top w:val="single" w:sz="4" w:space="0" w:color="000001"/>
              <w:left w:val="single" w:sz="4" w:space="0" w:color="000001"/>
              <w:bottom w:val="single" w:sz="12" w:space="0" w:color="000001"/>
              <w:right w:val="single" w:sz="4" w:space="0" w:color="000001"/>
            </w:tcBorders>
            <w:shd w:val="clear" w:color="auto" w:fill="auto"/>
            <w:vAlign w:val="bottom"/>
          </w:tcPr>
          <w:p w14:paraId="478F7474" w14:textId="77777777" w:rsidR="00CC5831" w:rsidRPr="00CC5831" w:rsidRDefault="00CC5831" w:rsidP="00CC5831">
            <w:pPr>
              <w:ind w:firstLine="0"/>
              <w:jc w:val="center"/>
              <w:rPr>
                <w:sz w:val="20"/>
                <w:lang w:eastAsia="ru-RU"/>
              </w:rPr>
            </w:pPr>
          </w:p>
        </w:tc>
        <w:tc>
          <w:tcPr>
            <w:tcW w:w="266" w:type="dxa"/>
            <w:tcBorders>
              <w:left w:val="single" w:sz="4" w:space="0" w:color="000001"/>
              <w:right w:val="single" w:sz="4" w:space="0" w:color="000001"/>
            </w:tcBorders>
            <w:shd w:val="clear" w:color="auto" w:fill="auto"/>
            <w:vAlign w:val="bottom"/>
          </w:tcPr>
          <w:p w14:paraId="65735B55" w14:textId="77777777" w:rsidR="00CC5831" w:rsidRPr="00CC5831" w:rsidRDefault="00CC5831" w:rsidP="00CC5831">
            <w:pPr>
              <w:ind w:firstLine="0"/>
              <w:jc w:val="center"/>
              <w:rPr>
                <w:sz w:val="20"/>
                <w:lang w:eastAsia="ru-RU"/>
              </w:rPr>
            </w:pPr>
          </w:p>
        </w:tc>
        <w:tc>
          <w:tcPr>
            <w:tcW w:w="858" w:type="dxa"/>
            <w:tcBorders>
              <w:top w:val="single" w:sz="4" w:space="0" w:color="000001"/>
              <w:left w:val="single" w:sz="4" w:space="0" w:color="000001"/>
              <w:bottom w:val="single" w:sz="12" w:space="0" w:color="000001"/>
              <w:right w:val="single" w:sz="4" w:space="0" w:color="000001"/>
            </w:tcBorders>
            <w:shd w:val="clear" w:color="auto" w:fill="auto"/>
            <w:vAlign w:val="bottom"/>
          </w:tcPr>
          <w:p w14:paraId="1583B9E0" w14:textId="77777777" w:rsidR="00CC5831" w:rsidRPr="00CC5831" w:rsidRDefault="00CC5831" w:rsidP="00CC5831">
            <w:pPr>
              <w:ind w:firstLine="0"/>
              <w:jc w:val="center"/>
              <w:rPr>
                <w:sz w:val="20"/>
                <w:lang w:eastAsia="ru-RU"/>
              </w:rPr>
            </w:pPr>
            <w:r w:rsidRPr="00CC5831">
              <w:rPr>
                <w:sz w:val="20"/>
                <w:lang w:eastAsia="ru-RU"/>
              </w:rPr>
              <w:t>с</w:t>
            </w:r>
          </w:p>
        </w:tc>
        <w:tc>
          <w:tcPr>
            <w:tcW w:w="861" w:type="dxa"/>
            <w:tcBorders>
              <w:top w:val="single" w:sz="4" w:space="0" w:color="000001"/>
              <w:left w:val="single" w:sz="4" w:space="0" w:color="000001"/>
              <w:bottom w:val="single" w:sz="12" w:space="0" w:color="000001"/>
              <w:right w:val="single" w:sz="4" w:space="0" w:color="000001"/>
            </w:tcBorders>
            <w:shd w:val="clear" w:color="auto" w:fill="auto"/>
            <w:vAlign w:val="bottom"/>
          </w:tcPr>
          <w:p w14:paraId="797E92B9" w14:textId="77777777" w:rsidR="00CC5831" w:rsidRPr="00CC5831" w:rsidRDefault="00CC5831" w:rsidP="00CC5831">
            <w:pPr>
              <w:ind w:firstLine="0"/>
              <w:jc w:val="center"/>
            </w:pPr>
            <w:r w:rsidRPr="00CC5831">
              <w:rPr>
                <w:sz w:val="20"/>
                <w:lang w:eastAsia="ru-RU"/>
              </w:rPr>
              <w:t>По</w:t>
            </w:r>
          </w:p>
        </w:tc>
      </w:tr>
      <w:tr w:rsidR="00CC5831" w:rsidRPr="00CC5831" w14:paraId="621F2BFD" w14:textId="77777777" w:rsidTr="002735AE">
        <w:trPr>
          <w:trHeight w:val="284"/>
        </w:trPr>
        <w:tc>
          <w:tcPr>
            <w:tcW w:w="4820" w:type="dxa"/>
            <w:tcBorders>
              <w:right w:val="single" w:sz="12" w:space="0" w:color="000001"/>
            </w:tcBorders>
            <w:shd w:val="clear" w:color="auto" w:fill="auto"/>
            <w:vAlign w:val="bottom"/>
          </w:tcPr>
          <w:p w14:paraId="490F7EE3" w14:textId="77777777" w:rsidR="00CC5831" w:rsidRPr="00CC5831" w:rsidRDefault="00CC5831" w:rsidP="00CC5831">
            <w:pPr>
              <w:ind w:right="57" w:firstLine="0"/>
              <w:jc w:val="right"/>
              <w:rPr>
                <w:sz w:val="20"/>
                <w:lang w:eastAsia="ru-RU"/>
              </w:rPr>
            </w:pPr>
            <w:r w:rsidRPr="00CC5831">
              <w:rPr>
                <w:b/>
                <w:sz w:val="24"/>
                <w:lang w:eastAsia="ru-RU"/>
              </w:rPr>
              <w:t>СПРАВКА</w:t>
            </w:r>
          </w:p>
        </w:tc>
        <w:tc>
          <w:tcPr>
            <w:tcW w:w="1318" w:type="dxa"/>
            <w:tcBorders>
              <w:top w:val="single" w:sz="12" w:space="0" w:color="000001"/>
              <w:left w:val="single" w:sz="12" w:space="0" w:color="000001"/>
              <w:bottom w:val="single" w:sz="12" w:space="0" w:color="000001"/>
              <w:right w:val="single" w:sz="4" w:space="0" w:color="000001"/>
            </w:tcBorders>
            <w:shd w:val="clear" w:color="auto" w:fill="auto"/>
            <w:vAlign w:val="center"/>
          </w:tcPr>
          <w:p w14:paraId="7283AFEA" w14:textId="77777777" w:rsidR="00CC5831" w:rsidRPr="00CC5831" w:rsidRDefault="00CC5831" w:rsidP="00CC5831">
            <w:pPr>
              <w:ind w:firstLine="0"/>
              <w:jc w:val="center"/>
              <w:rPr>
                <w:sz w:val="20"/>
                <w:lang w:eastAsia="ru-RU"/>
              </w:rPr>
            </w:pPr>
          </w:p>
        </w:tc>
        <w:tc>
          <w:tcPr>
            <w:tcW w:w="1317" w:type="dxa"/>
            <w:tcBorders>
              <w:top w:val="single" w:sz="12" w:space="0" w:color="000001"/>
              <w:left w:val="single" w:sz="4" w:space="0" w:color="000001"/>
              <w:bottom w:val="single" w:sz="12" w:space="0" w:color="000001"/>
              <w:right w:val="single" w:sz="12" w:space="0" w:color="000001"/>
            </w:tcBorders>
            <w:shd w:val="clear" w:color="auto" w:fill="auto"/>
            <w:vAlign w:val="center"/>
          </w:tcPr>
          <w:p w14:paraId="4100A1F6" w14:textId="77777777" w:rsidR="00CC5831" w:rsidRPr="00CC5831" w:rsidRDefault="00CC5831" w:rsidP="00CC5831">
            <w:pPr>
              <w:ind w:firstLine="0"/>
              <w:jc w:val="center"/>
              <w:rPr>
                <w:sz w:val="20"/>
                <w:lang w:eastAsia="ru-RU"/>
              </w:rPr>
            </w:pPr>
          </w:p>
        </w:tc>
        <w:tc>
          <w:tcPr>
            <w:tcW w:w="266" w:type="dxa"/>
            <w:tcBorders>
              <w:left w:val="single" w:sz="12" w:space="0" w:color="000001"/>
              <w:right w:val="single" w:sz="12" w:space="0" w:color="000001"/>
            </w:tcBorders>
            <w:shd w:val="clear" w:color="auto" w:fill="auto"/>
            <w:vAlign w:val="center"/>
          </w:tcPr>
          <w:p w14:paraId="5052413E" w14:textId="77777777" w:rsidR="00CC5831" w:rsidRPr="00CC5831" w:rsidRDefault="00CC5831" w:rsidP="00CC5831">
            <w:pPr>
              <w:ind w:firstLine="0"/>
              <w:jc w:val="center"/>
              <w:rPr>
                <w:sz w:val="20"/>
                <w:lang w:eastAsia="ru-RU"/>
              </w:rPr>
            </w:pPr>
          </w:p>
        </w:tc>
        <w:tc>
          <w:tcPr>
            <w:tcW w:w="858" w:type="dxa"/>
            <w:tcBorders>
              <w:top w:val="single" w:sz="12" w:space="0" w:color="000001"/>
              <w:left w:val="single" w:sz="12" w:space="0" w:color="000001"/>
              <w:bottom w:val="single" w:sz="12" w:space="0" w:color="000001"/>
              <w:right w:val="single" w:sz="4" w:space="0" w:color="000001"/>
            </w:tcBorders>
            <w:shd w:val="clear" w:color="auto" w:fill="auto"/>
            <w:vAlign w:val="center"/>
          </w:tcPr>
          <w:p w14:paraId="7E9DD06B" w14:textId="77777777" w:rsidR="00CC5831" w:rsidRPr="00CC5831" w:rsidRDefault="00CC5831" w:rsidP="00CC5831">
            <w:pPr>
              <w:ind w:firstLine="0"/>
              <w:jc w:val="center"/>
              <w:rPr>
                <w:sz w:val="20"/>
                <w:lang w:eastAsia="ru-RU"/>
              </w:rPr>
            </w:pPr>
          </w:p>
        </w:tc>
        <w:tc>
          <w:tcPr>
            <w:tcW w:w="861" w:type="dxa"/>
            <w:tcBorders>
              <w:top w:val="single" w:sz="12" w:space="0" w:color="000001"/>
              <w:left w:val="single" w:sz="4" w:space="0" w:color="000001"/>
              <w:bottom w:val="single" w:sz="12" w:space="0" w:color="000001"/>
              <w:right w:val="single" w:sz="12" w:space="0" w:color="000001"/>
            </w:tcBorders>
            <w:shd w:val="clear" w:color="auto" w:fill="auto"/>
            <w:vAlign w:val="center"/>
          </w:tcPr>
          <w:p w14:paraId="0751A477" w14:textId="77777777" w:rsidR="00CC5831" w:rsidRPr="00CC5831" w:rsidRDefault="00CC5831" w:rsidP="00CC5831">
            <w:pPr>
              <w:ind w:firstLine="0"/>
              <w:jc w:val="center"/>
              <w:rPr>
                <w:sz w:val="20"/>
                <w:lang w:eastAsia="ru-RU"/>
              </w:rPr>
            </w:pPr>
          </w:p>
        </w:tc>
      </w:tr>
    </w:tbl>
    <w:p w14:paraId="60E7830B" w14:textId="77777777" w:rsidR="00CC5831" w:rsidRPr="00CC5831" w:rsidRDefault="00CC5831" w:rsidP="00CC5831">
      <w:pPr>
        <w:ind w:firstLine="0"/>
        <w:jc w:val="center"/>
        <w:rPr>
          <w:sz w:val="20"/>
          <w:lang w:eastAsia="ru-RU"/>
        </w:rPr>
      </w:pPr>
      <w:r w:rsidRPr="00CC5831">
        <w:rPr>
          <w:b/>
          <w:sz w:val="24"/>
          <w:lang w:eastAsia="ru-RU"/>
        </w:rPr>
        <w:t>О СТОИМОСТИ ВЫПОЛНЕННЫХ РАБОТ И ЗАТРАТ</w:t>
      </w:r>
    </w:p>
    <w:p w14:paraId="2C9B19AF" w14:textId="77777777" w:rsidR="00CC5831" w:rsidRPr="00CC5831" w:rsidRDefault="00CC5831" w:rsidP="00CC5831">
      <w:pPr>
        <w:ind w:firstLine="0"/>
        <w:jc w:val="left"/>
        <w:rPr>
          <w:sz w:val="20"/>
          <w:lang w:eastAsia="ru-RU"/>
        </w:rPr>
      </w:pPr>
    </w:p>
    <w:tbl>
      <w:tblPr>
        <w:tblW w:w="9468" w:type="dxa"/>
        <w:tblInd w:w="19" w:type="dxa"/>
        <w:tblLayout w:type="fixed"/>
        <w:tblCellMar>
          <w:left w:w="0" w:type="dxa"/>
          <w:right w:w="0" w:type="dxa"/>
        </w:tblCellMar>
        <w:tblLook w:val="0000" w:firstRow="0" w:lastRow="0" w:firstColumn="0" w:lastColumn="0" w:noHBand="0" w:noVBand="0"/>
      </w:tblPr>
      <w:tblGrid>
        <w:gridCol w:w="996"/>
        <w:gridCol w:w="2666"/>
        <w:gridCol w:w="708"/>
        <w:gridCol w:w="1698"/>
        <w:gridCol w:w="1693"/>
        <w:gridCol w:w="7"/>
        <w:gridCol w:w="1693"/>
        <w:gridCol w:w="7"/>
      </w:tblGrid>
      <w:tr w:rsidR="00CC5831" w:rsidRPr="00CC5831" w14:paraId="285CEF4F" w14:textId="77777777" w:rsidTr="002735AE">
        <w:tc>
          <w:tcPr>
            <w:tcW w:w="996" w:type="dxa"/>
            <w:vMerge w:val="restart"/>
            <w:tcBorders>
              <w:top w:val="single" w:sz="4" w:space="0" w:color="000001"/>
              <w:left w:val="single" w:sz="4" w:space="0" w:color="000001"/>
              <w:bottom w:val="single" w:sz="4" w:space="0" w:color="000001"/>
              <w:right w:val="single" w:sz="4" w:space="0" w:color="000001"/>
            </w:tcBorders>
            <w:shd w:val="clear" w:color="auto" w:fill="auto"/>
          </w:tcPr>
          <w:p w14:paraId="55351C80" w14:textId="77777777" w:rsidR="00CC5831" w:rsidRPr="00CC5831" w:rsidRDefault="00CC5831" w:rsidP="00CC5831">
            <w:pPr>
              <w:ind w:firstLine="0"/>
              <w:jc w:val="center"/>
              <w:rPr>
                <w:color w:val="000000"/>
                <w:sz w:val="20"/>
                <w:lang w:eastAsia="ru-RU"/>
              </w:rPr>
            </w:pPr>
            <w:r w:rsidRPr="00CC5831">
              <w:rPr>
                <w:sz w:val="20"/>
                <w:lang w:eastAsia="ru-RU"/>
              </w:rPr>
              <w:t>Номер по порядку</w:t>
            </w:r>
          </w:p>
        </w:tc>
        <w:tc>
          <w:tcPr>
            <w:tcW w:w="2666" w:type="dxa"/>
            <w:vMerge w:val="restart"/>
            <w:tcBorders>
              <w:top w:val="single" w:sz="4" w:space="0" w:color="000001"/>
              <w:left w:val="single" w:sz="4" w:space="0" w:color="000001"/>
              <w:bottom w:val="single" w:sz="4" w:space="0" w:color="000001"/>
              <w:right w:val="single" w:sz="4" w:space="0" w:color="000001"/>
            </w:tcBorders>
            <w:shd w:val="clear" w:color="auto" w:fill="auto"/>
          </w:tcPr>
          <w:p w14:paraId="719330BD" w14:textId="77777777" w:rsidR="00CC5831" w:rsidRPr="00CC5831" w:rsidRDefault="00CC5831" w:rsidP="00CC5831">
            <w:pPr>
              <w:ind w:firstLine="0"/>
              <w:jc w:val="center"/>
              <w:rPr>
                <w:color w:val="000000"/>
                <w:sz w:val="20"/>
                <w:lang w:eastAsia="ru-RU"/>
              </w:rPr>
            </w:pPr>
            <w:r w:rsidRPr="00CC5831">
              <w:rPr>
                <w:color w:val="000000"/>
                <w:sz w:val="20"/>
                <w:lang w:eastAsia="ru-RU"/>
              </w:rPr>
              <w:t>Наименование пусковых комплексов, этапов, объектов, видов выполненных работ, оборудования, затрат</w:t>
            </w:r>
          </w:p>
        </w:tc>
        <w:tc>
          <w:tcPr>
            <w:tcW w:w="708" w:type="dxa"/>
            <w:vMerge w:val="restart"/>
            <w:tcBorders>
              <w:top w:val="single" w:sz="4" w:space="0" w:color="000001"/>
              <w:left w:val="single" w:sz="4" w:space="0" w:color="000001"/>
              <w:bottom w:val="single" w:sz="4" w:space="0" w:color="000001"/>
              <w:right w:val="single" w:sz="4" w:space="0" w:color="000001"/>
            </w:tcBorders>
            <w:shd w:val="clear" w:color="auto" w:fill="auto"/>
          </w:tcPr>
          <w:p w14:paraId="36C1C57C" w14:textId="77777777" w:rsidR="00CC5831" w:rsidRPr="00CC5831" w:rsidRDefault="00CC5831" w:rsidP="00CC5831">
            <w:pPr>
              <w:ind w:firstLine="0"/>
              <w:jc w:val="center"/>
              <w:rPr>
                <w:color w:val="000000"/>
                <w:sz w:val="20"/>
                <w:lang w:eastAsia="ru-RU"/>
              </w:rPr>
            </w:pPr>
            <w:r w:rsidRPr="00CC5831">
              <w:rPr>
                <w:color w:val="000000"/>
                <w:sz w:val="20"/>
                <w:lang w:eastAsia="ru-RU"/>
              </w:rPr>
              <w:t>Код</w:t>
            </w:r>
          </w:p>
        </w:tc>
        <w:tc>
          <w:tcPr>
            <w:tcW w:w="5098" w:type="dxa"/>
            <w:gridSpan w:val="5"/>
            <w:tcBorders>
              <w:top w:val="single" w:sz="4" w:space="0" w:color="000001"/>
              <w:left w:val="single" w:sz="4" w:space="0" w:color="000001"/>
              <w:bottom w:val="single" w:sz="4" w:space="0" w:color="000001"/>
              <w:right w:val="single" w:sz="4" w:space="0" w:color="000001"/>
            </w:tcBorders>
            <w:shd w:val="clear" w:color="auto" w:fill="auto"/>
          </w:tcPr>
          <w:p w14:paraId="42C20595" w14:textId="77777777" w:rsidR="00CC5831" w:rsidRPr="00CC5831" w:rsidRDefault="00CC5831" w:rsidP="00CC5831">
            <w:pPr>
              <w:spacing w:before="20"/>
              <w:ind w:firstLine="0"/>
              <w:jc w:val="center"/>
            </w:pPr>
            <w:r w:rsidRPr="00CC5831">
              <w:rPr>
                <w:color w:val="000000"/>
                <w:sz w:val="20"/>
                <w:lang w:eastAsia="ru-RU"/>
              </w:rPr>
              <w:t>Стоимость выполненных работ и затрат, руб.</w:t>
            </w:r>
          </w:p>
        </w:tc>
      </w:tr>
      <w:tr w:rsidR="00CC5831" w:rsidRPr="00CC5831" w14:paraId="487372D2" w14:textId="77777777" w:rsidTr="002735AE">
        <w:tc>
          <w:tcPr>
            <w:tcW w:w="996" w:type="dxa"/>
            <w:vMerge/>
            <w:tcBorders>
              <w:top w:val="single" w:sz="4" w:space="0" w:color="000001"/>
              <w:left w:val="single" w:sz="4" w:space="0" w:color="000001"/>
              <w:bottom w:val="single" w:sz="4" w:space="0" w:color="000001"/>
              <w:right w:val="single" w:sz="4" w:space="0" w:color="000001"/>
            </w:tcBorders>
            <w:shd w:val="clear" w:color="auto" w:fill="auto"/>
          </w:tcPr>
          <w:p w14:paraId="10557CCC" w14:textId="77777777" w:rsidR="00CC5831" w:rsidRPr="00CC5831" w:rsidRDefault="00CC5831" w:rsidP="00CC5831">
            <w:pPr>
              <w:ind w:firstLine="0"/>
              <w:jc w:val="center"/>
              <w:rPr>
                <w:sz w:val="20"/>
                <w:lang w:eastAsia="ru-RU"/>
              </w:rPr>
            </w:pPr>
          </w:p>
        </w:tc>
        <w:tc>
          <w:tcPr>
            <w:tcW w:w="2666" w:type="dxa"/>
            <w:vMerge/>
            <w:tcBorders>
              <w:top w:val="single" w:sz="4" w:space="0" w:color="000001"/>
              <w:left w:val="single" w:sz="4" w:space="0" w:color="000001"/>
              <w:bottom w:val="single" w:sz="4" w:space="0" w:color="000001"/>
              <w:right w:val="single" w:sz="4" w:space="0" w:color="000001"/>
            </w:tcBorders>
            <w:shd w:val="clear" w:color="auto" w:fill="auto"/>
          </w:tcPr>
          <w:p w14:paraId="3AA16272" w14:textId="77777777" w:rsidR="00CC5831" w:rsidRPr="00CC5831" w:rsidRDefault="00CC5831" w:rsidP="00CC5831">
            <w:pPr>
              <w:spacing w:before="20"/>
              <w:ind w:firstLine="0"/>
              <w:jc w:val="center"/>
              <w:rPr>
                <w:color w:val="000000"/>
                <w:sz w:val="20"/>
                <w:lang w:eastAsia="ru-RU"/>
              </w:rPr>
            </w:pPr>
          </w:p>
        </w:tc>
        <w:tc>
          <w:tcPr>
            <w:tcW w:w="708" w:type="dxa"/>
            <w:vMerge/>
            <w:tcBorders>
              <w:top w:val="single" w:sz="4" w:space="0" w:color="000001"/>
              <w:left w:val="single" w:sz="4" w:space="0" w:color="000001"/>
              <w:bottom w:val="single" w:sz="4" w:space="0" w:color="000001"/>
              <w:right w:val="single" w:sz="4" w:space="0" w:color="000001"/>
            </w:tcBorders>
            <w:shd w:val="clear" w:color="auto" w:fill="auto"/>
          </w:tcPr>
          <w:p w14:paraId="5C4A7C10" w14:textId="77777777" w:rsidR="00CC5831" w:rsidRPr="00CC5831" w:rsidRDefault="00CC5831" w:rsidP="00CC5831">
            <w:pPr>
              <w:spacing w:before="20"/>
              <w:ind w:firstLine="0"/>
              <w:jc w:val="center"/>
              <w:rPr>
                <w:color w:val="000000"/>
                <w:sz w:val="20"/>
                <w:lang w:eastAsia="ru-RU"/>
              </w:rPr>
            </w:pPr>
          </w:p>
        </w:tc>
        <w:tc>
          <w:tcPr>
            <w:tcW w:w="1698" w:type="dxa"/>
            <w:tcBorders>
              <w:top w:val="single" w:sz="4" w:space="0" w:color="000001"/>
              <w:left w:val="single" w:sz="4" w:space="0" w:color="000001"/>
              <w:bottom w:val="single" w:sz="4" w:space="0" w:color="000001"/>
              <w:right w:val="single" w:sz="4" w:space="0" w:color="000001"/>
            </w:tcBorders>
            <w:shd w:val="clear" w:color="auto" w:fill="auto"/>
          </w:tcPr>
          <w:p w14:paraId="30866B0C" w14:textId="77777777" w:rsidR="00CC5831" w:rsidRPr="00CC5831" w:rsidRDefault="00CC5831" w:rsidP="00CC5831">
            <w:pPr>
              <w:spacing w:before="20"/>
              <w:ind w:firstLine="0"/>
              <w:jc w:val="center"/>
              <w:rPr>
                <w:color w:val="000000"/>
                <w:sz w:val="20"/>
                <w:lang w:eastAsia="ru-RU"/>
              </w:rPr>
            </w:pPr>
            <w:r w:rsidRPr="00CC5831">
              <w:rPr>
                <w:sz w:val="20"/>
                <w:lang w:eastAsia="ru-RU"/>
              </w:rPr>
              <w:t>с начала проведения работ</w:t>
            </w:r>
          </w:p>
        </w:tc>
        <w:tc>
          <w:tcPr>
            <w:tcW w:w="1700" w:type="dxa"/>
            <w:gridSpan w:val="2"/>
            <w:tcBorders>
              <w:top w:val="single" w:sz="4" w:space="0" w:color="000001"/>
              <w:left w:val="single" w:sz="4" w:space="0" w:color="000001"/>
              <w:bottom w:val="single" w:sz="4" w:space="0" w:color="000001"/>
              <w:right w:val="single" w:sz="4" w:space="0" w:color="000001"/>
            </w:tcBorders>
            <w:shd w:val="clear" w:color="auto" w:fill="auto"/>
          </w:tcPr>
          <w:p w14:paraId="2FC58127" w14:textId="77777777" w:rsidR="00CC5831" w:rsidRPr="00CC5831" w:rsidRDefault="00CC5831" w:rsidP="00CC5831">
            <w:pPr>
              <w:spacing w:before="20"/>
              <w:ind w:firstLine="0"/>
              <w:jc w:val="center"/>
              <w:rPr>
                <w:color w:val="000000"/>
                <w:sz w:val="20"/>
                <w:lang w:eastAsia="ru-RU"/>
              </w:rPr>
            </w:pPr>
            <w:r w:rsidRPr="00CC5831">
              <w:rPr>
                <w:color w:val="000000"/>
                <w:sz w:val="20"/>
                <w:lang w:eastAsia="ru-RU"/>
              </w:rPr>
              <w:t>с начала года</w:t>
            </w:r>
          </w:p>
        </w:tc>
        <w:tc>
          <w:tcPr>
            <w:tcW w:w="1700" w:type="dxa"/>
            <w:gridSpan w:val="2"/>
            <w:tcBorders>
              <w:top w:val="single" w:sz="4" w:space="0" w:color="000001"/>
              <w:left w:val="single" w:sz="4" w:space="0" w:color="000001"/>
              <w:bottom w:val="single" w:sz="4" w:space="0" w:color="000001"/>
              <w:right w:val="single" w:sz="4" w:space="0" w:color="000001"/>
            </w:tcBorders>
            <w:shd w:val="clear" w:color="auto" w:fill="auto"/>
          </w:tcPr>
          <w:p w14:paraId="46F88E2F" w14:textId="77777777" w:rsidR="00CC5831" w:rsidRPr="00CC5831" w:rsidRDefault="00CC5831" w:rsidP="00CC5831">
            <w:pPr>
              <w:spacing w:before="20"/>
              <w:ind w:firstLine="0"/>
              <w:jc w:val="center"/>
            </w:pPr>
            <w:r w:rsidRPr="00CC5831">
              <w:rPr>
                <w:color w:val="000000"/>
                <w:sz w:val="20"/>
                <w:lang w:eastAsia="ru-RU"/>
              </w:rPr>
              <w:t>в том числе за отчетный период</w:t>
            </w:r>
          </w:p>
        </w:tc>
      </w:tr>
      <w:tr w:rsidR="00CC5831" w:rsidRPr="00CC5831" w14:paraId="32BA84E8" w14:textId="77777777" w:rsidTr="002735AE">
        <w:tc>
          <w:tcPr>
            <w:tcW w:w="996" w:type="dxa"/>
            <w:tcBorders>
              <w:top w:val="single" w:sz="4" w:space="0" w:color="000001"/>
              <w:left w:val="single" w:sz="4" w:space="0" w:color="000001"/>
              <w:bottom w:val="single" w:sz="4" w:space="0" w:color="000001"/>
              <w:right w:val="single" w:sz="4" w:space="0" w:color="000001"/>
            </w:tcBorders>
            <w:shd w:val="clear" w:color="auto" w:fill="auto"/>
            <w:vAlign w:val="center"/>
          </w:tcPr>
          <w:p w14:paraId="1008C2A6" w14:textId="77777777" w:rsidR="00CC5831" w:rsidRPr="00CC5831" w:rsidRDefault="00CC5831" w:rsidP="00CC5831">
            <w:pPr>
              <w:ind w:firstLine="0"/>
              <w:jc w:val="center"/>
              <w:rPr>
                <w:sz w:val="20"/>
                <w:lang w:eastAsia="ru-RU"/>
              </w:rPr>
            </w:pPr>
            <w:r w:rsidRPr="00CC5831">
              <w:rPr>
                <w:sz w:val="20"/>
                <w:lang w:eastAsia="ru-RU"/>
              </w:rPr>
              <w:t>1</w:t>
            </w:r>
          </w:p>
        </w:tc>
        <w:tc>
          <w:tcPr>
            <w:tcW w:w="2666" w:type="dxa"/>
            <w:tcBorders>
              <w:top w:val="single" w:sz="4" w:space="0" w:color="000001"/>
              <w:left w:val="single" w:sz="4" w:space="0" w:color="000001"/>
              <w:bottom w:val="single" w:sz="4" w:space="0" w:color="000001"/>
              <w:right w:val="single" w:sz="4" w:space="0" w:color="000001"/>
            </w:tcBorders>
            <w:shd w:val="clear" w:color="auto" w:fill="auto"/>
            <w:vAlign w:val="center"/>
          </w:tcPr>
          <w:p w14:paraId="3B202469" w14:textId="77777777" w:rsidR="00CC5831" w:rsidRPr="00CC5831" w:rsidRDefault="00CC5831" w:rsidP="00CC5831">
            <w:pPr>
              <w:ind w:firstLine="0"/>
              <w:jc w:val="center"/>
              <w:rPr>
                <w:sz w:val="20"/>
                <w:lang w:eastAsia="ru-RU"/>
              </w:rPr>
            </w:pPr>
            <w:r w:rsidRPr="00CC5831">
              <w:rPr>
                <w:sz w:val="20"/>
                <w:lang w:eastAsia="ru-RU"/>
              </w:rPr>
              <w:t>2</w:t>
            </w:r>
          </w:p>
        </w:tc>
        <w:tc>
          <w:tcPr>
            <w:tcW w:w="708" w:type="dxa"/>
            <w:tcBorders>
              <w:top w:val="single" w:sz="4" w:space="0" w:color="000001"/>
              <w:left w:val="single" w:sz="4" w:space="0" w:color="000001"/>
              <w:bottom w:val="single" w:sz="12" w:space="0" w:color="000001"/>
              <w:right w:val="single" w:sz="4" w:space="0" w:color="000001"/>
            </w:tcBorders>
            <w:shd w:val="clear" w:color="auto" w:fill="auto"/>
            <w:vAlign w:val="center"/>
          </w:tcPr>
          <w:p w14:paraId="5B219C45" w14:textId="77777777" w:rsidR="00CC5831" w:rsidRPr="00CC5831" w:rsidRDefault="00CC5831" w:rsidP="00CC5831">
            <w:pPr>
              <w:ind w:firstLine="0"/>
              <w:jc w:val="center"/>
              <w:rPr>
                <w:sz w:val="20"/>
                <w:lang w:eastAsia="ru-RU"/>
              </w:rPr>
            </w:pPr>
            <w:r w:rsidRPr="00CC5831">
              <w:rPr>
                <w:sz w:val="20"/>
                <w:lang w:eastAsia="ru-RU"/>
              </w:rPr>
              <w:t>3</w:t>
            </w:r>
          </w:p>
        </w:tc>
        <w:tc>
          <w:tcPr>
            <w:tcW w:w="1698" w:type="dxa"/>
            <w:tcBorders>
              <w:top w:val="single" w:sz="4" w:space="0" w:color="000001"/>
              <w:left w:val="single" w:sz="4" w:space="0" w:color="000001"/>
              <w:bottom w:val="single" w:sz="12" w:space="0" w:color="000001"/>
              <w:right w:val="single" w:sz="4" w:space="0" w:color="000001"/>
            </w:tcBorders>
            <w:shd w:val="clear" w:color="auto" w:fill="auto"/>
            <w:vAlign w:val="center"/>
          </w:tcPr>
          <w:p w14:paraId="3374F1E3" w14:textId="77777777" w:rsidR="00CC5831" w:rsidRPr="00CC5831" w:rsidRDefault="00CC5831" w:rsidP="00CC5831">
            <w:pPr>
              <w:ind w:firstLine="0"/>
              <w:jc w:val="center"/>
              <w:rPr>
                <w:sz w:val="20"/>
                <w:lang w:eastAsia="ru-RU"/>
              </w:rPr>
            </w:pPr>
            <w:r w:rsidRPr="00CC5831">
              <w:rPr>
                <w:sz w:val="20"/>
                <w:lang w:eastAsia="ru-RU"/>
              </w:rPr>
              <w:t>4</w:t>
            </w:r>
          </w:p>
        </w:tc>
        <w:tc>
          <w:tcPr>
            <w:tcW w:w="1700" w:type="dxa"/>
            <w:gridSpan w:val="2"/>
            <w:tcBorders>
              <w:top w:val="single" w:sz="4" w:space="0" w:color="000001"/>
              <w:left w:val="single" w:sz="4" w:space="0" w:color="000001"/>
              <w:bottom w:val="single" w:sz="12" w:space="0" w:color="000001"/>
              <w:right w:val="single" w:sz="4" w:space="0" w:color="000001"/>
            </w:tcBorders>
            <w:shd w:val="clear" w:color="auto" w:fill="auto"/>
            <w:vAlign w:val="center"/>
          </w:tcPr>
          <w:p w14:paraId="28705DBE" w14:textId="77777777" w:rsidR="00CC5831" w:rsidRPr="00CC5831" w:rsidRDefault="00CC5831" w:rsidP="00CC5831">
            <w:pPr>
              <w:ind w:firstLine="0"/>
              <w:jc w:val="center"/>
              <w:rPr>
                <w:sz w:val="20"/>
                <w:lang w:eastAsia="ru-RU"/>
              </w:rPr>
            </w:pPr>
            <w:r w:rsidRPr="00CC5831">
              <w:rPr>
                <w:sz w:val="20"/>
                <w:lang w:eastAsia="ru-RU"/>
              </w:rPr>
              <w:t>5</w:t>
            </w:r>
          </w:p>
        </w:tc>
        <w:tc>
          <w:tcPr>
            <w:tcW w:w="1700" w:type="dxa"/>
            <w:gridSpan w:val="2"/>
            <w:tcBorders>
              <w:top w:val="single" w:sz="4" w:space="0" w:color="000001"/>
              <w:left w:val="single" w:sz="4" w:space="0" w:color="000001"/>
              <w:bottom w:val="single" w:sz="12" w:space="0" w:color="000001"/>
              <w:right w:val="single" w:sz="4" w:space="0" w:color="000001"/>
            </w:tcBorders>
            <w:shd w:val="clear" w:color="auto" w:fill="auto"/>
            <w:vAlign w:val="center"/>
          </w:tcPr>
          <w:p w14:paraId="79C9186A" w14:textId="77777777" w:rsidR="00CC5831" w:rsidRPr="00CC5831" w:rsidRDefault="00CC5831" w:rsidP="00CC5831">
            <w:pPr>
              <w:ind w:firstLine="0"/>
              <w:jc w:val="center"/>
            </w:pPr>
            <w:r w:rsidRPr="00CC5831">
              <w:rPr>
                <w:sz w:val="20"/>
                <w:lang w:eastAsia="ru-RU"/>
              </w:rPr>
              <w:t>6</w:t>
            </w:r>
          </w:p>
        </w:tc>
      </w:tr>
      <w:tr w:rsidR="00CC5831" w:rsidRPr="00CC5831" w14:paraId="472B77DD" w14:textId="77777777" w:rsidTr="002735AE">
        <w:tc>
          <w:tcPr>
            <w:tcW w:w="996" w:type="dxa"/>
            <w:tcBorders>
              <w:top w:val="single" w:sz="4" w:space="0" w:color="000001"/>
              <w:left w:val="single" w:sz="4" w:space="0" w:color="000001"/>
              <w:bottom w:val="single" w:sz="4" w:space="0" w:color="000001"/>
              <w:right w:val="single" w:sz="4" w:space="0" w:color="000001"/>
            </w:tcBorders>
            <w:shd w:val="clear" w:color="auto" w:fill="auto"/>
            <w:vAlign w:val="bottom"/>
          </w:tcPr>
          <w:p w14:paraId="38898F6C" w14:textId="77777777" w:rsidR="00CC5831" w:rsidRPr="00CC5831" w:rsidRDefault="00CC5831" w:rsidP="00CC5831">
            <w:pPr>
              <w:ind w:left="57" w:right="57" w:firstLine="0"/>
              <w:jc w:val="center"/>
              <w:rPr>
                <w:sz w:val="20"/>
                <w:lang w:eastAsia="ru-RU"/>
              </w:rPr>
            </w:pPr>
          </w:p>
        </w:tc>
        <w:tc>
          <w:tcPr>
            <w:tcW w:w="2666" w:type="dxa"/>
            <w:tcBorders>
              <w:top w:val="single" w:sz="4" w:space="0" w:color="000001"/>
              <w:left w:val="single" w:sz="4" w:space="0" w:color="000001"/>
              <w:bottom w:val="single" w:sz="4" w:space="0" w:color="000001"/>
              <w:right w:val="single" w:sz="12" w:space="0" w:color="000001"/>
            </w:tcBorders>
            <w:shd w:val="clear" w:color="auto" w:fill="auto"/>
            <w:vAlign w:val="bottom"/>
          </w:tcPr>
          <w:p w14:paraId="10500598" w14:textId="77777777" w:rsidR="00CC5831" w:rsidRPr="00CC5831" w:rsidRDefault="00CC5831" w:rsidP="00CC5831">
            <w:pPr>
              <w:ind w:left="57" w:right="57" w:firstLine="0"/>
              <w:rPr>
                <w:sz w:val="20"/>
                <w:lang w:eastAsia="ru-RU"/>
              </w:rPr>
            </w:pPr>
            <w:r w:rsidRPr="00CC5831">
              <w:rPr>
                <w:color w:val="000000"/>
                <w:sz w:val="18"/>
                <w:lang w:eastAsia="ru-RU"/>
              </w:rPr>
              <w:t>Всего работ и затрат, включаемых в стоимость работ</w:t>
            </w:r>
          </w:p>
        </w:tc>
        <w:tc>
          <w:tcPr>
            <w:tcW w:w="708" w:type="dxa"/>
            <w:tcBorders>
              <w:top w:val="single" w:sz="12" w:space="0" w:color="000001"/>
              <w:left w:val="single" w:sz="12" w:space="0" w:color="000001"/>
              <w:bottom w:val="single" w:sz="4" w:space="0" w:color="000001"/>
              <w:right w:val="single" w:sz="4" w:space="0" w:color="000001"/>
            </w:tcBorders>
            <w:shd w:val="clear" w:color="auto" w:fill="auto"/>
            <w:vAlign w:val="bottom"/>
          </w:tcPr>
          <w:p w14:paraId="68F34626" w14:textId="77777777" w:rsidR="00CC5831" w:rsidRPr="00CC5831" w:rsidRDefault="00CC5831" w:rsidP="00CC5831">
            <w:pPr>
              <w:ind w:left="57" w:right="57" w:firstLine="0"/>
              <w:jc w:val="center"/>
              <w:rPr>
                <w:sz w:val="20"/>
                <w:lang w:eastAsia="ru-RU"/>
              </w:rPr>
            </w:pPr>
          </w:p>
        </w:tc>
        <w:tc>
          <w:tcPr>
            <w:tcW w:w="1698" w:type="dxa"/>
            <w:tcBorders>
              <w:top w:val="single" w:sz="12" w:space="0" w:color="000001"/>
              <w:left w:val="single" w:sz="4" w:space="0" w:color="000001"/>
              <w:bottom w:val="single" w:sz="4" w:space="0" w:color="000001"/>
              <w:right w:val="single" w:sz="4" w:space="0" w:color="000001"/>
            </w:tcBorders>
            <w:shd w:val="clear" w:color="auto" w:fill="auto"/>
            <w:vAlign w:val="bottom"/>
          </w:tcPr>
          <w:p w14:paraId="57D706E8" w14:textId="77777777" w:rsidR="00CC5831" w:rsidRPr="00CC5831" w:rsidRDefault="00CC5831" w:rsidP="00CC5831">
            <w:pPr>
              <w:ind w:left="57" w:right="57" w:firstLine="0"/>
              <w:jc w:val="center"/>
              <w:rPr>
                <w:sz w:val="20"/>
                <w:lang w:eastAsia="ru-RU"/>
              </w:rPr>
            </w:pPr>
          </w:p>
        </w:tc>
        <w:tc>
          <w:tcPr>
            <w:tcW w:w="1700" w:type="dxa"/>
            <w:gridSpan w:val="2"/>
            <w:tcBorders>
              <w:top w:val="single" w:sz="12" w:space="0" w:color="000001"/>
              <w:left w:val="single" w:sz="4" w:space="0" w:color="000001"/>
              <w:bottom w:val="single" w:sz="4" w:space="0" w:color="000001"/>
              <w:right w:val="single" w:sz="4" w:space="0" w:color="000001"/>
            </w:tcBorders>
            <w:shd w:val="clear" w:color="auto" w:fill="auto"/>
            <w:vAlign w:val="bottom"/>
          </w:tcPr>
          <w:p w14:paraId="6F30C9B8" w14:textId="77777777" w:rsidR="00CC5831" w:rsidRPr="00CC5831" w:rsidRDefault="00CC5831" w:rsidP="00CC5831">
            <w:pPr>
              <w:ind w:left="57" w:right="57" w:firstLine="0"/>
              <w:jc w:val="center"/>
              <w:rPr>
                <w:sz w:val="20"/>
                <w:lang w:eastAsia="ru-RU"/>
              </w:rPr>
            </w:pPr>
          </w:p>
        </w:tc>
        <w:tc>
          <w:tcPr>
            <w:tcW w:w="1700" w:type="dxa"/>
            <w:gridSpan w:val="2"/>
            <w:tcBorders>
              <w:top w:val="single" w:sz="12" w:space="0" w:color="000001"/>
              <w:left w:val="single" w:sz="4" w:space="0" w:color="000001"/>
              <w:bottom w:val="single" w:sz="4" w:space="0" w:color="000001"/>
              <w:right w:val="single" w:sz="12" w:space="0" w:color="000001"/>
            </w:tcBorders>
            <w:shd w:val="clear" w:color="auto" w:fill="auto"/>
            <w:vAlign w:val="bottom"/>
          </w:tcPr>
          <w:p w14:paraId="3DB79713" w14:textId="77777777" w:rsidR="00CC5831" w:rsidRPr="00CC5831" w:rsidRDefault="00CC5831" w:rsidP="00CC5831">
            <w:pPr>
              <w:ind w:left="57" w:right="57" w:firstLine="0"/>
              <w:jc w:val="center"/>
              <w:rPr>
                <w:sz w:val="20"/>
                <w:lang w:eastAsia="ru-RU"/>
              </w:rPr>
            </w:pPr>
          </w:p>
        </w:tc>
      </w:tr>
      <w:tr w:rsidR="00CC5831" w:rsidRPr="00CC5831" w14:paraId="505F3272" w14:textId="77777777" w:rsidTr="002735AE">
        <w:trPr>
          <w:trHeight w:val="284"/>
        </w:trPr>
        <w:tc>
          <w:tcPr>
            <w:tcW w:w="996" w:type="dxa"/>
            <w:tcBorders>
              <w:top w:val="single" w:sz="4" w:space="0" w:color="000001"/>
              <w:left w:val="single" w:sz="4" w:space="0" w:color="000001"/>
              <w:bottom w:val="single" w:sz="4" w:space="0" w:color="000001"/>
              <w:right w:val="single" w:sz="4" w:space="0" w:color="000001"/>
            </w:tcBorders>
            <w:shd w:val="clear" w:color="auto" w:fill="auto"/>
            <w:vAlign w:val="bottom"/>
          </w:tcPr>
          <w:p w14:paraId="69A22975" w14:textId="77777777" w:rsidR="00CC5831" w:rsidRPr="00CC5831" w:rsidRDefault="00CC5831" w:rsidP="00CC5831">
            <w:pPr>
              <w:ind w:left="57" w:right="57" w:firstLine="0"/>
              <w:jc w:val="center"/>
              <w:rPr>
                <w:sz w:val="20"/>
                <w:lang w:eastAsia="ru-RU"/>
              </w:rPr>
            </w:pPr>
          </w:p>
        </w:tc>
        <w:tc>
          <w:tcPr>
            <w:tcW w:w="2666" w:type="dxa"/>
            <w:tcBorders>
              <w:top w:val="single" w:sz="4" w:space="0" w:color="000001"/>
              <w:left w:val="single" w:sz="4" w:space="0" w:color="000001"/>
              <w:bottom w:val="single" w:sz="4" w:space="0" w:color="000001"/>
              <w:right w:val="single" w:sz="12" w:space="0" w:color="000001"/>
            </w:tcBorders>
            <w:shd w:val="clear" w:color="auto" w:fill="auto"/>
            <w:vAlign w:val="bottom"/>
          </w:tcPr>
          <w:p w14:paraId="0D1D54FC" w14:textId="77777777" w:rsidR="00CC5831" w:rsidRPr="00CC5831" w:rsidRDefault="00CC5831" w:rsidP="00CC5831">
            <w:pPr>
              <w:ind w:left="170" w:right="57" w:firstLine="0"/>
              <w:jc w:val="left"/>
              <w:rPr>
                <w:sz w:val="20"/>
                <w:lang w:eastAsia="ru-RU"/>
              </w:rPr>
            </w:pPr>
            <w:r w:rsidRPr="00CC5831">
              <w:rPr>
                <w:sz w:val="20"/>
                <w:lang w:eastAsia="ru-RU"/>
              </w:rPr>
              <w:t>в том числе:</w:t>
            </w:r>
          </w:p>
        </w:tc>
        <w:tc>
          <w:tcPr>
            <w:tcW w:w="708" w:type="dxa"/>
            <w:tcBorders>
              <w:top w:val="single" w:sz="4" w:space="0" w:color="000001"/>
              <w:left w:val="single" w:sz="12" w:space="0" w:color="000001"/>
              <w:bottom w:val="single" w:sz="4" w:space="0" w:color="000001"/>
              <w:right w:val="single" w:sz="4" w:space="0" w:color="000001"/>
            </w:tcBorders>
            <w:shd w:val="clear" w:color="auto" w:fill="auto"/>
            <w:vAlign w:val="bottom"/>
          </w:tcPr>
          <w:p w14:paraId="3951F51B" w14:textId="77777777" w:rsidR="00CC5831" w:rsidRPr="00CC5831" w:rsidRDefault="00CC5831" w:rsidP="00CC5831">
            <w:pPr>
              <w:ind w:left="57" w:right="57" w:firstLine="0"/>
              <w:jc w:val="center"/>
              <w:rPr>
                <w:sz w:val="20"/>
                <w:lang w:eastAsia="ru-RU"/>
              </w:rPr>
            </w:pPr>
          </w:p>
        </w:tc>
        <w:tc>
          <w:tcPr>
            <w:tcW w:w="1698" w:type="dxa"/>
            <w:tcBorders>
              <w:top w:val="single" w:sz="4" w:space="0" w:color="000001"/>
              <w:left w:val="single" w:sz="4" w:space="0" w:color="000001"/>
              <w:bottom w:val="single" w:sz="4" w:space="0" w:color="000001"/>
              <w:right w:val="single" w:sz="4" w:space="0" w:color="000001"/>
            </w:tcBorders>
            <w:shd w:val="clear" w:color="auto" w:fill="auto"/>
            <w:vAlign w:val="bottom"/>
          </w:tcPr>
          <w:p w14:paraId="1834D112" w14:textId="77777777" w:rsidR="00CC5831" w:rsidRPr="00CC5831" w:rsidRDefault="00CC5831" w:rsidP="00CC5831">
            <w:pPr>
              <w:ind w:left="57" w:right="57" w:firstLine="0"/>
              <w:jc w:val="center"/>
              <w:rPr>
                <w:sz w:val="20"/>
                <w:lang w:eastAsia="ru-RU"/>
              </w:rPr>
            </w:pPr>
          </w:p>
        </w:tc>
        <w:tc>
          <w:tcPr>
            <w:tcW w:w="1700" w:type="dxa"/>
            <w:gridSpan w:val="2"/>
            <w:tcBorders>
              <w:top w:val="single" w:sz="4" w:space="0" w:color="000001"/>
              <w:left w:val="single" w:sz="4" w:space="0" w:color="000001"/>
              <w:bottom w:val="single" w:sz="4" w:space="0" w:color="000001"/>
              <w:right w:val="single" w:sz="4" w:space="0" w:color="000001"/>
            </w:tcBorders>
            <w:shd w:val="clear" w:color="auto" w:fill="auto"/>
            <w:vAlign w:val="bottom"/>
          </w:tcPr>
          <w:p w14:paraId="3D456539" w14:textId="77777777" w:rsidR="00CC5831" w:rsidRPr="00CC5831" w:rsidRDefault="00CC5831" w:rsidP="00CC5831">
            <w:pPr>
              <w:ind w:left="57" w:right="57" w:firstLine="0"/>
              <w:jc w:val="center"/>
              <w:rPr>
                <w:sz w:val="20"/>
                <w:lang w:eastAsia="ru-RU"/>
              </w:rPr>
            </w:pPr>
          </w:p>
        </w:tc>
        <w:tc>
          <w:tcPr>
            <w:tcW w:w="1700" w:type="dxa"/>
            <w:gridSpan w:val="2"/>
            <w:tcBorders>
              <w:top w:val="single" w:sz="4" w:space="0" w:color="000001"/>
              <w:left w:val="single" w:sz="4" w:space="0" w:color="000001"/>
              <w:bottom w:val="single" w:sz="4" w:space="0" w:color="000001"/>
              <w:right w:val="single" w:sz="12" w:space="0" w:color="000001"/>
            </w:tcBorders>
            <w:shd w:val="clear" w:color="auto" w:fill="auto"/>
            <w:vAlign w:val="bottom"/>
          </w:tcPr>
          <w:p w14:paraId="2A4912B3" w14:textId="77777777" w:rsidR="00CC5831" w:rsidRPr="00CC5831" w:rsidRDefault="00CC5831" w:rsidP="00CC5831">
            <w:pPr>
              <w:ind w:left="57" w:right="57" w:firstLine="0"/>
              <w:jc w:val="center"/>
              <w:rPr>
                <w:sz w:val="20"/>
                <w:lang w:eastAsia="ru-RU"/>
              </w:rPr>
            </w:pPr>
          </w:p>
        </w:tc>
      </w:tr>
      <w:tr w:rsidR="00CC5831" w:rsidRPr="00CC5831" w14:paraId="115303E5" w14:textId="77777777" w:rsidTr="002735AE">
        <w:trPr>
          <w:trHeight w:val="284"/>
        </w:trPr>
        <w:tc>
          <w:tcPr>
            <w:tcW w:w="996" w:type="dxa"/>
            <w:tcBorders>
              <w:top w:val="single" w:sz="4" w:space="0" w:color="000001"/>
              <w:left w:val="single" w:sz="4" w:space="0" w:color="000001"/>
              <w:bottom w:val="single" w:sz="4" w:space="0" w:color="000001"/>
              <w:right w:val="single" w:sz="4" w:space="0" w:color="000001"/>
            </w:tcBorders>
            <w:shd w:val="clear" w:color="auto" w:fill="auto"/>
            <w:vAlign w:val="bottom"/>
          </w:tcPr>
          <w:p w14:paraId="6F1F1BF3" w14:textId="77777777" w:rsidR="00CC5831" w:rsidRPr="00CC5831" w:rsidRDefault="00CC5831" w:rsidP="00CC5831">
            <w:pPr>
              <w:ind w:left="57" w:right="57" w:firstLine="0"/>
              <w:jc w:val="center"/>
              <w:rPr>
                <w:sz w:val="20"/>
                <w:lang w:eastAsia="ru-RU"/>
              </w:rPr>
            </w:pPr>
          </w:p>
        </w:tc>
        <w:tc>
          <w:tcPr>
            <w:tcW w:w="2666" w:type="dxa"/>
            <w:tcBorders>
              <w:top w:val="single" w:sz="4" w:space="0" w:color="000001"/>
              <w:left w:val="single" w:sz="4" w:space="0" w:color="000001"/>
              <w:bottom w:val="single" w:sz="4" w:space="0" w:color="000001"/>
              <w:right w:val="single" w:sz="12" w:space="0" w:color="000001"/>
            </w:tcBorders>
            <w:shd w:val="clear" w:color="auto" w:fill="auto"/>
            <w:vAlign w:val="bottom"/>
          </w:tcPr>
          <w:p w14:paraId="17801FA2" w14:textId="77777777" w:rsidR="00CC5831" w:rsidRPr="00CC5831" w:rsidRDefault="00CC5831" w:rsidP="00CC5831">
            <w:pPr>
              <w:ind w:left="170" w:right="57" w:firstLine="0"/>
              <w:jc w:val="left"/>
              <w:rPr>
                <w:sz w:val="20"/>
                <w:lang w:eastAsia="ru-RU"/>
              </w:rPr>
            </w:pPr>
          </w:p>
        </w:tc>
        <w:tc>
          <w:tcPr>
            <w:tcW w:w="708" w:type="dxa"/>
            <w:tcBorders>
              <w:top w:val="single" w:sz="4" w:space="0" w:color="000001"/>
              <w:left w:val="single" w:sz="12" w:space="0" w:color="000001"/>
              <w:bottom w:val="single" w:sz="4" w:space="0" w:color="000001"/>
              <w:right w:val="single" w:sz="4" w:space="0" w:color="000001"/>
            </w:tcBorders>
            <w:shd w:val="clear" w:color="auto" w:fill="auto"/>
            <w:vAlign w:val="bottom"/>
          </w:tcPr>
          <w:p w14:paraId="294A4220" w14:textId="77777777" w:rsidR="00CC5831" w:rsidRPr="00CC5831" w:rsidRDefault="00CC5831" w:rsidP="00CC5831">
            <w:pPr>
              <w:ind w:left="57" w:right="57" w:firstLine="0"/>
              <w:jc w:val="center"/>
              <w:rPr>
                <w:sz w:val="20"/>
                <w:lang w:eastAsia="ru-RU"/>
              </w:rPr>
            </w:pPr>
          </w:p>
        </w:tc>
        <w:tc>
          <w:tcPr>
            <w:tcW w:w="1698" w:type="dxa"/>
            <w:tcBorders>
              <w:top w:val="single" w:sz="4" w:space="0" w:color="000001"/>
              <w:left w:val="single" w:sz="4" w:space="0" w:color="000001"/>
              <w:bottom w:val="single" w:sz="4" w:space="0" w:color="000001"/>
              <w:right w:val="single" w:sz="4" w:space="0" w:color="000001"/>
            </w:tcBorders>
            <w:shd w:val="clear" w:color="auto" w:fill="auto"/>
            <w:vAlign w:val="bottom"/>
          </w:tcPr>
          <w:p w14:paraId="20D788EA" w14:textId="77777777" w:rsidR="00CC5831" w:rsidRPr="00CC5831" w:rsidRDefault="00CC5831" w:rsidP="00CC5831">
            <w:pPr>
              <w:ind w:left="57" w:right="57" w:firstLine="0"/>
              <w:jc w:val="center"/>
              <w:rPr>
                <w:sz w:val="20"/>
                <w:lang w:eastAsia="ru-RU"/>
              </w:rPr>
            </w:pPr>
          </w:p>
        </w:tc>
        <w:tc>
          <w:tcPr>
            <w:tcW w:w="1700" w:type="dxa"/>
            <w:gridSpan w:val="2"/>
            <w:tcBorders>
              <w:top w:val="single" w:sz="4" w:space="0" w:color="000001"/>
              <w:left w:val="single" w:sz="4" w:space="0" w:color="000001"/>
              <w:bottom w:val="single" w:sz="4" w:space="0" w:color="000001"/>
              <w:right w:val="single" w:sz="4" w:space="0" w:color="000001"/>
            </w:tcBorders>
            <w:shd w:val="clear" w:color="auto" w:fill="auto"/>
            <w:vAlign w:val="bottom"/>
          </w:tcPr>
          <w:p w14:paraId="07AC30D5" w14:textId="77777777" w:rsidR="00CC5831" w:rsidRPr="00CC5831" w:rsidRDefault="00CC5831" w:rsidP="00CC5831">
            <w:pPr>
              <w:ind w:left="57" w:right="57" w:firstLine="0"/>
              <w:jc w:val="center"/>
              <w:rPr>
                <w:sz w:val="20"/>
                <w:lang w:eastAsia="ru-RU"/>
              </w:rPr>
            </w:pPr>
          </w:p>
        </w:tc>
        <w:tc>
          <w:tcPr>
            <w:tcW w:w="1700" w:type="dxa"/>
            <w:gridSpan w:val="2"/>
            <w:tcBorders>
              <w:top w:val="single" w:sz="4" w:space="0" w:color="000001"/>
              <w:left w:val="single" w:sz="4" w:space="0" w:color="000001"/>
              <w:bottom w:val="single" w:sz="4" w:space="0" w:color="000001"/>
              <w:right w:val="single" w:sz="12" w:space="0" w:color="000001"/>
            </w:tcBorders>
            <w:shd w:val="clear" w:color="auto" w:fill="auto"/>
            <w:vAlign w:val="bottom"/>
          </w:tcPr>
          <w:p w14:paraId="73DA1B37" w14:textId="77777777" w:rsidR="00CC5831" w:rsidRPr="00CC5831" w:rsidRDefault="00CC5831" w:rsidP="00CC5831">
            <w:pPr>
              <w:ind w:left="57" w:right="57" w:firstLine="0"/>
              <w:jc w:val="center"/>
              <w:rPr>
                <w:sz w:val="20"/>
                <w:lang w:eastAsia="ru-RU"/>
              </w:rPr>
            </w:pPr>
          </w:p>
        </w:tc>
      </w:tr>
      <w:tr w:rsidR="00CC5831" w:rsidRPr="00CC5831" w14:paraId="24CEC0F4" w14:textId="77777777" w:rsidTr="002735AE">
        <w:trPr>
          <w:trHeight w:val="284"/>
        </w:trPr>
        <w:tc>
          <w:tcPr>
            <w:tcW w:w="996" w:type="dxa"/>
            <w:tcBorders>
              <w:top w:val="single" w:sz="4" w:space="0" w:color="000001"/>
              <w:left w:val="single" w:sz="4" w:space="0" w:color="000001"/>
              <w:bottom w:val="single" w:sz="4" w:space="0" w:color="000001"/>
              <w:right w:val="single" w:sz="4" w:space="0" w:color="000001"/>
            </w:tcBorders>
            <w:shd w:val="clear" w:color="auto" w:fill="auto"/>
            <w:vAlign w:val="bottom"/>
          </w:tcPr>
          <w:p w14:paraId="38C925DC" w14:textId="77777777" w:rsidR="00CC5831" w:rsidRPr="00CC5831" w:rsidRDefault="00CC5831" w:rsidP="00CC5831">
            <w:pPr>
              <w:ind w:left="57" w:right="57" w:firstLine="0"/>
              <w:jc w:val="center"/>
              <w:rPr>
                <w:sz w:val="20"/>
                <w:lang w:eastAsia="ru-RU"/>
              </w:rPr>
            </w:pPr>
          </w:p>
        </w:tc>
        <w:tc>
          <w:tcPr>
            <w:tcW w:w="2666" w:type="dxa"/>
            <w:tcBorders>
              <w:top w:val="single" w:sz="4" w:space="0" w:color="000001"/>
              <w:left w:val="single" w:sz="4" w:space="0" w:color="000001"/>
              <w:bottom w:val="single" w:sz="4" w:space="0" w:color="000001"/>
              <w:right w:val="single" w:sz="12" w:space="0" w:color="000001"/>
            </w:tcBorders>
            <w:shd w:val="clear" w:color="auto" w:fill="auto"/>
            <w:vAlign w:val="bottom"/>
          </w:tcPr>
          <w:p w14:paraId="17BE2F35" w14:textId="77777777" w:rsidR="00CC5831" w:rsidRPr="00CC5831" w:rsidRDefault="00CC5831" w:rsidP="00CC5831">
            <w:pPr>
              <w:ind w:left="170" w:right="57" w:firstLine="0"/>
              <w:jc w:val="left"/>
              <w:rPr>
                <w:sz w:val="20"/>
                <w:lang w:eastAsia="ru-RU"/>
              </w:rPr>
            </w:pPr>
          </w:p>
        </w:tc>
        <w:tc>
          <w:tcPr>
            <w:tcW w:w="708" w:type="dxa"/>
            <w:tcBorders>
              <w:top w:val="single" w:sz="4" w:space="0" w:color="000001"/>
              <w:left w:val="single" w:sz="12" w:space="0" w:color="000001"/>
              <w:bottom w:val="single" w:sz="4" w:space="0" w:color="000001"/>
              <w:right w:val="single" w:sz="4" w:space="0" w:color="000001"/>
            </w:tcBorders>
            <w:shd w:val="clear" w:color="auto" w:fill="auto"/>
            <w:vAlign w:val="bottom"/>
          </w:tcPr>
          <w:p w14:paraId="7625C643" w14:textId="77777777" w:rsidR="00CC5831" w:rsidRPr="00CC5831" w:rsidRDefault="00CC5831" w:rsidP="00CC5831">
            <w:pPr>
              <w:ind w:left="57" w:right="57" w:firstLine="0"/>
              <w:jc w:val="center"/>
              <w:rPr>
                <w:sz w:val="20"/>
                <w:lang w:eastAsia="ru-RU"/>
              </w:rPr>
            </w:pPr>
          </w:p>
        </w:tc>
        <w:tc>
          <w:tcPr>
            <w:tcW w:w="1698" w:type="dxa"/>
            <w:tcBorders>
              <w:top w:val="single" w:sz="4" w:space="0" w:color="000001"/>
              <w:left w:val="single" w:sz="4" w:space="0" w:color="000001"/>
              <w:bottom w:val="single" w:sz="4" w:space="0" w:color="000001"/>
              <w:right w:val="single" w:sz="4" w:space="0" w:color="000001"/>
            </w:tcBorders>
            <w:shd w:val="clear" w:color="auto" w:fill="auto"/>
            <w:vAlign w:val="bottom"/>
          </w:tcPr>
          <w:p w14:paraId="2233F985" w14:textId="77777777" w:rsidR="00CC5831" w:rsidRPr="00CC5831" w:rsidRDefault="00CC5831" w:rsidP="00CC5831">
            <w:pPr>
              <w:ind w:left="57" w:right="57" w:firstLine="0"/>
              <w:jc w:val="center"/>
              <w:rPr>
                <w:sz w:val="20"/>
                <w:lang w:eastAsia="ru-RU"/>
              </w:rPr>
            </w:pPr>
          </w:p>
        </w:tc>
        <w:tc>
          <w:tcPr>
            <w:tcW w:w="1700" w:type="dxa"/>
            <w:gridSpan w:val="2"/>
            <w:tcBorders>
              <w:top w:val="single" w:sz="4" w:space="0" w:color="000001"/>
              <w:left w:val="single" w:sz="4" w:space="0" w:color="000001"/>
              <w:bottom w:val="single" w:sz="4" w:space="0" w:color="000001"/>
              <w:right w:val="single" w:sz="4" w:space="0" w:color="000001"/>
            </w:tcBorders>
            <w:shd w:val="clear" w:color="auto" w:fill="auto"/>
            <w:vAlign w:val="bottom"/>
          </w:tcPr>
          <w:p w14:paraId="3EF81C7D" w14:textId="77777777" w:rsidR="00CC5831" w:rsidRPr="00CC5831" w:rsidRDefault="00CC5831" w:rsidP="00CC5831">
            <w:pPr>
              <w:ind w:left="57" w:right="57" w:firstLine="0"/>
              <w:jc w:val="center"/>
              <w:rPr>
                <w:sz w:val="20"/>
                <w:lang w:eastAsia="ru-RU"/>
              </w:rPr>
            </w:pPr>
          </w:p>
        </w:tc>
        <w:tc>
          <w:tcPr>
            <w:tcW w:w="1700" w:type="dxa"/>
            <w:gridSpan w:val="2"/>
            <w:tcBorders>
              <w:top w:val="single" w:sz="4" w:space="0" w:color="000001"/>
              <w:left w:val="single" w:sz="4" w:space="0" w:color="000001"/>
              <w:bottom w:val="single" w:sz="4" w:space="0" w:color="000001"/>
              <w:right w:val="single" w:sz="12" w:space="0" w:color="000001"/>
            </w:tcBorders>
            <w:shd w:val="clear" w:color="auto" w:fill="auto"/>
            <w:vAlign w:val="bottom"/>
          </w:tcPr>
          <w:p w14:paraId="4F69B197" w14:textId="77777777" w:rsidR="00CC5831" w:rsidRPr="00CC5831" w:rsidRDefault="00CC5831" w:rsidP="00CC5831">
            <w:pPr>
              <w:ind w:left="57" w:right="57" w:firstLine="0"/>
              <w:jc w:val="center"/>
              <w:rPr>
                <w:sz w:val="20"/>
                <w:lang w:eastAsia="ru-RU"/>
              </w:rPr>
            </w:pPr>
          </w:p>
        </w:tc>
      </w:tr>
      <w:tr w:rsidR="00CC5831" w:rsidRPr="00CC5831" w14:paraId="2603B1EE" w14:textId="77777777" w:rsidTr="002735AE">
        <w:trPr>
          <w:trHeight w:val="284"/>
        </w:trPr>
        <w:tc>
          <w:tcPr>
            <w:tcW w:w="996" w:type="dxa"/>
            <w:tcBorders>
              <w:top w:val="single" w:sz="4" w:space="0" w:color="000001"/>
              <w:left w:val="single" w:sz="4" w:space="0" w:color="000001"/>
              <w:bottom w:val="single" w:sz="4" w:space="0" w:color="000001"/>
              <w:right w:val="single" w:sz="4" w:space="0" w:color="000001"/>
            </w:tcBorders>
            <w:shd w:val="clear" w:color="auto" w:fill="auto"/>
            <w:vAlign w:val="bottom"/>
          </w:tcPr>
          <w:p w14:paraId="2ACD14FA" w14:textId="77777777" w:rsidR="00CC5831" w:rsidRPr="00CC5831" w:rsidRDefault="00CC5831" w:rsidP="00CC5831">
            <w:pPr>
              <w:ind w:left="57" w:right="57" w:firstLine="0"/>
              <w:jc w:val="center"/>
              <w:rPr>
                <w:sz w:val="20"/>
                <w:lang w:eastAsia="ru-RU"/>
              </w:rPr>
            </w:pPr>
          </w:p>
        </w:tc>
        <w:tc>
          <w:tcPr>
            <w:tcW w:w="2666" w:type="dxa"/>
            <w:tcBorders>
              <w:top w:val="single" w:sz="4" w:space="0" w:color="000001"/>
              <w:left w:val="single" w:sz="4" w:space="0" w:color="000001"/>
              <w:bottom w:val="single" w:sz="4" w:space="0" w:color="000001"/>
              <w:right w:val="single" w:sz="12" w:space="0" w:color="000001"/>
            </w:tcBorders>
            <w:shd w:val="clear" w:color="auto" w:fill="auto"/>
            <w:vAlign w:val="bottom"/>
          </w:tcPr>
          <w:p w14:paraId="18AA877A" w14:textId="77777777" w:rsidR="00CC5831" w:rsidRPr="00CC5831" w:rsidRDefault="00CC5831" w:rsidP="00CC5831">
            <w:pPr>
              <w:ind w:left="170" w:right="57" w:firstLine="0"/>
              <w:jc w:val="left"/>
              <w:rPr>
                <w:sz w:val="20"/>
                <w:lang w:eastAsia="ru-RU"/>
              </w:rPr>
            </w:pPr>
          </w:p>
        </w:tc>
        <w:tc>
          <w:tcPr>
            <w:tcW w:w="708" w:type="dxa"/>
            <w:tcBorders>
              <w:top w:val="single" w:sz="4" w:space="0" w:color="000001"/>
              <w:left w:val="single" w:sz="12" w:space="0" w:color="000001"/>
              <w:bottom w:val="single" w:sz="4" w:space="0" w:color="000001"/>
              <w:right w:val="single" w:sz="4" w:space="0" w:color="000001"/>
            </w:tcBorders>
            <w:shd w:val="clear" w:color="auto" w:fill="auto"/>
            <w:vAlign w:val="bottom"/>
          </w:tcPr>
          <w:p w14:paraId="611BFFD3" w14:textId="77777777" w:rsidR="00CC5831" w:rsidRPr="00CC5831" w:rsidRDefault="00CC5831" w:rsidP="00CC5831">
            <w:pPr>
              <w:ind w:left="57" w:right="57" w:firstLine="0"/>
              <w:jc w:val="center"/>
              <w:rPr>
                <w:sz w:val="20"/>
                <w:lang w:eastAsia="ru-RU"/>
              </w:rPr>
            </w:pPr>
          </w:p>
        </w:tc>
        <w:tc>
          <w:tcPr>
            <w:tcW w:w="1698" w:type="dxa"/>
            <w:tcBorders>
              <w:top w:val="single" w:sz="4" w:space="0" w:color="000001"/>
              <w:left w:val="single" w:sz="4" w:space="0" w:color="000001"/>
              <w:bottom w:val="single" w:sz="4" w:space="0" w:color="000001"/>
              <w:right w:val="single" w:sz="4" w:space="0" w:color="000001"/>
            </w:tcBorders>
            <w:shd w:val="clear" w:color="auto" w:fill="auto"/>
            <w:vAlign w:val="bottom"/>
          </w:tcPr>
          <w:p w14:paraId="0A323DD0" w14:textId="77777777" w:rsidR="00CC5831" w:rsidRPr="00CC5831" w:rsidRDefault="00CC5831" w:rsidP="00CC5831">
            <w:pPr>
              <w:ind w:left="57" w:right="57" w:firstLine="0"/>
              <w:jc w:val="center"/>
              <w:rPr>
                <w:sz w:val="20"/>
                <w:lang w:eastAsia="ru-RU"/>
              </w:rPr>
            </w:pPr>
          </w:p>
        </w:tc>
        <w:tc>
          <w:tcPr>
            <w:tcW w:w="1700" w:type="dxa"/>
            <w:gridSpan w:val="2"/>
            <w:tcBorders>
              <w:top w:val="single" w:sz="4" w:space="0" w:color="000001"/>
              <w:left w:val="single" w:sz="4" w:space="0" w:color="000001"/>
              <w:bottom w:val="single" w:sz="4" w:space="0" w:color="000001"/>
              <w:right w:val="single" w:sz="4" w:space="0" w:color="000001"/>
            </w:tcBorders>
            <w:shd w:val="clear" w:color="auto" w:fill="auto"/>
            <w:vAlign w:val="bottom"/>
          </w:tcPr>
          <w:p w14:paraId="447A0737" w14:textId="77777777" w:rsidR="00CC5831" w:rsidRPr="00CC5831" w:rsidRDefault="00CC5831" w:rsidP="00CC5831">
            <w:pPr>
              <w:ind w:left="57" w:right="57" w:firstLine="0"/>
              <w:jc w:val="center"/>
              <w:rPr>
                <w:sz w:val="20"/>
                <w:lang w:eastAsia="ru-RU"/>
              </w:rPr>
            </w:pPr>
          </w:p>
        </w:tc>
        <w:tc>
          <w:tcPr>
            <w:tcW w:w="1700" w:type="dxa"/>
            <w:gridSpan w:val="2"/>
            <w:tcBorders>
              <w:top w:val="single" w:sz="4" w:space="0" w:color="000001"/>
              <w:left w:val="single" w:sz="4" w:space="0" w:color="000001"/>
              <w:bottom w:val="single" w:sz="4" w:space="0" w:color="000001"/>
              <w:right w:val="single" w:sz="12" w:space="0" w:color="000001"/>
            </w:tcBorders>
            <w:shd w:val="clear" w:color="auto" w:fill="auto"/>
            <w:vAlign w:val="bottom"/>
          </w:tcPr>
          <w:p w14:paraId="18739ABB" w14:textId="77777777" w:rsidR="00CC5831" w:rsidRPr="00CC5831" w:rsidRDefault="00CC5831" w:rsidP="00CC5831">
            <w:pPr>
              <w:ind w:left="57" w:right="57" w:firstLine="0"/>
              <w:jc w:val="center"/>
              <w:rPr>
                <w:sz w:val="20"/>
                <w:lang w:eastAsia="ru-RU"/>
              </w:rPr>
            </w:pPr>
          </w:p>
        </w:tc>
      </w:tr>
      <w:tr w:rsidR="00CC5831" w:rsidRPr="00CC5831" w14:paraId="21F66855" w14:textId="77777777" w:rsidTr="002735AE">
        <w:trPr>
          <w:trHeight w:val="284"/>
        </w:trPr>
        <w:tc>
          <w:tcPr>
            <w:tcW w:w="996" w:type="dxa"/>
            <w:tcBorders>
              <w:top w:val="single" w:sz="4" w:space="0" w:color="000001"/>
              <w:left w:val="single" w:sz="4" w:space="0" w:color="000001"/>
              <w:bottom w:val="single" w:sz="4" w:space="0" w:color="000001"/>
              <w:right w:val="single" w:sz="4" w:space="0" w:color="000001"/>
            </w:tcBorders>
            <w:shd w:val="clear" w:color="auto" w:fill="auto"/>
            <w:vAlign w:val="bottom"/>
          </w:tcPr>
          <w:p w14:paraId="76CDC190" w14:textId="77777777" w:rsidR="00CC5831" w:rsidRPr="00CC5831" w:rsidRDefault="00CC5831" w:rsidP="00CC5831">
            <w:pPr>
              <w:ind w:left="57" w:right="57" w:firstLine="0"/>
              <w:jc w:val="center"/>
              <w:rPr>
                <w:sz w:val="20"/>
                <w:lang w:eastAsia="ru-RU"/>
              </w:rPr>
            </w:pPr>
          </w:p>
        </w:tc>
        <w:tc>
          <w:tcPr>
            <w:tcW w:w="2666" w:type="dxa"/>
            <w:tcBorders>
              <w:top w:val="single" w:sz="4" w:space="0" w:color="000001"/>
              <w:left w:val="single" w:sz="4" w:space="0" w:color="000001"/>
              <w:bottom w:val="single" w:sz="4" w:space="0" w:color="000001"/>
              <w:right w:val="single" w:sz="12" w:space="0" w:color="000001"/>
            </w:tcBorders>
            <w:shd w:val="clear" w:color="auto" w:fill="auto"/>
            <w:vAlign w:val="bottom"/>
          </w:tcPr>
          <w:p w14:paraId="4E87A3CD" w14:textId="77777777" w:rsidR="00CC5831" w:rsidRPr="00CC5831" w:rsidRDefault="00CC5831" w:rsidP="00CC5831">
            <w:pPr>
              <w:ind w:left="170" w:right="57" w:firstLine="0"/>
              <w:jc w:val="left"/>
              <w:rPr>
                <w:sz w:val="20"/>
                <w:lang w:eastAsia="ru-RU"/>
              </w:rPr>
            </w:pPr>
          </w:p>
        </w:tc>
        <w:tc>
          <w:tcPr>
            <w:tcW w:w="708" w:type="dxa"/>
            <w:tcBorders>
              <w:top w:val="single" w:sz="4" w:space="0" w:color="000001"/>
              <w:left w:val="single" w:sz="12" w:space="0" w:color="000001"/>
              <w:bottom w:val="single" w:sz="4" w:space="0" w:color="000001"/>
              <w:right w:val="single" w:sz="4" w:space="0" w:color="000001"/>
            </w:tcBorders>
            <w:shd w:val="clear" w:color="auto" w:fill="auto"/>
            <w:vAlign w:val="bottom"/>
          </w:tcPr>
          <w:p w14:paraId="44A3DE4B" w14:textId="77777777" w:rsidR="00CC5831" w:rsidRPr="00CC5831" w:rsidRDefault="00CC5831" w:rsidP="00CC5831">
            <w:pPr>
              <w:ind w:left="57" w:right="57" w:firstLine="0"/>
              <w:jc w:val="center"/>
              <w:rPr>
                <w:sz w:val="20"/>
                <w:lang w:eastAsia="ru-RU"/>
              </w:rPr>
            </w:pPr>
          </w:p>
        </w:tc>
        <w:tc>
          <w:tcPr>
            <w:tcW w:w="1698" w:type="dxa"/>
            <w:tcBorders>
              <w:top w:val="single" w:sz="4" w:space="0" w:color="000001"/>
              <w:left w:val="single" w:sz="4" w:space="0" w:color="000001"/>
              <w:bottom w:val="single" w:sz="4" w:space="0" w:color="000001"/>
              <w:right w:val="single" w:sz="4" w:space="0" w:color="000001"/>
            </w:tcBorders>
            <w:shd w:val="clear" w:color="auto" w:fill="auto"/>
            <w:vAlign w:val="bottom"/>
          </w:tcPr>
          <w:p w14:paraId="5D93AF86" w14:textId="77777777" w:rsidR="00CC5831" w:rsidRPr="00CC5831" w:rsidRDefault="00CC5831" w:rsidP="00CC5831">
            <w:pPr>
              <w:ind w:left="57" w:right="57" w:firstLine="0"/>
              <w:jc w:val="center"/>
              <w:rPr>
                <w:sz w:val="20"/>
                <w:lang w:eastAsia="ru-RU"/>
              </w:rPr>
            </w:pPr>
          </w:p>
        </w:tc>
        <w:tc>
          <w:tcPr>
            <w:tcW w:w="1700" w:type="dxa"/>
            <w:gridSpan w:val="2"/>
            <w:tcBorders>
              <w:top w:val="single" w:sz="4" w:space="0" w:color="000001"/>
              <w:left w:val="single" w:sz="4" w:space="0" w:color="000001"/>
              <w:bottom w:val="single" w:sz="4" w:space="0" w:color="000001"/>
              <w:right w:val="single" w:sz="4" w:space="0" w:color="000001"/>
            </w:tcBorders>
            <w:shd w:val="clear" w:color="auto" w:fill="auto"/>
            <w:vAlign w:val="bottom"/>
          </w:tcPr>
          <w:p w14:paraId="05C17E13" w14:textId="77777777" w:rsidR="00CC5831" w:rsidRPr="00CC5831" w:rsidRDefault="00CC5831" w:rsidP="00CC5831">
            <w:pPr>
              <w:ind w:left="57" w:right="57" w:firstLine="0"/>
              <w:jc w:val="center"/>
              <w:rPr>
                <w:sz w:val="20"/>
                <w:lang w:eastAsia="ru-RU"/>
              </w:rPr>
            </w:pPr>
          </w:p>
        </w:tc>
        <w:tc>
          <w:tcPr>
            <w:tcW w:w="1700" w:type="dxa"/>
            <w:gridSpan w:val="2"/>
            <w:tcBorders>
              <w:top w:val="single" w:sz="4" w:space="0" w:color="000001"/>
              <w:left w:val="single" w:sz="4" w:space="0" w:color="000001"/>
              <w:bottom w:val="single" w:sz="4" w:space="0" w:color="000001"/>
              <w:right w:val="single" w:sz="12" w:space="0" w:color="000001"/>
            </w:tcBorders>
            <w:shd w:val="clear" w:color="auto" w:fill="auto"/>
            <w:vAlign w:val="bottom"/>
          </w:tcPr>
          <w:p w14:paraId="6B0E62EF" w14:textId="77777777" w:rsidR="00CC5831" w:rsidRPr="00CC5831" w:rsidRDefault="00CC5831" w:rsidP="00CC5831">
            <w:pPr>
              <w:ind w:left="57" w:right="57" w:firstLine="0"/>
              <w:jc w:val="center"/>
              <w:rPr>
                <w:sz w:val="20"/>
                <w:lang w:eastAsia="ru-RU"/>
              </w:rPr>
            </w:pPr>
          </w:p>
        </w:tc>
      </w:tr>
      <w:tr w:rsidR="00CC5831" w:rsidRPr="00CC5831" w14:paraId="3D8E8CE7" w14:textId="77777777" w:rsidTr="002735AE">
        <w:trPr>
          <w:trHeight w:val="284"/>
        </w:trPr>
        <w:tc>
          <w:tcPr>
            <w:tcW w:w="996" w:type="dxa"/>
            <w:tcBorders>
              <w:top w:val="single" w:sz="4" w:space="0" w:color="000001"/>
              <w:left w:val="single" w:sz="4" w:space="0" w:color="000001"/>
              <w:bottom w:val="single" w:sz="4" w:space="0" w:color="000001"/>
              <w:right w:val="single" w:sz="4" w:space="0" w:color="000001"/>
            </w:tcBorders>
            <w:shd w:val="clear" w:color="auto" w:fill="auto"/>
            <w:vAlign w:val="bottom"/>
          </w:tcPr>
          <w:p w14:paraId="050D41F3" w14:textId="77777777" w:rsidR="00CC5831" w:rsidRPr="00CC5831" w:rsidRDefault="00CC5831" w:rsidP="00CC5831">
            <w:pPr>
              <w:ind w:left="57" w:right="57" w:firstLine="0"/>
              <w:jc w:val="center"/>
              <w:rPr>
                <w:sz w:val="20"/>
                <w:lang w:eastAsia="ru-RU"/>
              </w:rPr>
            </w:pPr>
          </w:p>
        </w:tc>
        <w:tc>
          <w:tcPr>
            <w:tcW w:w="2666" w:type="dxa"/>
            <w:tcBorders>
              <w:top w:val="single" w:sz="4" w:space="0" w:color="000001"/>
              <w:left w:val="single" w:sz="4" w:space="0" w:color="000001"/>
              <w:bottom w:val="single" w:sz="4" w:space="0" w:color="000001"/>
              <w:right w:val="single" w:sz="12" w:space="0" w:color="000001"/>
            </w:tcBorders>
            <w:shd w:val="clear" w:color="auto" w:fill="auto"/>
            <w:vAlign w:val="bottom"/>
          </w:tcPr>
          <w:p w14:paraId="68A7BC2D" w14:textId="77777777" w:rsidR="00CC5831" w:rsidRPr="00CC5831" w:rsidRDefault="00CC5831" w:rsidP="00CC5831">
            <w:pPr>
              <w:ind w:left="170" w:right="57" w:firstLine="0"/>
              <w:jc w:val="left"/>
              <w:rPr>
                <w:sz w:val="20"/>
                <w:lang w:eastAsia="ru-RU"/>
              </w:rPr>
            </w:pPr>
          </w:p>
        </w:tc>
        <w:tc>
          <w:tcPr>
            <w:tcW w:w="708" w:type="dxa"/>
            <w:tcBorders>
              <w:top w:val="single" w:sz="4" w:space="0" w:color="000001"/>
              <w:left w:val="single" w:sz="12" w:space="0" w:color="000001"/>
              <w:bottom w:val="single" w:sz="4" w:space="0" w:color="000001"/>
              <w:right w:val="single" w:sz="4" w:space="0" w:color="000001"/>
            </w:tcBorders>
            <w:shd w:val="clear" w:color="auto" w:fill="auto"/>
            <w:vAlign w:val="bottom"/>
          </w:tcPr>
          <w:p w14:paraId="05EAED55" w14:textId="77777777" w:rsidR="00CC5831" w:rsidRPr="00CC5831" w:rsidRDefault="00CC5831" w:rsidP="00CC5831">
            <w:pPr>
              <w:ind w:left="57" w:right="57" w:firstLine="0"/>
              <w:jc w:val="center"/>
              <w:rPr>
                <w:sz w:val="20"/>
                <w:lang w:eastAsia="ru-RU"/>
              </w:rPr>
            </w:pPr>
          </w:p>
        </w:tc>
        <w:tc>
          <w:tcPr>
            <w:tcW w:w="1698" w:type="dxa"/>
            <w:tcBorders>
              <w:top w:val="single" w:sz="4" w:space="0" w:color="000001"/>
              <w:left w:val="single" w:sz="4" w:space="0" w:color="000001"/>
              <w:bottom w:val="single" w:sz="4" w:space="0" w:color="000001"/>
              <w:right w:val="single" w:sz="4" w:space="0" w:color="000001"/>
            </w:tcBorders>
            <w:shd w:val="clear" w:color="auto" w:fill="auto"/>
            <w:vAlign w:val="bottom"/>
          </w:tcPr>
          <w:p w14:paraId="209F8755" w14:textId="77777777" w:rsidR="00CC5831" w:rsidRPr="00CC5831" w:rsidRDefault="00CC5831" w:rsidP="00CC5831">
            <w:pPr>
              <w:ind w:left="57" w:right="57" w:firstLine="0"/>
              <w:jc w:val="center"/>
              <w:rPr>
                <w:sz w:val="20"/>
                <w:lang w:eastAsia="ru-RU"/>
              </w:rPr>
            </w:pPr>
          </w:p>
        </w:tc>
        <w:tc>
          <w:tcPr>
            <w:tcW w:w="1700" w:type="dxa"/>
            <w:gridSpan w:val="2"/>
            <w:tcBorders>
              <w:top w:val="single" w:sz="4" w:space="0" w:color="000001"/>
              <w:left w:val="single" w:sz="4" w:space="0" w:color="000001"/>
              <w:bottom w:val="single" w:sz="4" w:space="0" w:color="000001"/>
              <w:right w:val="single" w:sz="4" w:space="0" w:color="000001"/>
            </w:tcBorders>
            <w:shd w:val="clear" w:color="auto" w:fill="auto"/>
            <w:vAlign w:val="bottom"/>
          </w:tcPr>
          <w:p w14:paraId="23179D39" w14:textId="77777777" w:rsidR="00CC5831" w:rsidRPr="00CC5831" w:rsidRDefault="00CC5831" w:rsidP="00CC5831">
            <w:pPr>
              <w:ind w:left="57" w:right="57" w:firstLine="0"/>
              <w:jc w:val="center"/>
              <w:rPr>
                <w:sz w:val="20"/>
                <w:lang w:eastAsia="ru-RU"/>
              </w:rPr>
            </w:pPr>
          </w:p>
        </w:tc>
        <w:tc>
          <w:tcPr>
            <w:tcW w:w="1700" w:type="dxa"/>
            <w:gridSpan w:val="2"/>
            <w:tcBorders>
              <w:top w:val="single" w:sz="4" w:space="0" w:color="000001"/>
              <w:left w:val="single" w:sz="4" w:space="0" w:color="000001"/>
              <w:bottom w:val="single" w:sz="4" w:space="0" w:color="000001"/>
              <w:right w:val="single" w:sz="12" w:space="0" w:color="000001"/>
            </w:tcBorders>
            <w:shd w:val="clear" w:color="auto" w:fill="auto"/>
            <w:vAlign w:val="bottom"/>
          </w:tcPr>
          <w:p w14:paraId="5BF76946" w14:textId="77777777" w:rsidR="00CC5831" w:rsidRPr="00CC5831" w:rsidRDefault="00CC5831" w:rsidP="00CC5831">
            <w:pPr>
              <w:ind w:left="57" w:right="57" w:firstLine="0"/>
              <w:jc w:val="center"/>
              <w:rPr>
                <w:sz w:val="20"/>
                <w:lang w:eastAsia="ru-RU"/>
              </w:rPr>
            </w:pPr>
          </w:p>
        </w:tc>
      </w:tr>
      <w:tr w:rsidR="00CC5831" w:rsidRPr="00CC5831" w14:paraId="26119EFF" w14:textId="77777777" w:rsidTr="002735AE">
        <w:trPr>
          <w:trHeight w:val="284"/>
        </w:trPr>
        <w:tc>
          <w:tcPr>
            <w:tcW w:w="996" w:type="dxa"/>
            <w:tcBorders>
              <w:top w:val="single" w:sz="4" w:space="0" w:color="000001"/>
              <w:left w:val="single" w:sz="4" w:space="0" w:color="000001"/>
              <w:bottom w:val="single" w:sz="4" w:space="0" w:color="000001"/>
              <w:right w:val="single" w:sz="4" w:space="0" w:color="000001"/>
            </w:tcBorders>
            <w:shd w:val="clear" w:color="auto" w:fill="auto"/>
            <w:vAlign w:val="bottom"/>
          </w:tcPr>
          <w:p w14:paraId="20C05808" w14:textId="77777777" w:rsidR="00CC5831" w:rsidRPr="00CC5831" w:rsidRDefault="00CC5831" w:rsidP="00CC5831">
            <w:pPr>
              <w:ind w:left="57" w:right="57" w:firstLine="0"/>
              <w:jc w:val="center"/>
              <w:rPr>
                <w:sz w:val="20"/>
                <w:lang w:eastAsia="ru-RU"/>
              </w:rPr>
            </w:pPr>
          </w:p>
        </w:tc>
        <w:tc>
          <w:tcPr>
            <w:tcW w:w="2666" w:type="dxa"/>
            <w:tcBorders>
              <w:top w:val="single" w:sz="4" w:space="0" w:color="000001"/>
              <w:left w:val="single" w:sz="4" w:space="0" w:color="000001"/>
              <w:bottom w:val="single" w:sz="4" w:space="0" w:color="000001"/>
              <w:right w:val="single" w:sz="12" w:space="0" w:color="000001"/>
            </w:tcBorders>
            <w:shd w:val="clear" w:color="auto" w:fill="auto"/>
            <w:vAlign w:val="bottom"/>
          </w:tcPr>
          <w:p w14:paraId="0DFDE3C8" w14:textId="77777777" w:rsidR="00CC5831" w:rsidRPr="00CC5831" w:rsidRDefault="00CC5831" w:rsidP="00CC5831">
            <w:pPr>
              <w:ind w:left="170" w:right="57" w:firstLine="0"/>
              <w:jc w:val="left"/>
              <w:rPr>
                <w:sz w:val="20"/>
                <w:lang w:eastAsia="ru-RU"/>
              </w:rPr>
            </w:pPr>
          </w:p>
        </w:tc>
        <w:tc>
          <w:tcPr>
            <w:tcW w:w="708" w:type="dxa"/>
            <w:tcBorders>
              <w:top w:val="single" w:sz="4" w:space="0" w:color="000001"/>
              <w:left w:val="single" w:sz="12" w:space="0" w:color="000001"/>
              <w:bottom w:val="single" w:sz="12" w:space="0" w:color="000001"/>
              <w:right w:val="single" w:sz="4" w:space="0" w:color="000001"/>
            </w:tcBorders>
            <w:shd w:val="clear" w:color="auto" w:fill="auto"/>
            <w:vAlign w:val="bottom"/>
          </w:tcPr>
          <w:p w14:paraId="60181DF6" w14:textId="77777777" w:rsidR="00CC5831" w:rsidRPr="00CC5831" w:rsidRDefault="00CC5831" w:rsidP="00CC5831">
            <w:pPr>
              <w:ind w:left="57" w:right="57" w:firstLine="0"/>
              <w:jc w:val="center"/>
              <w:rPr>
                <w:sz w:val="20"/>
                <w:lang w:eastAsia="ru-RU"/>
              </w:rPr>
            </w:pPr>
          </w:p>
        </w:tc>
        <w:tc>
          <w:tcPr>
            <w:tcW w:w="1698" w:type="dxa"/>
            <w:tcBorders>
              <w:top w:val="single" w:sz="4" w:space="0" w:color="000001"/>
              <w:left w:val="single" w:sz="4" w:space="0" w:color="000001"/>
              <w:bottom w:val="single" w:sz="12" w:space="0" w:color="000001"/>
              <w:right w:val="single" w:sz="4" w:space="0" w:color="000001"/>
            </w:tcBorders>
            <w:shd w:val="clear" w:color="auto" w:fill="auto"/>
            <w:vAlign w:val="bottom"/>
          </w:tcPr>
          <w:p w14:paraId="184249F3" w14:textId="77777777" w:rsidR="00CC5831" w:rsidRPr="00CC5831" w:rsidRDefault="00CC5831" w:rsidP="00CC5831">
            <w:pPr>
              <w:ind w:left="57" w:right="57" w:firstLine="0"/>
              <w:jc w:val="center"/>
              <w:rPr>
                <w:sz w:val="20"/>
                <w:lang w:eastAsia="ru-RU"/>
              </w:rPr>
            </w:pPr>
          </w:p>
        </w:tc>
        <w:tc>
          <w:tcPr>
            <w:tcW w:w="1700" w:type="dxa"/>
            <w:gridSpan w:val="2"/>
            <w:tcBorders>
              <w:top w:val="single" w:sz="4" w:space="0" w:color="000001"/>
              <w:left w:val="single" w:sz="4" w:space="0" w:color="000001"/>
              <w:bottom w:val="single" w:sz="12" w:space="0" w:color="000001"/>
              <w:right w:val="single" w:sz="4" w:space="0" w:color="000001"/>
            </w:tcBorders>
            <w:shd w:val="clear" w:color="auto" w:fill="auto"/>
            <w:vAlign w:val="bottom"/>
          </w:tcPr>
          <w:p w14:paraId="421BB21D" w14:textId="77777777" w:rsidR="00CC5831" w:rsidRPr="00CC5831" w:rsidRDefault="00CC5831" w:rsidP="00CC5831">
            <w:pPr>
              <w:ind w:left="57" w:right="57" w:firstLine="0"/>
              <w:jc w:val="center"/>
              <w:rPr>
                <w:sz w:val="20"/>
                <w:lang w:eastAsia="ru-RU"/>
              </w:rPr>
            </w:pPr>
          </w:p>
        </w:tc>
        <w:tc>
          <w:tcPr>
            <w:tcW w:w="1700" w:type="dxa"/>
            <w:gridSpan w:val="2"/>
            <w:tcBorders>
              <w:top w:val="single" w:sz="4" w:space="0" w:color="000001"/>
              <w:left w:val="single" w:sz="4" w:space="0" w:color="000001"/>
              <w:bottom w:val="single" w:sz="12" w:space="0" w:color="000001"/>
              <w:right w:val="single" w:sz="12" w:space="0" w:color="000001"/>
            </w:tcBorders>
            <w:shd w:val="clear" w:color="auto" w:fill="auto"/>
            <w:vAlign w:val="bottom"/>
          </w:tcPr>
          <w:p w14:paraId="3B8CDD46" w14:textId="77777777" w:rsidR="00CC5831" w:rsidRPr="00CC5831" w:rsidRDefault="00CC5831" w:rsidP="00CC5831">
            <w:pPr>
              <w:ind w:left="57" w:right="57" w:firstLine="0"/>
              <w:jc w:val="center"/>
              <w:rPr>
                <w:sz w:val="20"/>
                <w:lang w:eastAsia="ru-RU"/>
              </w:rPr>
            </w:pPr>
          </w:p>
        </w:tc>
      </w:tr>
      <w:tr w:rsidR="00CC5831" w:rsidRPr="00CC5831" w14:paraId="7688F17F" w14:textId="77777777" w:rsidTr="002735AE">
        <w:trPr>
          <w:gridAfter w:val="1"/>
          <w:wAfter w:w="7" w:type="dxa"/>
          <w:trHeight w:val="284"/>
        </w:trPr>
        <w:tc>
          <w:tcPr>
            <w:tcW w:w="7761" w:type="dxa"/>
            <w:gridSpan w:val="5"/>
            <w:tcBorders>
              <w:top w:val="single" w:sz="4" w:space="0" w:color="000001"/>
              <w:right w:val="single" w:sz="4" w:space="0" w:color="000001"/>
            </w:tcBorders>
            <w:shd w:val="clear" w:color="auto" w:fill="auto"/>
            <w:vAlign w:val="bottom"/>
          </w:tcPr>
          <w:p w14:paraId="0D0D6AF1" w14:textId="77777777" w:rsidR="00CC5831" w:rsidRPr="00CC5831" w:rsidRDefault="00CC5831" w:rsidP="00CC5831">
            <w:pPr>
              <w:ind w:left="57" w:right="57" w:firstLine="0"/>
              <w:jc w:val="right"/>
              <w:rPr>
                <w:sz w:val="20"/>
                <w:lang w:eastAsia="ru-RU"/>
              </w:rPr>
            </w:pPr>
            <w:r w:rsidRPr="00CC5831">
              <w:rPr>
                <w:sz w:val="20"/>
                <w:lang w:eastAsia="ru-RU"/>
              </w:rPr>
              <w:t>Итого</w:t>
            </w:r>
          </w:p>
        </w:tc>
        <w:tc>
          <w:tcPr>
            <w:tcW w:w="1700" w:type="dxa"/>
            <w:gridSpan w:val="2"/>
            <w:tcBorders>
              <w:top w:val="single" w:sz="12" w:space="0" w:color="000001"/>
              <w:left w:val="single" w:sz="4" w:space="0" w:color="000001"/>
              <w:bottom w:val="single" w:sz="4" w:space="0" w:color="000001"/>
              <w:right w:val="single" w:sz="4" w:space="0" w:color="000001"/>
            </w:tcBorders>
            <w:shd w:val="clear" w:color="auto" w:fill="auto"/>
            <w:vAlign w:val="bottom"/>
          </w:tcPr>
          <w:p w14:paraId="56CC4BE8" w14:textId="77777777" w:rsidR="00CC5831" w:rsidRPr="00CC5831" w:rsidRDefault="00CC5831" w:rsidP="00CC5831">
            <w:pPr>
              <w:ind w:left="57" w:right="57" w:firstLine="0"/>
              <w:jc w:val="center"/>
              <w:rPr>
                <w:sz w:val="20"/>
                <w:lang w:eastAsia="ru-RU"/>
              </w:rPr>
            </w:pPr>
          </w:p>
        </w:tc>
      </w:tr>
      <w:tr w:rsidR="00CC5831" w:rsidRPr="00CC5831" w14:paraId="4941BC2D" w14:textId="77777777" w:rsidTr="002735AE">
        <w:trPr>
          <w:gridAfter w:val="1"/>
          <w:wAfter w:w="7" w:type="dxa"/>
          <w:trHeight w:val="284"/>
        </w:trPr>
        <w:tc>
          <w:tcPr>
            <w:tcW w:w="7761" w:type="dxa"/>
            <w:gridSpan w:val="5"/>
            <w:tcBorders>
              <w:right w:val="single" w:sz="4" w:space="0" w:color="000001"/>
            </w:tcBorders>
            <w:shd w:val="clear" w:color="auto" w:fill="auto"/>
            <w:vAlign w:val="bottom"/>
          </w:tcPr>
          <w:p w14:paraId="7EA59CC1" w14:textId="77777777" w:rsidR="00CC5831" w:rsidRPr="00CC5831" w:rsidRDefault="00CC5831" w:rsidP="00CC5831">
            <w:pPr>
              <w:ind w:left="57" w:right="57" w:firstLine="0"/>
              <w:jc w:val="right"/>
              <w:rPr>
                <w:sz w:val="20"/>
                <w:lang w:eastAsia="ru-RU"/>
              </w:rPr>
            </w:pPr>
            <w:r w:rsidRPr="00CC5831">
              <w:rPr>
                <w:sz w:val="20"/>
                <w:lang w:eastAsia="ru-RU"/>
              </w:rPr>
              <w:t>Сумма НДС</w:t>
            </w:r>
          </w:p>
        </w:tc>
        <w:tc>
          <w:tcPr>
            <w:tcW w:w="1700" w:type="dxa"/>
            <w:gridSpan w:val="2"/>
            <w:tcBorders>
              <w:top w:val="single" w:sz="4" w:space="0" w:color="000001"/>
              <w:left w:val="single" w:sz="4" w:space="0" w:color="000001"/>
              <w:bottom w:val="single" w:sz="4" w:space="0" w:color="000001"/>
              <w:right w:val="single" w:sz="4" w:space="0" w:color="000001"/>
            </w:tcBorders>
            <w:shd w:val="clear" w:color="auto" w:fill="auto"/>
            <w:vAlign w:val="bottom"/>
          </w:tcPr>
          <w:p w14:paraId="327B8FA0" w14:textId="77777777" w:rsidR="00CC5831" w:rsidRPr="00CC5831" w:rsidRDefault="00CC5831" w:rsidP="00CC5831">
            <w:pPr>
              <w:ind w:left="57" w:right="57" w:firstLine="0"/>
              <w:jc w:val="center"/>
              <w:rPr>
                <w:sz w:val="20"/>
                <w:lang w:eastAsia="ru-RU"/>
              </w:rPr>
            </w:pPr>
          </w:p>
        </w:tc>
      </w:tr>
      <w:tr w:rsidR="00CC5831" w:rsidRPr="00CC5831" w14:paraId="5E8EF94D" w14:textId="77777777" w:rsidTr="002735AE">
        <w:trPr>
          <w:gridAfter w:val="1"/>
          <w:wAfter w:w="7" w:type="dxa"/>
          <w:trHeight w:val="284"/>
        </w:trPr>
        <w:tc>
          <w:tcPr>
            <w:tcW w:w="7761" w:type="dxa"/>
            <w:gridSpan w:val="5"/>
            <w:tcBorders>
              <w:right w:val="single" w:sz="4" w:space="0" w:color="000001"/>
            </w:tcBorders>
            <w:shd w:val="clear" w:color="auto" w:fill="auto"/>
            <w:vAlign w:val="bottom"/>
          </w:tcPr>
          <w:p w14:paraId="79DCD606" w14:textId="77777777" w:rsidR="00CC5831" w:rsidRPr="00CC5831" w:rsidRDefault="00CC5831" w:rsidP="00CC5831">
            <w:pPr>
              <w:ind w:left="57" w:right="57" w:firstLine="0"/>
              <w:jc w:val="right"/>
              <w:rPr>
                <w:sz w:val="20"/>
                <w:lang w:eastAsia="ru-RU"/>
              </w:rPr>
            </w:pPr>
            <w:r w:rsidRPr="00CC5831">
              <w:rPr>
                <w:sz w:val="20"/>
                <w:lang w:eastAsia="ru-RU"/>
              </w:rPr>
              <w:t>Всего с учетом НДС</w:t>
            </w:r>
          </w:p>
        </w:tc>
        <w:tc>
          <w:tcPr>
            <w:tcW w:w="1700" w:type="dxa"/>
            <w:gridSpan w:val="2"/>
            <w:tcBorders>
              <w:top w:val="single" w:sz="4" w:space="0" w:color="000001"/>
              <w:left w:val="single" w:sz="4" w:space="0" w:color="000001"/>
              <w:bottom w:val="single" w:sz="4" w:space="0" w:color="000001"/>
              <w:right w:val="single" w:sz="4" w:space="0" w:color="000001"/>
            </w:tcBorders>
            <w:shd w:val="clear" w:color="auto" w:fill="auto"/>
            <w:vAlign w:val="bottom"/>
          </w:tcPr>
          <w:p w14:paraId="280B8F8E" w14:textId="77777777" w:rsidR="00CC5831" w:rsidRPr="00CC5831" w:rsidRDefault="00CC5831" w:rsidP="00CC5831">
            <w:pPr>
              <w:ind w:left="57" w:right="57" w:firstLine="0"/>
              <w:jc w:val="center"/>
              <w:rPr>
                <w:sz w:val="20"/>
                <w:lang w:eastAsia="ru-RU"/>
              </w:rPr>
            </w:pPr>
          </w:p>
        </w:tc>
      </w:tr>
    </w:tbl>
    <w:p w14:paraId="2DFEDA16" w14:textId="77777777" w:rsidR="00CC5831" w:rsidRPr="00CC5831" w:rsidRDefault="00CC5831" w:rsidP="00CC5831">
      <w:pPr>
        <w:ind w:firstLine="0"/>
        <w:jc w:val="left"/>
        <w:rPr>
          <w:sz w:val="20"/>
          <w:lang w:eastAsia="ru-RU"/>
        </w:rPr>
      </w:pPr>
    </w:p>
    <w:tbl>
      <w:tblPr>
        <w:tblpPr w:leftFromText="180" w:rightFromText="180" w:vertAnchor="text" w:horzAnchor="margin" w:tblpY="77"/>
        <w:tblW w:w="9639" w:type="dxa"/>
        <w:tblLayout w:type="fixed"/>
        <w:tblCellMar>
          <w:left w:w="0" w:type="dxa"/>
          <w:right w:w="0" w:type="dxa"/>
        </w:tblCellMar>
        <w:tblLook w:val="0000" w:firstRow="0" w:lastRow="0" w:firstColumn="0" w:lastColumn="0" w:noHBand="0" w:noVBand="0"/>
      </w:tblPr>
      <w:tblGrid>
        <w:gridCol w:w="2491"/>
        <w:gridCol w:w="1760"/>
        <w:gridCol w:w="425"/>
        <w:gridCol w:w="1700"/>
        <w:gridCol w:w="425"/>
        <w:gridCol w:w="2838"/>
      </w:tblGrid>
      <w:tr w:rsidR="00CC5831" w:rsidRPr="00CC5831" w14:paraId="7A83DE4E" w14:textId="77777777" w:rsidTr="002735AE">
        <w:trPr>
          <w:trHeight w:val="20"/>
        </w:trPr>
        <w:tc>
          <w:tcPr>
            <w:tcW w:w="2491" w:type="dxa"/>
            <w:shd w:val="clear" w:color="auto" w:fill="auto"/>
            <w:vAlign w:val="bottom"/>
          </w:tcPr>
          <w:p w14:paraId="2501530A" w14:textId="77777777" w:rsidR="00CC5831" w:rsidRPr="00CC5831" w:rsidRDefault="00CC5831" w:rsidP="00CC5831">
            <w:pPr>
              <w:ind w:firstLine="0"/>
              <w:jc w:val="left"/>
              <w:rPr>
                <w:sz w:val="20"/>
                <w:lang w:eastAsia="ru-RU"/>
              </w:rPr>
            </w:pPr>
            <w:r w:rsidRPr="00CC5831">
              <w:rPr>
                <w:sz w:val="20"/>
                <w:lang w:eastAsia="ru-RU"/>
              </w:rPr>
              <w:t>Заказчик (Генподрядчик)</w:t>
            </w:r>
          </w:p>
        </w:tc>
        <w:tc>
          <w:tcPr>
            <w:tcW w:w="1760" w:type="dxa"/>
            <w:tcBorders>
              <w:bottom w:val="single" w:sz="4" w:space="0" w:color="000001"/>
            </w:tcBorders>
            <w:shd w:val="clear" w:color="auto" w:fill="auto"/>
            <w:vAlign w:val="bottom"/>
          </w:tcPr>
          <w:p w14:paraId="3EDB6054" w14:textId="77777777" w:rsidR="00CC5831" w:rsidRPr="00CC5831" w:rsidRDefault="00CC5831" w:rsidP="00CC5831">
            <w:pPr>
              <w:ind w:firstLine="0"/>
              <w:jc w:val="center"/>
              <w:rPr>
                <w:sz w:val="20"/>
                <w:lang w:eastAsia="ru-RU"/>
              </w:rPr>
            </w:pPr>
          </w:p>
        </w:tc>
        <w:tc>
          <w:tcPr>
            <w:tcW w:w="425" w:type="dxa"/>
            <w:shd w:val="clear" w:color="auto" w:fill="auto"/>
            <w:vAlign w:val="bottom"/>
          </w:tcPr>
          <w:p w14:paraId="010B4B1D" w14:textId="77777777" w:rsidR="00CC5831" w:rsidRPr="00CC5831" w:rsidRDefault="00CC5831" w:rsidP="00CC5831">
            <w:pPr>
              <w:ind w:firstLine="0"/>
              <w:jc w:val="center"/>
              <w:rPr>
                <w:sz w:val="20"/>
                <w:lang w:eastAsia="ru-RU"/>
              </w:rPr>
            </w:pPr>
          </w:p>
        </w:tc>
        <w:tc>
          <w:tcPr>
            <w:tcW w:w="1700" w:type="dxa"/>
            <w:tcBorders>
              <w:bottom w:val="single" w:sz="4" w:space="0" w:color="000001"/>
            </w:tcBorders>
            <w:shd w:val="clear" w:color="auto" w:fill="auto"/>
            <w:vAlign w:val="bottom"/>
          </w:tcPr>
          <w:p w14:paraId="294D4DC9" w14:textId="77777777" w:rsidR="00CC5831" w:rsidRPr="00CC5831" w:rsidRDefault="00CC5831" w:rsidP="00CC5831">
            <w:pPr>
              <w:ind w:firstLine="0"/>
              <w:jc w:val="center"/>
              <w:rPr>
                <w:sz w:val="20"/>
                <w:lang w:eastAsia="ru-RU"/>
              </w:rPr>
            </w:pPr>
          </w:p>
        </w:tc>
        <w:tc>
          <w:tcPr>
            <w:tcW w:w="425" w:type="dxa"/>
            <w:shd w:val="clear" w:color="auto" w:fill="auto"/>
            <w:vAlign w:val="bottom"/>
          </w:tcPr>
          <w:p w14:paraId="15ADDEFB" w14:textId="77777777" w:rsidR="00CC5831" w:rsidRPr="00CC5831" w:rsidRDefault="00CC5831" w:rsidP="00CC5831">
            <w:pPr>
              <w:ind w:firstLine="0"/>
              <w:jc w:val="center"/>
              <w:rPr>
                <w:sz w:val="20"/>
                <w:lang w:eastAsia="ru-RU"/>
              </w:rPr>
            </w:pPr>
          </w:p>
        </w:tc>
        <w:tc>
          <w:tcPr>
            <w:tcW w:w="2838" w:type="dxa"/>
            <w:tcBorders>
              <w:bottom w:val="single" w:sz="4" w:space="0" w:color="000001"/>
            </w:tcBorders>
            <w:shd w:val="clear" w:color="auto" w:fill="auto"/>
            <w:vAlign w:val="bottom"/>
          </w:tcPr>
          <w:p w14:paraId="4A5002AF" w14:textId="77777777" w:rsidR="00CC5831" w:rsidRPr="00CC5831" w:rsidRDefault="00CC5831" w:rsidP="00CC5831">
            <w:pPr>
              <w:ind w:firstLine="0"/>
              <w:jc w:val="center"/>
              <w:rPr>
                <w:sz w:val="20"/>
                <w:lang w:eastAsia="ru-RU"/>
              </w:rPr>
            </w:pPr>
          </w:p>
        </w:tc>
      </w:tr>
      <w:tr w:rsidR="00CC5831" w:rsidRPr="00CC5831" w14:paraId="6EC97539" w14:textId="77777777" w:rsidTr="002735AE">
        <w:trPr>
          <w:trHeight w:val="20"/>
        </w:trPr>
        <w:tc>
          <w:tcPr>
            <w:tcW w:w="2491" w:type="dxa"/>
            <w:shd w:val="clear" w:color="auto" w:fill="auto"/>
          </w:tcPr>
          <w:p w14:paraId="2FF4600E" w14:textId="77777777" w:rsidR="00CC5831" w:rsidRPr="00CC5831" w:rsidRDefault="00CC5831" w:rsidP="00CC5831">
            <w:pPr>
              <w:ind w:firstLine="0"/>
              <w:jc w:val="left"/>
              <w:rPr>
                <w:sz w:val="14"/>
                <w:lang w:eastAsia="ru-RU"/>
              </w:rPr>
            </w:pPr>
          </w:p>
        </w:tc>
        <w:tc>
          <w:tcPr>
            <w:tcW w:w="1760" w:type="dxa"/>
            <w:tcBorders>
              <w:top w:val="single" w:sz="4" w:space="0" w:color="000001"/>
            </w:tcBorders>
            <w:shd w:val="clear" w:color="auto" w:fill="auto"/>
          </w:tcPr>
          <w:p w14:paraId="4D15CD88" w14:textId="77777777" w:rsidR="00CC5831" w:rsidRPr="00CC5831" w:rsidRDefault="00CC5831" w:rsidP="00CC5831">
            <w:pPr>
              <w:ind w:firstLine="0"/>
              <w:jc w:val="center"/>
              <w:rPr>
                <w:sz w:val="14"/>
                <w:lang w:eastAsia="ru-RU"/>
              </w:rPr>
            </w:pPr>
            <w:r w:rsidRPr="00CC5831">
              <w:rPr>
                <w:sz w:val="14"/>
                <w:lang w:eastAsia="ru-RU"/>
              </w:rPr>
              <w:t>должность</w:t>
            </w:r>
          </w:p>
        </w:tc>
        <w:tc>
          <w:tcPr>
            <w:tcW w:w="425" w:type="dxa"/>
            <w:shd w:val="clear" w:color="auto" w:fill="auto"/>
          </w:tcPr>
          <w:p w14:paraId="587AA914" w14:textId="77777777" w:rsidR="00CC5831" w:rsidRPr="00CC5831" w:rsidRDefault="00CC5831" w:rsidP="00CC5831">
            <w:pPr>
              <w:ind w:firstLine="0"/>
              <w:jc w:val="center"/>
              <w:rPr>
                <w:sz w:val="14"/>
                <w:lang w:eastAsia="ru-RU"/>
              </w:rPr>
            </w:pPr>
          </w:p>
        </w:tc>
        <w:tc>
          <w:tcPr>
            <w:tcW w:w="1700" w:type="dxa"/>
            <w:tcBorders>
              <w:top w:val="single" w:sz="4" w:space="0" w:color="000001"/>
            </w:tcBorders>
            <w:shd w:val="clear" w:color="auto" w:fill="auto"/>
          </w:tcPr>
          <w:p w14:paraId="74B559D3" w14:textId="77777777" w:rsidR="00CC5831" w:rsidRPr="00CC5831" w:rsidRDefault="00CC5831" w:rsidP="00CC5831">
            <w:pPr>
              <w:ind w:firstLine="0"/>
              <w:jc w:val="center"/>
              <w:rPr>
                <w:sz w:val="14"/>
                <w:lang w:eastAsia="ru-RU"/>
              </w:rPr>
            </w:pPr>
            <w:r w:rsidRPr="00CC5831">
              <w:rPr>
                <w:sz w:val="14"/>
                <w:lang w:eastAsia="ru-RU"/>
              </w:rPr>
              <w:t>Подпись</w:t>
            </w:r>
          </w:p>
        </w:tc>
        <w:tc>
          <w:tcPr>
            <w:tcW w:w="425" w:type="dxa"/>
            <w:shd w:val="clear" w:color="auto" w:fill="auto"/>
          </w:tcPr>
          <w:p w14:paraId="6C43F3A1" w14:textId="77777777" w:rsidR="00CC5831" w:rsidRPr="00CC5831" w:rsidRDefault="00CC5831" w:rsidP="00CC5831">
            <w:pPr>
              <w:ind w:firstLine="0"/>
              <w:jc w:val="center"/>
              <w:rPr>
                <w:sz w:val="14"/>
                <w:lang w:eastAsia="ru-RU"/>
              </w:rPr>
            </w:pPr>
          </w:p>
        </w:tc>
        <w:tc>
          <w:tcPr>
            <w:tcW w:w="2838" w:type="dxa"/>
            <w:tcBorders>
              <w:top w:val="single" w:sz="4" w:space="0" w:color="000001"/>
            </w:tcBorders>
            <w:shd w:val="clear" w:color="auto" w:fill="auto"/>
          </w:tcPr>
          <w:p w14:paraId="05E64A9F" w14:textId="77777777" w:rsidR="00CC5831" w:rsidRPr="00CC5831" w:rsidRDefault="00CC5831" w:rsidP="00CC5831">
            <w:pPr>
              <w:ind w:firstLine="0"/>
              <w:jc w:val="center"/>
            </w:pPr>
            <w:r w:rsidRPr="00CC5831">
              <w:rPr>
                <w:sz w:val="14"/>
                <w:lang w:eastAsia="ru-RU"/>
              </w:rPr>
              <w:t>расшифровка подписи</w:t>
            </w:r>
          </w:p>
        </w:tc>
      </w:tr>
    </w:tbl>
    <w:p w14:paraId="41A30624" w14:textId="77777777" w:rsidR="00CC5831" w:rsidRPr="00CC5831" w:rsidRDefault="00CC5831" w:rsidP="00CC5831">
      <w:pPr>
        <w:ind w:firstLine="0"/>
        <w:jc w:val="left"/>
        <w:rPr>
          <w:sz w:val="16"/>
          <w:szCs w:val="16"/>
          <w:lang w:eastAsia="ru-RU"/>
        </w:rPr>
      </w:pPr>
      <w:r w:rsidRPr="00CC5831">
        <w:rPr>
          <w:sz w:val="16"/>
          <w:szCs w:val="16"/>
          <w:lang w:eastAsia="ru-RU"/>
        </w:rPr>
        <w:t xml:space="preserve">                                                   М. П.</w:t>
      </w:r>
    </w:p>
    <w:tbl>
      <w:tblPr>
        <w:tblW w:w="9620" w:type="dxa"/>
        <w:tblInd w:w="19" w:type="dxa"/>
        <w:tblLayout w:type="fixed"/>
        <w:tblCellMar>
          <w:left w:w="0" w:type="dxa"/>
          <w:right w:w="0" w:type="dxa"/>
        </w:tblCellMar>
        <w:tblLook w:val="0000" w:firstRow="0" w:lastRow="0" w:firstColumn="0" w:lastColumn="0" w:noHBand="0" w:noVBand="0"/>
      </w:tblPr>
      <w:tblGrid>
        <w:gridCol w:w="2491"/>
        <w:gridCol w:w="1760"/>
        <w:gridCol w:w="425"/>
        <w:gridCol w:w="1700"/>
        <w:gridCol w:w="425"/>
        <w:gridCol w:w="2819"/>
      </w:tblGrid>
      <w:tr w:rsidR="00CC5831" w:rsidRPr="00CC5831" w14:paraId="7360882E" w14:textId="77777777" w:rsidTr="002735AE">
        <w:trPr>
          <w:trHeight w:val="20"/>
        </w:trPr>
        <w:tc>
          <w:tcPr>
            <w:tcW w:w="2491" w:type="dxa"/>
            <w:shd w:val="clear" w:color="auto" w:fill="auto"/>
            <w:vAlign w:val="bottom"/>
          </w:tcPr>
          <w:p w14:paraId="262F656D" w14:textId="77777777" w:rsidR="00CC5831" w:rsidRPr="00CC5831" w:rsidRDefault="00CC5831" w:rsidP="00CC5831">
            <w:pPr>
              <w:ind w:firstLine="0"/>
              <w:jc w:val="left"/>
              <w:rPr>
                <w:sz w:val="20"/>
                <w:lang w:eastAsia="ru-RU"/>
              </w:rPr>
            </w:pPr>
            <w:r w:rsidRPr="00CC5831">
              <w:rPr>
                <w:sz w:val="20"/>
                <w:lang w:eastAsia="ru-RU"/>
              </w:rPr>
              <w:t>Подрядчик (Субподрядчик)</w:t>
            </w:r>
          </w:p>
        </w:tc>
        <w:tc>
          <w:tcPr>
            <w:tcW w:w="1760" w:type="dxa"/>
            <w:tcBorders>
              <w:bottom w:val="single" w:sz="4" w:space="0" w:color="000001"/>
            </w:tcBorders>
            <w:shd w:val="clear" w:color="auto" w:fill="auto"/>
            <w:vAlign w:val="bottom"/>
          </w:tcPr>
          <w:p w14:paraId="0352D1FB" w14:textId="77777777" w:rsidR="00CC5831" w:rsidRPr="00CC5831" w:rsidRDefault="00CC5831" w:rsidP="00CC5831">
            <w:pPr>
              <w:ind w:firstLine="0"/>
              <w:jc w:val="center"/>
              <w:rPr>
                <w:sz w:val="20"/>
                <w:lang w:eastAsia="ru-RU"/>
              </w:rPr>
            </w:pPr>
          </w:p>
        </w:tc>
        <w:tc>
          <w:tcPr>
            <w:tcW w:w="425" w:type="dxa"/>
            <w:shd w:val="clear" w:color="auto" w:fill="auto"/>
            <w:vAlign w:val="bottom"/>
          </w:tcPr>
          <w:p w14:paraId="1B4E3352" w14:textId="77777777" w:rsidR="00CC5831" w:rsidRPr="00CC5831" w:rsidRDefault="00CC5831" w:rsidP="00CC5831">
            <w:pPr>
              <w:ind w:firstLine="0"/>
              <w:jc w:val="center"/>
              <w:rPr>
                <w:sz w:val="20"/>
                <w:lang w:eastAsia="ru-RU"/>
              </w:rPr>
            </w:pPr>
          </w:p>
        </w:tc>
        <w:tc>
          <w:tcPr>
            <w:tcW w:w="1700" w:type="dxa"/>
            <w:tcBorders>
              <w:bottom w:val="single" w:sz="4" w:space="0" w:color="000001"/>
            </w:tcBorders>
            <w:shd w:val="clear" w:color="auto" w:fill="auto"/>
            <w:vAlign w:val="bottom"/>
          </w:tcPr>
          <w:p w14:paraId="22139FEB" w14:textId="77777777" w:rsidR="00CC5831" w:rsidRPr="00CC5831" w:rsidRDefault="00CC5831" w:rsidP="00CC5831">
            <w:pPr>
              <w:ind w:firstLine="0"/>
              <w:jc w:val="center"/>
              <w:rPr>
                <w:sz w:val="20"/>
                <w:lang w:eastAsia="ru-RU"/>
              </w:rPr>
            </w:pPr>
          </w:p>
        </w:tc>
        <w:tc>
          <w:tcPr>
            <w:tcW w:w="425" w:type="dxa"/>
            <w:shd w:val="clear" w:color="auto" w:fill="auto"/>
            <w:vAlign w:val="bottom"/>
          </w:tcPr>
          <w:p w14:paraId="65EABDA8" w14:textId="77777777" w:rsidR="00CC5831" w:rsidRPr="00CC5831" w:rsidRDefault="00CC5831" w:rsidP="00CC5831">
            <w:pPr>
              <w:ind w:firstLine="0"/>
              <w:jc w:val="center"/>
              <w:rPr>
                <w:sz w:val="20"/>
                <w:lang w:eastAsia="ru-RU"/>
              </w:rPr>
            </w:pPr>
          </w:p>
        </w:tc>
        <w:tc>
          <w:tcPr>
            <w:tcW w:w="2819" w:type="dxa"/>
            <w:tcBorders>
              <w:bottom w:val="single" w:sz="4" w:space="0" w:color="000001"/>
            </w:tcBorders>
            <w:shd w:val="clear" w:color="auto" w:fill="auto"/>
            <w:vAlign w:val="bottom"/>
          </w:tcPr>
          <w:p w14:paraId="797AB437" w14:textId="77777777" w:rsidR="00CC5831" w:rsidRPr="00CC5831" w:rsidRDefault="00CC5831" w:rsidP="00CC5831">
            <w:pPr>
              <w:ind w:firstLine="0"/>
              <w:jc w:val="center"/>
              <w:rPr>
                <w:sz w:val="20"/>
                <w:lang w:eastAsia="ru-RU"/>
              </w:rPr>
            </w:pPr>
          </w:p>
        </w:tc>
      </w:tr>
      <w:tr w:rsidR="00CC5831" w:rsidRPr="00CC5831" w14:paraId="39DA249D" w14:textId="77777777" w:rsidTr="002735AE">
        <w:trPr>
          <w:trHeight w:val="20"/>
        </w:trPr>
        <w:tc>
          <w:tcPr>
            <w:tcW w:w="2491" w:type="dxa"/>
            <w:shd w:val="clear" w:color="auto" w:fill="auto"/>
          </w:tcPr>
          <w:p w14:paraId="5955439F" w14:textId="77777777" w:rsidR="00CC5831" w:rsidRPr="00CC5831" w:rsidRDefault="00CC5831" w:rsidP="00CC5831">
            <w:pPr>
              <w:ind w:firstLine="0"/>
              <w:jc w:val="left"/>
              <w:rPr>
                <w:sz w:val="14"/>
                <w:lang w:eastAsia="ru-RU"/>
              </w:rPr>
            </w:pPr>
          </w:p>
        </w:tc>
        <w:tc>
          <w:tcPr>
            <w:tcW w:w="1760" w:type="dxa"/>
            <w:tcBorders>
              <w:top w:val="single" w:sz="4" w:space="0" w:color="000001"/>
            </w:tcBorders>
            <w:shd w:val="clear" w:color="auto" w:fill="auto"/>
          </w:tcPr>
          <w:p w14:paraId="37100ECB" w14:textId="77777777" w:rsidR="00CC5831" w:rsidRPr="00CC5831" w:rsidRDefault="00CC5831" w:rsidP="00CC5831">
            <w:pPr>
              <w:ind w:firstLine="0"/>
              <w:jc w:val="center"/>
              <w:rPr>
                <w:sz w:val="14"/>
                <w:lang w:eastAsia="ru-RU"/>
              </w:rPr>
            </w:pPr>
            <w:r w:rsidRPr="00CC5831">
              <w:rPr>
                <w:sz w:val="14"/>
                <w:lang w:eastAsia="ru-RU"/>
              </w:rPr>
              <w:t>должность</w:t>
            </w:r>
          </w:p>
        </w:tc>
        <w:tc>
          <w:tcPr>
            <w:tcW w:w="425" w:type="dxa"/>
            <w:shd w:val="clear" w:color="auto" w:fill="auto"/>
          </w:tcPr>
          <w:p w14:paraId="7E144806" w14:textId="77777777" w:rsidR="00CC5831" w:rsidRPr="00CC5831" w:rsidRDefault="00CC5831" w:rsidP="00CC5831">
            <w:pPr>
              <w:ind w:firstLine="0"/>
              <w:jc w:val="center"/>
              <w:rPr>
                <w:sz w:val="14"/>
                <w:lang w:eastAsia="ru-RU"/>
              </w:rPr>
            </w:pPr>
          </w:p>
        </w:tc>
        <w:tc>
          <w:tcPr>
            <w:tcW w:w="1700" w:type="dxa"/>
            <w:tcBorders>
              <w:top w:val="single" w:sz="4" w:space="0" w:color="000001"/>
            </w:tcBorders>
            <w:shd w:val="clear" w:color="auto" w:fill="auto"/>
          </w:tcPr>
          <w:p w14:paraId="6B1C1CEA" w14:textId="77777777" w:rsidR="00CC5831" w:rsidRPr="00CC5831" w:rsidRDefault="00CC5831" w:rsidP="00CC5831">
            <w:pPr>
              <w:ind w:firstLine="0"/>
              <w:jc w:val="center"/>
              <w:rPr>
                <w:sz w:val="14"/>
                <w:lang w:eastAsia="ru-RU"/>
              </w:rPr>
            </w:pPr>
            <w:r w:rsidRPr="00CC5831">
              <w:rPr>
                <w:sz w:val="14"/>
                <w:lang w:eastAsia="ru-RU"/>
              </w:rPr>
              <w:t>Подпись</w:t>
            </w:r>
          </w:p>
        </w:tc>
        <w:tc>
          <w:tcPr>
            <w:tcW w:w="425" w:type="dxa"/>
            <w:shd w:val="clear" w:color="auto" w:fill="auto"/>
          </w:tcPr>
          <w:p w14:paraId="308E3E43" w14:textId="77777777" w:rsidR="00CC5831" w:rsidRPr="00CC5831" w:rsidRDefault="00CC5831" w:rsidP="00CC5831">
            <w:pPr>
              <w:ind w:firstLine="0"/>
              <w:jc w:val="center"/>
              <w:rPr>
                <w:sz w:val="14"/>
                <w:lang w:eastAsia="ru-RU"/>
              </w:rPr>
            </w:pPr>
          </w:p>
        </w:tc>
        <w:tc>
          <w:tcPr>
            <w:tcW w:w="2819" w:type="dxa"/>
            <w:tcBorders>
              <w:top w:val="single" w:sz="4" w:space="0" w:color="000001"/>
            </w:tcBorders>
            <w:shd w:val="clear" w:color="auto" w:fill="auto"/>
          </w:tcPr>
          <w:p w14:paraId="5BF7508D" w14:textId="77777777" w:rsidR="00CC5831" w:rsidRPr="00CC5831" w:rsidRDefault="00CC5831" w:rsidP="00CC5831">
            <w:pPr>
              <w:ind w:firstLine="0"/>
              <w:jc w:val="center"/>
            </w:pPr>
            <w:r w:rsidRPr="00CC5831">
              <w:rPr>
                <w:sz w:val="14"/>
                <w:lang w:eastAsia="ru-RU"/>
              </w:rPr>
              <w:t>расшифровка подписи</w:t>
            </w:r>
          </w:p>
        </w:tc>
      </w:tr>
    </w:tbl>
    <w:p w14:paraId="00BB6A63" w14:textId="77777777" w:rsidR="00CC5831" w:rsidRPr="00CC5831" w:rsidRDefault="00CC5831" w:rsidP="00CC5831">
      <w:pPr>
        <w:ind w:firstLine="0"/>
        <w:jc w:val="left"/>
        <w:rPr>
          <w:sz w:val="16"/>
          <w:szCs w:val="16"/>
        </w:rPr>
      </w:pPr>
      <w:r w:rsidRPr="00CC5831">
        <w:rPr>
          <w:sz w:val="16"/>
          <w:szCs w:val="16"/>
          <w:lang w:eastAsia="ru-RU"/>
        </w:rPr>
        <w:t xml:space="preserve">                                                   М. П.</w:t>
      </w:r>
    </w:p>
    <w:p w14:paraId="30ED1927" w14:textId="77777777" w:rsidR="00CC5831" w:rsidRPr="00CC5831" w:rsidRDefault="00CC5831" w:rsidP="00CC5831">
      <w:pPr>
        <w:suppressAutoHyphens w:val="0"/>
        <w:autoSpaceDE w:val="0"/>
        <w:autoSpaceDN w:val="0"/>
        <w:ind w:firstLine="0"/>
        <w:rPr>
          <w:rFonts w:cs="Times New Roman"/>
          <w:sz w:val="16"/>
          <w:szCs w:val="16"/>
          <w:lang w:eastAsia="ru-RU"/>
        </w:rPr>
      </w:pPr>
    </w:p>
    <w:p w14:paraId="12EAC80F" w14:textId="77777777" w:rsidR="00CC5831" w:rsidRPr="00CC5831" w:rsidRDefault="00CC5831" w:rsidP="00CC5831">
      <w:pPr>
        <w:widowControl w:val="0"/>
        <w:suppressAutoHyphens w:val="0"/>
        <w:ind w:firstLine="0"/>
        <w:jc w:val="center"/>
        <w:rPr>
          <w:rFonts w:cs="Times New Roman"/>
          <w:b/>
          <w:sz w:val="24"/>
          <w:szCs w:val="24"/>
          <w:lang w:eastAsia="zh-CN"/>
        </w:rPr>
      </w:pPr>
      <w:r w:rsidRPr="00CC5831">
        <w:rPr>
          <w:rFonts w:cs="Times New Roman"/>
          <w:b/>
          <w:sz w:val="24"/>
          <w:szCs w:val="24"/>
          <w:lang w:eastAsia="zh-CN"/>
        </w:rPr>
        <w:t>Форма согласована Сторонами:</w:t>
      </w:r>
    </w:p>
    <w:p w14:paraId="5409B317" w14:textId="77777777" w:rsidR="00CC5831" w:rsidRPr="00CC5831" w:rsidRDefault="00CC5831" w:rsidP="00CC5831">
      <w:pPr>
        <w:widowControl w:val="0"/>
        <w:suppressAutoHyphens w:val="0"/>
        <w:ind w:firstLine="0"/>
        <w:jc w:val="center"/>
        <w:rPr>
          <w:rFonts w:cs="Times New Roman"/>
          <w:b/>
          <w:sz w:val="24"/>
          <w:szCs w:val="24"/>
          <w:lang w:eastAsia="zh-CN"/>
        </w:rPr>
      </w:pPr>
    </w:p>
    <w:tbl>
      <w:tblPr>
        <w:tblW w:w="9820" w:type="dxa"/>
        <w:jc w:val="center"/>
        <w:tblLook w:val="01E0" w:firstRow="1" w:lastRow="1" w:firstColumn="1" w:lastColumn="1" w:noHBand="0" w:noVBand="0"/>
      </w:tblPr>
      <w:tblGrid>
        <w:gridCol w:w="5386"/>
        <w:gridCol w:w="4434"/>
      </w:tblGrid>
      <w:tr w:rsidR="00CC5831" w:rsidRPr="00CC5831" w14:paraId="3061E38F" w14:textId="77777777" w:rsidTr="002735AE">
        <w:trPr>
          <w:trHeight w:val="231"/>
          <w:jc w:val="center"/>
        </w:trPr>
        <w:tc>
          <w:tcPr>
            <w:tcW w:w="5386" w:type="dxa"/>
            <w:hideMark/>
          </w:tcPr>
          <w:p w14:paraId="13284E11" w14:textId="77777777" w:rsidR="00CC5831" w:rsidRPr="00CC5831" w:rsidRDefault="00CC5831" w:rsidP="00CC5831">
            <w:pPr>
              <w:widowControl w:val="0"/>
              <w:suppressAutoHyphens w:val="0"/>
              <w:ind w:firstLine="0"/>
              <w:rPr>
                <w:rFonts w:cs="Times New Roman"/>
                <w:b/>
                <w:sz w:val="24"/>
                <w:szCs w:val="24"/>
                <w:lang w:eastAsia="zh-CN"/>
              </w:rPr>
            </w:pPr>
            <w:r w:rsidRPr="00CC5831">
              <w:rPr>
                <w:rFonts w:cs="Times New Roman"/>
                <w:b/>
                <w:sz w:val="24"/>
                <w:szCs w:val="24"/>
                <w:lang w:eastAsia="zh-CN"/>
              </w:rPr>
              <w:t>Заказчик:</w:t>
            </w:r>
          </w:p>
        </w:tc>
        <w:tc>
          <w:tcPr>
            <w:tcW w:w="4434" w:type="dxa"/>
            <w:hideMark/>
          </w:tcPr>
          <w:p w14:paraId="0C478FBC" w14:textId="77777777" w:rsidR="00CC5831" w:rsidRPr="00CC5831" w:rsidRDefault="00CC5831" w:rsidP="00CC5831">
            <w:pPr>
              <w:widowControl w:val="0"/>
              <w:suppressAutoHyphens w:val="0"/>
              <w:ind w:firstLine="0"/>
              <w:rPr>
                <w:rFonts w:cs="Times New Roman"/>
                <w:b/>
                <w:sz w:val="24"/>
                <w:szCs w:val="24"/>
                <w:lang w:eastAsia="zh-CN"/>
              </w:rPr>
            </w:pPr>
            <w:r w:rsidRPr="00CC5831">
              <w:rPr>
                <w:rFonts w:cs="Times New Roman"/>
                <w:b/>
                <w:sz w:val="24"/>
                <w:szCs w:val="24"/>
                <w:lang w:eastAsia="zh-CN"/>
              </w:rPr>
              <w:t>Подрядчик:</w:t>
            </w:r>
          </w:p>
        </w:tc>
      </w:tr>
      <w:tr w:rsidR="00CC5831" w:rsidRPr="00CC5831" w14:paraId="48B8E06C" w14:textId="77777777" w:rsidTr="002735AE">
        <w:trPr>
          <w:trHeight w:val="568"/>
          <w:jc w:val="center"/>
        </w:trPr>
        <w:tc>
          <w:tcPr>
            <w:tcW w:w="5386" w:type="dxa"/>
          </w:tcPr>
          <w:p w14:paraId="3663AAA2" w14:textId="77777777" w:rsidR="00CC5831" w:rsidRPr="00CC5831" w:rsidRDefault="00CC5831" w:rsidP="00CC5831">
            <w:pPr>
              <w:widowControl w:val="0"/>
              <w:suppressAutoHyphens w:val="0"/>
              <w:ind w:firstLine="0"/>
              <w:rPr>
                <w:rFonts w:cs="Times New Roman"/>
                <w:sz w:val="24"/>
                <w:szCs w:val="24"/>
                <w:lang w:eastAsia="zh-CN"/>
              </w:rPr>
            </w:pPr>
            <w:r w:rsidRPr="00CC5831">
              <w:rPr>
                <w:rFonts w:cs="Times New Roman"/>
                <w:sz w:val="24"/>
                <w:szCs w:val="24"/>
                <w:lang w:eastAsia="zh-CN"/>
              </w:rPr>
              <w:t>_______________________________</w:t>
            </w:r>
          </w:p>
          <w:p w14:paraId="2895DFD8" w14:textId="77777777" w:rsidR="00CC5831" w:rsidRPr="00CC5831" w:rsidRDefault="00CC5831" w:rsidP="00CC5831">
            <w:pPr>
              <w:widowControl w:val="0"/>
              <w:suppressAutoHyphens w:val="0"/>
              <w:ind w:firstLine="0"/>
              <w:rPr>
                <w:rFonts w:cs="Times New Roman"/>
                <w:sz w:val="24"/>
                <w:szCs w:val="24"/>
                <w:lang w:eastAsia="zh-CN"/>
              </w:rPr>
            </w:pPr>
            <w:r w:rsidRPr="00CC5831">
              <w:rPr>
                <w:rFonts w:cs="Times New Roman"/>
                <w:sz w:val="24"/>
                <w:szCs w:val="24"/>
                <w:lang w:eastAsia="zh-CN"/>
              </w:rPr>
              <w:t>_________________ /_____________/</w:t>
            </w:r>
          </w:p>
          <w:p w14:paraId="18B936E4" w14:textId="77777777" w:rsidR="00CC5831" w:rsidRPr="00CC5831" w:rsidRDefault="00CC5831" w:rsidP="00CC5831">
            <w:pPr>
              <w:widowControl w:val="0"/>
              <w:suppressAutoHyphens w:val="0"/>
              <w:ind w:firstLine="0"/>
              <w:rPr>
                <w:rFonts w:cs="Times New Roman"/>
                <w:sz w:val="24"/>
                <w:szCs w:val="24"/>
                <w:lang w:eastAsia="zh-CN"/>
              </w:rPr>
            </w:pPr>
            <w:r w:rsidRPr="00CC5831">
              <w:rPr>
                <w:rFonts w:cs="Times New Roman"/>
                <w:sz w:val="24"/>
                <w:szCs w:val="24"/>
                <w:lang w:eastAsia="zh-CN"/>
              </w:rPr>
              <w:t>М.П.</w:t>
            </w:r>
          </w:p>
        </w:tc>
        <w:tc>
          <w:tcPr>
            <w:tcW w:w="4434" w:type="dxa"/>
          </w:tcPr>
          <w:p w14:paraId="147B7F01" w14:textId="77777777" w:rsidR="00CC5831" w:rsidRPr="00CC5831" w:rsidRDefault="00CC5831" w:rsidP="00CC5831">
            <w:pPr>
              <w:widowControl w:val="0"/>
              <w:suppressAutoHyphens w:val="0"/>
              <w:ind w:firstLine="0"/>
              <w:rPr>
                <w:rFonts w:cs="Times New Roman"/>
                <w:sz w:val="24"/>
                <w:szCs w:val="24"/>
                <w:lang w:eastAsia="zh-CN"/>
              </w:rPr>
            </w:pPr>
            <w:r w:rsidRPr="00CC5831">
              <w:rPr>
                <w:rFonts w:cs="Times New Roman"/>
                <w:sz w:val="24"/>
                <w:szCs w:val="24"/>
                <w:lang w:eastAsia="zh-CN"/>
              </w:rPr>
              <w:t>________________________________</w:t>
            </w:r>
          </w:p>
          <w:p w14:paraId="60C4095A" w14:textId="77777777" w:rsidR="00CC5831" w:rsidRPr="00CC5831" w:rsidRDefault="00CC5831" w:rsidP="00CC5831">
            <w:pPr>
              <w:widowControl w:val="0"/>
              <w:suppressAutoHyphens w:val="0"/>
              <w:ind w:firstLine="0"/>
              <w:rPr>
                <w:rFonts w:cs="Times New Roman"/>
                <w:sz w:val="24"/>
                <w:szCs w:val="24"/>
                <w:lang w:eastAsia="zh-CN"/>
              </w:rPr>
            </w:pPr>
            <w:r w:rsidRPr="00CC5831">
              <w:rPr>
                <w:rFonts w:cs="Times New Roman"/>
                <w:sz w:val="24"/>
                <w:szCs w:val="24"/>
                <w:lang w:eastAsia="zh-CN"/>
              </w:rPr>
              <w:t>__________________ /____________/</w:t>
            </w:r>
          </w:p>
          <w:p w14:paraId="5BA7A02E" w14:textId="77777777" w:rsidR="00CC5831" w:rsidRPr="00CC5831" w:rsidRDefault="00CC5831" w:rsidP="00CC5831">
            <w:pPr>
              <w:widowControl w:val="0"/>
              <w:suppressAutoHyphens w:val="0"/>
              <w:ind w:firstLine="0"/>
              <w:rPr>
                <w:rFonts w:cs="Times New Roman"/>
                <w:sz w:val="24"/>
                <w:szCs w:val="24"/>
                <w:lang w:eastAsia="zh-CN"/>
              </w:rPr>
            </w:pPr>
            <w:r w:rsidRPr="00CC5831">
              <w:rPr>
                <w:rFonts w:cs="Times New Roman"/>
                <w:sz w:val="24"/>
                <w:szCs w:val="24"/>
                <w:lang w:eastAsia="zh-CN"/>
              </w:rPr>
              <w:t>М.П.</w:t>
            </w:r>
          </w:p>
        </w:tc>
      </w:tr>
    </w:tbl>
    <w:p w14:paraId="2210FE0D" w14:textId="4DDB1637" w:rsidR="00310B0A" w:rsidRDefault="00CC5831" w:rsidP="00CC5831">
      <w:pPr>
        <w:widowControl w:val="0"/>
        <w:tabs>
          <w:tab w:val="left" w:pos="1738"/>
        </w:tabs>
        <w:ind w:firstLine="0"/>
        <w:rPr>
          <w:rFonts w:cs="Times New Roman"/>
          <w:sz w:val="16"/>
          <w:szCs w:val="16"/>
          <w:lang w:eastAsia="ru-RU"/>
        </w:rPr>
      </w:pPr>
      <w:r>
        <w:rPr>
          <w:rFonts w:cs="Times New Roman"/>
          <w:sz w:val="24"/>
          <w:szCs w:val="24"/>
        </w:rPr>
        <w:tab/>
      </w:r>
    </w:p>
    <w:sectPr w:rsidR="00310B0A" w:rsidSect="00CC5831">
      <w:footerReference w:type="even" r:id="rId20"/>
      <w:footerReference w:type="default" r:id="rId21"/>
      <w:footnotePr>
        <w:numRestart w:val="eachPage"/>
      </w:footnotePr>
      <w:pgSz w:w="11909" w:h="16834" w:code="9"/>
      <w:pgMar w:top="851" w:right="709" w:bottom="851" w:left="1531" w:header="680" w:footer="680" w:gutter="0"/>
      <w:cols w:space="60"/>
      <w:noEndnote/>
      <w:titlePg/>
      <w:docGrid w:linePitch="299"/>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1AAC8F06" w16cex:dateUtc="2025-06-30T04:23:00Z"/>
  <w16cex:commentExtensible w16cex:durableId="5982D6B4" w16cex:dateUtc="2025-06-30T03:14:00Z"/>
  <w16cex:commentExtensible w16cex:durableId="20CD3E7E" w16cex:dateUtc="2025-06-30T03:1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43986DB0" w16cid:durableId="43986DB0"/>
  <w16cid:commentId w16cid:paraId="1C2750E4" w16cid:durableId="1AAC8F06"/>
  <w16cid:commentId w16cid:paraId="04B4FBF0" w16cid:durableId="116063E0"/>
  <w16cid:commentId w16cid:paraId="2E31E594" w16cid:durableId="5982D6B4"/>
  <w16cid:commentId w16cid:paraId="2EC0C27B" w16cid:durableId="434B47B1"/>
  <w16cid:commentId w16cid:paraId="33F1C4FF" w16cid:durableId="20CD3E7E"/>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248B38F" w14:textId="77777777" w:rsidR="000D0F7F" w:rsidRDefault="000D0F7F">
      <w:r>
        <w:separator/>
      </w:r>
    </w:p>
  </w:endnote>
  <w:endnote w:type="continuationSeparator" w:id="0">
    <w:p w14:paraId="72250463" w14:textId="77777777" w:rsidR="000D0F7F" w:rsidRDefault="000D0F7F">
      <w:r>
        <w:continuationSeparator/>
      </w:r>
    </w:p>
  </w:endnote>
  <w:endnote w:type="continuationNotice" w:id="1">
    <w:p w14:paraId="03C49323" w14:textId="77777777" w:rsidR="000D0F7F" w:rsidRDefault="000D0F7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Tahoma">
    <w:altName w:val="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Bookman Old Style">
    <w:panose1 w:val="02050604050505020204"/>
    <w:charset w:val="CC"/>
    <w:family w:val="roman"/>
    <w:pitch w:val="variable"/>
    <w:sig w:usb0="00000287" w:usb1="00000000" w:usb2="00000000" w:usb3="00000000" w:csb0="0000009F" w:csb1="00000000"/>
  </w:font>
  <w:font w:name="Times New Roman Bold">
    <w:altName w:val="Times New Roman"/>
    <w:charset w:val="00"/>
    <w:family w:val="roman"/>
    <w:pitch w:val="default"/>
  </w:font>
  <w:font w:name="ヒラギノ角ゴ Pro W3">
    <w:charset w:val="00"/>
    <w:family w:val="roman"/>
    <w:pitch w:val="default"/>
  </w:font>
  <w:font w:name="PragmaticaCTT">
    <w:altName w:val="Arial"/>
    <w:panose1 w:val="00000000000000000000"/>
    <w:charset w:val="CC"/>
    <w:family w:val="swiss"/>
    <w:notTrueType/>
    <w:pitch w:val="variable"/>
    <w:sig w:usb0="00000203" w:usb1="00000000" w:usb2="00000000" w:usb3="00000000" w:csb0="00000005" w:csb1="00000000"/>
  </w:font>
  <w:font w:name="Franklin Gothic Book">
    <w:panose1 w:val="020B0503020102020204"/>
    <w:charset w:val="CC"/>
    <w:family w:val="swiss"/>
    <w:pitch w:val="variable"/>
    <w:sig w:usb0="000002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 w:name="Andale Sans UI">
    <w:altName w:val="Times New Roman"/>
    <w:charset w:val="00"/>
    <w:family w:val="auto"/>
    <w:pitch w:val="variable"/>
  </w:font>
  <w:font w:name="Proxima Nova ExCn Rg">
    <w:panose1 w:val="00000000000000000000"/>
    <w:charset w:val="00"/>
    <w:family w:val="modern"/>
    <w:notTrueType/>
    <w:pitch w:val="variable"/>
    <w:sig w:usb0="A00002EF" w:usb1="5000E0FB" w:usb2="00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MetaNormalLFC">
    <w:altName w:val="MetaNormalLFC"/>
    <w:panose1 w:val="00000000000000000000"/>
    <w:charset w:val="CC"/>
    <w:family w:val="swiss"/>
    <w:notTrueType/>
    <w:pitch w:val="default"/>
    <w:sig w:usb0="00000201" w:usb1="00000000" w:usb2="00000000" w:usb3="00000000" w:csb0="00000004" w:csb1="00000000"/>
  </w:font>
  <w:font w:name="PragmaticaCondCTT">
    <w:altName w:val="Times New Roman"/>
    <w:panose1 w:val="00000000000000000000"/>
    <w:charset w:val="00"/>
    <w:family w:val="auto"/>
    <w:notTrueType/>
    <w:pitch w:val="variable"/>
    <w:sig w:usb0="00000003" w:usb1="00000000" w:usb2="00000000" w:usb3="00000000" w:csb0="00000001" w:csb1="00000000"/>
  </w:font>
  <w:font w:name="Consolas">
    <w:panose1 w:val="020B0609020204030204"/>
    <w:charset w:val="CC"/>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2454010"/>
      <w:docPartObj>
        <w:docPartGallery w:val="Page Numbers (Bottom of Page)"/>
        <w:docPartUnique/>
      </w:docPartObj>
    </w:sdtPr>
    <w:sdtEndPr/>
    <w:sdtContent>
      <w:p w14:paraId="63E2D8BD" w14:textId="5C3704C0" w:rsidR="00E24BB7" w:rsidRDefault="00E24BB7">
        <w:pPr>
          <w:pStyle w:val="aff9"/>
          <w:jc w:val="right"/>
        </w:pPr>
        <w:r>
          <w:fldChar w:fldCharType="begin"/>
        </w:r>
        <w:r>
          <w:instrText>PAGE   \* MERGEFORMAT</w:instrText>
        </w:r>
        <w:r>
          <w:fldChar w:fldCharType="separate"/>
        </w:r>
        <w:r w:rsidR="008E74B8">
          <w:rPr>
            <w:noProof/>
          </w:rPr>
          <w:t>21</w:t>
        </w:r>
        <w:r>
          <w:fldChar w:fldCharType="end"/>
        </w:r>
      </w:p>
    </w:sdtContent>
  </w:sdt>
  <w:p w14:paraId="0B8AB8DE" w14:textId="77777777" w:rsidR="00E24BB7" w:rsidRDefault="00E24BB7">
    <w:pPr>
      <w:pStyle w:val="aff9"/>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07657536"/>
      <w:docPartObj>
        <w:docPartGallery w:val="Page Numbers (Bottom of Page)"/>
        <w:docPartUnique/>
      </w:docPartObj>
    </w:sdtPr>
    <w:sdtEndPr/>
    <w:sdtContent>
      <w:p w14:paraId="3BCC689F" w14:textId="7D176B66" w:rsidR="00E24BB7" w:rsidRDefault="00E24BB7">
        <w:pPr>
          <w:pStyle w:val="aff9"/>
          <w:jc w:val="right"/>
        </w:pPr>
        <w:r>
          <w:fldChar w:fldCharType="begin"/>
        </w:r>
        <w:r>
          <w:instrText>PAGE   \* MERGEFORMAT</w:instrText>
        </w:r>
        <w:r>
          <w:fldChar w:fldCharType="separate"/>
        </w:r>
        <w:r w:rsidR="008E74B8">
          <w:rPr>
            <w:noProof/>
          </w:rPr>
          <w:t>1</w:t>
        </w:r>
        <w:r>
          <w:fldChar w:fldCharType="end"/>
        </w:r>
      </w:p>
    </w:sdtContent>
  </w:sdt>
  <w:p w14:paraId="2B34BFF8" w14:textId="77777777" w:rsidR="00E24BB7" w:rsidRDefault="00E24BB7">
    <w:pPr>
      <w:pStyle w:val="aff9"/>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6B5581" w14:textId="77777777" w:rsidR="00E24BB7" w:rsidRDefault="00E24BB7" w:rsidP="00AA1364">
    <w:pPr>
      <w:pStyle w:val="aff9"/>
      <w:framePr w:wrap="around" w:vAnchor="text" w:hAnchor="margin" w:xAlign="right" w:y="1"/>
      <w:rPr>
        <w:rStyle w:val="afff0"/>
      </w:rPr>
    </w:pPr>
    <w:r>
      <w:rPr>
        <w:rStyle w:val="afff0"/>
      </w:rPr>
      <w:fldChar w:fldCharType="begin"/>
    </w:r>
    <w:r>
      <w:rPr>
        <w:rStyle w:val="afff0"/>
      </w:rPr>
      <w:instrText xml:space="preserve">PAGE  </w:instrText>
    </w:r>
    <w:r>
      <w:rPr>
        <w:rStyle w:val="afff0"/>
      </w:rPr>
      <w:fldChar w:fldCharType="end"/>
    </w:r>
  </w:p>
  <w:p w14:paraId="2CBC0B22" w14:textId="77777777" w:rsidR="00E24BB7" w:rsidRDefault="00E24BB7" w:rsidP="00AA1364">
    <w:pPr>
      <w:pStyle w:val="aff9"/>
      <w:ind w:right="360"/>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4B0DBF" w14:textId="77777777" w:rsidR="00E24BB7" w:rsidRDefault="00E24BB7" w:rsidP="00AA1364">
    <w:pPr>
      <w:pStyle w:val="aff9"/>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BE2AF96" w14:textId="77777777" w:rsidR="000D0F7F" w:rsidRDefault="000D0F7F">
      <w:r>
        <w:separator/>
      </w:r>
    </w:p>
  </w:footnote>
  <w:footnote w:type="continuationSeparator" w:id="0">
    <w:p w14:paraId="238A7C9A" w14:textId="77777777" w:rsidR="000D0F7F" w:rsidRDefault="000D0F7F">
      <w:r>
        <w:continuationSeparator/>
      </w:r>
    </w:p>
  </w:footnote>
  <w:footnote w:type="continuationNotice" w:id="1">
    <w:p w14:paraId="70805850" w14:textId="77777777" w:rsidR="000D0F7F" w:rsidRDefault="000D0F7F"/>
  </w:footnote>
  <w:footnote w:id="2">
    <w:p w14:paraId="41E4A5D1" w14:textId="77777777" w:rsidR="00E24BB7" w:rsidRDefault="00E24BB7" w:rsidP="009E5B43">
      <w:pPr>
        <w:pStyle w:val="aff"/>
        <w:ind w:firstLine="0"/>
      </w:pPr>
      <w:r>
        <w:rPr>
          <w:rStyle w:val="af"/>
        </w:rPr>
        <w:footnoteRef/>
      </w:r>
      <w:r>
        <w:t xml:space="preserve"> Исключается, если сделка не облагается НДС</w:t>
      </w:r>
      <w:r w:rsidRPr="00640EA7">
        <w:t>.</w:t>
      </w:r>
    </w:p>
    <w:p w14:paraId="64909496" w14:textId="56E40762" w:rsidR="00E24BB7" w:rsidRDefault="00E24BB7">
      <w:pPr>
        <w:pStyle w:val="aff"/>
      </w:pPr>
    </w:p>
  </w:footnote>
  <w:footnote w:id="3">
    <w:p w14:paraId="189BED0C" w14:textId="57D99B30" w:rsidR="00E24BB7" w:rsidRDefault="00E24BB7" w:rsidP="002D23EA">
      <w:pPr>
        <w:pStyle w:val="aff"/>
        <w:ind w:firstLine="0"/>
      </w:pPr>
      <w:r>
        <w:rPr>
          <w:rStyle w:val="af"/>
        </w:rPr>
        <w:footnoteRef/>
      </w:r>
      <w:r>
        <w:t xml:space="preserve"> Исключается, если сделка не облагается НДС</w:t>
      </w:r>
      <w:r w:rsidRPr="00640EA7">
        <w:t>.</w:t>
      </w:r>
    </w:p>
  </w:footnote>
  <w:footnote w:id="4">
    <w:p w14:paraId="3A529831" w14:textId="77777777" w:rsidR="00E24BB7" w:rsidRDefault="00E24BB7" w:rsidP="009C2AA2">
      <w:pPr>
        <w:pStyle w:val="aff"/>
        <w:ind w:firstLine="0"/>
      </w:pPr>
      <w:r>
        <w:rPr>
          <w:rStyle w:val="af"/>
        </w:rPr>
        <w:footnoteRef/>
      </w:r>
      <w:r>
        <w:t xml:space="preserve"> </w:t>
      </w:r>
      <w:r w:rsidRPr="00441FCF">
        <w:t>Политика Заказчика в области антикоррупционной деятельности размещена на официальном сайте АО «КРП» в разделе «СКД и антикоррупционные мероприятия» (https://krasrp.ru/o-kompanii/antikorruptsionnye-meropriyatiya.html)</w:t>
      </w:r>
      <w:r>
        <w:t>.</w:t>
      </w:r>
    </w:p>
  </w:footnote>
  <w:footnote w:id="5">
    <w:p w14:paraId="0DA564C6" w14:textId="77777777" w:rsidR="00E24BB7" w:rsidRDefault="00E24BB7" w:rsidP="009C2AA2">
      <w:pPr>
        <w:pStyle w:val="aff"/>
        <w:ind w:firstLine="0"/>
      </w:pPr>
      <w:r>
        <w:rPr>
          <w:rStyle w:val="af"/>
        </w:rPr>
        <w:footnoteRef/>
      </w:r>
      <w:r>
        <w:t xml:space="preserve"> </w:t>
      </w:r>
      <w:r w:rsidRPr="00076E4F">
        <w:t>Локальные нормативные акты в области ПБиОТ размещены на официальном сайте АО «КРП» в разделе «Промышленная безопасность» (https://krasrp.ru/промышленная-безопасность-охрана-тр/</w:t>
      </w:r>
      <w:r>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136039" w14:textId="5BFA6E04" w:rsidR="00E24BB7" w:rsidRPr="00DD3CF7" w:rsidRDefault="00E24BB7" w:rsidP="00E917D7">
    <w:pPr>
      <w:suppressAutoHyphens w:val="0"/>
      <w:ind w:right="-2" w:firstLine="0"/>
      <w:rPr>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lvlText w:val=""/>
      <w:lvlJc w:val="left"/>
      <w:pPr>
        <w:tabs>
          <w:tab w:val="num" w:pos="432"/>
        </w:tabs>
        <w:ind w:left="432" w:hanging="432"/>
      </w:pPr>
    </w:lvl>
    <w:lvl w:ilvl="1">
      <w:start w:val="1"/>
      <w:numFmt w:val="none"/>
      <w:lvlText w:val=""/>
      <w:lvlJc w:val="left"/>
      <w:pPr>
        <w:tabs>
          <w:tab w:val="num" w:pos="576"/>
        </w:tabs>
        <w:ind w:left="576" w:hanging="576"/>
      </w:pPr>
    </w:lvl>
    <w:lvl w:ilvl="2">
      <w:start w:val="1"/>
      <w:numFmt w:val="none"/>
      <w:lvlText w:val=""/>
      <w:lvlJc w:val="left"/>
      <w:pPr>
        <w:tabs>
          <w:tab w:val="num" w:pos="720"/>
        </w:tabs>
        <w:ind w:left="720" w:hanging="720"/>
      </w:pPr>
    </w:lvl>
    <w:lvl w:ilvl="3">
      <w:start w:val="1"/>
      <w:numFmt w:val="none"/>
      <w:pStyle w:val="4"/>
      <w:lvlText w:val=""/>
      <w:lvlJc w:val="left"/>
      <w:pPr>
        <w:tabs>
          <w:tab w:val="num" w:pos="864"/>
        </w:tabs>
        <w:ind w:left="864" w:hanging="864"/>
      </w:pPr>
    </w:lvl>
    <w:lvl w:ilvl="4">
      <w:start w:val="1"/>
      <w:numFmt w:val="none"/>
      <w:lvlText w:val=""/>
      <w:lvlJc w:val="left"/>
      <w:pPr>
        <w:tabs>
          <w:tab w:val="num" w:pos="1008"/>
        </w:tabs>
        <w:ind w:left="1008" w:hanging="1008"/>
      </w:pPr>
    </w:lvl>
    <w:lvl w:ilvl="5">
      <w:start w:val="1"/>
      <w:numFmt w:val="none"/>
      <w:lvlText w:val=""/>
      <w:lvlJc w:val="left"/>
      <w:pPr>
        <w:tabs>
          <w:tab w:val="num" w:pos="1152"/>
        </w:tabs>
        <w:ind w:left="1152" w:hanging="1152"/>
      </w:pPr>
    </w:lvl>
    <w:lvl w:ilvl="6">
      <w:start w:val="1"/>
      <w:numFmt w:val="none"/>
      <w:lvlText w:val=""/>
      <w:lvlJc w:val="left"/>
      <w:pPr>
        <w:tabs>
          <w:tab w:val="num" w:pos="1296"/>
        </w:tabs>
        <w:ind w:left="1296" w:hanging="1296"/>
      </w:pPr>
    </w:lvl>
    <w:lvl w:ilvl="7">
      <w:start w:val="1"/>
      <w:numFmt w:val="none"/>
      <w:lvlText w:val=""/>
      <w:lvlJc w:val="left"/>
      <w:pPr>
        <w:tabs>
          <w:tab w:val="num" w:pos="1440"/>
        </w:tabs>
        <w:ind w:left="1440" w:hanging="1440"/>
      </w:pPr>
    </w:lvl>
    <w:lvl w:ilvl="8">
      <w:start w:val="1"/>
      <w:numFmt w:val="none"/>
      <w:lvlText w:val=""/>
      <w:lvlJc w:val="left"/>
      <w:pPr>
        <w:tabs>
          <w:tab w:val="num" w:pos="1584"/>
        </w:tabs>
        <w:ind w:left="1584" w:hanging="1584"/>
      </w:pPr>
    </w:lvl>
  </w:abstractNum>
  <w:abstractNum w:abstractNumId="1" w15:restartNumberingAfterBreak="0">
    <w:nsid w:val="00000002"/>
    <w:multiLevelType w:val="singleLevel"/>
    <w:tmpl w:val="00000002"/>
    <w:name w:val="WW8Num2"/>
    <w:lvl w:ilvl="0">
      <w:start w:val="1"/>
      <w:numFmt w:val="decimal"/>
      <w:lvlText w:val="6.%1."/>
      <w:lvlJc w:val="left"/>
      <w:pPr>
        <w:tabs>
          <w:tab w:val="num" w:pos="0"/>
        </w:tabs>
        <w:ind w:left="0" w:firstLine="0"/>
      </w:pPr>
      <w:rPr>
        <w:rFonts w:ascii="Times New Roman" w:hAnsi="Times New Roman" w:cs="Times New Roman"/>
      </w:rPr>
    </w:lvl>
  </w:abstractNum>
  <w:abstractNum w:abstractNumId="2" w15:restartNumberingAfterBreak="0">
    <w:nsid w:val="00000003"/>
    <w:multiLevelType w:val="singleLevel"/>
    <w:tmpl w:val="00000003"/>
    <w:name w:val="WW8Num3"/>
    <w:lvl w:ilvl="0">
      <w:start w:val="2"/>
      <w:numFmt w:val="decimal"/>
      <w:lvlText w:val="5.%1."/>
      <w:lvlJc w:val="left"/>
      <w:pPr>
        <w:tabs>
          <w:tab w:val="num" w:pos="0"/>
        </w:tabs>
        <w:ind w:left="0" w:firstLine="0"/>
      </w:pPr>
      <w:rPr>
        <w:rFonts w:ascii="Times New Roman" w:hAnsi="Times New Roman" w:cs="Times New Roman"/>
      </w:rPr>
    </w:lvl>
  </w:abstractNum>
  <w:abstractNum w:abstractNumId="3" w15:restartNumberingAfterBreak="0">
    <w:nsid w:val="02FB038E"/>
    <w:multiLevelType w:val="hybridMultilevel"/>
    <w:tmpl w:val="207827B0"/>
    <w:lvl w:ilvl="0" w:tplc="72162E8A">
      <w:start w:val="1"/>
      <w:numFmt w:val="bullet"/>
      <w:pStyle w:val="2"/>
      <w:lvlText w:val="-"/>
      <w:lvlJc w:val="left"/>
      <w:pPr>
        <w:ind w:left="644" w:hanging="360"/>
      </w:pPr>
      <w:rPr>
        <w:rFonts w:ascii="Times New Roman" w:hAnsi="Times New Roman" w:cs="Times New Roman" w:hint="default"/>
      </w:rPr>
    </w:lvl>
    <w:lvl w:ilvl="1" w:tplc="04190019" w:tentative="1">
      <w:start w:val="1"/>
      <w:numFmt w:val="lowerLetter"/>
      <w:lvlText w:val="%2."/>
      <w:lvlJc w:val="left"/>
      <w:pPr>
        <w:ind w:left="2436" w:hanging="360"/>
      </w:pPr>
    </w:lvl>
    <w:lvl w:ilvl="2" w:tplc="0419001B" w:tentative="1">
      <w:start w:val="1"/>
      <w:numFmt w:val="lowerRoman"/>
      <w:lvlText w:val="%3."/>
      <w:lvlJc w:val="right"/>
      <w:pPr>
        <w:ind w:left="3156" w:hanging="180"/>
      </w:pPr>
    </w:lvl>
    <w:lvl w:ilvl="3" w:tplc="0419000F" w:tentative="1">
      <w:start w:val="1"/>
      <w:numFmt w:val="decimal"/>
      <w:lvlText w:val="%4."/>
      <w:lvlJc w:val="left"/>
      <w:pPr>
        <w:ind w:left="3876" w:hanging="360"/>
      </w:pPr>
    </w:lvl>
    <w:lvl w:ilvl="4" w:tplc="04190019" w:tentative="1">
      <w:start w:val="1"/>
      <w:numFmt w:val="lowerLetter"/>
      <w:lvlText w:val="%5."/>
      <w:lvlJc w:val="left"/>
      <w:pPr>
        <w:ind w:left="4596" w:hanging="360"/>
      </w:pPr>
    </w:lvl>
    <w:lvl w:ilvl="5" w:tplc="0419001B" w:tentative="1">
      <w:start w:val="1"/>
      <w:numFmt w:val="lowerRoman"/>
      <w:lvlText w:val="%6."/>
      <w:lvlJc w:val="right"/>
      <w:pPr>
        <w:ind w:left="5316" w:hanging="180"/>
      </w:pPr>
    </w:lvl>
    <w:lvl w:ilvl="6" w:tplc="0419000F" w:tentative="1">
      <w:start w:val="1"/>
      <w:numFmt w:val="decimal"/>
      <w:lvlText w:val="%7."/>
      <w:lvlJc w:val="left"/>
      <w:pPr>
        <w:ind w:left="6036" w:hanging="360"/>
      </w:pPr>
    </w:lvl>
    <w:lvl w:ilvl="7" w:tplc="04190019" w:tentative="1">
      <w:start w:val="1"/>
      <w:numFmt w:val="lowerLetter"/>
      <w:lvlText w:val="%8."/>
      <w:lvlJc w:val="left"/>
      <w:pPr>
        <w:ind w:left="6756" w:hanging="360"/>
      </w:pPr>
    </w:lvl>
    <w:lvl w:ilvl="8" w:tplc="0419001B" w:tentative="1">
      <w:start w:val="1"/>
      <w:numFmt w:val="lowerRoman"/>
      <w:lvlText w:val="%9."/>
      <w:lvlJc w:val="right"/>
      <w:pPr>
        <w:ind w:left="7476" w:hanging="180"/>
      </w:pPr>
    </w:lvl>
  </w:abstractNum>
  <w:abstractNum w:abstractNumId="4" w15:restartNumberingAfterBreak="0">
    <w:nsid w:val="07805CF6"/>
    <w:multiLevelType w:val="multilevel"/>
    <w:tmpl w:val="F202C1F2"/>
    <w:lvl w:ilvl="0">
      <w:start w:val="1"/>
      <w:numFmt w:val="decimal"/>
      <w:lvlText w:val="%1."/>
      <w:lvlJc w:val="left"/>
      <w:pPr>
        <w:ind w:left="360" w:hanging="360"/>
      </w:pPr>
      <w:rPr>
        <w:rFonts w:hint="default"/>
        <w:b/>
      </w:rPr>
    </w:lvl>
    <w:lvl w:ilvl="1">
      <w:start w:val="1"/>
      <w:numFmt w:val="decimal"/>
      <w:lvlText w:val="%1.%2."/>
      <w:lvlJc w:val="left"/>
      <w:pPr>
        <w:ind w:left="3835" w:hanging="432"/>
      </w:pPr>
      <w:rPr>
        <w:rFonts w:ascii="Times New Roman" w:hAnsi="Times New Roman" w:cs="Times New Roman" w:hint="default"/>
        <w:b w:val="0"/>
        <w:i w:val="0"/>
        <w:color w:val="auto"/>
        <w:sz w:val="24"/>
        <w:szCs w:val="24"/>
      </w:rPr>
    </w:lvl>
    <w:lvl w:ilvl="2">
      <w:start w:val="1"/>
      <w:numFmt w:val="decimal"/>
      <w:pStyle w:val="111"/>
      <w:lvlText w:val="%1.%2.%3."/>
      <w:lvlJc w:val="left"/>
      <w:pPr>
        <w:ind w:left="504" w:hanging="504"/>
      </w:pPr>
      <w:rPr>
        <w:rFonts w:ascii="Times New Roman" w:hAnsi="Times New Roman" w:cs="Times New Roman" w:hint="default"/>
        <w:b w:val="0"/>
        <w:i w:val="0"/>
        <w:strike w:val="0"/>
        <w:color w:val="000000" w:themeColor="text1"/>
        <w:sz w:val="24"/>
        <w:szCs w:val="22"/>
        <w:u w:val="none"/>
      </w:rPr>
    </w:lvl>
    <w:lvl w:ilvl="3">
      <w:start w:val="1"/>
      <w:numFmt w:val="decimal"/>
      <w:lvlText w:val="%1.%2.%3.%4."/>
      <w:lvlJc w:val="left"/>
      <w:pPr>
        <w:ind w:left="1640" w:hanging="648"/>
      </w:pPr>
      <w:rPr>
        <w:rFonts w:hint="default"/>
        <w:b w:val="0"/>
        <w:i w:val="0"/>
        <w:sz w:val="24"/>
        <w:szCs w:val="24"/>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07DF3562"/>
    <w:multiLevelType w:val="multilevel"/>
    <w:tmpl w:val="2E968976"/>
    <w:lvl w:ilvl="0">
      <w:start w:val="1"/>
      <w:numFmt w:val="decimal"/>
      <w:pStyle w:val="20"/>
      <w:lvlText w:val="%1."/>
      <w:lvlJc w:val="left"/>
      <w:pPr>
        <w:ind w:left="1134" w:hanging="1134"/>
      </w:pPr>
    </w:lvl>
    <w:lvl w:ilvl="1">
      <w:start w:val="1"/>
      <w:numFmt w:val="decimal"/>
      <w:pStyle w:val="3"/>
      <w:lvlText w:val="%1.%2"/>
      <w:lvlJc w:val="left"/>
      <w:pPr>
        <w:ind w:left="2269" w:hanging="1134"/>
      </w:pPr>
    </w:lvl>
    <w:lvl w:ilvl="2">
      <w:start w:val="1"/>
      <w:numFmt w:val="decimal"/>
      <w:pStyle w:val="40"/>
      <w:lvlText w:val="%1.%2.%3"/>
      <w:lvlJc w:val="left"/>
      <w:pPr>
        <w:ind w:left="1134" w:hanging="1134"/>
      </w:pPr>
      <w:rPr>
        <w:rFonts w:ascii="Times New Roman" w:hAnsi="Times New Roman" w:cs="Times New Roman" w:hint="default"/>
        <w:b w:val="0"/>
        <w:sz w:val="24"/>
      </w:rPr>
    </w:lvl>
    <w:lvl w:ilvl="3">
      <w:start w:val="1"/>
      <w:numFmt w:val="decimal"/>
      <w:pStyle w:val="5"/>
      <w:lvlText w:val="(%4)"/>
      <w:lvlJc w:val="left"/>
      <w:pPr>
        <w:ind w:left="1985" w:hanging="851"/>
      </w:pPr>
      <w:rPr>
        <w:b w:val="0"/>
        <w:i w:val="0"/>
      </w:rPr>
    </w:lvl>
    <w:lvl w:ilvl="4">
      <w:start w:val="1"/>
      <w:numFmt w:val="russianLower"/>
      <w:pStyle w:val="6"/>
      <w:lvlText w:val="(%5)"/>
      <w:lvlJc w:val="left"/>
      <w:pPr>
        <w:ind w:left="2977" w:hanging="850"/>
      </w:pPr>
    </w:lvl>
    <w:lvl w:ilvl="5">
      <w:start w:val="1"/>
      <w:numFmt w:val="none"/>
      <w:pStyle w:val="a"/>
      <w:lvlText w:val=""/>
      <w:lvlJc w:val="left"/>
      <w:pPr>
        <w:ind w:left="1134" w:hanging="1134"/>
      </w:pPr>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6">
      <w:start w:val="1"/>
      <w:numFmt w:val="none"/>
      <w:lvlText w:val=""/>
      <w:lvlJc w:val="left"/>
      <w:pPr>
        <w:ind w:left="1134" w:hanging="1134"/>
      </w:pPr>
    </w:lvl>
    <w:lvl w:ilvl="7">
      <w:start w:val="1"/>
      <w:numFmt w:val="none"/>
      <w:lvlText w:val=""/>
      <w:lvlJc w:val="left"/>
      <w:pPr>
        <w:ind w:left="1134" w:hanging="1134"/>
      </w:pPr>
    </w:lvl>
    <w:lvl w:ilvl="8">
      <w:start w:val="1"/>
      <w:numFmt w:val="none"/>
      <w:lvlText w:val=""/>
      <w:lvlJc w:val="left"/>
      <w:pPr>
        <w:ind w:left="1134" w:hanging="1134"/>
      </w:pPr>
    </w:lvl>
  </w:abstractNum>
  <w:abstractNum w:abstractNumId="6" w15:restartNumberingAfterBreak="0">
    <w:nsid w:val="0BE87FF5"/>
    <w:multiLevelType w:val="hybridMultilevel"/>
    <w:tmpl w:val="65DC28C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0C0E2979"/>
    <w:multiLevelType w:val="hybridMultilevel"/>
    <w:tmpl w:val="20DA8DA6"/>
    <w:lvl w:ilvl="0" w:tplc="04190011">
      <w:start w:val="1"/>
      <w:numFmt w:val="decimal"/>
      <w:lvlText w:val="%1)"/>
      <w:lvlJc w:val="left"/>
      <w:pPr>
        <w:ind w:left="728" w:hanging="360"/>
      </w:pPr>
      <w:rPr>
        <w:rFonts w:hint="default"/>
        <w:color w:val="auto"/>
      </w:rPr>
    </w:lvl>
    <w:lvl w:ilvl="1" w:tplc="04190019" w:tentative="1">
      <w:start w:val="1"/>
      <w:numFmt w:val="lowerLetter"/>
      <w:lvlText w:val="%2."/>
      <w:lvlJc w:val="left"/>
      <w:pPr>
        <w:ind w:left="1448" w:hanging="360"/>
      </w:pPr>
    </w:lvl>
    <w:lvl w:ilvl="2" w:tplc="0419001B" w:tentative="1">
      <w:start w:val="1"/>
      <w:numFmt w:val="lowerRoman"/>
      <w:lvlText w:val="%3."/>
      <w:lvlJc w:val="right"/>
      <w:pPr>
        <w:ind w:left="2168" w:hanging="180"/>
      </w:pPr>
    </w:lvl>
    <w:lvl w:ilvl="3" w:tplc="0419000F" w:tentative="1">
      <w:start w:val="1"/>
      <w:numFmt w:val="decimal"/>
      <w:lvlText w:val="%4."/>
      <w:lvlJc w:val="left"/>
      <w:pPr>
        <w:ind w:left="2888" w:hanging="360"/>
      </w:pPr>
    </w:lvl>
    <w:lvl w:ilvl="4" w:tplc="04190019" w:tentative="1">
      <w:start w:val="1"/>
      <w:numFmt w:val="lowerLetter"/>
      <w:lvlText w:val="%5."/>
      <w:lvlJc w:val="left"/>
      <w:pPr>
        <w:ind w:left="3608" w:hanging="360"/>
      </w:pPr>
    </w:lvl>
    <w:lvl w:ilvl="5" w:tplc="0419001B" w:tentative="1">
      <w:start w:val="1"/>
      <w:numFmt w:val="lowerRoman"/>
      <w:lvlText w:val="%6."/>
      <w:lvlJc w:val="right"/>
      <w:pPr>
        <w:ind w:left="4328" w:hanging="180"/>
      </w:pPr>
    </w:lvl>
    <w:lvl w:ilvl="6" w:tplc="0419000F" w:tentative="1">
      <w:start w:val="1"/>
      <w:numFmt w:val="decimal"/>
      <w:lvlText w:val="%7."/>
      <w:lvlJc w:val="left"/>
      <w:pPr>
        <w:ind w:left="5048" w:hanging="360"/>
      </w:pPr>
    </w:lvl>
    <w:lvl w:ilvl="7" w:tplc="04190019" w:tentative="1">
      <w:start w:val="1"/>
      <w:numFmt w:val="lowerLetter"/>
      <w:lvlText w:val="%8."/>
      <w:lvlJc w:val="left"/>
      <w:pPr>
        <w:ind w:left="5768" w:hanging="360"/>
      </w:pPr>
    </w:lvl>
    <w:lvl w:ilvl="8" w:tplc="0419001B" w:tentative="1">
      <w:start w:val="1"/>
      <w:numFmt w:val="lowerRoman"/>
      <w:lvlText w:val="%9."/>
      <w:lvlJc w:val="right"/>
      <w:pPr>
        <w:ind w:left="6488" w:hanging="180"/>
      </w:pPr>
    </w:lvl>
  </w:abstractNum>
  <w:abstractNum w:abstractNumId="8" w15:restartNumberingAfterBreak="0">
    <w:nsid w:val="0DAE77E0"/>
    <w:multiLevelType w:val="multilevel"/>
    <w:tmpl w:val="E7D0B1B8"/>
    <w:lvl w:ilvl="0">
      <w:start w:val="1"/>
      <w:numFmt w:val="decimal"/>
      <w:pStyle w:val="1"/>
      <w:lvlText w:val="%1."/>
      <w:lvlJc w:val="left"/>
      <w:pPr>
        <w:tabs>
          <w:tab w:val="num" w:pos="6805"/>
        </w:tabs>
        <w:ind w:left="6238" w:firstLine="0"/>
      </w:pPr>
      <w:rPr>
        <w:rFonts w:hint="default"/>
        <w:vertAlign w:val="baseline"/>
      </w:rPr>
    </w:lvl>
    <w:lvl w:ilvl="1">
      <w:start w:val="1"/>
      <w:numFmt w:val="decimal"/>
      <w:lvlText w:val="%1.%2."/>
      <w:lvlJc w:val="left"/>
      <w:pPr>
        <w:tabs>
          <w:tab w:val="num" w:pos="3828"/>
        </w:tabs>
        <w:ind w:left="3261" w:firstLine="0"/>
      </w:pPr>
      <w:rPr>
        <w:rFonts w:hint="default"/>
        <w:b w:val="0"/>
        <w:i w:val="0"/>
      </w:rPr>
    </w:lvl>
    <w:lvl w:ilvl="2">
      <w:start w:val="1"/>
      <w:numFmt w:val="decimal"/>
      <w:lvlText w:val="%1.%2.%3."/>
      <w:lvlJc w:val="left"/>
      <w:pPr>
        <w:tabs>
          <w:tab w:val="num" w:pos="1985"/>
        </w:tabs>
        <w:ind w:left="0" w:firstLine="709"/>
      </w:pPr>
      <w:rPr>
        <w:rFonts w:ascii="Times New Roman" w:hAnsi="Times New Roman" w:cs="Times New Roman" w:hint="default"/>
        <w:b w:val="0"/>
        <w:i w:val="0"/>
      </w:rPr>
    </w:lvl>
    <w:lvl w:ilvl="3">
      <w:start w:val="1"/>
      <w:numFmt w:val="decimal"/>
      <w:lvlText w:val="%4."/>
      <w:lvlJc w:val="left"/>
      <w:pPr>
        <w:tabs>
          <w:tab w:val="num" w:pos="2694"/>
        </w:tabs>
        <w:ind w:left="2127" w:firstLine="0"/>
      </w:pPr>
      <w:rPr>
        <w:rFonts w:hint="default"/>
      </w:rPr>
    </w:lvl>
    <w:lvl w:ilvl="4">
      <w:start w:val="1"/>
      <w:numFmt w:val="lowerLetter"/>
      <w:lvlText w:val="%5."/>
      <w:lvlJc w:val="left"/>
      <w:pPr>
        <w:tabs>
          <w:tab w:val="num" w:pos="3403"/>
        </w:tabs>
        <w:ind w:left="2836" w:firstLine="0"/>
      </w:pPr>
      <w:rPr>
        <w:rFonts w:hint="default"/>
      </w:rPr>
    </w:lvl>
    <w:lvl w:ilvl="5">
      <w:start w:val="1"/>
      <w:numFmt w:val="lowerRoman"/>
      <w:lvlText w:val="%6."/>
      <w:lvlJc w:val="right"/>
      <w:pPr>
        <w:tabs>
          <w:tab w:val="num" w:pos="4112"/>
        </w:tabs>
        <w:ind w:left="3545" w:firstLine="0"/>
      </w:pPr>
      <w:rPr>
        <w:rFonts w:hint="default"/>
      </w:rPr>
    </w:lvl>
    <w:lvl w:ilvl="6">
      <w:start w:val="1"/>
      <w:numFmt w:val="decimal"/>
      <w:lvlText w:val="%7."/>
      <w:lvlJc w:val="left"/>
      <w:pPr>
        <w:tabs>
          <w:tab w:val="num" w:pos="4821"/>
        </w:tabs>
        <w:ind w:left="4254" w:firstLine="0"/>
      </w:pPr>
      <w:rPr>
        <w:rFonts w:hint="default"/>
      </w:rPr>
    </w:lvl>
    <w:lvl w:ilvl="7">
      <w:start w:val="1"/>
      <w:numFmt w:val="lowerLetter"/>
      <w:lvlText w:val="%8."/>
      <w:lvlJc w:val="left"/>
      <w:pPr>
        <w:tabs>
          <w:tab w:val="num" w:pos="5530"/>
        </w:tabs>
        <w:ind w:left="4963" w:firstLine="0"/>
      </w:pPr>
      <w:rPr>
        <w:rFonts w:hint="default"/>
      </w:rPr>
    </w:lvl>
    <w:lvl w:ilvl="8">
      <w:start w:val="1"/>
      <w:numFmt w:val="lowerRoman"/>
      <w:lvlText w:val="%9."/>
      <w:lvlJc w:val="right"/>
      <w:pPr>
        <w:tabs>
          <w:tab w:val="num" w:pos="6239"/>
        </w:tabs>
        <w:ind w:left="5672" w:firstLine="0"/>
      </w:pPr>
      <w:rPr>
        <w:rFonts w:hint="default"/>
      </w:rPr>
    </w:lvl>
  </w:abstractNum>
  <w:abstractNum w:abstractNumId="9" w15:restartNumberingAfterBreak="0">
    <w:nsid w:val="0F5F56AF"/>
    <w:multiLevelType w:val="hybridMultilevel"/>
    <w:tmpl w:val="94D08516"/>
    <w:lvl w:ilvl="0" w:tplc="48A2EA2E">
      <w:start w:val="1"/>
      <w:numFmt w:val="decimal"/>
      <w:lvlText w:val="%1.)"/>
      <w:lvlJc w:val="left"/>
      <w:pPr>
        <w:ind w:left="1210" w:hanging="360"/>
      </w:pPr>
      <w:rPr>
        <w:rFonts w:eastAsia="Times New Roman"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10A94CAA"/>
    <w:multiLevelType w:val="hybridMultilevel"/>
    <w:tmpl w:val="B8E8344A"/>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10FA7FFC"/>
    <w:multiLevelType w:val="hybridMultilevel"/>
    <w:tmpl w:val="708C0D76"/>
    <w:lvl w:ilvl="0" w:tplc="02D062F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17827EB4"/>
    <w:multiLevelType w:val="hybridMultilevel"/>
    <w:tmpl w:val="DBA86412"/>
    <w:lvl w:ilvl="0" w:tplc="E842E2DE">
      <w:start w:val="1"/>
      <w:numFmt w:val="decimal"/>
      <w:lvlText w:val="%1."/>
      <w:lvlJc w:val="left"/>
      <w:pPr>
        <w:ind w:left="375" w:hanging="360"/>
      </w:pPr>
      <w:rPr>
        <w:rFonts w:hint="default"/>
      </w:rPr>
    </w:lvl>
    <w:lvl w:ilvl="1" w:tplc="04190019" w:tentative="1">
      <w:start w:val="1"/>
      <w:numFmt w:val="lowerLetter"/>
      <w:lvlText w:val="%2."/>
      <w:lvlJc w:val="left"/>
      <w:pPr>
        <w:ind w:left="1095" w:hanging="360"/>
      </w:pPr>
    </w:lvl>
    <w:lvl w:ilvl="2" w:tplc="0419001B" w:tentative="1">
      <w:start w:val="1"/>
      <w:numFmt w:val="lowerRoman"/>
      <w:lvlText w:val="%3."/>
      <w:lvlJc w:val="right"/>
      <w:pPr>
        <w:ind w:left="1815" w:hanging="180"/>
      </w:pPr>
    </w:lvl>
    <w:lvl w:ilvl="3" w:tplc="0419000F" w:tentative="1">
      <w:start w:val="1"/>
      <w:numFmt w:val="decimal"/>
      <w:lvlText w:val="%4."/>
      <w:lvlJc w:val="left"/>
      <w:pPr>
        <w:ind w:left="2535" w:hanging="360"/>
      </w:pPr>
    </w:lvl>
    <w:lvl w:ilvl="4" w:tplc="04190019" w:tentative="1">
      <w:start w:val="1"/>
      <w:numFmt w:val="lowerLetter"/>
      <w:lvlText w:val="%5."/>
      <w:lvlJc w:val="left"/>
      <w:pPr>
        <w:ind w:left="3255" w:hanging="360"/>
      </w:pPr>
    </w:lvl>
    <w:lvl w:ilvl="5" w:tplc="0419001B" w:tentative="1">
      <w:start w:val="1"/>
      <w:numFmt w:val="lowerRoman"/>
      <w:lvlText w:val="%6."/>
      <w:lvlJc w:val="right"/>
      <w:pPr>
        <w:ind w:left="3975" w:hanging="180"/>
      </w:pPr>
    </w:lvl>
    <w:lvl w:ilvl="6" w:tplc="0419000F" w:tentative="1">
      <w:start w:val="1"/>
      <w:numFmt w:val="decimal"/>
      <w:lvlText w:val="%7."/>
      <w:lvlJc w:val="left"/>
      <w:pPr>
        <w:ind w:left="4695" w:hanging="360"/>
      </w:pPr>
    </w:lvl>
    <w:lvl w:ilvl="7" w:tplc="04190019" w:tentative="1">
      <w:start w:val="1"/>
      <w:numFmt w:val="lowerLetter"/>
      <w:lvlText w:val="%8."/>
      <w:lvlJc w:val="left"/>
      <w:pPr>
        <w:ind w:left="5415" w:hanging="360"/>
      </w:pPr>
    </w:lvl>
    <w:lvl w:ilvl="8" w:tplc="0419001B" w:tentative="1">
      <w:start w:val="1"/>
      <w:numFmt w:val="lowerRoman"/>
      <w:lvlText w:val="%9."/>
      <w:lvlJc w:val="right"/>
      <w:pPr>
        <w:ind w:left="6135" w:hanging="180"/>
      </w:pPr>
    </w:lvl>
  </w:abstractNum>
  <w:abstractNum w:abstractNumId="13" w15:restartNumberingAfterBreak="0">
    <w:nsid w:val="18715553"/>
    <w:multiLevelType w:val="hybridMultilevel"/>
    <w:tmpl w:val="4FEC977C"/>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1BA24C1F"/>
    <w:multiLevelType w:val="multilevel"/>
    <w:tmpl w:val="EC24C602"/>
    <w:lvl w:ilvl="0">
      <w:start w:val="1"/>
      <w:numFmt w:val="decimal"/>
      <w:pStyle w:val="ListNum"/>
      <w:lvlText w:val="%1."/>
      <w:lvlJc w:val="left"/>
      <w:pPr>
        <w:tabs>
          <w:tab w:val="num" w:pos="1353"/>
        </w:tabs>
        <w:ind w:left="1277" w:hanging="284"/>
      </w:pPr>
      <w:rPr>
        <w:rFonts w:ascii="Times New Roman" w:eastAsia="Times New Roman" w:hAnsi="Times New Roman" w:cs="Times New Roman"/>
        <w:i w:val="0"/>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5" w15:restartNumberingAfterBreak="0">
    <w:nsid w:val="1D04465E"/>
    <w:multiLevelType w:val="hybridMultilevel"/>
    <w:tmpl w:val="AB0C788E"/>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2326174A"/>
    <w:multiLevelType w:val="hybridMultilevel"/>
    <w:tmpl w:val="69EAD478"/>
    <w:lvl w:ilvl="0" w:tplc="0419000B">
      <w:start w:val="1"/>
      <w:numFmt w:val="bullet"/>
      <w:pStyle w:val="10"/>
      <w:lvlText w:val=""/>
      <w:lvlJc w:val="left"/>
      <w:pPr>
        <w:tabs>
          <w:tab w:val="num" w:pos="1122"/>
        </w:tabs>
        <w:ind w:left="1122" w:hanging="414"/>
      </w:pPr>
      <w:rPr>
        <w:rFonts w:ascii="Symbol" w:hAnsi="Symbol" w:cs="Times New Roman" w:hint="default"/>
      </w:rPr>
    </w:lvl>
    <w:lvl w:ilvl="1" w:tplc="04190003">
      <w:start w:val="1"/>
      <w:numFmt w:val="bullet"/>
      <w:lvlText w:val="o"/>
      <w:lvlJc w:val="left"/>
      <w:pPr>
        <w:tabs>
          <w:tab w:val="num" w:pos="1428"/>
        </w:tabs>
        <w:ind w:left="1428" w:hanging="360"/>
      </w:pPr>
      <w:rPr>
        <w:rFonts w:ascii="Courier New" w:hAnsi="Courier New" w:cs="Courier New" w:hint="default"/>
      </w:rPr>
    </w:lvl>
    <w:lvl w:ilvl="2" w:tplc="04190005" w:tentative="1">
      <w:start w:val="1"/>
      <w:numFmt w:val="bullet"/>
      <w:lvlText w:val=""/>
      <w:lvlJc w:val="left"/>
      <w:pPr>
        <w:tabs>
          <w:tab w:val="num" w:pos="2148"/>
        </w:tabs>
        <w:ind w:left="2148" w:hanging="360"/>
      </w:pPr>
      <w:rPr>
        <w:rFonts w:ascii="Wingdings" w:hAnsi="Wingdings" w:hint="default"/>
      </w:rPr>
    </w:lvl>
    <w:lvl w:ilvl="3" w:tplc="04190001" w:tentative="1">
      <w:start w:val="1"/>
      <w:numFmt w:val="bullet"/>
      <w:lvlText w:val=""/>
      <w:lvlJc w:val="left"/>
      <w:pPr>
        <w:tabs>
          <w:tab w:val="num" w:pos="2868"/>
        </w:tabs>
        <w:ind w:left="2868" w:hanging="360"/>
      </w:pPr>
      <w:rPr>
        <w:rFonts w:ascii="Symbol" w:hAnsi="Symbol" w:hint="default"/>
      </w:rPr>
    </w:lvl>
    <w:lvl w:ilvl="4" w:tplc="04190003" w:tentative="1">
      <w:start w:val="1"/>
      <w:numFmt w:val="bullet"/>
      <w:lvlText w:val="o"/>
      <w:lvlJc w:val="left"/>
      <w:pPr>
        <w:tabs>
          <w:tab w:val="num" w:pos="3588"/>
        </w:tabs>
        <w:ind w:left="3588" w:hanging="360"/>
      </w:pPr>
      <w:rPr>
        <w:rFonts w:ascii="Courier New" w:hAnsi="Courier New" w:cs="Courier New" w:hint="default"/>
      </w:rPr>
    </w:lvl>
    <w:lvl w:ilvl="5" w:tplc="04190005" w:tentative="1">
      <w:start w:val="1"/>
      <w:numFmt w:val="bullet"/>
      <w:lvlText w:val=""/>
      <w:lvlJc w:val="left"/>
      <w:pPr>
        <w:tabs>
          <w:tab w:val="num" w:pos="4308"/>
        </w:tabs>
        <w:ind w:left="4308" w:hanging="360"/>
      </w:pPr>
      <w:rPr>
        <w:rFonts w:ascii="Wingdings" w:hAnsi="Wingdings" w:hint="default"/>
      </w:rPr>
    </w:lvl>
    <w:lvl w:ilvl="6" w:tplc="04190001" w:tentative="1">
      <w:start w:val="1"/>
      <w:numFmt w:val="bullet"/>
      <w:lvlText w:val=""/>
      <w:lvlJc w:val="left"/>
      <w:pPr>
        <w:tabs>
          <w:tab w:val="num" w:pos="5028"/>
        </w:tabs>
        <w:ind w:left="5028" w:hanging="360"/>
      </w:pPr>
      <w:rPr>
        <w:rFonts w:ascii="Symbol" w:hAnsi="Symbol" w:hint="default"/>
      </w:rPr>
    </w:lvl>
    <w:lvl w:ilvl="7" w:tplc="04190003" w:tentative="1">
      <w:start w:val="1"/>
      <w:numFmt w:val="bullet"/>
      <w:lvlText w:val="o"/>
      <w:lvlJc w:val="left"/>
      <w:pPr>
        <w:tabs>
          <w:tab w:val="num" w:pos="5748"/>
        </w:tabs>
        <w:ind w:left="5748" w:hanging="360"/>
      </w:pPr>
      <w:rPr>
        <w:rFonts w:ascii="Courier New" w:hAnsi="Courier New" w:cs="Courier New" w:hint="default"/>
      </w:rPr>
    </w:lvl>
    <w:lvl w:ilvl="8" w:tplc="04190005" w:tentative="1">
      <w:start w:val="1"/>
      <w:numFmt w:val="bullet"/>
      <w:lvlText w:val=""/>
      <w:lvlJc w:val="left"/>
      <w:pPr>
        <w:tabs>
          <w:tab w:val="num" w:pos="6468"/>
        </w:tabs>
        <w:ind w:left="6468" w:hanging="360"/>
      </w:pPr>
      <w:rPr>
        <w:rFonts w:ascii="Wingdings" w:hAnsi="Wingdings" w:hint="default"/>
      </w:rPr>
    </w:lvl>
  </w:abstractNum>
  <w:abstractNum w:abstractNumId="17" w15:restartNumberingAfterBreak="0">
    <w:nsid w:val="26747508"/>
    <w:multiLevelType w:val="hybridMultilevel"/>
    <w:tmpl w:val="C4F0C02E"/>
    <w:lvl w:ilvl="0" w:tplc="72D0F126">
      <w:start w:val="24"/>
      <w:numFmt w:val="bullet"/>
      <w:lvlText w:val="-"/>
      <w:lvlJc w:val="left"/>
      <w:pPr>
        <w:ind w:left="720" w:hanging="360"/>
      </w:pPr>
      <w:rPr>
        <w:rFonts w:ascii="Times New Roman" w:eastAsia="Calibr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2BF5164C"/>
    <w:multiLevelType w:val="multilevel"/>
    <w:tmpl w:val="9384B938"/>
    <w:lvl w:ilvl="0">
      <w:start w:val="1"/>
      <w:numFmt w:val="decimal"/>
      <w:pStyle w:val="a0"/>
      <w:lvlText w:val="%1."/>
      <w:lvlJc w:val="center"/>
      <w:pPr>
        <w:tabs>
          <w:tab w:val="num" w:pos="0"/>
        </w:tabs>
      </w:pPr>
      <w:rPr>
        <w:rFonts w:cs="Times New Roman" w:hint="default"/>
        <w:bCs w:val="0"/>
        <w:iCs w:val="0"/>
        <w:caps w:val="0"/>
        <w:strike w:val="0"/>
        <w:dstrike w:val="0"/>
        <w:snapToGrid w:val="0"/>
        <w:vanish w:val="0"/>
        <w:color w:val="auto"/>
        <w:spacing w:val="0"/>
        <w:kern w:val="0"/>
        <w:position w:val="0"/>
        <w:u w:val="none"/>
        <w:vertAlign w:val="baseline"/>
      </w:rPr>
    </w:lvl>
    <w:lvl w:ilvl="1">
      <w:start w:val="1"/>
      <w:numFmt w:val="decimal"/>
      <w:lvlText w:val="%2."/>
      <w:lvlJc w:val="left"/>
      <w:pPr>
        <w:tabs>
          <w:tab w:val="num" w:pos="1702"/>
        </w:tabs>
        <w:ind w:firstLine="567"/>
      </w:pPr>
      <w:rPr>
        <w:rFonts w:hint="default"/>
        <w:b w:val="0"/>
        <w:bCs/>
        <w:iCs w:val="0"/>
        <w:caps w:val="0"/>
        <w:strike w:val="0"/>
        <w:dstrike w:val="0"/>
        <w:vanish w:val="0"/>
        <w:color w:val="auto"/>
        <w:spacing w:val="0"/>
        <w:w w:val="100"/>
        <w:kern w:val="0"/>
        <w:position w:val="0"/>
        <w:sz w:val="24"/>
        <w:szCs w:val="24"/>
        <w:u w:val="none"/>
        <w:vertAlign w:val="baseline"/>
      </w:rPr>
    </w:lvl>
    <w:lvl w:ilvl="2">
      <w:start w:val="1"/>
      <w:numFmt w:val="decimal"/>
      <w:lvlText w:val="%1.%2.%3"/>
      <w:lvlJc w:val="left"/>
      <w:pPr>
        <w:tabs>
          <w:tab w:val="num" w:pos="3122"/>
        </w:tabs>
        <w:ind w:firstLine="567"/>
      </w:pPr>
      <w:rPr>
        <w:rFonts w:cs="Times New Roman" w:hint="default"/>
        <w:b w:val="0"/>
        <w:bCs w:val="0"/>
        <w:i w:val="0"/>
        <w:iCs w:val="0"/>
        <w:color w:val="auto"/>
      </w:rPr>
    </w:lvl>
    <w:lvl w:ilvl="3">
      <w:start w:val="1"/>
      <w:numFmt w:val="decimal"/>
      <w:lvlText w:val="%1.%2.%3.%4"/>
      <w:lvlJc w:val="left"/>
      <w:pPr>
        <w:tabs>
          <w:tab w:val="num" w:pos="1990"/>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lvlText w:val="%5)"/>
      <w:lvlJc w:val="left"/>
      <w:pPr>
        <w:tabs>
          <w:tab w:val="num" w:pos="1701"/>
        </w:tabs>
        <w:ind w:firstLine="567"/>
      </w:pPr>
      <w:rPr>
        <w:rFonts w:cs="Times New Roman" w:hint="default"/>
        <w:b w:val="0"/>
        <w:bCs w:val="0"/>
        <w:i w:val="0"/>
        <w:iCs w:val="0"/>
      </w:rPr>
    </w:lvl>
    <w:lvl w:ilvl="5">
      <w:start w:val="1"/>
      <w:numFmt w:val="lowerLetter"/>
      <w:lvlText w:val="%6)"/>
      <w:lvlJc w:val="left"/>
      <w:pPr>
        <w:tabs>
          <w:tab w:val="num" w:pos="2551"/>
        </w:tabs>
        <w:ind w:left="2551" w:hanging="567"/>
      </w:pPr>
      <w:rPr>
        <w:rFonts w:cs="Times New Roman" w:hint="default"/>
      </w:rPr>
    </w:lvl>
    <w:lvl w:ilvl="6">
      <w:start w:val="1"/>
      <w:numFmt w:val="lowerRoman"/>
      <w:lvlText w:val="%7)"/>
      <w:lvlJc w:val="left"/>
      <w:pPr>
        <w:tabs>
          <w:tab w:val="num" w:pos="2268"/>
        </w:tabs>
        <w:ind w:left="2268" w:hanging="567"/>
      </w:pPr>
      <w:rPr>
        <w:rFonts w:cs="Times New Roman" w:hint="default"/>
      </w:rPr>
    </w:lvl>
    <w:lvl w:ilvl="7">
      <w:start w:val="1"/>
      <w:numFmt w:val="decimal"/>
      <w:lvlText w:val="%5.%6.%7.%8)"/>
      <w:lvlJc w:val="left"/>
      <w:pPr>
        <w:tabs>
          <w:tab w:val="num" w:pos="1448"/>
        </w:tabs>
        <w:ind w:left="1448" w:hanging="567"/>
      </w:pPr>
      <w:rPr>
        <w:rFonts w:cs="Times New Roman" w:hint="default"/>
      </w:rPr>
    </w:lvl>
    <w:lvl w:ilvl="8">
      <w:start w:val="1"/>
      <w:numFmt w:val="decimal"/>
      <w:lvlText w:val="%1.%2.%3.%4.%5.%6.%7.%8.%9."/>
      <w:lvlJc w:val="left"/>
      <w:pPr>
        <w:tabs>
          <w:tab w:val="num" w:pos="4166"/>
        </w:tabs>
        <w:ind w:left="2366" w:hanging="1440"/>
      </w:pPr>
      <w:rPr>
        <w:rFonts w:cs="Times New Roman" w:hint="default"/>
      </w:rPr>
    </w:lvl>
  </w:abstractNum>
  <w:abstractNum w:abstractNumId="19" w15:restartNumberingAfterBreak="0">
    <w:nsid w:val="324B2D11"/>
    <w:multiLevelType w:val="multilevel"/>
    <w:tmpl w:val="6394B0D0"/>
    <w:lvl w:ilvl="0">
      <w:start w:val="1"/>
      <w:numFmt w:val="decimal"/>
      <w:pStyle w:val="NumberList"/>
      <w:lvlText w:val="%1."/>
      <w:lvlJc w:val="left"/>
      <w:pPr>
        <w:tabs>
          <w:tab w:val="num" w:pos="360"/>
        </w:tabs>
        <w:ind w:left="360" w:hanging="360"/>
      </w:pPr>
      <w:rPr>
        <w:rFonts w:ascii="Times New Roman" w:hAnsi="Times New Roman" w:cs="Times New Roman" w:hint="default"/>
        <w:sz w:val="24"/>
        <w:szCs w:val="24"/>
      </w:rPr>
    </w:lvl>
    <w:lvl w:ilvl="1">
      <w:start w:val="1"/>
      <w:numFmt w:val="decimal"/>
      <w:pStyle w:val="9"/>
      <w:lvlText w:val="%1.%2."/>
      <w:lvlJc w:val="left"/>
      <w:pPr>
        <w:tabs>
          <w:tab w:val="num" w:pos="907"/>
        </w:tabs>
        <w:ind w:left="907" w:hanging="550"/>
      </w:pPr>
      <w:rPr>
        <w:rFonts w:ascii="Verdana" w:hAnsi="Verdana" w:hint="default"/>
        <w:sz w:val="18"/>
      </w:rPr>
    </w:lvl>
    <w:lvl w:ilvl="2">
      <w:start w:val="1"/>
      <w:numFmt w:val="decimal"/>
      <w:pStyle w:val="8"/>
      <w:lvlText w:val="%1.%2.%3."/>
      <w:lvlJc w:val="left"/>
      <w:pPr>
        <w:tabs>
          <w:tab w:val="num" w:pos="1588"/>
        </w:tabs>
        <w:ind w:left="1588" w:hanging="681"/>
      </w:pPr>
      <w:rPr>
        <w:rFonts w:ascii="Verdana" w:hAnsi="Verdana" w:hint="default"/>
        <w:b w:val="0"/>
        <w:i w:val="0"/>
        <w:sz w:val="16"/>
      </w:rPr>
    </w:lvl>
    <w:lvl w:ilvl="3">
      <w:start w:val="1"/>
      <w:numFmt w:val="decimal"/>
      <w:lvlText w:val="%1.%2.%3.%4"/>
      <w:lvlJc w:val="left"/>
      <w:pPr>
        <w:tabs>
          <w:tab w:val="num" w:pos="2438"/>
        </w:tabs>
        <w:ind w:left="2438" w:hanging="850"/>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3ADF335E"/>
    <w:multiLevelType w:val="hybridMultilevel"/>
    <w:tmpl w:val="C2BE96B0"/>
    <w:lvl w:ilvl="0" w:tplc="3CF626E0">
      <w:start w:val="1"/>
      <w:numFmt w:val="bullet"/>
      <w:lvlText w:val=""/>
      <w:lvlJc w:val="left"/>
      <w:pPr>
        <w:ind w:left="1353" w:hanging="360"/>
      </w:pPr>
      <w:rPr>
        <w:rFonts w:ascii="Symbol" w:hAnsi="Symbol"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21" w15:restartNumberingAfterBreak="0">
    <w:nsid w:val="4A514A49"/>
    <w:multiLevelType w:val="multilevel"/>
    <w:tmpl w:val="A6688E98"/>
    <w:lvl w:ilvl="0">
      <w:start w:val="1"/>
      <w:numFmt w:val="decimal"/>
      <w:lvlText w:val="%1."/>
      <w:lvlJc w:val="left"/>
      <w:pPr>
        <w:tabs>
          <w:tab w:val="num" w:pos="360"/>
        </w:tabs>
        <w:ind w:left="360" w:hanging="360"/>
      </w:pPr>
    </w:lvl>
    <w:lvl w:ilvl="1">
      <w:start w:val="1"/>
      <w:numFmt w:val="decimal"/>
      <w:pStyle w:val="11"/>
      <w:lvlText w:val="%1.%2."/>
      <w:lvlJc w:val="left"/>
      <w:pPr>
        <w:tabs>
          <w:tab w:val="num" w:pos="792"/>
        </w:tabs>
        <w:ind w:left="792" w:hanging="432"/>
      </w:pPr>
    </w:lvl>
    <w:lvl w:ilvl="2">
      <w:start w:val="1"/>
      <w:numFmt w:val="decimal"/>
      <w:pStyle w:val="a1"/>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2" w15:restartNumberingAfterBreak="0">
    <w:nsid w:val="4EA84C9D"/>
    <w:multiLevelType w:val="multilevel"/>
    <w:tmpl w:val="9E42C6CC"/>
    <w:lvl w:ilvl="0">
      <w:start w:val="1"/>
      <w:numFmt w:val="decimal"/>
      <w:pStyle w:val="StyleHeading1TimesNewRoman"/>
      <w:lvlText w:val="%1."/>
      <w:lvlJc w:val="left"/>
      <w:pPr>
        <w:ind w:left="720" w:hanging="360"/>
      </w:pPr>
      <w:rPr>
        <w:rFonts w:hint="default"/>
      </w:rPr>
    </w:lvl>
    <w:lvl w:ilvl="1">
      <w:start w:val="1"/>
      <w:numFmt w:val="decimal"/>
      <w:isLgl/>
      <w:lvlText w:val="%1.%2."/>
      <w:lvlJc w:val="left"/>
      <w:pPr>
        <w:ind w:left="1098" w:hanging="390"/>
      </w:pPr>
      <w:rPr>
        <w:rFonts w:eastAsia="Times New Roman" w:hint="default"/>
        <w:b w:val="0"/>
      </w:rPr>
    </w:lvl>
    <w:lvl w:ilvl="2">
      <w:start w:val="1"/>
      <w:numFmt w:val="decimal"/>
      <w:isLgl/>
      <w:lvlText w:val="%1.%2.%3."/>
      <w:lvlJc w:val="left"/>
      <w:pPr>
        <w:ind w:left="1776" w:hanging="720"/>
      </w:pPr>
      <w:rPr>
        <w:rFonts w:eastAsia="Times New Roman" w:hint="default"/>
      </w:rPr>
    </w:lvl>
    <w:lvl w:ilvl="3">
      <w:start w:val="1"/>
      <w:numFmt w:val="decimal"/>
      <w:isLgl/>
      <w:lvlText w:val="%1.%2.%3.%4."/>
      <w:lvlJc w:val="left"/>
      <w:pPr>
        <w:ind w:left="2124" w:hanging="720"/>
      </w:pPr>
      <w:rPr>
        <w:rFonts w:eastAsia="Times New Roman" w:hint="default"/>
      </w:rPr>
    </w:lvl>
    <w:lvl w:ilvl="4">
      <w:start w:val="1"/>
      <w:numFmt w:val="decimal"/>
      <w:isLgl/>
      <w:lvlText w:val="%1.%2.%3.%4.%5."/>
      <w:lvlJc w:val="left"/>
      <w:pPr>
        <w:ind w:left="2832" w:hanging="1080"/>
      </w:pPr>
      <w:rPr>
        <w:rFonts w:eastAsia="Times New Roman" w:hint="default"/>
      </w:rPr>
    </w:lvl>
    <w:lvl w:ilvl="5">
      <w:start w:val="1"/>
      <w:numFmt w:val="decimal"/>
      <w:isLgl/>
      <w:lvlText w:val="%1.%2.%3.%4.%5.%6."/>
      <w:lvlJc w:val="left"/>
      <w:pPr>
        <w:ind w:left="3180" w:hanging="1080"/>
      </w:pPr>
      <w:rPr>
        <w:rFonts w:eastAsia="Times New Roman" w:hint="default"/>
      </w:rPr>
    </w:lvl>
    <w:lvl w:ilvl="6">
      <w:start w:val="1"/>
      <w:numFmt w:val="decimal"/>
      <w:isLgl/>
      <w:lvlText w:val="%1.%2.%3.%4.%5.%6.%7."/>
      <w:lvlJc w:val="left"/>
      <w:pPr>
        <w:ind w:left="3888" w:hanging="1440"/>
      </w:pPr>
      <w:rPr>
        <w:rFonts w:eastAsia="Times New Roman" w:hint="default"/>
      </w:rPr>
    </w:lvl>
    <w:lvl w:ilvl="7">
      <w:start w:val="1"/>
      <w:numFmt w:val="decimal"/>
      <w:isLgl/>
      <w:lvlText w:val="%1.%2.%3.%4.%5.%6.%7.%8."/>
      <w:lvlJc w:val="left"/>
      <w:pPr>
        <w:ind w:left="4236" w:hanging="1440"/>
      </w:pPr>
      <w:rPr>
        <w:rFonts w:eastAsia="Times New Roman" w:hint="default"/>
      </w:rPr>
    </w:lvl>
    <w:lvl w:ilvl="8">
      <w:start w:val="1"/>
      <w:numFmt w:val="decimal"/>
      <w:isLgl/>
      <w:lvlText w:val="%1.%2.%3.%4.%5.%6.%7.%8.%9."/>
      <w:lvlJc w:val="left"/>
      <w:pPr>
        <w:ind w:left="4944" w:hanging="1800"/>
      </w:pPr>
      <w:rPr>
        <w:rFonts w:eastAsia="Times New Roman" w:hint="default"/>
      </w:rPr>
    </w:lvl>
  </w:abstractNum>
  <w:abstractNum w:abstractNumId="23" w15:restartNumberingAfterBreak="0">
    <w:nsid w:val="50B57B1C"/>
    <w:multiLevelType w:val="multilevel"/>
    <w:tmpl w:val="2352742A"/>
    <w:lvl w:ilvl="0">
      <w:start w:val="1"/>
      <w:numFmt w:val="decimal"/>
      <w:lvlText w:val="%1."/>
      <w:lvlJc w:val="left"/>
      <w:pPr>
        <w:ind w:left="720" w:hanging="360"/>
      </w:pPr>
      <w:rPr>
        <w:rFonts w:ascii="Tahoma" w:hAnsi="Tahoma" w:cs="Tahoma" w:hint="default"/>
        <w:i w:val="0"/>
        <w:sz w:val="22"/>
        <w:szCs w:val="22"/>
      </w:rPr>
    </w:lvl>
    <w:lvl w:ilvl="1">
      <w:start w:val="1"/>
      <w:numFmt w:val="decimal"/>
      <w:isLgl/>
      <w:lvlText w:val="%1.%2."/>
      <w:lvlJc w:val="left"/>
      <w:pPr>
        <w:ind w:left="1287" w:hanging="72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2061" w:hanging="1080"/>
      </w:pPr>
      <w:rPr>
        <w:rFonts w:hint="default"/>
      </w:rPr>
    </w:lvl>
    <w:lvl w:ilvl="4">
      <w:start w:val="1"/>
      <w:numFmt w:val="decimal"/>
      <w:isLgl/>
      <w:lvlText w:val="%1.%2.%3.%4.%5."/>
      <w:lvlJc w:val="left"/>
      <w:pPr>
        <w:ind w:left="2628" w:hanging="1440"/>
      </w:pPr>
      <w:rPr>
        <w:rFonts w:hint="default"/>
      </w:rPr>
    </w:lvl>
    <w:lvl w:ilvl="5">
      <w:start w:val="1"/>
      <w:numFmt w:val="decimal"/>
      <w:isLgl/>
      <w:lvlText w:val="%1.%2.%3.%4.%5.%6."/>
      <w:lvlJc w:val="left"/>
      <w:pPr>
        <w:ind w:left="2835" w:hanging="1440"/>
      </w:pPr>
      <w:rPr>
        <w:rFonts w:hint="default"/>
      </w:rPr>
    </w:lvl>
    <w:lvl w:ilvl="6">
      <w:start w:val="1"/>
      <w:numFmt w:val="decimal"/>
      <w:isLgl/>
      <w:lvlText w:val="%1.%2.%3.%4.%5.%6.%7."/>
      <w:lvlJc w:val="left"/>
      <w:pPr>
        <w:ind w:left="3402" w:hanging="1800"/>
      </w:pPr>
      <w:rPr>
        <w:rFonts w:hint="default"/>
      </w:rPr>
    </w:lvl>
    <w:lvl w:ilvl="7">
      <w:start w:val="1"/>
      <w:numFmt w:val="decimal"/>
      <w:isLgl/>
      <w:lvlText w:val="%1.%2.%3.%4.%5.%6.%7.%8."/>
      <w:lvlJc w:val="left"/>
      <w:pPr>
        <w:ind w:left="3969" w:hanging="2160"/>
      </w:pPr>
      <w:rPr>
        <w:rFonts w:hint="default"/>
      </w:rPr>
    </w:lvl>
    <w:lvl w:ilvl="8">
      <w:start w:val="1"/>
      <w:numFmt w:val="decimal"/>
      <w:isLgl/>
      <w:lvlText w:val="%1.%2.%3.%4.%5.%6.%7.%8.%9."/>
      <w:lvlJc w:val="left"/>
      <w:pPr>
        <w:ind w:left="4176" w:hanging="2160"/>
      </w:pPr>
      <w:rPr>
        <w:rFonts w:hint="default"/>
      </w:rPr>
    </w:lvl>
  </w:abstractNum>
  <w:abstractNum w:abstractNumId="24" w15:restartNumberingAfterBreak="0">
    <w:nsid w:val="62F3409C"/>
    <w:multiLevelType w:val="multilevel"/>
    <w:tmpl w:val="11D8FBB4"/>
    <w:lvl w:ilvl="0">
      <w:start w:val="1"/>
      <w:numFmt w:val="decimal"/>
      <w:pStyle w:val="a2"/>
      <w:suff w:val="space"/>
      <w:lvlText w:val="%1."/>
      <w:lvlJc w:val="left"/>
      <w:pPr>
        <w:ind w:left="284" w:firstLine="709"/>
      </w:pPr>
      <w:rPr>
        <w:rFonts w:ascii="Times New Roman" w:eastAsia="Times New Roman" w:hAnsi="Times New Roman" w:cs="Times New Roman" w:hint="default"/>
      </w:rPr>
    </w:lvl>
    <w:lvl w:ilvl="1">
      <w:start w:val="1"/>
      <w:numFmt w:val="decimal"/>
      <w:suff w:val="space"/>
      <w:lvlText w:val="%1.%2."/>
      <w:lvlJc w:val="left"/>
      <w:pPr>
        <w:ind w:left="0" w:firstLine="709"/>
      </w:pPr>
      <w:rPr>
        <w:rFonts w:hint="default"/>
      </w:rPr>
    </w:lvl>
    <w:lvl w:ilvl="2">
      <w:start w:val="1"/>
      <w:numFmt w:val="decimal"/>
      <w:suff w:val="space"/>
      <w:lvlText w:val="%1.%2.%3."/>
      <w:lvlJc w:val="left"/>
      <w:pPr>
        <w:ind w:left="0" w:firstLine="709"/>
      </w:pPr>
      <w:rPr>
        <w:rFonts w:hint="default"/>
        <w:b w:val="0"/>
        <w:i w:val="0"/>
        <w:color w:val="auto"/>
        <w:sz w:val="24"/>
        <w:szCs w:val="24"/>
      </w:rPr>
    </w:lvl>
    <w:lvl w:ilvl="3">
      <w:start w:val="1"/>
      <w:numFmt w:val="decimal"/>
      <w:suff w:val="space"/>
      <w:lvlText w:val="%1.%2.%3.%4"/>
      <w:lvlJc w:val="left"/>
      <w:pPr>
        <w:ind w:left="0" w:firstLine="709"/>
      </w:pPr>
      <w:rPr>
        <w:rFonts w:hint="default"/>
      </w:rPr>
    </w:lvl>
    <w:lvl w:ilvl="4">
      <w:start w:val="1"/>
      <w:numFmt w:val="decimal"/>
      <w:lvlText w:val="%1.%2.%3.%4.%5"/>
      <w:lvlJc w:val="left"/>
      <w:pPr>
        <w:tabs>
          <w:tab w:val="num" w:pos="3135"/>
        </w:tabs>
        <w:ind w:left="3135" w:hanging="1008"/>
      </w:pPr>
      <w:rPr>
        <w:rFonts w:hint="default"/>
      </w:rPr>
    </w:lvl>
    <w:lvl w:ilvl="5">
      <w:start w:val="1"/>
      <w:numFmt w:val="decimal"/>
      <w:lvlText w:val="%1.%2.%3.%4.%5.%6"/>
      <w:lvlJc w:val="left"/>
      <w:pPr>
        <w:tabs>
          <w:tab w:val="num" w:pos="3279"/>
        </w:tabs>
        <w:ind w:left="3279" w:hanging="1152"/>
      </w:pPr>
      <w:rPr>
        <w:rFonts w:hint="default"/>
      </w:rPr>
    </w:lvl>
    <w:lvl w:ilvl="6">
      <w:start w:val="1"/>
      <w:numFmt w:val="decimal"/>
      <w:lvlText w:val="%1.%2.%3.%4.%5.%6.%7"/>
      <w:lvlJc w:val="left"/>
      <w:pPr>
        <w:tabs>
          <w:tab w:val="num" w:pos="3423"/>
        </w:tabs>
        <w:ind w:left="3423" w:hanging="1296"/>
      </w:pPr>
      <w:rPr>
        <w:rFonts w:hint="default"/>
      </w:rPr>
    </w:lvl>
    <w:lvl w:ilvl="7">
      <w:start w:val="1"/>
      <w:numFmt w:val="decimal"/>
      <w:lvlText w:val="%1.%2.%3.%4.%5.%6.%7.%8"/>
      <w:lvlJc w:val="left"/>
      <w:pPr>
        <w:tabs>
          <w:tab w:val="num" w:pos="3567"/>
        </w:tabs>
        <w:ind w:left="3567" w:hanging="1440"/>
      </w:pPr>
      <w:rPr>
        <w:rFonts w:hint="default"/>
      </w:rPr>
    </w:lvl>
    <w:lvl w:ilvl="8">
      <w:start w:val="1"/>
      <w:numFmt w:val="decimal"/>
      <w:lvlText w:val="%1.%2.%3.%4.%5.%6.%7.%8.%9"/>
      <w:lvlJc w:val="left"/>
      <w:pPr>
        <w:tabs>
          <w:tab w:val="num" w:pos="3711"/>
        </w:tabs>
        <w:ind w:left="3711" w:hanging="1584"/>
      </w:pPr>
      <w:rPr>
        <w:rFonts w:hint="default"/>
      </w:rPr>
    </w:lvl>
  </w:abstractNum>
  <w:abstractNum w:abstractNumId="25" w15:restartNumberingAfterBreak="0">
    <w:nsid w:val="649B5817"/>
    <w:multiLevelType w:val="hybridMultilevel"/>
    <w:tmpl w:val="2AE2906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679D387F"/>
    <w:multiLevelType w:val="multilevel"/>
    <w:tmpl w:val="B632220E"/>
    <w:lvl w:ilvl="0">
      <w:start w:val="1"/>
      <w:numFmt w:val="none"/>
      <w:pStyle w:val="12"/>
      <w:suff w:val="nothing"/>
      <w:lvlText w:val="%1"/>
      <w:lvlJc w:val="left"/>
      <w:pPr>
        <w:ind w:hanging="851"/>
      </w:pPr>
      <w:rPr>
        <w:rFonts w:cs="Times New Roman" w:hint="default"/>
      </w:rPr>
    </w:lvl>
    <w:lvl w:ilvl="1">
      <w:start w:val="1"/>
      <w:numFmt w:val="none"/>
      <w:pStyle w:val="21"/>
      <w:suff w:val="nothing"/>
      <w:lvlText w:val="%1"/>
      <w:lvlJc w:val="left"/>
      <w:pPr>
        <w:ind w:left="1418" w:hanging="851"/>
      </w:pPr>
      <w:rPr>
        <w:rFonts w:cs="Times New Roman" w:hint="default"/>
      </w:rPr>
    </w:lvl>
    <w:lvl w:ilvl="2">
      <w:start w:val="1"/>
      <w:numFmt w:val="none"/>
      <w:pStyle w:val="30"/>
      <w:suff w:val="nothing"/>
      <w:lvlText w:val="%1"/>
      <w:lvlJc w:val="left"/>
      <w:pPr>
        <w:ind w:left="1701" w:hanging="851"/>
      </w:pPr>
      <w:rPr>
        <w:rFonts w:cs="Times New Roman" w:hint="default"/>
      </w:rPr>
    </w:lvl>
    <w:lvl w:ilvl="3">
      <w:start w:val="1"/>
      <w:numFmt w:val="none"/>
      <w:pStyle w:val="41"/>
      <w:suff w:val="nothing"/>
      <w:lvlText w:val="%1"/>
      <w:lvlJc w:val="left"/>
      <w:pPr>
        <w:ind w:left="4581" w:hanging="720"/>
      </w:pPr>
      <w:rPr>
        <w:rFonts w:cs="Times New Roman" w:hint="default"/>
      </w:rPr>
    </w:lvl>
    <w:lvl w:ilvl="4">
      <w:start w:val="1"/>
      <w:numFmt w:val="decimal"/>
      <w:lvlText w:val="%1.%2.%3.%4.%5."/>
      <w:lvlJc w:val="left"/>
      <w:pPr>
        <w:tabs>
          <w:tab w:val="num" w:pos="1701"/>
        </w:tabs>
        <w:ind w:left="5301" w:hanging="720"/>
      </w:pPr>
      <w:rPr>
        <w:rFonts w:cs="Times New Roman" w:hint="default"/>
      </w:rPr>
    </w:lvl>
    <w:lvl w:ilvl="5">
      <w:start w:val="1"/>
      <w:numFmt w:val="decimal"/>
      <w:lvlText w:val="%1.%2.%3.%4.%5.%6."/>
      <w:lvlJc w:val="left"/>
      <w:pPr>
        <w:tabs>
          <w:tab w:val="num" w:pos="1701"/>
        </w:tabs>
        <w:ind w:left="6021" w:hanging="720"/>
      </w:pPr>
      <w:rPr>
        <w:rFonts w:cs="Times New Roman" w:hint="default"/>
      </w:rPr>
    </w:lvl>
    <w:lvl w:ilvl="6">
      <w:start w:val="1"/>
      <w:numFmt w:val="decimal"/>
      <w:lvlText w:val="%1.%2.%3.%4.%5.%6.%7."/>
      <w:lvlJc w:val="left"/>
      <w:pPr>
        <w:tabs>
          <w:tab w:val="num" w:pos="1701"/>
        </w:tabs>
        <w:ind w:left="6741" w:hanging="720"/>
      </w:pPr>
      <w:rPr>
        <w:rFonts w:cs="Times New Roman" w:hint="default"/>
      </w:rPr>
    </w:lvl>
    <w:lvl w:ilvl="7">
      <w:start w:val="1"/>
      <w:numFmt w:val="decimal"/>
      <w:lvlText w:val="%1.%2.%3.%4.%5.%6.%7.%8."/>
      <w:lvlJc w:val="left"/>
      <w:pPr>
        <w:tabs>
          <w:tab w:val="num" w:pos="1701"/>
        </w:tabs>
        <w:ind w:left="7461" w:hanging="720"/>
      </w:pPr>
      <w:rPr>
        <w:rFonts w:cs="Times New Roman" w:hint="default"/>
      </w:rPr>
    </w:lvl>
    <w:lvl w:ilvl="8">
      <w:start w:val="1"/>
      <w:numFmt w:val="decimal"/>
      <w:lvlText w:val="%1.%2.%3.%4.%5.%6.%7.%8.%9."/>
      <w:lvlJc w:val="left"/>
      <w:pPr>
        <w:tabs>
          <w:tab w:val="num" w:pos="1701"/>
        </w:tabs>
        <w:ind w:left="8181" w:hanging="720"/>
      </w:pPr>
      <w:rPr>
        <w:rFonts w:cs="Times New Roman" w:hint="default"/>
      </w:rPr>
    </w:lvl>
  </w:abstractNum>
  <w:abstractNum w:abstractNumId="27" w15:restartNumberingAfterBreak="0">
    <w:nsid w:val="6CF70BC1"/>
    <w:multiLevelType w:val="multilevel"/>
    <w:tmpl w:val="5BEABA66"/>
    <w:lvl w:ilvl="0">
      <w:start w:val="1"/>
      <w:numFmt w:val="decimal"/>
      <w:pStyle w:val="13"/>
      <w:lvlText w:val="%1."/>
      <w:lvlJc w:val="left"/>
      <w:pPr>
        <w:tabs>
          <w:tab w:val="num" w:pos="432"/>
        </w:tabs>
        <w:ind w:left="432" w:hanging="432"/>
      </w:pPr>
      <w:rPr>
        <w:rFonts w:hint="default"/>
      </w:rPr>
    </w:lvl>
    <w:lvl w:ilvl="1">
      <w:start w:val="1"/>
      <w:numFmt w:val="decimal"/>
      <w:lvlText w:val="%1.%2"/>
      <w:lvlJc w:val="left"/>
      <w:pPr>
        <w:tabs>
          <w:tab w:val="num" w:pos="1836"/>
        </w:tabs>
        <w:ind w:left="1836" w:hanging="576"/>
      </w:pPr>
      <w:rPr>
        <w:rFonts w:hint="default"/>
      </w:rPr>
    </w:lvl>
    <w:lvl w:ilvl="2">
      <w:start w:val="1"/>
      <w:numFmt w:val="decimal"/>
      <w:lvlText w:val="%1.%2.%3"/>
      <w:lvlJc w:val="left"/>
      <w:pPr>
        <w:tabs>
          <w:tab w:val="num" w:pos="1307"/>
        </w:tabs>
        <w:ind w:left="108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6DAB7F48"/>
    <w:multiLevelType w:val="hybridMultilevel"/>
    <w:tmpl w:val="11006CC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738D2D8D"/>
    <w:multiLevelType w:val="hybridMultilevel"/>
    <w:tmpl w:val="6722ED6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73E85520"/>
    <w:multiLevelType w:val="hybridMultilevel"/>
    <w:tmpl w:val="FF24C71E"/>
    <w:lvl w:ilvl="0" w:tplc="4B4AB60A">
      <w:start w:val="1"/>
      <w:numFmt w:val="decimal"/>
      <w:lvlText w:val="%1)"/>
      <w:lvlJc w:val="left"/>
      <w:pPr>
        <w:ind w:left="1069" w:hanging="360"/>
      </w:pPr>
      <w:rPr>
        <w:rFonts w:ascii="Tahoma" w:eastAsiaTheme="minorHAnsi" w:hAnsi="Tahoma" w:cs="Tahoma"/>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1" w15:restartNumberingAfterBreak="0">
    <w:nsid w:val="740246E3"/>
    <w:multiLevelType w:val="hybridMultilevel"/>
    <w:tmpl w:val="941EF028"/>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7DEF0584"/>
    <w:multiLevelType w:val="hybridMultilevel"/>
    <w:tmpl w:val="978EB8B2"/>
    <w:lvl w:ilvl="0" w:tplc="5A40C7D2">
      <w:start w:val="1"/>
      <w:numFmt w:val="bullet"/>
      <w:lvlText w:val=""/>
      <w:lvlJc w:val="left"/>
      <w:pPr>
        <w:ind w:left="1352" w:hanging="360"/>
      </w:pPr>
      <w:rPr>
        <w:rFonts w:ascii="Symbol" w:hAnsi="Symbol" w:hint="default"/>
      </w:rPr>
    </w:lvl>
    <w:lvl w:ilvl="1" w:tplc="04190003">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num w:numId="1">
    <w:abstractNumId w:val="0"/>
  </w:num>
  <w:num w:numId="2">
    <w:abstractNumId w:val="20"/>
  </w:num>
  <w:num w:numId="3">
    <w:abstractNumId w:val="8"/>
  </w:num>
  <w:num w:numId="4">
    <w:abstractNumId w:val="32"/>
  </w:num>
  <w:num w:numId="5">
    <w:abstractNumId w:val="17"/>
  </w:num>
  <w:num w:numId="6">
    <w:abstractNumId w:val="30"/>
  </w:num>
  <w:num w:numId="7">
    <w:abstractNumId w:val="25"/>
  </w:num>
  <w:num w:numId="8">
    <w:abstractNumId w:val="19"/>
  </w:num>
  <w:num w:numId="9">
    <w:abstractNumId w:val="22"/>
  </w:num>
  <w:num w:numId="1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6"/>
  </w:num>
  <w:num w:numId="12">
    <w:abstractNumId w:val="24"/>
  </w:num>
  <w:num w:numId="13">
    <w:abstractNumId w:val="3"/>
  </w:num>
  <w:num w:numId="14">
    <w:abstractNumId w:val="18"/>
  </w:num>
  <w:num w:numId="15">
    <w:abstractNumId w:val="14"/>
  </w:num>
  <w:num w:numId="16">
    <w:abstractNumId w:val="27"/>
  </w:num>
  <w:num w:numId="17">
    <w:abstractNumId w:val="16"/>
  </w:num>
  <w:num w:numId="18">
    <w:abstractNumId w:val="21"/>
  </w:num>
  <w:num w:numId="19">
    <w:abstractNumId w:val="4"/>
  </w:num>
  <w:num w:numId="20">
    <w:abstractNumId w:val="7"/>
  </w:num>
  <w:num w:numId="21">
    <w:abstractNumId w:val="23"/>
  </w:num>
  <w:num w:numId="22">
    <w:abstractNumId w:val="9"/>
  </w:num>
  <w:num w:numId="23">
    <w:abstractNumId w:val="29"/>
  </w:num>
  <w:num w:numId="24">
    <w:abstractNumId w:val="13"/>
  </w:num>
  <w:num w:numId="25">
    <w:abstractNumId w:val="15"/>
  </w:num>
  <w:num w:numId="26">
    <w:abstractNumId w:val="10"/>
  </w:num>
  <w:num w:numId="27">
    <w:abstractNumId w:val="28"/>
  </w:num>
  <w:num w:numId="28">
    <w:abstractNumId w:val="11"/>
  </w:num>
  <w:num w:numId="29">
    <w:abstractNumId w:val="6"/>
  </w:num>
  <w:num w:numId="30">
    <w:abstractNumId w:val="31"/>
  </w:num>
  <w:num w:numId="31">
    <w:abstractNumId w:val="12"/>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activeWritingStyle w:appName="MSWord" w:lang="ru-RU" w:vendorID="64" w:dllVersion="6" w:nlCheck="1" w:checkStyle="0"/>
  <w:activeWritingStyle w:appName="MSWord" w:lang="en-US" w:vendorID="64" w:dllVersion="6" w:nlCheck="1" w:checkStyle="1"/>
  <w:activeWritingStyle w:appName="MSWord" w:lang="ru-RU" w:vendorID="64" w:dllVersion="4096" w:nlCheck="1" w:checkStyle="0"/>
  <w:activeWritingStyle w:appName="MSWord" w:lang="en-US" w:vendorID="64" w:dllVersion="4096" w:nlCheck="1" w:checkStyle="0"/>
  <w:activeWritingStyle w:appName="MSWord" w:lang="ru-RU" w:vendorID="64" w:dllVersion="131078" w:nlCheck="1" w:checkStyle="0"/>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9"/>
  <w:defaultTableStyle w:val="a3"/>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6488C"/>
    <w:rsid w:val="0000266E"/>
    <w:rsid w:val="00002FF2"/>
    <w:rsid w:val="00003EC9"/>
    <w:rsid w:val="00007D2F"/>
    <w:rsid w:val="000124B2"/>
    <w:rsid w:val="000130B6"/>
    <w:rsid w:val="00016436"/>
    <w:rsid w:val="00017E7B"/>
    <w:rsid w:val="00017FF3"/>
    <w:rsid w:val="000200EE"/>
    <w:rsid w:val="00021C38"/>
    <w:rsid w:val="00024AC9"/>
    <w:rsid w:val="0002542C"/>
    <w:rsid w:val="00025A99"/>
    <w:rsid w:val="00025C11"/>
    <w:rsid w:val="000267F0"/>
    <w:rsid w:val="00027974"/>
    <w:rsid w:val="00027B06"/>
    <w:rsid w:val="00030646"/>
    <w:rsid w:val="000312B4"/>
    <w:rsid w:val="0003149E"/>
    <w:rsid w:val="0003497E"/>
    <w:rsid w:val="00034A76"/>
    <w:rsid w:val="00036AEE"/>
    <w:rsid w:val="00036E90"/>
    <w:rsid w:val="000376F8"/>
    <w:rsid w:val="000378A6"/>
    <w:rsid w:val="00040C1A"/>
    <w:rsid w:val="00042D59"/>
    <w:rsid w:val="00042D91"/>
    <w:rsid w:val="00042F72"/>
    <w:rsid w:val="00044BFB"/>
    <w:rsid w:val="000451CA"/>
    <w:rsid w:val="00045AA1"/>
    <w:rsid w:val="00045BD9"/>
    <w:rsid w:val="00046285"/>
    <w:rsid w:val="00047F3F"/>
    <w:rsid w:val="00050143"/>
    <w:rsid w:val="0005106D"/>
    <w:rsid w:val="00052EE0"/>
    <w:rsid w:val="00052FCA"/>
    <w:rsid w:val="00054A22"/>
    <w:rsid w:val="0005520E"/>
    <w:rsid w:val="000554BD"/>
    <w:rsid w:val="00055815"/>
    <w:rsid w:val="00056253"/>
    <w:rsid w:val="00056BD3"/>
    <w:rsid w:val="000608EE"/>
    <w:rsid w:val="00060DCD"/>
    <w:rsid w:val="000616F8"/>
    <w:rsid w:val="000624E0"/>
    <w:rsid w:val="000629D4"/>
    <w:rsid w:val="00064796"/>
    <w:rsid w:val="000649ED"/>
    <w:rsid w:val="00064DD7"/>
    <w:rsid w:val="000650B3"/>
    <w:rsid w:val="00067695"/>
    <w:rsid w:val="00070B01"/>
    <w:rsid w:val="00071EFF"/>
    <w:rsid w:val="0007207E"/>
    <w:rsid w:val="0007263E"/>
    <w:rsid w:val="00073519"/>
    <w:rsid w:val="00074145"/>
    <w:rsid w:val="00074E6E"/>
    <w:rsid w:val="000757F3"/>
    <w:rsid w:val="00080095"/>
    <w:rsid w:val="00080DFA"/>
    <w:rsid w:val="00080E1E"/>
    <w:rsid w:val="00081C03"/>
    <w:rsid w:val="00082BFB"/>
    <w:rsid w:val="00084F07"/>
    <w:rsid w:val="00091385"/>
    <w:rsid w:val="0009190D"/>
    <w:rsid w:val="00092FB5"/>
    <w:rsid w:val="00096019"/>
    <w:rsid w:val="0009684F"/>
    <w:rsid w:val="000971AE"/>
    <w:rsid w:val="000971FB"/>
    <w:rsid w:val="000A0106"/>
    <w:rsid w:val="000A21E6"/>
    <w:rsid w:val="000A4D20"/>
    <w:rsid w:val="000A56EC"/>
    <w:rsid w:val="000A650A"/>
    <w:rsid w:val="000A7135"/>
    <w:rsid w:val="000B2DD4"/>
    <w:rsid w:val="000B3061"/>
    <w:rsid w:val="000B349D"/>
    <w:rsid w:val="000B34E8"/>
    <w:rsid w:val="000B5519"/>
    <w:rsid w:val="000B5830"/>
    <w:rsid w:val="000C3A27"/>
    <w:rsid w:val="000C45E2"/>
    <w:rsid w:val="000C5056"/>
    <w:rsid w:val="000C5138"/>
    <w:rsid w:val="000C6899"/>
    <w:rsid w:val="000D014F"/>
    <w:rsid w:val="000D0F7F"/>
    <w:rsid w:val="000D1A2F"/>
    <w:rsid w:val="000D2B73"/>
    <w:rsid w:val="000D2E67"/>
    <w:rsid w:val="000D4130"/>
    <w:rsid w:val="000D4D73"/>
    <w:rsid w:val="000D6EEE"/>
    <w:rsid w:val="000D6F80"/>
    <w:rsid w:val="000D71C7"/>
    <w:rsid w:val="000E0426"/>
    <w:rsid w:val="000E05E0"/>
    <w:rsid w:val="000E08D5"/>
    <w:rsid w:val="000E17C1"/>
    <w:rsid w:val="000E4F82"/>
    <w:rsid w:val="000F2918"/>
    <w:rsid w:val="000F4210"/>
    <w:rsid w:val="000F4CD4"/>
    <w:rsid w:val="000F758E"/>
    <w:rsid w:val="000F7C47"/>
    <w:rsid w:val="001001DF"/>
    <w:rsid w:val="00100258"/>
    <w:rsid w:val="0010284D"/>
    <w:rsid w:val="00104B36"/>
    <w:rsid w:val="00104B3A"/>
    <w:rsid w:val="00105272"/>
    <w:rsid w:val="0011081D"/>
    <w:rsid w:val="001130BA"/>
    <w:rsid w:val="001140C9"/>
    <w:rsid w:val="00115F04"/>
    <w:rsid w:val="001161E1"/>
    <w:rsid w:val="001176DD"/>
    <w:rsid w:val="001200E6"/>
    <w:rsid w:val="00120B8A"/>
    <w:rsid w:val="00122108"/>
    <w:rsid w:val="00122DA7"/>
    <w:rsid w:val="001238E3"/>
    <w:rsid w:val="00123FDE"/>
    <w:rsid w:val="00124670"/>
    <w:rsid w:val="001253A7"/>
    <w:rsid w:val="00125A34"/>
    <w:rsid w:val="001268B5"/>
    <w:rsid w:val="00135325"/>
    <w:rsid w:val="00135DCE"/>
    <w:rsid w:val="0014046D"/>
    <w:rsid w:val="001404D5"/>
    <w:rsid w:val="00141476"/>
    <w:rsid w:val="0014155E"/>
    <w:rsid w:val="00143588"/>
    <w:rsid w:val="00144DA4"/>
    <w:rsid w:val="0014733B"/>
    <w:rsid w:val="00150138"/>
    <w:rsid w:val="001527C4"/>
    <w:rsid w:val="00153679"/>
    <w:rsid w:val="0015368B"/>
    <w:rsid w:val="00154A20"/>
    <w:rsid w:val="001562F5"/>
    <w:rsid w:val="00156A9E"/>
    <w:rsid w:val="00156F22"/>
    <w:rsid w:val="00161559"/>
    <w:rsid w:val="00162A56"/>
    <w:rsid w:val="001640E1"/>
    <w:rsid w:val="0016416D"/>
    <w:rsid w:val="0016468F"/>
    <w:rsid w:val="0016488C"/>
    <w:rsid w:val="0016527F"/>
    <w:rsid w:val="00166ADA"/>
    <w:rsid w:val="001718A6"/>
    <w:rsid w:val="001745D8"/>
    <w:rsid w:val="00175511"/>
    <w:rsid w:val="00176B5E"/>
    <w:rsid w:val="001776D2"/>
    <w:rsid w:val="001802BF"/>
    <w:rsid w:val="0018125E"/>
    <w:rsid w:val="00182493"/>
    <w:rsid w:val="0018351D"/>
    <w:rsid w:val="00183AF8"/>
    <w:rsid w:val="00185982"/>
    <w:rsid w:val="00187032"/>
    <w:rsid w:val="001917DB"/>
    <w:rsid w:val="00191F5A"/>
    <w:rsid w:val="00194555"/>
    <w:rsid w:val="00196C59"/>
    <w:rsid w:val="00196C68"/>
    <w:rsid w:val="001A06A7"/>
    <w:rsid w:val="001A07B8"/>
    <w:rsid w:val="001A12AC"/>
    <w:rsid w:val="001A2641"/>
    <w:rsid w:val="001A3AA8"/>
    <w:rsid w:val="001A4603"/>
    <w:rsid w:val="001A5411"/>
    <w:rsid w:val="001A6ABF"/>
    <w:rsid w:val="001A6BFD"/>
    <w:rsid w:val="001A7855"/>
    <w:rsid w:val="001A7AF3"/>
    <w:rsid w:val="001B3637"/>
    <w:rsid w:val="001B39BE"/>
    <w:rsid w:val="001B542E"/>
    <w:rsid w:val="001B63D1"/>
    <w:rsid w:val="001B64AE"/>
    <w:rsid w:val="001B68AD"/>
    <w:rsid w:val="001B6E48"/>
    <w:rsid w:val="001B7A57"/>
    <w:rsid w:val="001B7AF6"/>
    <w:rsid w:val="001B7E34"/>
    <w:rsid w:val="001C11A0"/>
    <w:rsid w:val="001C164A"/>
    <w:rsid w:val="001C1CF8"/>
    <w:rsid w:val="001C330D"/>
    <w:rsid w:val="001C50D4"/>
    <w:rsid w:val="001C5482"/>
    <w:rsid w:val="001C6468"/>
    <w:rsid w:val="001D2F8C"/>
    <w:rsid w:val="001D3D72"/>
    <w:rsid w:val="001D52AA"/>
    <w:rsid w:val="001D5628"/>
    <w:rsid w:val="001E06F3"/>
    <w:rsid w:val="001E301A"/>
    <w:rsid w:val="001E4BF4"/>
    <w:rsid w:val="001E56C2"/>
    <w:rsid w:val="001E5D4F"/>
    <w:rsid w:val="001F06AD"/>
    <w:rsid w:val="001F1254"/>
    <w:rsid w:val="001F1E29"/>
    <w:rsid w:val="001F29E1"/>
    <w:rsid w:val="001F46CD"/>
    <w:rsid w:val="001F50AF"/>
    <w:rsid w:val="001F5CD6"/>
    <w:rsid w:val="001F78C9"/>
    <w:rsid w:val="002008F7"/>
    <w:rsid w:val="00200B15"/>
    <w:rsid w:val="002013EA"/>
    <w:rsid w:val="002026E7"/>
    <w:rsid w:val="00203265"/>
    <w:rsid w:val="0020445C"/>
    <w:rsid w:val="00204F7E"/>
    <w:rsid w:val="00205B3E"/>
    <w:rsid w:val="002066E6"/>
    <w:rsid w:val="00206CEC"/>
    <w:rsid w:val="0020755C"/>
    <w:rsid w:val="00207889"/>
    <w:rsid w:val="00207AB9"/>
    <w:rsid w:val="00207B21"/>
    <w:rsid w:val="00207C91"/>
    <w:rsid w:val="00210922"/>
    <w:rsid w:val="00210B0D"/>
    <w:rsid w:val="00212383"/>
    <w:rsid w:val="0021523E"/>
    <w:rsid w:val="00215512"/>
    <w:rsid w:val="002159E0"/>
    <w:rsid w:val="00216853"/>
    <w:rsid w:val="00220909"/>
    <w:rsid w:val="00220A21"/>
    <w:rsid w:val="0022217B"/>
    <w:rsid w:val="0022595E"/>
    <w:rsid w:val="00225DC3"/>
    <w:rsid w:val="00226CD6"/>
    <w:rsid w:val="00227C8B"/>
    <w:rsid w:val="00233016"/>
    <w:rsid w:val="00233537"/>
    <w:rsid w:val="00234641"/>
    <w:rsid w:val="00234B24"/>
    <w:rsid w:val="00234C8F"/>
    <w:rsid w:val="00236EF7"/>
    <w:rsid w:val="00237E56"/>
    <w:rsid w:val="0024019A"/>
    <w:rsid w:val="00245F2A"/>
    <w:rsid w:val="002503E8"/>
    <w:rsid w:val="00250D93"/>
    <w:rsid w:val="00252948"/>
    <w:rsid w:val="00252AA9"/>
    <w:rsid w:val="00252B4C"/>
    <w:rsid w:val="00252E20"/>
    <w:rsid w:val="002553F1"/>
    <w:rsid w:val="002568F5"/>
    <w:rsid w:val="00257E66"/>
    <w:rsid w:val="002601ED"/>
    <w:rsid w:val="002622A3"/>
    <w:rsid w:val="002664F8"/>
    <w:rsid w:val="00271CFC"/>
    <w:rsid w:val="002735AE"/>
    <w:rsid w:val="00273C7A"/>
    <w:rsid w:val="0027400A"/>
    <w:rsid w:val="00274CDA"/>
    <w:rsid w:val="002757D8"/>
    <w:rsid w:val="00275C31"/>
    <w:rsid w:val="00276762"/>
    <w:rsid w:val="00280603"/>
    <w:rsid w:val="00284C97"/>
    <w:rsid w:val="00285BBF"/>
    <w:rsid w:val="0028776E"/>
    <w:rsid w:val="00287E19"/>
    <w:rsid w:val="002918D7"/>
    <w:rsid w:val="002926E7"/>
    <w:rsid w:val="00293C2F"/>
    <w:rsid w:val="00296CC1"/>
    <w:rsid w:val="00296DF4"/>
    <w:rsid w:val="002A0251"/>
    <w:rsid w:val="002A5386"/>
    <w:rsid w:val="002A61A6"/>
    <w:rsid w:val="002A6597"/>
    <w:rsid w:val="002A6C7C"/>
    <w:rsid w:val="002A7737"/>
    <w:rsid w:val="002A799C"/>
    <w:rsid w:val="002B05C1"/>
    <w:rsid w:val="002B14D7"/>
    <w:rsid w:val="002B1F86"/>
    <w:rsid w:val="002B214B"/>
    <w:rsid w:val="002B5DBE"/>
    <w:rsid w:val="002B6307"/>
    <w:rsid w:val="002B6407"/>
    <w:rsid w:val="002B734C"/>
    <w:rsid w:val="002C10AE"/>
    <w:rsid w:val="002C1ECF"/>
    <w:rsid w:val="002C32CF"/>
    <w:rsid w:val="002C4A6B"/>
    <w:rsid w:val="002C4CEC"/>
    <w:rsid w:val="002C4E12"/>
    <w:rsid w:val="002D0335"/>
    <w:rsid w:val="002D1A5A"/>
    <w:rsid w:val="002D1E5B"/>
    <w:rsid w:val="002D20CE"/>
    <w:rsid w:val="002D23EA"/>
    <w:rsid w:val="002D2B7D"/>
    <w:rsid w:val="002D3E27"/>
    <w:rsid w:val="002D4430"/>
    <w:rsid w:val="002D4EF3"/>
    <w:rsid w:val="002D60C5"/>
    <w:rsid w:val="002D67B2"/>
    <w:rsid w:val="002E000A"/>
    <w:rsid w:val="002E085D"/>
    <w:rsid w:val="002E0D97"/>
    <w:rsid w:val="002E144A"/>
    <w:rsid w:val="002E284B"/>
    <w:rsid w:val="002E3F90"/>
    <w:rsid w:val="002E4742"/>
    <w:rsid w:val="002E5344"/>
    <w:rsid w:val="002E6A45"/>
    <w:rsid w:val="002E6E5F"/>
    <w:rsid w:val="002E7485"/>
    <w:rsid w:val="002E777B"/>
    <w:rsid w:val="002F047D"/>
    <w:rsid w:val="002F0A8A"/>
    <w:rsid w:val="002F1399"/>
    <w:rsid w:val="002F1A3D"/>
    <w:rsid w:val="002F2DB3"/>
    <w:rsid w:val="002F5099"/>
    <w:rsid w:val="002F5628"/>
    <w:rsid w:val="002F5C34"/>
    <w:rsid w:val="002F6AF2"/>
    <w:rsid w:val="002F7799"/>
    <w:rsid w:val="002F796D"/>
    <w:rsid w:val="002F7F54"/>
    <w:rsid w:val="003006F9"/>
    <w:rsid w:val="00300F2D"/>
    <w:rsid w:val="003034E5"/>
    <w:rsid w:val="00303BB0"/>
    <w:rsid w:val="00303E1A"/>
    <w:rsid w:val="003046C7"/>
    <w:rsid w:val="003069BE"/>
    <w:rsid w:val="0030703F"/>
    <w:rsid w:val="00307096"/>
    <w:rsid w:val="00310B0A"/>
    <w:rsid w:val="003166B5"/>
    <w:rsid w:val="0032086A"/>
    <w:rsid w:val="00320B11"/>
    <w:rsid w:val="00321EB2"/>
    <w:rsid w:val="00323749"/>
    <w:rsid w:val="00324E0E"/>
    <w:rsid w:val="00326783"/>
    <w:rsid w:val="003315C0"/>
    <w:rsid w:val="00331737"/>
    <w:rsid w:val="00333B20"/>
    <w:rsid w:val="00334FB4"/>
    <w:rsid w:val="0033598B"/>
    <w:rsid w:val="003366E9"/>
    <w:rsid w:val="00340427"/>
    <w:rsid w:val="00340E96"/>
    <w:rsid w:val="00341F8C"/>
    <w:rsid w:val="00342D41"/>
    <w:rsid w:val="003441EA"/>
    <w:rsid w:val="003442FC"/>
    <w:rsid w:val="00344684"/>
    <w:rsid w:val="00344B55"/>
    <w:rsid w:val="003452BA"/>
    <w:rsid w:val="0034765A"/>
    <w:rsid w:val="00347D71"/>
    <w:rsid w:val="00350813"/>
    <w:rsid w:val="00351FDD"/>
    <w:rsid w:val="00354BF9"/>
    <w:rsid w:val="00355F41"/>
    <w:rsid w:val="003562DC"/>
    <w:rsid w:val="003562DF"/>
    <w:rsid w:val="00360823"/>
    <w:rsid w:val="00360BBF"/>
    <w:rsid w:val="003617CF"/>
    <w:rsid w:val="0036227C"/>
    <w:rsid w:val="00362898"/>
    <w:rsid w:val="00363D59"/>
    <w:rsid w:val="00364B9A"/>
    <w:rsid w:val="0036580C"/>
    <w:rsid w:val="003661A2"/>
    <w:rsid w:val="0036652C"/>
    <w:rsid w:val="003721D0"/>
    <w:rsid w:val="0037256A"/>
    <w:rsid w:val="00372A7F"/>
    <w:rsid w:val="003734F3"/>
    <w:rsid w:val="00374B26"/>
    <w:rsid w:val="00374F44"/>
    <w:rsid w:val="00375E4B"/>
    <w:rsid w:val="00376CB5"/>
    <w:rsid w:val="00380530"/>
    <w:rsid w:val="00381045"/>
    <w:rsid w:val="00381D89"/>
    <w:rsid w:val="00384F29"/>
    <w:rsid w:val="00386C9C"/>
    <w:rsid w:val="003923F7"/>
    <w:rsid w:val="0039257D"/>
    <w:rsid w:val="0039319B"/>
    <w:rsid w:val="003933CE"/>
    <w:rsid w:val="0039415A"/>
    <w:rsid w:val="00397EF5"/>
    <w:rsid w:val="003A1072"/>
    <w:rsid w:val="003A2249"/>
    <w:rsid w:val="003A310D"/>
    <w:rsid w:val="003A43A7"/>
    <w:rsid w:val="003A651E"/>
    <w:rsid w:val="003A68FC"/>
    <w:rsid w:val="003A7537"/>
    <w:rsid w:val="003B01F4"/>
    <w:rsid w:val="003B1D68"/>
    <w:rsid w:val="003B28D5"/>
    <w:rsid w:val="003B3A2D"/>
    <w:rsid w:val="003B7488"/>
    <w:rsid w:val="003C11B8"/>
    <w:rsid w:val="003C1501"/>
    <w:rsid w:val="003C1D8F"/>
    <w:rsid w:val="003C3466"/>
    <w:rsid w:val="003C3746"/>
    <w:rsid w:val="003C3C1D"/>
    <w:rsid w:val="003C548E"/>
    <w:rsid w:val="003C624F"/>
    <w:rsid w:val="003D0BB2"/>
    <w:rsid w:val="003D13C9"/>
    <w:rsid w:val="003D2621"/>
    <w:rsid w:val="003D310F"/>
    <w:rsid w:val="003D31F7"/>
    <w:rsid w:val="003D3913"/>
    <w:rsid w:val="003D3D52"/>
    <w:rsid w:val="003D4776"/>
    <w:rsid w:val="003D5D49"/>
    <w:rsid w:val="003D5FF7"/>
    <w:rsid w:val="003D690F"/>
    <w:rsid w:val="003D793C"/>
    <w:rsid w:val="003D7C6D"/>
    <w:rsid w:val="003E072C"/>
    <w:rsid w:val="003E0F62"/>
    <w:rsid w:val="003E14D1"/>
    <w:rsid w:val="003E452F"/>
    <w:rsid w:val="003E5D6A"/>
    <w:rsid w:val="003E7D6E"/>
    <w:rsid w:val="003F4C51"/>
    <w:rsid w:val="00400D5A"/>
    <w:rsid w:val="00402499"/>
    <w:rsid w:val="00402A5F"/>
    <w:rsid w:val="00402DA8"/>
    <w:rsid w:val="00404BF5"/>
    <w:rsid w:val="00410E8B"/>
    <w:rsid w:val="00413560"/>
    <w:rsid w:val="00414353"/>
    <w:rsid w:val="00414586"/>
    <w:rsid w:val="00414E01"/>
    <w:rsid w:val="00416E8D"/>
    <w:rsid w:val="00416F43"/>
    <w:rsid w:val="00420079"/>
    <w:rsid w:val="0042088D"/>
    <w:rsid w:val="00422ABE"/>
    <w:rsid w:val="00422FB7"/>
    <w:rsid w:val="00423B05"/>
    <w:rsid w:val="00424986"/>
    <w:rsid w:val="00425E47"/>
    <w:rsid w:val="004260FB"/>
    <w:rsid w:val="004313BB"/>
    <w:rsid w:val="004331EF"/>
    <w:rsid w:val="004333E0"/>
    <w:rsid w:val="00434536"/>
    <w:rsid w:val="004349A3"/>
    <w:rsid w:val="00435B6D"/>
    <w:rsid w:val="00436FF6"/>
    <w:rsid w:val="00441098"/>
    <w:rsid w:val="004454BF"/>
    <w:rsid w:val="00445E8D"/>
    <w:rsid w:val="0044707F"/>
    <w:rsid w:val="00447B50"/>
    <w:rsid w:val="00451C01"/>
    <w:rsid w:val="00451EE6"/>
    <w:rsid w:val="004520D4"/>
    <w:rsid w:val="00453989"/>
    <w:rsid w:val="00453BDA"/>
    <w:rsid w:val="00454747"/>
    <w:rsid w:val="004548EB"/>
    <w:rsid w:val="00454AA5"/>
    <w:rsid w:val="004551C7"/>
    <w:rsid w:val="0045520C"/>
    <w:rsid w:val="00457350"/>
    <w:rsid w:val="0046060B"/>
    <w:rsid w:val="00464411"/>
    <w:rsid w:val="00464B98"/>
    <w:rsid w:val="00465222"/>
    <w:rsid w:val="00465922"/>
    <w:rsid w:val="00467DBA"/>
    <w:rsid w:val="0047376A"/>
    <w:rsid w:val="00473EC3"/>
    <w:rsid w:val="00473FBB"/>
    <w:rsid w:val="004761D3"/>
    <w:rsid w:val="00477746"/>
    <w:rsid w:val="00481DA6"/>
    <w:rsid w:val="00481F0A"/>
    <w:rsid w:val="0048202E"/>
    <w:rsid w:val="004830A6"/>
    <w:rsid w:val="00483122"/>
    <w:rsid w:val="004832EE"/>
    <w:rsid w:val="00483FB4"/>
    <w:rsid w:val="00485313"/>
    <w:rsid w:val="0048713A"/>
    <w:rsid w:val="0048731E"/>
    <w:rsid w:val="004873B4"/>
    <w:rsid w:val="004904E3"/>
    <w:rsid w:val="00492BB7"/>
    <w:rsid w:val="004931FD"/>
    <w:rsid w:val="00494638"/>
    <w:rsid w:val="004956E7"/>
    <w:rsid w:val="004961E1"/>
    <w:rsid w:val="004963CF"/>
    <w:rsid w:val="00497CA2"/>
    <w:rsid w:val="004A0B81"/>
    <w:rsid w:val="004A0D7F"/>
    <w:rsid w:val="004A2611"/>
    <w:rsid w:val="004A3F38"/>
    <w:rsid w:val="004A4DBF"/>
    <w:rsid w:val="004A62B8"/>
    <w:rsid w:val="004A6862"/>
    <w:rsid w:val="004A7559"/>
    <w:rsid w:val="004B1524"/>
    <w:rsid w:val="004B15D8"/>
    <w:rsid w:val="004B323F"/>
    <w:rsid w:val="004B32E7"/>
    <w:rsid w:val="004B3824"/>
    <w:rsid w:val="004B7C59"/>
    <w:rsid w:val="004C206C"/>
    <w:rsid w:val="004C3843"/>
    <w:rsid w:val="004C445D"/>
    <w:rsid w:val="004C7BA3"/>
    <w:rsid w:val="004D0A44"/>
    <w:rsid w:val="004D0B24"/>
    <w:rsid w:val="004D51E4"/>
    <w:rsid w:val="004D5CE5"/>
    <w:rsid w:val="004E28A2"/>
    <w:rsid w:val="004E2ACC"/>
    <w:rsid w:val="004E3042"/>
    <w:rsid w:val="004E3331"/>
    <w:rsid w:val="004E3601"/>
    <w:rsid w:val="004E3773"/>
    <w:rsid w:val="004E3A15"/>
    <w:rsid w:val="004E3D93"/>
    <w:rsid w:val="004E3DE4"/>
    <w:rsid w:val="004E43FE"/>
    <w:rsid w:val="004E5B34"/>
    <w:rsid w:val="004F019C"/>
    <w:rsid w:val="004F01C8"/>
    <w:rsid w:val="004F172A"/>
    <w:rsid w:val="004F21A0"/>
    <w:rsid w:val="004F4ECD"/>
    <w:rsid w:val="00500043"/>
    <w:rsid w:val="00500A40"/>
    <w:rsid w:val="00501DD0"/>
    <w:rsid w:val="00502D71"/>
    <w:rsid w:val="005035FB"/>
    <w:rsid w:val="00504002"/>
    <w:rsid w:val="00504703"/>
    <w:rsid w:val="00504739"/>
    <w:rsid w:val="005065AF"/>
    <w:rsid w:val="005105EE"/>
    <w:rsid w:val="005115D7"/>
    <w:rsid w:val="0051231C"/>
    <w:rsid w:val="00512851"/>
    <w:rsid w:val="0051577E"/>
    <w:rsid w:val="00520628"/>
    <w:rsid w:val="00522393"/>
    <w:rsid w:val="005259E4"/>
    <w:rsid w:val="0052742C"/>
    <w:rsid w:val="00527B93"/>
    <w:rsid w:val="00530742"/>
    <w:rsid w:val="00530B4D"/>
    <w:rsid w:val="00531195"/>
    <w:rsid w:val="005329C3"/>
    <w:rsid w:val="00533036"/>
    <w:rsid w:val="00533E4A"/>
    <w:rsid w:val="00533F06"/>
    <w:rsid w:val="0053486E"/>
    <w:rsid w:val="00534D5E"/>
    <w:rsid w:val="00535D86"/>
    <w:rsid w:val="00536CAF"/>
    <w:rsid w:val="00540204"/>
    <w:rsid w:val="00540860"/>
    <w:rsid w:val="0054091F"/>
    <w:rsid w:val="00540B26"/>
    <w:rsid w:val="005448E6"/>
    <w:rsid w:val="00544E30"/>
    <w:rsid w:val="00545083"/>
    <w:rsid w:val="00545403"/>
    <w:rsid w:val="00545B90"/>
    <w:rsid w:val="005466B0"/>
    <w:rsid w:val="005466F5"/>
    <w:rsid w:val="00546A65"/>
    <w:rsid w:val="00547443"/>
    <w:rsid w:val="0054767F"/>
    <w:rsid w:val="0055018B"/>
    <w:rsid w:val="005509F9"/>
    <w:rsid w:val="00551908"/>
    <w:rsid w:val="0055195D"/>
    <w:rsid w:val="00551B71"/>
    <w:rsid w:val="00553B6D"/>
    <w:rsid w:val="005555CE"/>
    <w:rsid w:val="00556872"/>
    <w:rsid w:val="00560774"/>
    <w:rsid w:val="00560D2F"/>
    <w:rsid w:val="00560F6B"/>
    <w:rsid w:val="00561226"/>
    <w:rsid w:val="00562A90"/>
    <w:rsid w:val="00563A7F"/>
    <w:rsid w:val="00565652"/>
    <w:rsid w:val="00565D7F"/>
    <w:rsid w:val="0057092D"/>
    <w:rsid w:val="00570C5C"/>
    <w:rsid w:val="00571450"/>
    <w:rsid w:val="00571B24"/>
    <w:rsid w:val="00572E76"/>
    <w:rsid w:val="0057351B"/>
    <w:rsid w:val="00573B81"/>
    <w:rsid w:val="005751A9"/>
    <w:rsid w:val="00575D3F"/>
    <w:rsid w:val="00575F99"/>
    <w:rsid w:val="00576204"/>
    <w:rsid w:val="00577477"/>
    <w:rsid w:val="0058145F"/>
    <w:rsid w:val="00582486"/>
    <w:rsid w:val="00583890"/>
    <w:rsid w:val="00584683"/>
    <w:rsid w:val="00591CDB"/>
    <w:rsid w:val="00594CA5"/>
    <w:rsid w:val="005954DC"/>
    <w:rsid w:val="005A09F3"/>
    <w:rsid w:val="005A197F"/>
    <w:rsid w:val="005A1D10"/>
    <w:rsid w:val="005A2F67"/>
    <w:rsid w:val="005A31EB"/>
    <w:rsid w:val="005A47AA"/>
    <w:rsid w:val="005A4DAC"/>
    <w:rsid w:val="005A6C48"/>
    <w:rsid w:val="005B1A72"/>
    <w:rsid w:val="005B1F24"/>
    <w:rsid w:val="005B2B07"/>
    <w:rsid w:val="005B2E35"/>
    <w:rsid w:val="005B42D7"/>
    <w:rsid w:val="005B46E0"/>
    <w:rsid w:val="005B4D1E"/>
    <w:rsid w:val="005B6F58"/>
    <w:rsid w:val="005B7554"/>
    <w:rsid w:val="005C037D"/>
    <w:rsid w:val="005C1C8D"/>
    <w:rsid w:val="005C1CD8"/>
    <w:rsid w:val="005C1D37"/>
    <w:rsid w:val="005C43DA"/>
    <w:rsid w:val="005D0169"/>
    <w:rsid w:val="005D1291"/>
    <w:rsid w:val="005D26F3"/>
    <w:rsid w:val="005D2CFA"/>
    <w:rsid w:val="005D4E74"/>
    <w:rsid w:val="005D78D2"/>
    <w:rsid w:val="005E01E2"/>
    <w:rsid w:val="005E06FD"/>
    <w:rsid w:val="005E1147"/>
    <w:rsid w:val="005E2B32"/>
    <w:rsid w:val="005E4902"/>
    <w:rsid w:val="005E52DF"/>
    <w:rsid w:val="005E5D44"/>
    <w:rsid w:val="005E6AAF"/>
    <w:rsid w:val="005E709A"/>
    <w:rsid w:val="005F0F74"/>
    <w:rsid w:val="005F2101"/>
    <w:rsid w:val="005F3E00"/>
    <w:rsid w:val="005F421D"/>
    <w:rsid w:val="005F62CE"/>
    <w:rsid w:val="005F67C7"/>
    <w:rsid w:val="005F6F7E"/>
    <w:rsid w:val="00600638"/>
    <w:rsid w:val="0060193E"/>
    <w:rsid w:val="00601CAC"/>
    <w:rsid w:val="0060250D"/>
    <w:rsid w:val="00602F2F"/>
    <w:rsid w:val="00603891"/>
    <w:rsid w:val="00604D47"/>
    <w:rsid w:val="00606369"/>
    <w:rsid w:val="00606566"/>
    <w:rsid w:val="0060750A"/>
    <w:rsid w:val="00607D13"/>
    <w:rsid w:val="00612573"/>
    <w:rsid w:val="00612D39"/>
    <w:rsid w:val="00615AB9"/>
    <w:rsid w:val="00615C08"/>
    <w:rsid w:val="006169B2"/>
    <w:rsid w:val="006177F5"/>
    <w:rsid w:val="00621C07"/>
    <w:rsid w:val="006220AE"/>
    <w:rsid w:val="006224FA"/>
    <w:rsid w:val="00623AE8"/>
    <w:rsid w:val="00624E0F"/>
    <w:rsid w:val="00627D4F"/>
    <w:rsid w:val="00630B25"/>
    <w:rsid w:val="006317B0"/>
    <w:rsid w:val="006330C2"/>
    <w:rsid w:val="00634356"/>
    <w:rsid w:val="00635D75"/>
    <w:rsid w:val="00636401"/>
    <w:rsid w:val="00636E5D"/>
    <w:rsid w:val="0063766E"/>
    <w:rsid w:val="0064028E"/>
    <w:rsid w:val="006402EB"/>
    <w:rsid w:val="00640B56"/>
    <w:rsid w:val="00641F14"/>
    <w:rsid w:val="00643F78"/>
    <w:rsid w:val="00644C26"/>
    <w:rsid w:val="00644EF0"/>
    <w:rsid w:val="0065055F"/>
    <w:rsid w:val="0065089D"/>
    <w:rsid w:val="00651AC1"/>
    <w:rsid w:val="00652336"/>
    <w:rsid w:val="0065283A"/>
    <w:rsid w:val="0065395A"/>
    <w:rsid w:val="00653D13"/>
    <w:rsid w:val="006562A2"/>
    <w:rsid w:val="00656632"/>
    <w:rsid w:val="00656D44"/>
    <w:rsid w:val="006572E5"/>
    <w:rsid w:val="006575CD"/>
    <w:rsid w:val="00660A34"/>
    <w:rsid w:val="00660A9F"/>
    <w:rsid w:val="00660C61"/>
    <w:rsid w:val="006624CB"/>
    <w:rsid w:val="00663C79"/>
    <w:rsid w:val="00665542"/>
    <w:rsid w:val="00665908"/>
    <w:rsid w:val="00665FD6"/>
    <w:rsid w:val="006679D9"/>
    <w:rsid w:val="00670604"/>
    <w:rsid w:val="00670877"/>
    <w:rsid w:val="00671BF7"/>
    <w:rsid w:val="00672591"/>
    <w:rsid w:val="00675C10"/>
    <w:rsid w:val="00677213"/>
    <w:rsid w:val="0067738E"/>
    <w:rsid w:val="0067761B"/>
    <w:rsid w:val="0067792A"/>
    <w:rsid w:val="006808D7"/>
    <w:rsid w:val="006841ED"/>
    <w:rsid w:val="006843C4"/>
    <w:rsid w:val="00684FC9"/>
    <w:rsid w:val="0069072B"/>
    <w:rsid w:val="00693B34"/>
    <w:rsid w:val="00696128"/>
    <w:rsid w:val="006963F4"/>
    <w:rsid w:val="0069768B"/>
    <w:rsid w:val="006A2CA7"/>
    <w:rsid w:val="006A319A"/>
    <w:rsid w:val="006A394B"/>
    <w:rsid w:val="006A6508"/>
    <w:rsid w:val="006B3668"/>
    <w:rsid w:val="006B3894"/>
    <w:rsid w:val="006B42C0"/>
    <w:rsid w:val="006B5110"/>
    <w:rsid w:val="006B561D"/>
    <w:rsid w:val="006B69F7"/>
    <w:rsid w:val="006B6A9E"/>
    <w:rsid w:val="006C1557"/>
    <w:rsid w:val="006C1823"/>
    <w:rsid w:val="006C4333"/>
    <w:rsid w:val="006C4911"/>
    <w:rsid w:val="006C55C0"/>
    <w:rsid w:val="006D024B"/>
    <w:rsid w:val="006D43B5"/>
    <w:rsid w:val="006D5BD9"/>
    <w:rsid w:val="006D5F1B"/>
    <w:rsid w:val="006D634B"/>
    <w:rsid w:val="006D6FAE"/>
    <w:rsid w:val="006D7991"/>
    <w:rsid w:val="006D7C91"/>
    <w:rsid w:val="006E0C01"/>
    <w:rsid w:val="006E217F"/>
    <w:rsid w:val="006E39B5"/>
    <w:rsid w:val="006E3AF6"/>
    <w:rsid w:val="006E6E27"/>
    <w:rsid w:val="006E78F4"/>
    <w:rsid w:val="006E7B77"/>
    <w:rsid w:val="006E7D1D"/>
    <w:rsid w:val="006F1C78"/>
    <w:rsid w:val="006F2813"/>
    <w:rsid w:val="006F4C4E"/>
    <w:rsid w:val="006F4DE7"/>
    <w:rsid w:val="006F5281"/>
    <w:rsid w:val="006F5BC3"/>
    <w:rsid w:val="006F5EA4"/>
    <w:rsid w:val="006F64FA"/>
    <w:rsid w:val="006F68D6"/>
    <w:rsid w:val="006F69EA"/>
    <w:rsid w:val="006F6C7F"/>
    <w:rsid w:val="006F6D56"/>
    <w:rsid w:val="006F6EF4"/>
    <w:rsid w:val="00701303"/>
    <w:rsid w:val="0070274A"/>
    <w:rsid w:val="007033D4"/>
    <w:rsid w:val="0070507B"/>
    <w:rsid w:val="00705660"/>
    <w:rsid w:val="0070588C"/>
    <w:rsid w:val="00705A6B"/>
    <w:rsid w:val="00705F14"/>
    <w:rsid w:val="00711B6D"/>
    <w:rsid w:val="0071385E"/>
    <w:rsid w:val="00714A62"/>
    <w:rsid w:val="00715605"/>
    <w:rsid w:val="00716100"/>
    <w:rsid w:val="0071655C"/>
    <w:rsid w:val="00717F9F"/>
    <w:rsid w:val="00720873"/>
    <w:rsid w:val="00721A8D"/>
    <w:rsid w:val="00722397"/>
    <w:rsid w:val="007266CB"/>
    <w:rsid w:val="007266E7"/>
    <w:rsid w:val="00727092"/>
    <w:rsid w:val="007276BB"/>
    <w:rsid w:val="00727F09"/>
    <w:rsid w:val="00730E7D"/>
    <w:rsid w:val="00740587"/>
    <w:rsid w:val="00742DF0"/>
    <w:rsid w:val="00743046"/>
    <w:rsid w:val="00745200"/>
    <w:rsid w:val="0074596F"/>
    <w:rsid w:val="00746861"/>
    <w:rsid w:val="00746B0C"/>
    <w:rsid w:val="00747805"/>
    <w:rsid w:val="00750316"/>
    <w:rsid w:val="0075208F"/>
    <w:rsid w:val="007525CE"/>
    <w:rsid w:val="007550B8"/>
    <w:rsid w:val="00755AB7"/>
    <w:rsid w:val="007617C8"/>
    <w:rsid w:val="00764E2E"/>
    <w:rsid w:val="007659D2"/>
    <w:rsid w:val="00766EBF"/>
    <w:rsid w:val="007670AA"/>
    <w:rsid w:val="007674A1"/>
    <w:rsid w:val="00767C8C"/>
    <w:rsid w:val="0077316B"/>
    <w:rsid w:val="007735CC"/>
    <w:rsid w:val="00774FA1"/>
    <w:rsid w:val="0077566B"/>
    <w:rsid w:val="00775E0C"/>
    <w:rsid w:val="00777A9B"/>
    <w:rsid w:val="007804CE"/>
    <w:rsid w:val="00781CBD"/>
    <w:rsid w:val="00781ECA"/>
    <w:rsid w:val="007826A8"/>
    <w:rsid w:val="00783982"/>
    <w:rsid w:val="0078510C"/>
    <w:rsid w:val="00785B20"/>
    <w:rsid w:val="00786AC4"/>
    <w:rsid w:val="00786C9E"/>
    <w:rsid w:val="00787542"/>
    <w:rsid w:val="00787ADF"/>
    <w:rsid w:val="007909FC"/>
    <w:rsid w:val="00790B14"/>
    <w:rsid w:val="00791D4C"/>
    <w:rsid w:val="00791F42"/>
    <w:rsid w:val="00794721"/>
    <w:rsid w:val="00794E72"/>
    <w:rsid w:val="00795355"/>
    <w:rsid w:val="007955CE"/>
    <w:rsid w:val="0079687B"/>
    <w:rsid w:val="00796D90"/>
    <w:rsid w:val="00797642"/>
    <w:rsid w:val="00797810"/>
    <w:rsid w:val="007A0B7B"/>
    <w:rsid w:val="007A15CC"/>
    <w:rsid w:val="007A19BA"/>
    <w:rsid w:val="007A23B4"/>
    <w:rsid w:val="007A70B7"/>
    <w:rsid w:val="007A76DE"/>
    <w:rsid w:val="007A7D3B"/>
    <w:rsid w:val="007B0566"/>
    <w:rsid w:val="007B0B67"/>
    <w:rsid w:val="007B3082"/>
    <w:rsid w:val="007B3267"/>
    <w:rsid w:val="007B3F75"/>
    <w:rsid w:val="007B4D8A"/>
    <w:rsid w:val="007B5882"/>
    <w:rsid w:val="007B6138"/>
    <w:rsid w:val="007B6802"/>
    <w:rsid w:val="007B6F8F"/>
    <w:rsid w:val="007C0841"/>
    <w:rsid w:val="007C0F23"/>
    <w:rsid w:val="007C1DF5"/>
    <w:rsid w:val="007C2A13"/>
    <w:rsid w:val="007C568A"/>
    <w:rsid w:val="007C78EE"/>
    <w:rsid w:val="007D1B87"/>
    <w:rsid w:val="007D1EBA"/>
    <w:rsid w:val="007D2BBC"/>
    <w:rsid w:val="007D339A"/>
    <w:rsid w:val="007D3B5C"/>
    <w:rsid w:val="007D6107"/>
    <w:rsid w:val="007D6760"/>
    <w:rsid w:val="007D77C5"/>
    <w:rsid w:val="007D782F"/>
    <w:rsid w:val="007E1129"/>
    <w:rsid w:val="007E12CA"/>
    <w:rsid w:val="007E154B"/>
    <w:rsid w:val="007E18A9"/>
    <w:rsid w:val="007E1AF4"/>
    <w:rsid w:val="007E1E8A"/>
    <w:rsid w:val="007E1EBB"/>
    <w:rsid w:val="007E229F"/>
    <w:rsid w:val="007E2C0D"/>
    <w:rsid w:val="007E3690"/>
    <w:rsid w:val="007E4D6D"/>
    <w:rsid w:val="007E5603"/>
    <w:rsid w:val="007E639B"/>
    <w:rsid w:val="007E65E1"/>
    <w:rsid w:val="007F1695"/>
    <w:rsid w:val="007F1857"/>
    <w:rsid w:val="007F20B4"/>
    <w:rsid w:val="007F2A5C"/>
    <w:rsid w:val="007F2E3A"/>
    <w:rsid w:val="007F3B06"/>
    <w:rsid w:val="007F577B"/>
    <w:rsid w:val="007F6F9F"/>
    <w:rsid w:val="007F774D"/>
    <w:rsid w:val="007F7ECE"/>
    <w:rsid w:val="00800988"/>
    <w:rsid w:val="00802DA9"/>
    <w:rsid w:val="00803D3C"/>
    <w:rsid w:val="008048A5"/>
    <w:rsid w:val="00804E48"/>
    <w:rsid w:val="008055A0"/>
    <w:rsid w:val="00805960"/>
    <w:rsid w:val="00807168"/>
    <w:rsid w:val="0080773C"/>
    <w:rsid w:val="00807C94"/>
    <w:rsid w:val="008117CE"/>
    <w:rsid w:val="00812441"/>
    <w:rsid w:val="00815AEA"/>
    <w:rsid w:val="00815B76"/>
    <w:rsid w:val="0081766B"/>
    <w:rsid w:val="0082038E"/>
    <w:rsid w:val="0082069B"/>
    <w:rsid w:val="00820D43"/>
    <w:rsid w:val="00821BE0"/>
    <w:rsid w:val="00822719"/>
    <w:rsid w:val="008237D8"/>
    <w:rsid w:val="00825583"/>
    <w:rsid w:val="008257B7"/>
    <w:rsid w:val="00827FDA"/>
    <w:rsid w:val="00830C66"/>
    <w:rsid w:val="00830EF4"/>
    <w:rsid w:val="00831153"/>
    <w:rsid w:val="00832593"/>
    <w:rsid w:val="00833698"/>
    <w:rsid w:val="00835ACC"/>
    <w:rsid w:val="008365C4"/>
    <w:rsid w:val="008365EF"/>
    <w:rsid w:val="00840FD3"/>
    <w:rsid w:val="008422F0"/>
    <w:rsid w:val="008424A8"/>
    <w:rsid w:val="00842A1D"/>
    <w:rsid w:val="00843F53"/>
    <w:rsid w:val="00845D57"/>
    <w:rsid w:val="008468BB"/>
    <w:rsid w:val="008505C7"/>
    <w:rsid w:val="00850ECD"/>
    <w:rsid w:val="008515DD"/>
    <w:rsid w:val="008527AD"/>
    <w:rsid w:val="008535B5"/>
    <w:rsid w:val="00854528"/>
    <w:rsid w:val="00854F67"/>
    <w:rsid w:val="008550C9"/>
    <w:rsid w:val="00855CD5"/>
    <w:rsid w:val="008578FA"/>
    <w:rsid w:val="00857D96"/>
    <w:rsid w:val="008607B3"/>
    <w:rsid w:val="00860AFC"/>
    <w:rsid w:val="0086153A"/>
    <w:rsid w:val="00861BED"/>
    <w:rsid w:val="0086455E"/>
    <w:rsid w:val="00866116"/>
    <w:rsid w:val="0086618E"/>
    <w:rsid w:val="00870297"/>
    <w:rsid w:val="00870370"/>
    <w:rsid w:val="00870502"/>
    <w:rsid w:val="008706EA"/>
    <w:rsid w:val="00875798"/>
    <w:rsid w:val="00875F18"/>
    <w:rsid w:val="00880490"/>
    <w:rsid w:val="008806DC"/>
    <w:rsid w:val="00881BD0"/>
    <w:rsid w:val="00884631"/>
    <w:rsid w:val="0088498E"/>
    <w:rsid w:val="00885EAC"/>
    <w:rsid w:val="0089047D"/>
    <w:rsid w:val="00890DAE"/>
    <w:rsid w:val="00890F18"/>
    <w:rsid w:val="00891DE9"/>
    <w:rsid w:val="008929F0"/>
    <w:rsid w:val="008962DA"/>
    <w:rsid w:val="00896CCD"/>
    <w:rsid w:val="0089773E"/>
    <w:rsid w:val="008A30F8"/>
    <w:rsid w:val="008A4755"/>
    <w:rsid w:val="008A4F1F"/>
    <w:rsid w:val="008A5EC3"/>
    <w:rsid w:val="008A7129"/>
    <w:rsid w:val="008A75F1"/>
    <w:rsid w:val="008B08B5"/>
    <w:rsid w:val="008B13DB"/>
    <w:rsid w:val="008B14C4"/>
    <w:rsid w:val="008B4A25"/>
    <w:rsid w:val="008C1B0D"/>
    <w:rsid w:val="008C2E2D"/>
    <w:rsid w:val="008C3BAB"/>
    <w:rsid w:val="008C43E5"/>
    <w:rsid w:val="008C7335"/>
    <w:rsid w:val="008D02AA"/>
    <w:rsid w:val="008D2ABA"/>
    <w:rsid w:val="008D2B0A"/>
    <w:rsid w:val="008D2D77"/>
    <w:rsid w:val="008D4F7D"/>
    <w:rsid w:val="008D5670"/>
    <w:rsid w:val="008D7053"/>
    <w:rsid w:val="008D7A5C"/>
    <w:rsid w:val="008E14B3"/>
    <w:rsid w:val="008E54B5"/>
    <w:rsid w:val="008E5BBE"/>
    <w:rsid w:val="008E600A"/>
    <w:rsid w:val="008E607B"/>
    <w:rsid w:val="008E6758"/>
    <w:rsid w:val="008E692A"/>
    <w:rsid w:val="008E728C"/>
    <w:rsid w:val="008E74B8"/>
    <w:rsid w:val="008E79D1"/>
    <w:rsid w:val="008F0111"/>
    <w:rsid w:val="008F26D7"/>
    <w:rsid w:val="008F33BF"/>
    <w:rsid w:val="008F344A"/>
    <w:rsid w:val="008F3558"/>
    <w:rsid w:val="008F553E"/>
    <w:rsid w:val="009003D6"/>
    <w:rsid w:val="00901018"/>
    <w:rsid w:val="00901354"/>
    <w:rsid w:val="00901D6A"/>
    <w:rsid w:val="00902A0A"/>
    <w:rsid w:val="00905496"/>
    <w:rsid w:val="00905767"/>
    <w:rsid w:val="00905C7B"/>
    <w:rsid w:val="00905F3B"/>
    <w:rsid w:val="00906BFC"/>
    <w:rsid w:val="00907367"/>
    <w:rsid w:val="0091194C"/>
    <w:rsid w:val="00912216"/>
    <w:rsid w:val="00912C1E"/>
    <w:rsid w:val="00914606"/>
    <w:rsid w:val="00915295"/>
    <w:rsid w:val="00917CF7"/>
    <w:rsid w:val="00920830"/>
    <w:rsid w:val="00920A52"/>
    <w:rsid w:val="00924B90"/>
    <w:rsid w:val="0092578A"/>
    <w:rsid w:val="00925933"/>
    <w:rsid w:val="00931559"/>
    <w:rsid w:val="009336A9"/>
    <w:rsid w:val="0093684E"/>
    <w:rsid w:val="00936A86"/>
    <w:rsid w:val="009418E1"/>
    <w:rsid w:val="00941DA2"/>
    <w:rsid w:val="00945B5A"/>
    <w:rsid w:val="00946E31"/>
    <w:rsid w:val="00947A5C"/>
    <w:rsid w:val="0095043D"/>
    <w:rsid w:val="00952B0A"/>
    <w:rsid w:val="00953603"/>
    <w:rsid w:val="009541FD"/>
    <w:rsid w:val="00955355"/>
    <w:rsid w:val="00955B2D"/>
    <w:rsid w:val="00955CBF"/>
    <w:rsid w:val="00956135"/>
    <w:rsid w:val="00956686"/>
    <w:rsid w:val="009600C0"/>
    <w:rsid w:val="0096083F"/>
    <w:rsid w:val="00962873"/>
    <w:rsid w:val="009638FE"/>
    <w:rsid w:val="009640CB"/>
    <w:rsid w:val="00964BFF"/>
    <w:rsid w:val="00970DE6"/>
    <w:rsid w:val="00971E0F"/>
    <w:rsid w:val="00971EAB"/>
    <w:rsid w:val="00972C33"/>
    <w:rsid w:val="009734EF"/>
    <w:rsid w:val="009738CA"/>
    <w:rsid w:val="00974573"/>
    <w:rsid w:val="0097464B"/>
    <w:rsid w:val="0097484F"/>
    <w:rsid w:val="00974DBF"/>
    <w:rsid w:val="00975203"/>
    <w:rsid w:val="0097605A"/>
    <w:rsid w:val="00976C9B"/>
    <w:rsid w:val="0098074C"/>
    <w:rsid w:val="00980DCE"/>
    <w:rsid w:val="00980E5F"/>
    <w:rsid w:val="009813F4"/>
    <w:rsid w:val="00981C16"/>
    <w:rsid w:val="00981E56"/>
    <w:rsid w:val="009823FE"/>
    <w:rsid w:val="00982C92"/>
    <w:rsid w:val="009849D2"/>
    <w:rsid w:val="00986523"/>
    <w:rsid w:val="00986D46"/>
    <w:rsid w:val="00986D85"/>
    <w:rsid w:val="0098766D"/>
    <w:rsid w:val="009907D8"/>
    <w:rsid w:val="00992E89"/>
    <w:rsid w:val="0099388F"/>
    <w:rsid w:val="00993FF4"/>
    <w:rsid w:val="00994058"/>
    <w:rsid w:val="00995184"/>
    <w:rsid w:val="009971D5"/>
    <w:rsid w:val="009A267F"/>
    <w:rsid w:val="009A28B5"/>
    <w:rsid w:val="009A2EC9"/>
    <w:rsid w:val="009A3755"/>
    <w:rsid w:val="009A44CB"/>
    <w:rsid w:val="009A7218"/>
    <w:rsid w:val="009A7450"/>
    <w:rsid w:val="009A7CDE"/>
    <w:rsid w:val="009A7F4C"/>
    <w:rsid w:val="009B03B4"/>
    <w:rsid w:val="009B3CCC"/>
    <w:rsid w:val="009B4B43"/>
    <w:rsid w:val="009B577C"/>
    <w:rsid w:val="009B5FC7"/>
    <w:rsid w:val="009B73C4"/>
    <w:rsid w:val="009B75CA"/>
    <w:rsid w:val="009B7BD2"/>
    <w:rsid w:val="009C050F"/>
    <w:rsid w:val="009C05D7"/>
    <w:rsid w:val="009C0B65"/>
    <w:rsid w:val="009C184E"/>
    <w:rsid w:val="009C248C"/>
    <w:rsid w:val="009C2AA2"/>
    <w:rsid w:val="009C32B5"/>
    <w:rsid w:val="009C39AC"/>
    <w:rsid w:val="009C46CF"/>
    <w:rsid w:val="009C7C50"/>
    <w:rsid w:val="009D0449"/>
    <w:rsid w:val="009D0BB3"/>
    <w:rsid w:val="009D15BB"/>
    <w:rsid w:val="009D23A9"/>
    <w:rsid w:val="009D3694"/>
    <w:rsid w:val="009D3881"/>
    <w:rsid w:val="009D4735"/>
    <w:rsid w:val="009D63DC"/>
    <w:rsid w:val="009D6D73"/>
    <w:rsid w:val="009D7960"/>
    <w:rsid w:val="009E06B4"/>
    <w:rsid w:val="009E17AC"/>
    <w:rsid w:val="009E2767"/>
    <w:rsid w:val="009E2F65"/>
    <w:rsid w:val="009E3610"/>
    <w:rsid w:val="009E4AFE"/>
    <w:rsid w:val="009E55E0"/>
    <w:rsid w:val="009E5B43"/>
    <w:rsid w:val="009E67E5"/>
    <w:rsid w:val="009F0234"/>
    <w:rsid w:val="009F0B73"/>
    <w:rsid w:val="009F296F"/>
    <w:rsid w:val="009F4189"/>
    <w:rsid w:val="009F6A7D"/>
    <w:rsid w:val="009F6DD9"/>
    <w:rsid w:val="00A00BBE"/>
    <w:rsid w:val="00A0152A"/>
    <w:rsid w:val="00A01C39"/>
    <w:rsid w:val="00A01CF7"/>
    <w:rsid w:val="00A02DB3"/>
    <w:rsid w:val="00A03DD2"/>
    <w:rsid w:val="00A03F1A"/>
    <w:rsid w:val="00A046A6"/>
    <w:rsid w:val="00A0544E"/>
    <w:rsid w:val="00A062A0"/>
    <w:rsid w:val="00A10048"/>
    <w:rsid w:val="00A109EF"/>
    <w:rsid w:val="00A129BD"/>
    <w:rsid w:val="00A13D33"/>
    <w:rsid w:val="00A14A97"/>
    <w:rsid w:val="00A15A58"/>
    <w:rsid w:val="00A16219"/>
    <w:rsid w:val="00A16E55"/>
    <w:rsid w:val="00A20761"/>
    <w:rsid w:val="00A20942"/>
    <w:rsid w:val="00A221A7"/>
    <w:rsid w:val="00A22820"/>
    <w:rsid w:val="00A23D2E"/>
    <w:rsid w:val="00A250CF"/>
    <w:rsid w:val="00A25BB7"/>
    <w:rsid w:val="00A30392"/>
    <w:rsid w:val="00A32623"/>
    <w:rsid w:val="00A338BF"/>
    <w:rsid w:val="00A353E4"/>
    <w:rsid w:val="00A35519"/>
    <w:rsid w:val="00A36FE7"/>
    <w:rsid w:val="00A376C6"/>
    <w:rsid w:val="00A37731"/>
    <w:rsid w:val="00A44ED0"/>
    <w:rsid w:val="00A45663"/>
    <w:rsid w:val="00A4642E"/>
    <w:rsid w:val="00A4659E"/>
    <w:rsid w:val="00A5004F"/>
    <w:rsid w:val="00A54238"/>
    <w:rsid w:val="00A54B7F"/>
    <w:rsid w:val="00A55A38"/>
    <w:rsid w:val="00A55D6D"/>
    <w:rsid w:val="00A56005"/>
    <w:rsid w:val="00A56C60"/>
    <w:rsid w:val="00A57994"/>
    <w:rsid w:val="00A57C2D"/>
    <w:rsid w:val="00A60204"/>
    <w:rsid w:val="00A61B20"/>
    <w:rsid w:val="00A66D93"/>
    <w:rsid w:val="00A7032F"/>
    <w:rsid w:val="00A71371"/>
    <w:rsid w:val="00A72FA9"/>
    <w:rsid w:val="00A74EB6"/>
    <w:rsid w:val="00A75395"/>
    <w:rsid w:val="00A76410"/>
    <w:rsid w:val="00A80B72"/>
    <w:rsid w:val="00A834B9"/>
    <w:rsid w:val="00A8495C"/>
    <w:rsid w:val="00A862A3"/>
    <w:rsid w:val="00A87BE1"/>
    <w:rsid w:val="00A90FBA"/>
    <w:rsid w:val="00A911B1"/>
    <w:rsid w:val="00A922A2"/>
    <w:rsid w:val="00A93708"/>
    <w:rsid w:val="00A95FC3"/>
    <w:rsid w:val="00A96246"/>
    <w:rsid w:val="00AA1364"/>
    <w:rsid w:val="00AA2EC1"/>
    <w:rsid w:val="00AA2FAA"/>
    <w:rsid w:val="00AA3CE6"/>
    <w:rsid w:val="00AA3E06"/>
    <w:rsid w:val="00AA4026"/>
    <w:rsid w:val="00AA593C"/>
    <w:rsid w:val="00AB00A6"/>
    <w:rsid w:val="00AB00F7"/>
    <w:rsid w:val="00AB155B"/>
    <w:rsid w:val="00AB2173"/>
    <w:rsid w:val="00AB32A8"/>
    <w:rsid w:val="00AB4538"/>
    <w:rsid w:val="00AB6122"/>
    <w:rsid w:val="00AB686A"/>
    <w:rsid w:val="00AC0913"/>
    <w:rsid w:val="00AC0E32"/>
    <w:rsid w:val="00AC2F78"/>
    <w:rsid w:val="00AC3F70"/>
    <w:rsid w:val="00AC4272"/>
    <w:rsid w:val="00AC6CCA"/>
    <w:rsid w:val="00AC7EEE"/>
    <w:rsid w:val="00AD06EA"/>
    <w:rsid w:val="00AD0E80"/>
    <w:rsid w:val="00AD2C03"/>
    <w:rsid w:val="00AD2DD6"/>
    <w:rsid w:val="00AD4AFE"/>
    <w:rsid w:val="00AD645F"/>
    <w:rsid w:val="00AD6B2D"/>
    <w:rsid w:val="00AD6D59"/>
    <w:rsid w:val="00AE2BAF"/>
    <w:rsid w:val="00AE3B62"/>
    <w:rsid w:val="00AE419B"/>
    <w:rsid w:val="00AE4F8B"/>
    <w:rsid w:val="00AE539F"/>
    <w:rsid w:val="00AE59BF"/>
    <w:rsid w:val="00AE62CA"/>
    <w:rsid w:val="00AE64F6"/>
    <w:rsid w:val="00AE6D86"/>
    <w:rsid w:val="00AE7CFC"/>
    <w:rsid w:val="00AF021F"/>
    <w:rsid w:val="00AF0F88"/>
    <w:rsid w:val="00AF1777"/>
    <w:rsid w:val="00AF1DC5"/>
    <w:rsid w:val="00AF4105"/>
    <w:rsid w:val="00AF4627"/>
    <w:rsid w:val="00AF6141"/>
    <w:rsid w:val="00AF6954"/>
    <w:rsid w:val="00B0011B"/>
    <w:rsid w:val="00B01BF9"/>
    <w:rsid w:val="00B01CA2"/>
    <w:rsid w:val="00B02A12"/>
    <w:rsid w:val="00B046B9"/>
    <w:rsid w:val="00B04ADC"/>
    <w:rsid w:val="00B057DA"/>
    <w:rsid w:val="00B06458"/>
    <w:rsid w:val="00B067FB"/>
    <w:rsid w:val="00B06C8D"/>
    <w:rsid w:val="00B07BE4"/>
    <w:rsid w:val="00B117F9"/>
    <w:rsid w:val="00B11F95"/>
    <w:rsid w:val="00B12118"/>
    <w:rsid w:val="00B22B4D"/>
    <w:rsid w:val="00B254CE"/>
    <w:rsid w:val="00B2625D"/>
    <w:rsid w:val="00B26C15"/>
    <w:rsid w:val="00B320B2"/>
    <w:rsid w:val="00B32EDD"/>
    <w:rsid w:val="00B33CE4"/>
    <w:rsid w:val="00B343C9"/>
    <w:rsid w:val="00B37258"/>
    <w:rsid w:val="00B3756D"/>
    <w:rsid w:val="00B3785D"/>
    <w:rsid w:val="00B37B42"/>
    <w:rsid w:val="00B37E7C"/>
    <w:rsid w:val="00B41CBB"/>
    <w:rsid w:val="00B429AF"/>
    <w:rsid w:val="00B4319B"/>
    <w:rsid w:val="00B44791"/>
    <w:rsid w:val="00B462F1"/>
    <w:rsid w:val="00B46595"/>
    <w:rsid w:val="00B51809"/>
    <w:rsid w:val="00B52802"/>
    <w:rsid w:val="00B53DAF"/>
    <w:rsid w:val="00B5664F"/>
    <w:rsid w:val="00B56A59"/>
    <w:rsid w:val="00B605DF"/>
    <w:rsid w:val="00B60F8F"/>
    <w:rsid w:val="00B610E9"/>
    <w:rsid w:val="00B6167F"/>
    <w:rsid w:val="00B62585"/>
    <w:rsid w:val="00B63582"/>
    <w:rsid w:val="00B63CEA"/>
    <w:rsid w:val="00B6541B"/>
    <w:rsid w:val="00B6592C"/>
    <w:rsid w:val="00B664B7"/>
    <w:rsid w:val="00B66C89"/>
    <w:rsid w:val="00B67700"/>
    <w:rsid w:val="00B7286B"/>
    <w:rsid w:val="00B72F7C"/>
    <w:rsid w:val="00B75486"/>
    <w:rsid w:val="00B75574"/>
    <w:rsid w:val="00B7630C"/>
    <w:rsid w:val="00B763ED"/>
    <w:rsid w:val="00B764BB"/>
    <w:rsid w:val="00B81992"/>
    <w:rsid w:val="00B81C26"/>
    <w:rsid w:val="00B82040"/>
    <w:rsid w:val="00B834F8"/>
    <w:rsid w:val="00B83811"/>
    <w:rsid w:val="00B854B8"/>
    <w:rsid w:val="00B86092"/>
    <w:rsid w:val="00B861A1"/>
    <w:rsid w:val="00B8632B"/>
    <w:rsid w:val="00B877CF"/>
    <w:rsid w:val="00B90759"/>
    <w:rsid w:val="00B912B9"/>
    <w:rsid w:val="00B9311F"/>
    <w:rsid w:val="00B93603"/>
    <w:rsid w:val="00B93C4D"/>
    <w:rsid w:val="00B940F5"/>
    <w:rsid w:val="00B947DD"/>
    <w:rsid w:val="00B94E5F"/>
    <w:rsid w:val="00B94FCD"/>
    <w:rsid w:val="00B965CC"/>
    <w:rsid w:val="00BA0C15"/>
    <w:rsid w:val="00BA1608"/>
    <w:rsid w:val="00BA19E2"/>
    <w:rsid w:val="00BA421E"/>
    <w:rsid w:val="00BA5235"/>
    <w:rsid w:val="00BA54A2"/>
    <w:rsid w:val="00BA5685"/>
    <w:rsid w:val="00BA7C9B"/>
    <w:rsid w:val="00BA7F88"/>
    <w:rsid w:val="00BB08CE"/>
    <w:rsid w:val="00BB3B65"/>
    <w:rsid w:val="00BB488B"/>
    <w:rsid w:val="00BB53B3"/>
    <w:rsid w:val="00BB6D58"/>
    <w:rsid w:val="00BB6FDD"/>
    <w:rsid w:val="00BB74F7"/>
    <w:rsid w:val="00BB78C8"/>
    <w:rsid w:val="00BC0755"/>
    <w:rsid w:val="00BC0FCB"/>
    <w:rsid w:val="00BC1723"/>
    <w:rsid w:val="00BC3ACC"/>
    <w:rsid w:val="00BC5ECC"/>
    <w:rsid w:val="00BC6FD7"/>
    <w:rsid w:val="00BD1AF9"/>
    <w:rsid w:val="00BD1C5E"/>
    <w:rsid w:val="00BD2DD1"/>
    <w:rsid w:val="00BD3215"/>
    <w:rsid w:val="00BD5CAC"/>
    <w:rsid w:val="00BD77D4"/>
    <w:rsid w:val="00BE1038"/>
    <w:rsid w:val="00BE5520"/>
    <w:rsid w:val="00BE5D4F"/>
    <w:rsid w:val="00BE60FD"/>
    <w:rsid w:val="00BE666B"/>
    <w:rsid w:val="00BE70A5"/>
    <w:rsid w:val="00BF0069"/>
    <w:rsid w:val="00BF0787"/>
    <w:rsid w:val="00BF15A1"/>
    <w:rsid w:val="00BF1E5E"/>
    <w:rsid w:val="00BF29EF"/>
    <w:rsid w:val="00BF5116"/>
    <w:rsid w:val="00BF5E9E"/>
    <w:rsid w:val="00BF7267"/>
    <w:rsid w:val="00BF7DCC"/>
    <w:rsid w:val="00C0109E"/>
    <w:rsid w:val="00C02594"/>
    <w:rsid w:val="00C03097"/>
    <w:rsid w:val="00C04DD4"/>
    <w:rsid w:val="00C05BC1"/>
    <w:rsid w:val="00C06099"/>
    <w:rsid w:val="00C06A96"/>
    <w:rsid w:val="00C06A99"/>
    <w:rsid w:val="00C07382"/>
    <w:rsid w:val="00C10255"/>
    <w:rsid w:val="00C139AF"/>
    <w:rsid w:val="00C150AB"/>
    <w:rsid w:val="00C1634D"/>
    <w:rsid w:val="00C16806"/>
    <w:rsid w:val="00C16F8E"/>
    <w:rsid w:val="00C175C1"/>
    <w:rsid w:val="00C17ECD"/>
    <w:rsid w:val="00C214C5"/>
    <w:rsid w:val="00C21F7A"/>
    <w:rsid w:val="00C2336A"/>
    <w:rsid w:val="00C237AD"/>
    <w:rsid w:val="00C23D0C"/>
    <w:rsid w:val="00C278C9"/>
    <w:rsid w:val="00C312C3"/>
    <w:rsid w:val="00C3226D"/>
    <w:rsid w:val="00C3294E"/>
    <w:rsid w:val="00C36834"/>
    <w:rsid w:val="00C41B61"/>
    <w:rsid w:val="00C43545"/>
    <w:rsid w:val="00C44E20"/>
    <w:rsid w:val="00C4669D"/>
    <w:rsid w:val="00C5001B"/>
    <w:rsid w:val="00C521DB"/>
    <w:rsid w:val="00C53782"/>
    <w:rsid w:val="00C53A63"/>
    <w:rsid w:val="00C54CF6"/>
    <w:rsid w:val="00C55870"/>
    <w:rsid w:val="00C5692D"/>
    <w:rsid w:val="00C56F63"/>
    <w:rsid w:val="00C574E6"/>
    <w:rsid w:val="00C5792C"/>
    <w:rsid w:val="00C62A33"/>
    <w:rsid w:val="00C639B0"/>
    <w:rsid w:val="00C63E58"/>
    <w:rsid w:val="00C662BF"/>
    <w:rsid w:val="00C67069"/>
    <w:rsid w:val="00C673A6"/>
    <w:rsid w:val="00C71299"/>
    <w:rsid w:val="00C72E03"/>
    <w:rsid w:val="00C72FE6"/>
    <w:rsid w:val="00C7351D"/>
    <w:rsid w:val="00C74CB3"/>
    <w:rsid w:val="00C75B84"/>
    <w:rsid w:val="00C77194"/>
    <w:rsid w:val="00C77E53"/>
    <w:rsid w:val="00C804A8"/>
    <w:rsid w:val="00C825BF"/>
    <w:rsid w:val="00C83D7E"/>
    <w:rsid w:val="00C85277"/>
    <w:rsid w:val="00C860F8"/>
    <w:rsid w:val="00C86B57"/>
    <w:rsid w:val="00C86C45"/>
    <w:rsid w:val="00C9117D"/>
    <w:rsid w:val="00C91B95"/>
    <w:rsid w:val="00C9265A"/>
    <w:rsid w:val="00C930A7"/>
    <w:rsid w:val="00C93BFE"/>
    <w:rsid w:val="00C94703"/>
    <w:rsid w:val="00C9715C"/>
    <w:rsid w:val="00C97749"/>
    <w:rsid w:val="00CA0301"/>
    <w:rsid w:val="00CA2D22"/>
    <w:rsid w:val="00CA300F"/>
    <w:rsid w:val="00CA39EE"/>
    <w:rsid w:val="00CA483C"/>
    <w:rsid w:val="00CA5601"/>
    <w:rsid w:val="00CA5FA9"/>
    <w:rsid w:val="00CA665A"/>
    <w:rsid w:val="00CA6A35"/>
    <w:rsid w:val="00CA7B8A"/>
    <w:rsid w:val="00CB0104"/>
    <w:rsid w:val="00CB112A"/>
    <w:rsid w:val="00CB28E6"/>
    <w:rsid w:val="00CB6393"/>
    <w:rsid w:val="00CC095C"/>
    <w:rsid w:val="00CC16E9"/>
    <w:rsid w:val="00CC34AA"/>
    <w:rsid w:val="00CC4AE6"/>
    <w:rsid w:val="00CC4CCA"/>
    <w:rsid w:val="00CC5831"/>
    <w:rsid w:val="00CC79E6"/>
    <w:rsid w:val="00CD0437"/>
    <w:rsid w:val="00CD0F8C"/>
    <w:rsid w:val="00CD1AD9"/>
    <w:rsid w:val="00CD3BB7"/>
    <w:rsid w:val="00CD3D04"/>
    <w:rsid w:val="00CD416B"/>
    <w:rsid w:val="00CD4CEA"/>
    <w:rsid w:val="00CD4ED1"/>
    <w:rsid w:val="00CD5314"/>
    <w:rsid w:val="00CE1453"/>
    <w:rsid w:val="00CE22C7"/>
    <w:rsid w:val="00CE547B"/>
    <w:rsid w:val="00CE6003"/>
    <w:rsid w:val="00CE662E"/>
    <w:rsid w:val="00CE756C"/>
    <w:rsid w:val="00CE7C3E"/>
    <w:rsid w:val="00CE7F0C"/>
    <w:rsid w:val="00CF50B8"/>
    <w:rsid w:val="00CF5DCA"/>
    <w:rsid w:val="00D0001B"/>
    <w:rsid w:val="00D01AFA"/>
    <w:rsid w:val="00D03173"/>
    <w:rsid w:val="00D037A9"/>
    <w:rsid w:val="00D03B97"/>
    <w:rsid w:val="00D03FBD"/>
    <w:rsid w:val="00D04F0D"/>
    <w:rsid w:val="00D100B1"/>
    <w:rsid w:val="00D10B16"/>
    <w:rsid w:val="00D12D8E"/>
    <w:rsid w:val="00D12FCD"/>
    <w:rsid w:val="00D13413"/>
    <w:rsid w:val="00D14FDB"/>
    <w:rsid w:val="00D158C4"/>
    <w:rsid w:val="00D15F53"/>
    <w:rsid w:val="00D175DC"/>
    <w:rsid w:val="00D17DC7"/>
    <w:rsid w:val="00D207BD"/>
    <w:rsid w:val="00D208F2"/>
    <w:rsid w:val="00D20E05"/>
    <w:rsid w:val="00D21533"/>
    <w:rsid w:val="00D21BCA"/>
    <w:rsid w:val="00D237B7"/>
    <w:rsid w:val="00D23C11"/>
    <w:rsid w:val="00D23DC3"/>
    <w:rsid w:val="00D24E69"/>
    <w:rsid w:val="00D251A3"/>
    <w:rsid w:val="00D30BDD"/>
    <w:rsid w:val="00D312BB"/>
    <w:rsid w:val="00D327B8"/>
    <w:rsid w:val="00D3425E"/>
    <w:rsid w:val="00D34702"/>
    <w:rsid w:val="00D407C3"/>
    <w:rsid w:val="00D42D15"/>
    <w:rsid w:val="00D4364B"/>
    <w:rsid w:val="00D45B7B"/>
    <w:rsid w:val="00D469CF"/>
    <w:rsid w:val="00D46A0B"/>
    <w:rsid w:val="00D46C16"/>
    <w:rsid w:val="00D47120"/>
    <w:rsid w:val="00D4739A"/>
    <w:rsid w:val="00D47BFB"/>
    <w:rsid w:val="00D50194"/>
    <w:rsid w:val="00D51AF9"/>
    <w:rsid w:val="00D525DF"/>
    <w:rsid w:val="00D532C5"/>
    <w:rsid w:val="00D565B8"/>
    <w:rsid w:val="00D5708A"/>
    <w:rsid w:val="00D61A8C"/>
    <w:rsid w:val="00D62E56"/>
    <w:rsid w:val="00D6379B"/>
    <w:rsid w:val="00D66656"/>
    <w:rsid w:val="00D66927"/>
    <w:rsid w:val="00D66BA1"/>
    <w:rsid w:val="00D66CD5"/>
    <w:rsid w:val="00D670BF"/>
    <w:rsid w:val="00D67166"/>
    <w:rsid w:val="00D712C9"/>
    <w:rsid w:val="00D7137F"/>
    <w:rsid w:val="00D71C2A"/>
    <w:rsid w:val="00D71ED5"/>
    <w:rsid w:val="00D72B2D"/>
    <w:rsid w:val="00D758BF"/>
    <w:rsid w:val="00D80D69"/>
    <w:rsid w:val="00D83A05"/>
    <w:rsid w:val="00D850FF"/>
    <w:rsid w:val="00D8540E"/>
    <w:rsid w:val="00D85C7A"/>
    <w:rsid w:val="00D860D8"/>
    <w:rsid w:val="00D874C7"/>
    <w:rsid w:val="00D91E9B"/>
    <w:rsid w:val="00D924EC"/>
    <w:rsid w:val="00D93D36"/>
    <w:rsid w:val="00D968A5"/>
    <w:rsid w:val="00DA00BF"/>
    <w:rsid w:val="00DA10F7"/>
    <w:rsid w:val="00DA1399"/>
    <w:rsid w:val="00DA1F41"/>
    <w:rsid w:val="00DA4E71"/>
    <w:rsid w:val="00DA7E4C"/>
    <w:rsid w:val="00DB044C"/>
    <w:rsid w:val="00DB2375"/>
    <w:rsid w:val="00DB4300"/>
    <w:rsid w:val="00DB445A"/>
    <w:rsid w:val="00DB7177"/>
    <w:rsid w:val="00DB7B98"/>
    <w:rsid w:val="00DB7C3A"/>
    <w:rsid w:val="00DC02A6"/>
    <w:rsid w:val="00DC08BD"/>
    <w:rsid w:val="00DC5995"/>
    <w:rsid w:val="00DC5AC0"/>
    <w:rsid w:val="00DD0F6B"/>
    <w:rsid w:val="00DD3CF7"/>
    <w:rsid w:val="00DD413E"/>
    <w:rsid w:val="00DD4D31"/>
    <w:rsid w:val="00DD5056"/>
    <w:rsid w:val="00DD55FD"/>
    <w:rsid w:val="00DD76EB"/>
    <w:rsid w:val="00DE4273"/>
    <w:rsid w:val="00DE4575"/>
    <w:rsid w:val="00DE4E66"/>
    <w:rsid w:val="00DE5203"/>
    <w:rsid w:val="00DE56A6"/>
    <w:rsid w:val="00DE6E56"/>
    <w:rsid w:val="00DE7253"/>
    <w:rsid w:val="00DF163E"/>
    <w:rsid w:val="00DF1763"/>
    <w:rsid w:val="00DF3671"/>
    <w:rsid w:val="00E0028C"/>
    <w:rsid w:val="00E021AE"/>
    <w:rsid w:val="00E03FFB"/>
    <w:rsid w:val="00E04266"/>
    <w:rsid w:val="00E049A4"/>
    <w:rsid w:val="00E04EAB"/>
    <w:rsid w:val="00E108CA"/>
    <w:rsid w:val="00E1199C"/>
    <w:rsid w:val="00E11CC5"/>
    <w:rsid w:val="00E12045"/>
    <w:rsid w:val="00E12DC8"/>
    <w:rsid w:val="00E152D1"/>
    <w:rsid w:val="00E1791E"/>
    <w:rsid w:val="00E20381"/>
    <w:rsid w:val="00E210C2"/>
    <w:rsid w:val="00E22269"/>
    <w:rsid w:val="00E22602"/>
    <w:rsid w:val="00E2474F"/>
    <w:rsid w:val="00E24851"/>
    <w:rsid w:val="00E24BB7"/>
    <w:rsid w:val="00E2711D"/>
    <w:rsid w:val="00E27195"/>
    <w:rsid w:val="00E27E99"/>
    <w:rsid w:val="00E31B49"/>
    <w:rsid w:val="00E31D68"/>
    <w:rsid w:val="00E3357E"/>
    <w:rsid w:val="00E34EAC"/>
    <w:rsid w:val="00E35B0D"/>
    <w:rsid w:val="00E3716C"/>
    <w:rsid w:val="00E37E4D"/>
    <w:rsid w:val="00E42599"/>
    <w:rsid w:val="00E43566"/>
    <w:rsid w:val="00E442A7"/>
    <w:rsid w:val="00E45B47"/>
    <w:rsid w:val="00E472FD"/>
    <w:rsid w:val="00E52319"/>
    <w:rsid w:val="00E52582"/>
    <w:rsid w:val="00E52EE0"/>
    <w:rsid w:val="00E532E0"/>
    <w:rsid w:val="00E54177"/>
    <w:rsid w:val="00E563A5"/>
    <w:rsid w:val="00E57712"/>
    <w:rsid w:val="00E5774B"/>
    <w:rsid w:val="00E579FC"/>
    <w:rsid w:val="00E57AD9"/>
    <w:rsid w:val="00E57B87"/>
    <w:rsid w:val="00E57E26"/>
    <w:rsid w:val="00E60416"/>
    <w:rsid w:val="00E607C6"/>
    <w:rsid w:val="00E61A52"/>
    <w:rsid w:val="00E62814"/>
    <w:rsid w:val="00E63B7F"/>
    <w:rsid w:val="00E668D1"/>
    <w:rsid w:val="00E70777"/>
    <w:rsid w:val="00E70DDE"/>
    <w:rsid w:val="00E71157"/>
    <w:rsid w:val="00E71AB1"/>
    <w:rsid w:val="00E728F8"/>
    <w:rsid w:val="00E74E6D"/>
    <w:rsid w:val="00E75B39"/>
    <w:rsid w:val="00E76130"/>
    <w:rsid w:val="00E776EB"/>
    <w:rsid w:val="00E823E8"/>
    <w:rsid w:val="00E8283E"/>
    <w:rsid w:val="00E83BF6"/>
    <w:rsid w:val="00E85064"/>
    <w:rsid w:val="00E86DC3"/>
    <w:rsid w:val="00E87A9F"/>
    <w:rsid w:val="00E87B50"/>
    <w:rsid w:val="00E90EF4"/>
    <w:rsid w:val="00E917D7"/>
    <w:rsid w:val="00E91C2E"/>
    <w:rsid w:val="00E925EE"/>
    <w:rsid w:val="00E926D2"/>
    <w:rsid w:val="00E92D47"/>
    <w:rsid w:val="00E9321C"/>
    <w:rsid w:val="00E93451"/>
    <w:rsid w:val="00E94C5A"/>
    <w:rsid w:val="00E95A99"/>
    <w:rsid w:val="00E95B0F"/>
    <w:rsid w:val="00E96E75"/>
    <w:rsid w:val="00E97C35"/>
    <w:rsid w:val="00EA0707"/>
    <w:rsid w:val="00EA11D7"/>
    <w:rsid w:val="00EA1926"/>
    <w:rsid w:val="00EA19AF"/>
    <w:rsid w:val="00EA1B7C"/>
    <w:rsid w:val="00EA1E56"/>
    <w:rsid w:val="00EA221A"/>
    <w:rsid w:val="00EA2A0A"/>
    <w:rsid w:val="00EA510D"/>
    <w:rsid w:val="00EA6572"/>
    <w:rsid w:val="00EA65EA"/>
    <w:rsid w:val="00EA6D1A"/>
    <w:rsid w:val="00EA7256"/>
    <w:rsid w:val="00EA76EA"/>
    <w:rsid w:val="00EB00A5"/>
    <w:rsid w:val="00EB1A3D"/>
    <w:rsid w:val="00EB1F49"/>
    <w:rsid w:val="00EB35A4"/>
    <w:rsid w:val="00EB35B5"/>
    <w:rsid w:val="00EB3F0C"/>
    <w:rsid w:val="00EB3FB6"/>
    <w:rsid w:val="00EB479E"/>
    <w:rsid w:val="00EB50C5"/>
    <w:rsid w:val="00EB64FC"/>
    <w:rsid w:val="00EB667C"/>
    <w:rsid w:val="00EB7CF4"/>
    <w:rsid w:val="00EC0CB4"/>
    <w:rsid w:val="00EC356B"/>
    <w:rsid w:val="00EC556E"/>
    <w:rsid w:val="00EC6FD9"/>
    <w:rsid w:val="00EC79FB"/>
    <w:rsid w:val="00ED144C"/>
    <w:rsid w:val="00ED2FAD"/>
    <w:rsid w:val="00ED3247"/>
    <w:rsid w:val="00ED3408"/>
    <w:rsid w:val="00ED3CD5"/>
    <w:rsid w:val="00ED4270"/>
    <w:rsid w:val="00ED7253"/>
    <w:rsid w:val="00EE0F14"/>
    <w:rsid w:val="00EE2A04"/>
    <w:rsid w:val="00EE3009"/>
    <w:rsid w:val="00EE4959"/>
    <w:rsid w:val="00EE55EE"/>
    <w:rsid w:val="00EE59C3"/>
    <w:rsid w:val="00EE5DAF"/>
    <w:rsid w:val="00EE6F12"/>
    <w:rsid w:val="00EF0EDC"/>
    <w:rsid w:val="00EF1159"/>
    <w:rsid w:val="00EF2892"/>
    <w:rsid w:val="00EF291E"/>
    <w:rsid w:val="00EF3292"/>
    <w:rsid w:val="00EF49C7"/>
    <w:rsid w:val="00EF537C"/>
    <w:rsid w:val="00EF5F07"/>
    <w:rsid w:val="00EF6021"/>
    <w:rsid w:val="00EF6923"/>
    <w:rsid w:val="00EF6F3D"/>
    <w:rsid w:val="00EF78D4"/>
    <w:rsid w:val="00EF7DCF"/>
    <w:rsid w:val="00F029A3"/>
    <w:rsid w:val="00F033C1"/>
    <w:rsid w:val="00F03C66"/>
    <w:rsid w:val="00F04794"/>
    <w:rsid w:val="00F04A7B"/>
    <w:rsid w:val="00F1192D"/>
    <w:rsid w:val="00F141FA"/>
    <w:rsid w:val="00F16996"/>
    <w:rsid w:val="00F206A4"/>
    <w:rsid w:val="00F2160C"/>
    <w:rsid w:val="00F21D80"/>
    <w:rsid w:val="00F22221"/>
    <w:rsid w:val="00F225A9"/>
    <w:rsid w:val="00F22AC1"/>
    <w:rsid w:val="00F23A60"/>
    <w:rsid w:val="00F23D15"/>
    <w:rsid w:val="00F24248"/>
    <w:rsid w:val="00F24A16"/>
    <w:rsid w:val="00F25A46"/>
    <w:rsid w:val="00F277F0"/>
    <w:rsid w:val="00F27F3C"/>
    <w:rsid w:val="00F3058D"/>
    <w:rsid w:val="00F3070D"/>
    <w:rsid w:val="00F30A3D"/>
    <w:rsid w:val="00F346E4"/>
    <w:rsid w:val="00F34B7A"/>
    <w:rsid w:val="00F36445"/>
    <w:rsid w:val="00F47922"/>
    <w:rsid w:val="00F50321"/>
    <w:rsid w:val="00F50B9E"/>
    <w:rsid w:val="00F50DEC"/>
    <w:rsid w:val="00F5468A"/>
    <w:rsid w:val="00F54D08"/>
    <w:rsid w:val="00F570BB"/>
    <w:rsid w:val="00F57629"/>
    <w:rsid w:val="00F57942"/>
    <w:rsid w:val="00F618CB"/>
    <w:rsid w:val="00F61A59"/>
    <w:rsid w:val="00F6413C"/>
    <w:rsid w:val="00F65CE1"/>
    <w:rsid w:val="00F66A8A"/>
    <w:rsid w:val="00F726E9"/>
    <w:rsid w:val="00F729C3"/>
    <w:rsid w:val="00F735F4"/>
    <w:rsid w:val="00F750B8"/>
    <w:rsid w:val="00F7601A"/>
    <w:rsid w:val="00F773CC"/>
    <w:rsid w:val="00F80C0F"/>
    <w:rsid w:val="00F81EF4"/>
    <w:rsid w:val="00F8393B"/>
    <w:rsid w:val="00F84640"/>
    <w:rsid w:val="00F90A63"/>
    <w:rsid w:val="00F9105B"/>
    <w:rsid w:val="00F92C16"/>
    <w:rsid w:val="00F93C67"/>
    <w:rsid w:val="00F945F3"/>
    <w:rsid w:val="00F95616"/>
    <w:rsid w:val="00F963AF"/>
    <w:rsid w:val="00F9696D"/>
    <w:rsid w:val="00F970A0"/>
    <w:rsid w:val="00FA04FC"/>
    <w:rsid w:val="00FA2245"/>
    <w:rsid w:val="00FA2515"/>
    <w:rsid w:val="00FA2543"/>
    <w:rsid w:val="00FA4AA3"/>
    <w:rsid w:val="00FA4D3C"/>
    <w:rsid w:val="00FA56CF"/>
    <w:rsid w:val="00FA59D2"/>
    <w:rsid w:val="00FA5AFB"/>
    <w:rsid w:val="00FA63D4"/>
    <w:rsid w:val="00FA68D6"/>
    <w:rsid w:val="00FA78CE"/>
    <w:rsid w:val="00FA7AE9"/>
    <w:rsid w:val="00FB062E"/>
    <w:rsid w:val="00FB196E"/>
    <w:rsid w:val="00FB21CA"/>
    <w:rsid w:val="00FB239B"/>
    <w:rsid w:val="00FB25A6"/>
    <w:rsid w:val="00FB2EAF"/>
    <w:rsid w:val="00FB334F"/>
    <w:rsid w:val="00FB37C1"/>
    <w:rsid w:val="00FB6440"/>
    <w:rsid w:val="00FB66FB"/>
    <w:rsid w:val="00FB7AB0"/>
    <w:rsid w:val="00FC01F3"/>
    <w:rsid w:val="00FC1A0B"/>
    <w:rsid w:val="00FC2ED0"/>
    <w:rsid w:val="00FD228E"/>
    <w:rsid w:val="00FD321C"/>
    <w:rsid w:val="00FD3B7D"/>
    <w:rsid w:val="00FD4432"/>
    <w:rsid w:val="00FD5887"/>
    <w:rsid w:val="00FD5F5D"/>
    <w:rsid w:val="00FD619E"/>
    <w:rsid w:val="00FE0158"/>
    <w:rsid w:val="00FE0D47"/>
    <w:rsid w:val="00FE2391"/>
    <w:rsid w:val="00FE58EA"/>
    <w:rsid w:val="00FE5CFD"/>
    <w:rsid w:val="00FE6A3E"/>
    <w:rsid w:val="00FE6D4C"/>
    <w:rsid w:val="00FE745F"/>
    <w:rsid w:val="00FF1585"/>
    <w:rsid w:val="00FF1A92"/>
    <w:rsid w:val="00FF1FEE"/>
    <w:rsid w:val="00FF2A75"/>
    <w:rsid w:val="00FF3BC3"/>
    <w:rsid w:val="00FF4FB9"/>
    <w:rsid w:val="00FF741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4:docId w14:val="3EC73655"/>
  <w15:chartTrackingRefBased/>
  <w15:docId w15:val="{9E4F3885-3CC7-43CE-8669-114B51B7CA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uiPriority="0"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qFormat="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qFormat="1"/>
    <w:lsdException w:name="annotation reference" w:semiHidden="1" w:unhideWhenUsed="1" w:qFormat="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97605A"/>
    <w:pPr>
      <w:suppressAutoHyphens/>
      <w:ind w:firstLine="709"/>
      <w:jc w:val="both"/>
    </w:pPr>
    <w:rPr>
      <w:rFonts w:cs="Calibri"/>
      <w:sz w:val="22"/>
      <w:lang w:eastAsia="ar-SA"/>
    </w:rPr>
  </w:style>
  <w:style w:type="paragraph" w:styleId="1">
    <w:name w:val="heading 1"/>
    <w:aliases w:val="Разделы,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
    <w:basedOn w:val="a3"/>
    <w:next w:val="a3"/>
    <w:link w:val="14"/>
    <w:uiPriority w:val="9"/>
    <w:qFormat/>
    <w:rsid w:val="00A8495C"/>
    <w:pPr>
      <w:keepNext/>
      <w:numPr>
        <w:numId w:val="3"/>
      </w:numPr>
      <w:spacing w:before="240" w:after="120"/>
      <w:jc w:val="center"/>
      <w:outlineLvl w:val="0"/>
    </w:pPr>
    <w:rPr>
      <w:rFonts w:eastAsiaTheme="majorEastAsia" w:cs="Times New Roman"/>
      <w:b/>
      <w:bCs/>
      <w:kern w:val="32"/>
      <w:sz w:val="24"/>
      <w:szCs w:val="24"/>
    </w:rPr>
  </w:style>
  <w:style w:type="paragraph" w:styleId="22">
    <w:name w:val="heading 2"/>
    <w:aliases w:val="Обычный нумерованный,Подразделы,H2,H2 Знак,Заголовок 21,2,h2,Б2,RTC,iz2,Numbered text 3,HD2,heading 2,Heading 2 Hidden,Раздел Знак,Level 2 Topic Heading,H21,Major,CHS,H2-Heading 2,l2,Header2,22,heading2,list2,A,A.B.C.,list 2,Heading2"/>
    <w:basedOn w:val="a3"/>
    <w:next w:val="a3"/>
    <w:link w:val="23"/>
    <w:unhideWhenUsed/>
    <w:qFormat/>
    <w:rsid w:val="006B3668"/>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31">
    <w:name w:val="heading 3"/>
    <w:basedOn w:val="a3"/>
    <w:next w:val="a3"/>
    <w:link w:val="32"/>
    <w:uiPriority w:val="13"/>
    <w:semiHidden/>
    <w:unhideWhenUsed/>
    <w:qFormat/>
    <w:rsid w:val="00CC5831"/>
    <w:pPr>
      <w:keepNext/>
      <w:keepLines/>
      <w:spacing w:before="40"/>
      <w:outlineLvl w:val="2"/>
    </w:pPr>
    <w:rPr>
      <w:rFonts w:ascii="Calibri Light" w:hAnsi="Calibri Light" w:cs="Times New Roman"/>
      <w:color w:val="1F4D78"/>
      <w:sz w:val="24"/>
      <w:szCs w:val="24"/>
      <w:lang w:eastAsia="ru-RU"/>
    </w:rPr>
  </w:style>
  <w:style w:type="paragraph" w:styleId="4">
    <w:name w:val="heading 4"/>
    <w:basedOn w:val="a3"/>
    <w:next w:val="a3"/>
    <w:qFormat/>
    <w:pPr>
      <w:keepNext/>
      <w:widowControl w:val="0"/>
      <w:numPr>
        <w:ilvl w:val="3"/>
        <w:numId w:val="1"/>
      </w:numPr>
      <w:snapToGrid w:val="0"/>
      <w:spacing w:before="60" w:after="60"/>
      <w:ind w:left="0" w:firstLine="0"/>
      <w:outlineLvl w:val="3"/>
    </w:pPr>
    <w:rPr>
      <w:b/>
      <w:bCs/>
      <w:sz w:val="24"/>
    </w:rPr>
  </w:style>
  <w:style w:type="paragraph" w:styleId="50">
    <w:name w:val="heading 5"/>
    <w:basedOn w:val="a3"/>
    <w:next w:val="a3"/>
    <w:link w:val="51"/>
    <w:semiHidden/>
    <w:unhideWhenUsed/>
    <w:qFormat/>
    <w:rsid w:val="00CC5831"/>
    <w:pPr>
      <w:keepNext/>
      <w:keepLines/>
      <w:spacing w:before="40"/>
      <w:outlineLvl w:val="4"/>
    </w:pPr>
    <w:rPr>
      <w:rFonts w:ascii="Calibri Light" w:hAnsi="Calibri Light" w:cs="Times New Roman"/>
      <w:color w:val="2E74B5"/>
      <w:sz w:val="20"/>
      <w:lang w:eastAsia="ru-RU"/>
    </w:rPr>
  </w:style>
  <w:style w:type="paragraph" w:styleId="60">
    <w:name w:val="heading 6"/>
    <w:basedOn w:val="a3"/>
    <w:next w:val="a3"/>
    <w:link w:val="61"/>
    <w:unhideWhenUsed/>
    <w:qFormat/>
    <w:rsid w:val="00CC5831"/>
    <w:pPr>
      <w:keepNext/>
      <w:keepLines/>
      <w:suppressAutoHyphens w:val="0"/>
      <w:spacing w:before="200" w:line="259" w:lineRule="auto"/>
      <w:ind w:firstLine="0"/>
      <w:jc w:val="left"/>
      <w:outlineLvl w:val="5"/>
    </w:pPr>
    <w:rPr>
      <w:rFonts w:ascii="Calibri" w:hAnsi="Calibri" w:cs="Times New Roman"/>
      <w:b/>
      <w:bCs/>
      <w:szCs w:val="22"/>
      <w:lang w:eastAsia="ru-RU"/>
    </w:rPr>
  </w:style>
  <w:style w:type="paragraph" w:styleId="7">
    <w:name w:val="heading 7"/>
    <w:basedOn w:val="a3"/>
    <w:next w:val="a3"/>
    <w:link w:val="70"/>
    <w:uiPriority w:val="9"/>
    <w:unhideWhenUsed/>
    <w:qFormat/>
    <w:rsid w:val="00FE0158"/>
    <w:pPr>
      <w:keepNext/>
      <w:keepLines/>
      <w:spacing w:before="40"/>
      <w:outlineLvl w:val="6"/>
    </w:pPr>
    <w:rPr>
      <w:rFonts w:asciiTheme="majorHAnsi" w:eastAsiaTheme="majorEastAsia" w:hAnsiTheme="majorHAnsi" w:cstheme="majorBidi"/>
      <w:i/>
      <w:iCs/>
      <w:color w:val="1F4D78" w:themeColor="accent1" w:themeShade="7F"/>
    </w:rPr>
  </w:style>
  <w:style w:type="paragraph" w:styleId="80">
    <w:name w:val="heading 8"/>
    <w:basedOn w:val="a3"/>
    <w:next w:val="a3"/>
    <w:link w:val="81"/>
    <w:qFormat/>
    <w:rsid w:val="00CC5831"/>
    <w:pPr>
      <w:keepNext/>
      <w:tabs>
        <w:tab w:val="num" w:pos="1440"/>
      </w:tabs>
      <w:suppressAutoHyphens w:val="0"/>
      <w:spacing w:line="360" w:lineRule="auto"/>
      <w:ind w:left="1440" w:hanging="1440"/>
      <w:jc w:val="center"/>
      <w:outlineLvl w:val="7"/>
    </w:pPr>
    <w:rPr>
      <w:rFonts w:cs="Times New Roman"/>
      <w:b/>
      <w:caps/>
      <w:sz w:val="24"/>
      <w:lang w:eastAsia="ru-RU"/>
    </w:rPr>
  </w:style>
  <w:style w:type="paragraph" w:styleId="90">
    <w:name w:val="heading 9"/>
    <w:basedOn w:val="a3"/>
    <w:next w:val="a3"/>
    <w:link w:val="91"/>
    <w:qFormat/>
    <w:rsid w:val="00CC5831"/>
    <w:pPr>
      <w:keepNext/>
      <w:tabs>
        <w:tab w:val="num" w:pos="1584"/>
      </w:tabs>
      <w:suppressAutoHyphens w:val="0"/>
      <w:ind w:left="1584" w:hanging="1584"/>
      <w:outlineLvl w:val="8"/>
    </w:pPr>
    <w:rPr>
      <w:rFonts w:ascii="Arial" w:hAnsi="Arial" w:cs="Times New Roman"/>
      <w:sz w:val="24"/>
      <w:lang w:eastAsia="ru-RU"/>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WW8Num2z0">
    <w:name w:val="WW8Num2z0"/>
    <w:rPr>
      <w:rFonts w:ascii="Times New Roman" w:hAnsi="Times New Roman" w:cs="Times New Roman"/>
    </w:rPr>
  </w:style>
  <w:style w:type="character" w:customStyle="1" w:styleId="WW8Num3z0">
    <w:name w:val="WW8Num3z0"/>
    <w:rPr>
      <w:rFonts w:ascii="Times New Roman" w:hAnsi="Times New Roman" w:cs="Times New Roman"/>
    </w:rPr>
  </w:style>
  <w:style w:type="character" w:customStyle="1" w:styleId="WW8NumSt1z0">
    <w:name w:val="WW8NumSt1z0"/>
    <w:rPr>
      <w:rFonts w:ascii="Times New Roman" w:hAnsi="Times New Roman" w:cs="Times New Roman"/>
    </w:rPr>
  </w:style>
  <w:style w:type="character" w:customStyle="1" w:styleId="15">
    <w:name w:val="Основной шрифт абзаца1"/>
  </w:style>
  <w:style w:type="character" w:customStyle="1" w:styleId="a7">
    <w:name w:val="Название Знак"/>
    <w:rPr>
      <w:rFonts w:ascii="Times New Roman" w:eastAsia="Times New Roman" w:hAnsi="Times New Roman" w:cs="Times New Roman"/>
      <w:b/>
      <w:szCs w:val="20"/>
    </w:rPr>
  </w:style>
  <w:style w:type="character" w:customStyle="1" w:styleId="a8">
    <w:name w:val="Основной текст с отступом Знак"/>
    <w:rPr>
      <w:rFonts w:ascii="Times New Roman" w:eastAsia="Times New Roman" w:hAnsi="Times New Roman" w:cs="Times New Roman"/>
      <w:szCs w:val="20"/>
    </w:rPr>
  </w:style>
  <w:style w:type="character" w:customStyle="1" w:styleId="33">
    <w:name w:val="Основной текст 3 Знак"/>
    <w:link w:val="34"/>
    <w:rPr>
      <w:rFonts w:ascii="Times New Roman" w:eastAsia="Times New Roman" w:hAnsi="Times New Roman" w:cs="Times New Roman"/>
      <w:sz w:val="24"/>
      <w:szCs w:val="20"/>
      <w:lang w:val="x-none"/>
    </w:rPr>
  </w:style>
  <w:style w:type="character" w:customStyle="1" w:styleId="24">
    <w:name w:val="Основной текст 2 Знак"/>
    <w:link w:val="25"/>
    <w:rPr>
      <w:rFonts w:ascii="Times New Roman" w:eastAsia="Times New Roman" w:hAnsi="Times New Roman" w:cs="Courier New"/>
      <w:sz w:val="24"/>
      <w:szCs w:val="20"/>
    </w:rPr>
  </w:style>
  <w:style w:type="character" w:customStyle="1" w:styleId="42">
    <w:name w:val="Заголовок 4 Знак"/>
    <w:rPr>
      <w:rFonts w:ascii="Times New Roman" w:eastAsia="Times New Roman" w:hAnsi="Times New Roman" w:cs="Times New Roman"/>
      <w:b/>
      <w:bCs/>
      <w:sz w:val="24"/>
      <w:szCs w:val="20"/>
    </w:rPr>
  </w:style>
  <w:style w:type="character" w:customStyle="1" w:styleId="a9">
    <w:name w:val="Текст выноски Знак"/>
    <w:uiPriority w:val="99"/>
    <w:rPr>
      <w:rFonts w:ascii="Tahoma" w:eastAsia="Times New Roman" w:hAnsi="Tahoma" w:cs="Tahoma"/>
      <w:sz w:val="16"/>
      <w:szCs w:val="16"/>
    </w:rPr>
  </w:style>
  <w:style w:type="character" w:customStyle="1" w:styleId="16">
    <w:name w:val="Знак примечания1"/>
    <w:rPr>
      <w:sz w:val="16"/>
      <w:szCs w:val="16"/>
    </w:rPr>
  </w:style>
  <w:style w:type="character" w:customStyle="1" w:styleId="aa">
    <w:name w:val="Текст примечания Знак"/>
    <w:link w:val="ab"/>
    <w:uiPriority w:val="99"/>
    <w:rPr>
      <w:rFonts w:ascii="Times New Roman" w:eastAsia="Times New Roman" w:hAnsi="Times New Roman"/>
    </w:rPr>
  </w:style>
  <w:style w:type="character" w:customStyle="1" w:styleId="ac">
    <w:name w:val="Тема примечания Знак"/>
    <w:uiPriority w:val="99"/>
    <w:rPr>
      <w:rFonts w:ascii="Times New Roman" w:eastAsia="Times New Roman" w:hAnsi="Times New Roman"/>
      <w:b/>
      <w:bCs/>
    </w:rPr>
  </w:style>
  <w:style w:type="character" w:customStyle="1" w:styleId="ad">
    <w:name w:val="Текст сноски Знак"/>
    <w:aliases w:val="Car Знак,Текст сноски Знак1 Знак, Знак1 Знак1 Знак,Текст сноски Знак Знак1 Знак,Текст сноски Знак Знак Знак1 Знак,Текст сноски Знак Знак Знак Знак Знак,Текст сноски Знак1 Знак Знак Знак Знак Знак,Знак1 Знак1 Знак,Знак7 Знак1 Знак1"/>
    <w:uiPriority w:val="99"/>
    <w:rPr>
      <w:rFonts w:ascii="Times New Roman" w:eastAsia="Times New Roman" w:hAnsi="Times New Roman"/>
    </w:rPr>
  </w:style>
  <w:style w:type="character" w:customStyle="1" w:styleId="ae">
    <w:name w:val="Символ сноски"/>
    <w:rPr>
      <w:vertAlign w:val="superscript"/>
    </w:rPr>
  </w:style>
  <w:style w:type="character" w:styleId="af">
    <w:name w:val="footnote reference"/>
    <w:aliases w:val="сноска,Table_Footnote_last Знак Знак Знак Знак2,Текст сноски Знак1 Знак Знак Знак Знак2,Текст сноски Знак Знак Знак Знак Знак Знак2,Знак Зна,Текст сноски Знак1 Знак Знак2,Текст сноски Знак Знак Знак Знак2"/>
    <w:qFormat/>
    <w:rPr>
      <w:vertAlign w:val="superscript"/>
    </w:rPr>
  </w:style>
  <w:style w:type="character" w:customStyle="1" w:styleId="af0">
    <w:name w:val="Символ нумерации"/>
  </w:style>
  <w:style w:type="character" w:customStyle="1" w:styleId="RTFNum101">
    <w:name w:val="RTF_Num 10 1"/>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2">
    <w:name w:val="RTF_Num 10 2"/>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3">
    <w:name w:val="RTF_Num 10 3"/>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4">
    <w:name w:val="RTF_Num 10 4"/>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5">
    <w:name w:val="RTF_Num 10 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6">
    <w:name w:val="RTF_Num 10 6"/>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7">
    <w:name w:val="RTF_Num 10 7"/>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8">
    <w:name w:val="RTF_Num 10 8"/>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9">
    <w:name w:val="RTF_Num 10 9"/>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26">
    <w:name w:val="Основной шрифт абзаца2"/>
  </w:style>
  <w:style w:type="character" w:customStyle="1" w:styleId="af1">
    <w:name w:val="Основной текст_"/>
    <w:rPr>
      <w:rFonts w:ascii="Times New Roman" w:eastAsia="Times New Roman" w:hAnsi="Times New Roman" w:cs="Times New Roman"/>
      <w:spacing w:val="0"/>
      <w:sz w:val="16"/>
      <w:szCs w:val="16"/>
    </w:rPr>
  </w:style>
  <w:style w:type="character" w:customStyle="1" w:styleId="WW-1234">
    <w:name w:val="WW-Основной текст + Курсив1234"/>
    <w:rPr>
      <w:rFonts w:ascii="Times New Roman" w:eastAsia="Times New Roman" w:hAnsi="Times New Roman" w:cs="Times New Roman"/>
      <w:i/>
      <w:iCs/>
      <w:spacing w:val="0"/>
      <w:sz w:val="16"/>
      <w:szCs w:val="16"/>
    </w:rPr>
  </w:style>
  <w:style w:type="character" w:customStyle="1" w:styleId="WW-123">
    <w:name w:val="WW-Основной текст + Курсив123"/>
    <w:rPr>
      <w:rFonts w:ascii="Times New Roman" w:eastAsia="Times New Roman" w:hAnsi="Times New Roman" w:cs="Times New Roman"/>
      <w:i/>
      <w:iCs/>
      <w:spacing w:val="0"/>
      <w:sz w:val="16"/>
      <w:szCs w:val="16"/>
    </w:rPr>
  </w:style>
  <w:style w:type="character" w:customStyle="1" w:styleId="35">
    <w:name w:val="Основной текст (3)_"/>
    <w:rPr>
      <w:rFonts w:ascii="Times New Roman" w:eastAsia="Times New Roman" w:hAnsi="Times New Roman" w:cs="Times New Roman"/>
      <w:i/>
      <w:iCs/>
      <w:sz w:val="16"/>
      <w:szCs w:val="16"/>
    </w:rPr>
  </w:style>
  <w:style w:type="character" w:customStyle="1" w:styleId="36">
    <w:name w:val="Основной текст (3)"/>
    <w:basedOn w:val="35"/>
    <w:rPr>
      <w:rFonts w:ascii="Times New Roman" w:eastAsia="Times New Roman" w:hAnsi="Times New Roman" w:cs="Times New Roman"/>
      <w:i/>
      <w:iCs/>
      <w:sz w:val="16"/>
      <w:szCs w:val="16"/>
    </w:rPr>
  </w:style>
  <w:style w:type="character" w:customStyle="1" w:styleId="37">
    <w:name w:val="Îñíîâíîé òåêñò (3) + Íå êóðñèâ"/>
    <w:rPr>
      <w:rFonts w:ascii="Times New Roman" w:eastAsia="Times New Roman" w:hAnsi="Times New Roman" w:cs="Times New Roman"/>
      <w:i w:val="0"/>
      <w:iCs w:val="0"/>
      <w:spacing w:val="0"/>
      <w:sz w:val="16"/>
      <w:szCs w:val="16"/>
      <w:lang w:val="ru-RU"/>
    </w:rPr>
  </w:style>
  <w:style w:type="character" w:customStyle="1" w:styleId="WW-31">
    <w:name w:val="WW-Основной текст (3) + Не курсив1"/>
    <w:rPr>
      <w:rFonts w:ascii="Times New Roman" w:eastAsia="Times New Roman" w:hAnsi="Times New Roman" w:cs="Times New Roman"/>
      <w:i w:val="0"/>
      <w:iCs w:val="0"/>
      <w:spacing w:val="0"/>
      <w:sz w:val="16"/>
      <w:szCs w:val="16"/>
    </w:rPr>
  </w:style>
  <w:style w:type="character" w:customStyle="1" w:styleId="17">
    <w:name w:val="Основной текст1"/>
    <w:basedOn w:val="af1"/>
    <w:rPr>
      <w:rFonts w:ascii="Times New Roman" w:eastAsia="Times New Roman" w:hAnsi="Times New Roman" w:cs="Times New Roman"/>
      <w:spacing w:val="0"/>
      <w:sz w:val="16"/>
      <w:szCs w:val="16"/>
    </w:rPr>
  </w:style>
  <w:style w:type="character" w:styleId="af2">
    <w:name w:val="endnote reference"/>
    <w:rPr>
      <w:vertAlign w:val="superscript"/>
    </w:rPr>
  </w:style>
  <w:style w:type="character" w:customStyle="1" w:styleId="af3">
    <w:name w:val="Символы концевой сноски"/>
  </w:style>
  <w:style w:type="paragraph" w:customStyle="1" w:styleId="18">
    <w:name w:val="Заголовок1"/>
    <w:basedOn w:val="a3"/>
    <w:next w:val="af4"/>
    <w:pPr>
      <w:keepNext/>
      <w:spacing w:before="240" w:after="120"/>
    </w:pPr>
    <w:rPr>
      <w:rFonts w:ascii="Arial" w:eastAsia="Lucida Sans Unicode" w:hAnsi="Arial" w:cs="Tahoma"/>
      <w:sz w:val="28"/>
      <w:szCs w:val="28"/>
    </w:rPr>
  </w:style>
  <w:style w:type="paragraph" w:styleId="af4">
    <w:name w:val="Body Text"/>
    <w:basedOn w:val="a3"/>
    <w:link w:val="af5"/>
    <w:qFormat/>
    <w:pPr>
      <w:spacing w:after="120"/>
    </w:pPr>
  </w:style>
  <w:style w:type="paragraph" w:styleId="af6">
    <w:name w:val="List"/>
    <w:basedOn w:val="af4"/>
    <w:rPr>
      <w:rFonts w:ascii="Arial" w:hAnsi="Arial" w:cs="Tahoma"/>
    </w:rPr>
  </w:style>
  <w:style w:type="paragraph" w:customStyle="1" w:styleId="19">
    <w:name w:val="Название1"/>
    <w:basedOn w:val="a3"/>
    <w:pPr>
      <w:suppressLineNumbers/>
      <w:spacing w:before="120" w:after="120"/>
    </w:pPr>
    <w:rPr>
      <w:rFonts w:ascii="Arial" w:hAnsi="Arial" w:cs="Tahoma"/>
      <w:i/>
      <w:iCs/>
      <w:sz w:val="20"/>
      <w:szCs w:val="24"/>
    </w:rPr>
  </w:style>
  <w:style w:type="paragraph" w:customStyle="1" w:styleId="1a">
    <w:name w:val="Указатель1"/>
    <w:basedOn w:val="a3"/>
    <w:pPr>
      <w:suppressLineNumbers/>
    </w:pPr>
    <w:rPr>
      <w:rFonts w:ascii="Arial" w:hAnsi="Arial" w:cs="Tahoma"/>
    </w:rPr>
  </w:style>
  <w:style w:type="paragraph" w:styleId="af7">
    <w:name w:val="Title"/>
    <w:basedOn w:val="a3"/>
    <w:next w:val="af8"/>
    <w:link w:val="af9"/>
    <w:qFormat/>
    <w:pPr>
      <w:ind w:firstLine="0"/>
      <w:jc w:val="center"/>
    </w:pPr>
    <w:rPr>
      <w:b/>
    </w:rPr>
  </w:style>
  <w:style w:type="paragraph" w:styleId="af8">
    <w:name w:val="Subtitle"/>
    <w:basedOn w:val="18"/>
    <w:next w:val="af4"/>
    <w:link w:val="afa"/>
    <w:qFormat/>
    <w:pPr>
      <w:jc w:val="center"/>
    </w:pPr>
    <w:rPr>
      <w:i/>
      <w:iCs/>
    </w:rPr>
  </w:style>
  <w:style w:type="paragraph" w:styleId="afb">
    <w:name w:val="Body Text Indent"/>
    <w:basedOn w:val="a3"/>
    <w:pPr>
      <w:spacing w:line="259" w:lineRule="auto"/>
    </w:pPr>
  </w:style>
  <w:style w:type="paragraph" w:customStyle="1" w:styleId="310">
    <w:name w:val="Основной текст 31"/>
    <w:basedOn w:val="a3"/>
    <w:pPr>
      <w:autoSpaceDE w:val="0"/>
      <w:ind w:firstLine="0"/>
    </w:pPr>
    <w:rPr>
      <w:sz w:val="24"/>
      <w:lang w:val="x-none"/>
    </w:rPr>
  </w:style>
  <w:style w:type="paragraph" w:customStyle="1" w:styleId="210">
    <w:name w:val="Основной текст 21"/>
    <w:basedOn w:val="a3"/>
    <w:pPr>
      <w:autoSpaceDE w:val="0"/>
      <w:spacing w:line="259" w:lineRule="exact"/>
      <w:ind w:firstLine="0"/>
      <w:jc w:val="left"/>
    </w:pPr>
    <w:rPr>
      <w:rFonts w:cs="Courier New"/>
      <w:sz w:val="24"/>
    </w:rPr>
  </w:style>
  <w:style w:type="paragraph" w:styleId="27">
    <w:name w:val="envelope return"/>
    <w:basedOn w:val="a3"/>
    <w:pPr>
      <w:ind w:firstLine="0"/>
      <w:jc w:val="left"/>
    </w:pPr>
    <w:rPr>
      <w:rFonts w:ascii="Bookman Old Style" w:hAnsi="Bookman Old Style"/>
      <w:sz w:val="24"/>
    </w:rPr>
  </w:style>
  <w:style w:type="paragraph" w:styleId="afc">
    <w:name w:val="Balloon Text"/>
    <w:basedOn w:val="a3"/>
    <w:uiPriority w:val="99"/>
    <w:rPr>
      <w:rFonts w:ascii="Tahoma" w:hAnsi="Tahoma" w:cs="Tahoma"/>
      <w:sz w:val="16"/>
      <w:szCs w:val="16"/>
    </w:rPr>
  </w:style>
  <w:style w:type="paragraph" w:customStyle="1" w:styleId="1b">
    <w:name w:val="Текст примечания1"/>
    <w:basedOn w:val="a3"/>
    <w:rPr>
      <w:sz w:val="20"/>
    </w:rPr>
  </w:style>
  <w:style w:type="paragraph" w:styleId="afd">
    <w:name w:val="annotation subject"/>
    <w:basedOn w:val="1b"/>
    <w:next w:val="1b"/>
    <w:uiPriority w:val="99"/>
    <w:rPr>
      <w:b/>
      <w:bCs/>
    </w:rPr>
  </w:style>
  <w:style w:type="paragraph" w:styleId="afe">
    <w:name w:val="Revision"/>
    <w:uiPriority w:val="99"/>
    <w:pPr>
      <w:suppressAutoHyphens/>
    </w:pPr>
    <w:rPr>
      <w:rFonts w:cs="Calibri"/>
      <w:sz w:val="22"/>
      <w:lang w:eastAsia="ar-SA"/>
    </w:rPr>
  </w:style>
  <w:style w:type="paragraph" w:styleId="aff">
    <w:name w:val="footnote text"/>
    <w:aliases w:val="Car,Текст сноски Знак1, 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 Знак1 Знак Знак Знак Знак Знак Знак"/>
    <w:basedOn w:val="a3"/>
    <w:uiPriority w:val="99"/>
    <w:qFormat/>
    <w:rPr>
      <w:sz w:val="20"/>
    </w:rPr>
  </w:style>
  <w:style w:type="paragraph" w:customStyle="1" w:styleId="aff0">
    <w:name w:val="Содержимое таблицы"/>
    <w:basedOn w:val="a3"/>
    <w:qFormat/>
    <w:pPr>
      <w:suppressLineNumbers/>
    </w:pPr>
  </w:style>
  <w:style w:type="paragraph" w:customStyle="1" w:styleId="aff1">
    <w:name w:val="Заголовок таблицы"/>
    <w:basedOn w:val="aff0"/>
    <w:pPr>
      <w:jc w:val="center"/>
    </w:pPr>
    <w:rPr>
      <w:b/>
      <w:bCs/>
    </w:rPr>
  </w:style>
  <w:style w:type="paragraph" w:customStyle="1" w:styleId="311">
    <w:name w:val="Основной текст (3)1"/>
    <w:basedOn w:val="a3"/>
    <w:next w:val="a3"/>
    <w:pPr>
      <w:spacing w:after="180" w:line="194" w:lineRule="exact"/>
      <w:ind w:firstLine="0"/>
      <w:jc w:val="right"/>
    </w:pPr>
    <w:rPr>
      <w:rFonts w:cs="Times New Roman"/>
      <w:i/>
      <w:iCs/>
      <w:sz w:val="16"/>
      <w:szCs w:val="16"/>
    </w:rPr>
  </w:style>
  <w:style w:type="paragraph" w:customStyle="1" w:styleId="aff2">
    <w:name w:val="Заголовок раздел"/>
    <w:rsid w:val="003C11B8"/>
    <w:pPr>
      <w:widowControl w:val="0"/>
      <w:spacing w:before="480" w:after="240"/>
    </w:pPr>
    <w:rPr>
      <w:rFonts w:ascii="Times New Roman Bold" w:eastAsia="ヒラギノ角ゴ Pro W3" w:hAnsi="Times New Roman Bold"/>
      <w:color w:val="000000"/>
      <w:sz w:val="28"/>
    </w:rPr>
  </w:style>
  <w:style w:type="paragraph" w:styleId="aff3">
    <w:name w:val="Normal Indent"/>
    <w:basedOn w:val="a3"/>
    <w:rsid w:val="003C11B8"/>
    <w:pPr>
      <w:suppressAutoHyphens w:val="0"/>
      <w:spacing w:after="120"/>
      <w:ind w:firstLine="567"/>
    </w:pPr>
    <w:rPr>
      <w:rFonts w:cs="Times New Roman"/>
      <w:sz w:val="24"/>
      <w:szCs w:val="24"/>
      <w:lang w:eastAsia="zh-CN"/>
    </w:rPr>
  </w:style>
  <w:style w:type="paragraph" w:customStyle="1" w:styleId="1c">
    <w:name w:val="Обычный1"/>
    <w:rsid w:val="003C11B8"/>
    <w:rPr>
      <w:rFonts w:eastAsia="ヒラギノ角ゴ Pro W3"/>
      <w:color w:val="000000"/>
    </w:rPr>
  </w:style>
  <w:style w:type="paragraph" w:styleId="ab">
    <w:name w:val="annotation text"/>
    <w:basedOn w:val="a3"/>
    <w:link w:val="aa"/>
    <w:uiPriority w:val="99"/>
    <w:qFormat/>
    <w:rsid w:val="00E52582"/>
    <w:pPr>
      <w:widowControl w:val="0"/>
      <w:suppressAutoHyphens w:val="0"/>
      <w:spacing w:line="300" w:lineRule="auto"/>
      <w:ind w:firstLine="680"/>
    </w:pPr>
    <w:rPr>
      <w:rFonts w:cs="Times New Roman"/>
      <w:sz w:val="20"/>
      <w:lang w:eastAsia="ru-RU"/>
    </w:rPr>
  </w:style>
  <w:style w:type="character" w:customStyle="1" w:styleId="1d">
    <w:name w:val="Текст примечания Знак1"/>
    <w:uiPriority w:val="99"/>
    <w:semiHidden/>
    <w:rsid w:val="00E52582"/>
    <w:rPr>
      <w:rFonts w:cs="Calibri"/>
      <w:lang w:eastAsia="ar-SA"/>
    </w:rPr>
  </w:style>
  <w:style w:type="character" w:styleId="aff4">
    <w:name w:val="annotation reference"/>
    <w:uiPriority w:val="99"/>
    <w:unhideWhenUsed/>
    <w:qFormat/>
    <w:rsid w:val="00E52582"/>
    <w:rPr>
      <w:rFonts w:cs="Times New Roman"/>
      <w:sz w:val="16"/>
      <w:szCs w:val="16"/>
    </w:rPr>
  </w:style>
  <w:style w:type="paragraph" w:styleId="28">
    <w:name w:val="Body Text Indent 2"/>
    <w:basedOn w:val="a3"/>
    <w:link w:val="29"/>
    <w:uiPriority w:val="99"/>
    <w:unhideWhenUsed/>
    <w:rsid w:val="00340427"/>
    <w:pPr>
      <w:spacing w:after="120" w:line="480" w:lineRule="auto"/>
      <w:ind w:left="283"/>
    </w:pPr>
  </w:style>
  <w:style w:type="character" w:customStyle="1" w:styleId="29">
    <w:name w:val="Основной текст с отступом 2 Знак"/>
    <w:link w:val="28"/>
    <w:uiPriority w:val="99"/>
    <w:rsid w:val="00340427"/>
    <w:rPr>
      <w:rFonts w:cs="Calibri"/>
      <w:sz w:val="22"/>
      <w:lang w:eastAsia="ar-SA"/>
    </w:rPr>
  </w:style>
  <w:style w:type="paragraph" w:styleId="aff5">
    <w:name w:val="List Paragraph"/>
    <w:aliases w:val="нумерация,Заголовок_3,Bullet_IRAO,Мой Список,AC List 01,Подпись рисунка,Table-Normal,RSHB_Table-Normal,List Paragraph1,Bullet Number,Figure_name,numbered,Bullet List,FooterText,Paragraphe de liste1,Bulletr List Paragraph,列出段落,列出段落1,ЗАГ 3,1"/>
    <w:basedOn w:val="a3"/>
    <w:link w:val="aff6"/>
    <w:uiPriority w:val="34"/>
    <w:qFormat/>
    <w:rsid w:val="00672591"/>
    <w:pPr>
      <w:ind w:left="708"/>
    </w:pPr>
  </w:style>
  <w:style w:type="character" w:customStyle="1" w:styleId="38">
    <w:name w:val="Заголовок №3_"/>
    <w:link w:val="39"/>
    <w:rsid w:val="000267F0"/>
    <w:rPr>
      <w:b/>
      <w:bCs/>
      <w:sz w:val="28"/>
      <w:szCs w:val="28"/>
      <w:shd w:val="clear" w:color="auto" w:fill="FFFFFF"/>
    </w:rPr>
  </w:style>
  <w:style w:type="paragraph" w:customStyle="1" w:styleId="39">
    <w:name w:val="Заголовок №3"/>
    <w:basedOn w:val="a3"/>
    <w:link w:val="38"/>
    <w:rsid w:val="000267F0"/>
    <w:pPr>
      <w:widowControl w:val="0"/>
      <w:shd w:val="clear" w:color="auto" w:fill="FFFFFF"/>
      <w:suppressAutoHyphens w:val="0"/>
      <w:spacing w:line="324" w:lineRule="exact"/>
      <w:ind w:hanging="2100"/>
      <w:outlineLvl w:val="2"/>
    </w:pPr>
    <w:rPr>
      <w:rFonts w:cs="Times New Roman"/>
      <w:b/>
      <w:bCs/>
      <w:sz w:val="28"/>
      <w:szCs w:val="28"/>
      <w:lang w:eastAsia="ru-RU"/>
    </w:rPr>
  </w:style>
  <w:style w:type="character" w:customStyle="1" w:styleId="2a">
    <w:name w:val="Сноска (2)_"/>
    <w:link w:val="2b"/>
    <w:rsid w:val="005A4DAC"/>
    <w:rPr>
      <w:b/>
      <w:bCs/>
      <w:sz w:val="18"/>
      <w:szCs w:val="18"/>
      <w:shd w:val="clear" w:color="auto" w:fill="FFFFFF"/>
    </w:rPr>
  </w:style>
  <w:style w:type="paragraph" w:customStyle="1" w:styleId="2b">
    <w:name w:val="Сноска (2)"/>
    <w:basedOn w:val="a3"/>
    <w:link w:val="2a"/>
    <w:rsid w:val="005A4DAC"/>
    <w:pPr>
      <w:widowControl w:val="0"/>
      <w:shd w:val="clear" w:color="auto" w:fill="FFFFFF"/>
      <w:suppressAutoHyphens w:val="0"/>
      <w:spacing w:line="0" w:lineRule="atLeast"/>
      <w:ind w:firstLine="0"/>
      <w:jc w:val="left"/>
    </w:pPr>
    <w:rPr>
      <w:rFonts w:cs="Times New Roman"/>
      <w:b/>
      <w:bCs/>
      <w:sz w:val="18"/>
      <w:szCs w:val="18"/>
      <w:lang w:eastAsia="ru-RU"/>
    </w:rPr>
  </w:style>
  <w:style w:type="character" w:customStyle="1" w:styleId="14">
    <w:name w:val="Заголовок 1 Знак"/>
    <w:aliases w:val="Разделы Знак,Document Header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
    <w:basedOn w:val="a4"/>
    <w:link w:val="1"/>
    <w:uiPriority w:val="9"/>
    <w:rsid w:val="001404D5"/>
    <w:rPr>
      <w:rFonts w:eastAsiaTheme="majorEastAsia"/>
      <w:b/>
      <w:bCs/>
      <w:kern w:val="32"/>
      <w:sz w:val="24"/>
      <w:szCs w:val="24"/>
      <w:lang w:eastAsia="ar-SA"/>
    </w:rPr>
  </w:style>
  <w:style w:type="paragraph" w:styleId="aff7">
    <w:name w:val="header"/>
    <w:aliases w:val="TI Upper Header"/>
    <w:basedOn w:val="a3"/>
    <w:link w:val="aff8"/>
    <w:uiPriority w:val="99"/>
    <w:unhideWhenUsed/>
    <w:rsid w:val="00DD3CF7"/>
    <w:pPr>
      <w:tabs>
        <w:tab w:val="center" w:pos="4677"/>
        <w:tab w:val="right" w:pos="9355"/>
      </w:tabs>
    </w:pPr>
  </w:style>
  <w:style w:type="character" w:customStyle="1" w:styleId="aff8">
    <w:name w:val="Верхний колонтитул Знак"/>
    <w:aliases w:val="TI Upper Header Знак"/>
    <w:basedOn w:val="a4"/>
    <w:link w:val="aff7"/>
    <w:uiPriority w:val="99"/>
    <w:rsid w:val="00DD3CF7"/>
    <w:rPr>
      <w:rFonts w:cs="Calibri"/>
      <w:sz w:val="22"/>
      <w:lang w:eastAsia="ar-SA"/>
    </w:rPr>
  </w:style>
  <w:style w:type="paragraph" w:styleId="aff9">
    <w:name w:val="footer"/>
    <w:basedOn w:val="a3"/>
    <w:link w:val="affa"/>
    <w:uiPriority w:val="99"/>
    <w:unhideWhenUsed/>
    <w:rsid w:val="00DD3CF7"/>
    <w:pPr>
      <w:tabs>
        <w:tab w:val="center" w:pos="4677"/>
        <w:tab w:val="right" w:pos="9355"/>
      </w:tabs>
    </w:pPr>
  </w:style>
  <w:style w:type="character" w:customStyle="1" w:styleId="affa">
    <w:name w:val="Нижний колонтитул Знак"/>
    <w:basedOn w:val="a4"/>
    <w:link w:val="aff9"/>
    <w:uiPriority w:val="99"/>
    <w:rsid w:val="00DD3CF7"/>
    <w:rPr>
      <w:rFonts w:cs="Calibri"/>
      <w:sz w:val="22"/>
      <w:lang w:eastAsia="ar-SA"/>
    </w:rPr>
  </w:style>
  <w:style w:type="paragraph" w:styleId="affb">
    <w:name w:val="endnote text"/>
    <w:basedOn w:val="a3"/>
    <w:link w:val="affc"/>
    <w:rsid w:val="004E3601"/>
    <w:pPr>
      <w:suppressAutoHyphens w:val="0"/>
      <w:ind w:firstLine="0"/>
      <w:jc w:val="left"/>
    </w:pPr>
    <w:rPr>
      <w:rFonts w:ascii="PragmaticaCTT" w:hAnsi="PragmaticaCTT" w:cs="Times New Roman"/>
      <w:sz w:val="20"/>
      <w:lang w:eastAsia="ru-RU"/>
    </w:rPr>
  </w:style>
  <w:style w:type="character" w:customStyle="1" w:styleId="affc">
    <w:name w:val="Текст концевой сноски Знак"/>
    <w:basedOn w:val="a4"/>
    <w:link w:val="affb"/>
    <w:rsid w:val="004E3601"/>
    <w:rPr>
      <w:rFonts w:ascii="PragmaticaCTT" w:hAnsi="PragmaticaCTT"/>
    </w:rPr>
  </w:style>
  <w:style w:type="paragraph" w:styleId="affd">
    <w:name w:val="Normal (Web)"/>
    <w:aliases w:val="Обычный (Web),Обычный (веб) Знак Знак,Обычный (Web) Знак Знак Знак"/>
    <w:basedOn w:val="a3"/>
    <w:link w:val="affe"/>
    <w:uiPriority w:val="99"/>
    <w:unhideWhenUsed/>
    <w:qFormat/>
    <w:rsid w:val="003C3466"/>
    <w:pPr>
      <w:suppressAutoHyphens w:val="0"/>
      <w:spacing w:before="100" w:beforeAutospacing="1" w:after="100" w:afterAutospacing="1"/>
      <w:ind w:firstLine="0"/>
      <w:jc w:val="left"/>
    </w:pPr>
    <w:rPr>
      <w:rFonts w:cs="Times New Roman"/>
      <w:sz w:val="24"/>
      <w:szCs w:val="24"/>
      <w:lang w:eastAsia="ru-RU"/>
    </w:rPr>
  </w:style>
  <w:style w:type="character" w:styleId="afff">
    <w:name w:val="Hyperlink"/>
    <w:basedOn w:val="a4"/>
    <w:uiPriority w:val="99"/>
    <w:unhideWhenUsed/>
    <w:rsid w:val="00821BE0"/>
    <w:rPr>
      <w:color w:val="0563C1" w:themeColor="hyperlink"/>
      <w:u w:val="single"/>
    </w:rPr>
  </w:style>
  <w:style w:type="character" w:customStyle="1" w:styleId="70">
    <w:name w:val="Заголовок 7 Знак"/>
    <w:basedOn w:val="a4"/>
    <w:link w:val="7"/>
    <w:uiPriority w:val="9"/>
    <w:rsid w:val="00FE0158"/>
    <w:rPr>
      <w:rFonts w:asciiTheme="majorHAnsi" w:eastAsiaTheme="majorEastAsia" w:hAnsiTheme="majorHAnsi" w:cstheme="majorBidi"/>
      <w:i/>
      <w:iCs/>
      <w:color w:val="1F4D78" w:themeColor="accent1" w:themeShade="7F"/>
      <w:sz w:val="22"/>
      <w:lang w:eastAsia="ar-SA"/>
    </w:rPr>
  </w:style>
  <w:style w:type="character" w:styleId="afff0">
    <w:name w:val="page number"/>
    <w:basedOn w:val="a4"/>
    <w:rsid w:val="00FE0158"/>
  </w:style>
  <w:style w:type="table" w:customStyle="1" w:styleId="1e">
    <w:name w:val="Сетка таблицы1"/>
    <w:basedOn w:val="a5"/>
    <w:next w:val="afff1"/>
    <w:uiPriority w:val="39"/>
    <w:rsid w:val="00FE0158"/>
    <w:pPr>
      <w:spacing w:before="60" w:after="60"/>
      <w:jc w:val="both"/>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1">
    <w:name w:val="Table Grid"/>
    <w:basedOn w:val="a5"/>
    <w:rsid w:val="00FE015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6">
    <w:name w:val="Абзац списка Знак"/>
    <w:aliases w:val="нумерация Знак,Заголовок_3 Знак,Bullet_IRAO Знак,Мой Список Знак,AC List 01 Знак,Подпись рисунка Знак,Table-Normal Знак,RSHB_Table-Normal Знак,List Paragraph1 Знак,Bullet Number Знак,Figure_name Знак,numbered Знак,Bullet List Знак"/>
    <w:basedOn w:val="a4"/>
    <w:link w:val="aff5"/>
    <w:uiPriority w:val="34"/>
    <w:qFormat/>
    <w:locked/>
    <w:rsid w:val="00500A40"/>
    <w:rPr>
      <w:rFonts w:cs="Calibri"/>
      <w:sz w:val="22"/>
      <w:lang w:eastAsia="ar-SA"/>
    </w:rPr>
  </w:style>
  <w:style w:type="character" w:customStyle="1" w:styleId="23">
    <w:name w:val="Заголовок 2 Знак"/>
    <w:aliases w:val="Обычный нумерованный Знак,Подразделы Знак,H2 Знак1,H2 Знак Знак,Заголовок 21 Знак,2 Знак,h2 Знак,Б2 Знак,RTC Знак,iz2 Знак,Numbered text 3 Знак,HD2 Знак,heading 2 Знак,Heading 2 Hidden Знак,Раздел Знак Знак,Level 2 Topic Heading Знак"/>
    <w:basedOn w:val="a4"/>
    <w:link w:val="22"/>
    <w:rsid w:val="006B3668"/>
    <w:rPr>
      <w:rFonts w:asciiTheme="majorHAnsi" w:eastAsiaTheme="majorEastAsia" w:hAnsiTheme="majorHAnsi" w:cstheme="majorBidi"/>
      <w:color w:val="2E74B5" w:themeColor="accent1" w:themeShade="BF"/>
      <w:sz w:val="26"/>
      <w:szCs w:val="26"/>
      <w:lang w:eastAsia="ar-SA"/>
    </w:rPr>
  </w:style>
  <w:style w:type="character" w:styleId="afff2">
    <w:name w:val="FollowedHyperlink"/>
    <w:basedOn w:val="a4"/>
    <w:uiPriority w:val="99"/>
    <w:unhideWhenUsed/>
    <w:rsid w:val="009907D8"/>
    <w:rPr>
      <w:color w:val="954F72" w:themeColor="followedHyperlink"/>
      <w:u w:val="single"/>
    </w:rPr>
  </w:style>
  <w:style w:type="paragraph" w:styleId="afff3">
    <w:name w:val="No Spacing"/>
    <w:link w:val="afff4"/>
    <w:uiPriority w:val="1"/>
    <w:qFormat/>
    <w:rsid w:val="006F4C4E"/>
    <w:pPr>
      <w:jc w:val="both"/>
    </w:pPr>
    <w:rPr>
      <w:rFonts w:ascii="Calibri" w:eastAsia="Calibri" w:hAnsi="Calibri"/>
      <w:sz w:val="22"/>
      <w:szCs w:val="22"/>
      <w:lang w:eastAsia="en-US"/>
    </w:rPr>
  </w:style>
  <w:style w:type="table" w:customStyle="1" w:styleId="3a">
    <w:name w:val="Сетка таблицы3"/>
    <w:basedOn w:val="a5"/>
    <w:next w:val="afff1"/>
    <w:uiPriority w:val="39"/>
    <w:rsid w:val="001E301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5">
    <w:name w:val="Сноска"/>
    <w:basedOn w:val="aff"/>
    <w:link w:val="afff6"/>
    <w:rsid w:val="001E301A"/>
    <w:pPr>
      <w:spacing w:before="120" w:after="120"/>
      <w:ind w:firstLine="0"/>
    </w:pPr>
    <w:rPr>
      <w:rFonts w:ascii="Tahoma" w:hAnsi="Tahoma" w:cs="Tahoma"/>
      <w:sz w:val="16"/>
      <w:szCs w:val="16"/>
    </w:rPr>
  </w:style>
  <w:style w:type="character" w:customStyle="1" w:styleId="afff6">
    <w:name w:val="Сноска Знак"/>
    <w:basedOn w:val="a4"/>
    <w:link w:val="afff5"/>
    <w:rsid w:val="001E301A"/>
    <w:rPr>
      <w:rFonts w:ascii="Tahoma" w:hAnsi="Tahoma" w:cs="Tahoma"/>
      <w:sz w:val="16"/>
      <w:szCs w:val="16"/>
      <w:lang w:eastAsia="ar-SA"/>
    </w:rPr>
  </w:style>
  <w:style w:type="table" w:customStyle="1" w:styleId="62">
    <w:name w:val="Сетка таблицы6"/>
    <w:basedOn w:val="a5"/>
    <w:next w:val="afff1"/>
    <w:uiPriority w:val="39"/>
    <w:rsid w:val="001E301A"/>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
    <w:name w:val="Сетка таблицы7"/>
    <w:basedOn w:val="a5"/>
    <w:next w:val="afff1"/>
    <w:uiPriority w:val="39"/>
    <w:rsid w:val="00885EA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7">
    <w:name w:val="ШапкаОсн"/>
    <w:uiPriority w:val="99"/>
    <w:rsid w:val="000A4D20"/>
    <w:rPr>
      <w:rFonts w:ascii="Arial" w:hAnsi="Arial" w:cs="Arial"/>
      <w:b/>
      <w:bCs/>
      <w:spacing w:val="0"/>
      <w:sz w:val="18"/>
      <w:szCs w:val="18"/>
    </w:rPr>
  </w:style>
  <w:style w:type="table" w:customStyle="1" w:styleId="2c">
    <w:name w:val="Сетка таблицы2"/>
    <w:basedOn w:val="a5"/>
    <w:next w:val="afff1"/>
    <w:rsid w:val="00CD416B"/>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H3Simplawyer1">
    <w:name w:val="SL H3 — Simplawyer1"/>
    <w:basedOn w:val="a3"/>
    <w:next w:val="a3"/>
    <w:uiPriority w:val="13"/>
    <w:unhideWhenUsed/>
    <w:qFormat/>
    <w:rsid w:val="00CC5831"/>
    <w:pPr>
      <w:keepNext/>
      <w:keepLines/>
      <w:suppressAutoHyphens w:val="0"/>
      <w:spacing w:before="40" w:line="259" w:lineRule="auto"/>
      <w:ind w:firstLine="0"/>
      <w:jc w:val="left"/>
      <w:outlineLvl w:val="2"/>
    </w:pPr>
    <w:rPr>
      <w:rFonts w:ascii="Calibri Light" w:hAnsi="Calibri Light" w:cs="Times New Roman"/>
      <w:color w:val="1F4D78"/>
      <w:sz w:val="24"/>
      <w:szCs w:val="24"/>
      <w:lang w:eastAsia="en-US"/>
    </w:rPr>
  </w:style>
  <w:style w:type="paragraph" w:customStyle="1" w:styleId="510">
    <w:name w:val="Заголовок 51"/>
    <w:basedOn w:val="a3"/>
    <w:next w:val="a3"/>
    <w:unhideWhenUsed/>
    <w:qFormat/>
    <w:rsid w:val="00CC5831"/>
    <w:pPr>
      <w:keepNext/>
      <w:keepLines/>
      <w:suppressAutoHyphens w:val="0"/>
      <w:spacing w:before="40" w:line="259" w:lineRule="auto"/>
      <w:ind w:firstLine="0"/>
      <w:jc w:val="left"/>
      <w:outlineLvl w:val="4"/>
    </w:pPr>
    <w:rPr>
      <w:rFonts w:ascii="Calibri Light" w:hAnsi="Calibri Light" w:cs="Times New Roman"/>
      <w:color w:val="2E74B5"/>
      <w:szCs w:val="22"/>
      <w:lang w:eastAsia="en-US"/>
    </w:rPr>
  </w:style>
  <w:style w:type="character" w:customStyle="1" w:styleId="61">
    <w:name w:val="Заголовок 6 Знак"/>
    <w:basedOn w:val="a4"/>
    <w:link w:val="60"/>
    <w:rsid w:val="00CC5831"/>
    <w:rPr>
      <w:rFonts w:ascii="Calibri" w:hAnsi="Calibri"/>
      <w:b/>
      <w:bCs/>
      <w:sz w:val="22"/>
      <w:szCs w:val="22"/>
    </w:rPr>
  </w:style>
  <w:style w:type="character" w:customStyle="1" w:styleId="81">
    <w:name w:val="Заголовок 8 Знак"/>
    <w:basedOn w:val="a4"/>
    <w:link w:val="80"/>
    <w:rsid w:val="00CC5831"/>
    <w:rPr>
      <w:b/>
      <w:caps/>
      <w:sz w:val="24"/>
    </w:rPr>
  </w:style>
  <w:style w:type="character" w:customStyle="1" w:styleId="91">
    <w:name w:val="Заголовок 9 Знак"/>
    <w:basedOn w:val="a4"/>
    <w:link w:val="90"/>
    <w:rsid w:val="00CC5831"/>
    <w:rPr>
      <w:rFonts w:ascii="Arial" w:hAnsi="Arial"/>
      <w:sz w:val="24"/>
    </w:rPr>
  </w:style>
  <w:style w:type="numbering" w:customStyle="1" w:styleId="1f">
    <w:name w:val="Нет списка1"/>
    <w:next w:val="a6"/>
    <w:uiPriority w:val="99"/>
    <w:semiHidden/>
    <w:unhideWhenUsed/>
    <w:rsid w:val="00CC5831"/>
  </w:style>
  <w:style w:type="character" w:customStyle="1" w:styleId="32">
    <w:name w:val="Заголовок 3 Знак"/>
    <w:basedOn w:val="a4"/>
    <w:link w:val="31"/>
    <w:uiPriority w:val="13"/>
    <w:rsid w:val="00CC5831"/>
    <w:rPr>
      <w:rFonts w:ascii="Calibri Light" w:eastAsia="Times New Roman" w:hAnsi="Calibri Light" w:cs="Times New Roman"/>
      <w:color w:val="1F4D78"/>
      <w:sz w:val="24"/>
      <w:szCs w:val="24"/>
    </w:rPr>
  </w:style>
  <w:style w:type="character" w:customStyle="1" w:styleId="51">
    <w:name w:val="Заголовок 5 Знак"/>
    <w:basedOn w:val="a4"/>
    <w:link w:val="50"/>
    <w:rsid w:val="00CC5831"/>
    <w:rPr>
      <w:rFonts w:ascii="Calibri Light" w:eastAsia="Times New Roman" w:hAnsi="Calibri Light" w:cs="Times New Roman"/>
      <w:color w:val="2E74B5"/>
    </w:rPr>
  </w:style>
  <w:style w:type="table" w:customStyle="1" w:styleId="43">
    <w:name w:val="Сетка таблицы4"/>
    <w:basedOn w:val="a5"/>
    <w:next w:val="afff1"/>
    <w:uiPriority w:val="39"/>
    <w:rsid w:val="00CC583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Пункт_3"/>
    <w:basedOn w:val="a3"/>
    <w:uiPriority w:val="99"/>
    <w:rsid w:val="00CC5831"/>
    <w:pPr>
      <w:suppressAutoHyphens w:val="0"/>
      <w:ind w:firstLine="0"/>
    </w:pPr>
    <w:rPr>
      <w:rFonts w:cs="Times New Roman"/>
      <w:sz w:val="28"/>
      <w:szCs w:val="28"/>
      <w:lang w:eastAsia="ru-RU"/>
    </w:rPr>
  </w:style>
  <w:style w:type="paragraph" w:styleId="1f0">
    <w:name w:val="toc 1"/>
    <w:basedOn w:val="a3"/>
    <w:next w:val="a3"/>
    <w:autoRedefine/>
    <w:uiPriority w:val="39"/>
    <w:unhideWhenUsed/>
    <w:rsid w:val="00CC5831"/>
    <w:pPr>
      <w:suppressAutoHyphens w:val="0"/>
      <w:spacing w:after="100" w:line="259" w:lineRule="auto"/>
      <w:ind w:firstLine="0"/>
      <w:jc w:val="left"/>
    </w:pPr>
    <w:rPr>
      <w:rFonts w:ascii="Calibri" w:eastAsia="Calibri" w:hAnsi="Calibri" w:cs="Times New Roman"/>
      <w:szCs w:val="22"/>
      <w:lang w:eastAsia="en-US"/>
    </w:rPr>
  </w:style>
  <w:style w:type="table" w:customStyle="1" w:styleId="110">
    <w:name w:val="Сетка таблицы11"/>
    <w:rsid w:val="00CC5831"/>
    <w:rPr>
      <w:rFonts w:ascii="Calibri" w:hAnsi="Calibri"/>
      <w:sz w:val="22"/>
      <w:szCs w:val="22"/>
    </w:rPr>
    <w:tblPr>
      <w:tblCellMar>
        <w:top w:w="0" w:type="dxa"/>
        <w:left w:w="0" w:type="dxa"/>
        <w:bottom w:w="0" w:type="dxa"/>
        <w:right w:w="0" w:type="dxa"/>
      </w:tblCellMar>
    </w:tblPr>
  </w:style>
  <w:style w:type="paragraph" w:customStyle="1" w:styleId="Style23">
    <w:name w:val="Style23"/>
    <w:basedOn w:val="a3"/>
    <w:rsid w:val="00CC5831"/>
    <w:pPr>
      <w:widowControl w:val="0"/>
      <w:suppressAutoHyphens w:val="0"/>
      <w:autoSpaceDE w:val="0"/>
      <w:spacing w:line="338" w:lineRule="exact"/>
      <w:ind w:firstLine="706"/>
    </w:pPr>
    <w:rPr>
      <w:rFonts w:eastAsia="Calibri" w:cs="Times New Roman"/>
      <w:sz w:val="24"/>
      <w:szCs w:val="24"/>
    </w:rPr>
  </w:style>
  <w:style w:type="character" w:customStyle="1" w:styleId="affe">
    <w:name w:val="Обычный (веб) Знак"/>
    <w:aliases w:val="Обычный (Web) Знак,Обычный (веб) Знак Знак Знак,Обычный (Web) Знак Знак Знак Знак"/>
    <w:link w:val="affd"/>
    <w:locked/>
    <w:rsid w:val="00CC5831"/>
    <w:rPr>
      <w:sz w:val="24"/>
      <w:szCs w:val="24"/>
    </w:rPr>
  </w:style>
  <w:style w:type="paragraph" w:customStyle="1" w:styleId="52">
    <w:name w:val="Пункт_5"/>
    <w:basedOn w:val="a3"/>
    <w:uiPriority w:val="99"/>
    <w:rsid w:val="00CC5831"/>
    <w:pPr>
      <w:ind w:left="720" w:hanging="360"/>
      <w:jc w:val="left"/>
    </w:pPr>
    <w:rPr>
      <w:rFonts w:cs="Times New Roman"/>
      <w:sz w:val="20"/>
    </w:rPr>
  </w:style>
  <w:style w:type="paragraph" w:customStyle="1" w:styleId="44">
    <w:name w:val="Пункт_4"/>
    <w:basedOn w:val="a3"/>
    <w:link w:val="45"/>
    <w:uiPriority w:val="99"/>
    <w:rsid w:val="00CC5831"/>
    <w:pPr>
      <w:ind w:left="720" w:hanging="360"/>
      <w:jc w:val="left"/>
    </w:pPr>
    <w:rPr>
      <w:rFonts w:cs="Times New Roman"/>
      <w:sz w:val="20"/>
    </w:rPr>
  </w:style>
  <w:style w:type="character" w:customStyle="1" w:styleId="45">
    <w:name w:val="Пункт_4 Знак"/>
    <w:link w:val="44"/>
    <w:uiPriority w:val="99"/>
    <w:locked/>
    <w:rsid w:val="00CC5831"/>
    <w:rPr>
      <w:lang w:eastAsia="ar-SA"/>
    </w:rPr>
  </w:style>
  <w:style w:type="paragraph" w:customStyle="1" w:styleId="pj">
    <w:name w:val="pj"/>
    <w:basedOn w:val="a3"/>
    <w:rsid w:val="00CC5831"/>
    <w:pPr>
      <w:suppressAutoHyphens w:val="0"/>
      <w:spacing w:before="100" w:beforeAutospacing="1" w:after="100" w:afterAutospacing="1"/>
      <w:ind w:firstLine="0"/>
      <w:jc w:val="left"/>
    </w:pPr>
    <w:rPr>
      <w:rFonts w:eastAsia="Calibri" w:cs="Times New Roman"/>
      <w:color w:val="000000"/>
      <w:sz w:val="24"/>
      <w:szCs w:val="24"/>
      <w:lang w:eastAsia="ru-RU"/>
    </w:rPr>
  </w:style>
  <w:style w:type="character" w:customStyle="1" w:styleId="afff4">
    <w:name w:val="Без интервала Знак"/>
    <w:link w:val="afff3"/>
    <w:uiPriority w:val="1"/>
    <w:rsid w:val="00CC5831"/>
    <w:rPr>
      <w:rFonts w:ascii="Calibri" w:eastAsia="Calibri" w:hAnsi="Calibri"/>
      <w:sz w:val="22"/>
      <w:szCs w:val="22"/>
      <w:lang w:eastAsia="en-US"/>
    </w:rPr>
  </w:style>
  <w:style w:type="character" w:customStyle="1" w:styleId="Calibri7pt">
    <w:name w:val="Основной текст + Calibri;7 pt"/>
    <w:basedOn w:val="a4"/>
    <w:rsid w:val="00CC5831"/>
    <w:rPr>
      <w:rFonts w:ascii="Calibri" w:eastAsia="Calibri" w:hAnsi="Calibri" w:cs="Calibri"/>
      <w:b w:val="0"/>
      <w:bCs w:val="0"/>
      <w:i w:val="0"/>
      <w:iCs w:val="0"/>
      <w:smallCaps w:val="0"/>
      <w:strike w:val="0"/>
      <w:color w:val="000000"/>
      <w:spacing w:val="0"/>
      <w:w w:val="100"/>
      <w:position w:val="0"/>
      <w:sz w:val="14"/>
      <w:szCs w:val="14"/>
      <w:u w:val="none"/>
      <w:lang w:val="ru-RU"/>
    </w:rPr>
  </w:style>
  <w:style w:type="paragraph" w:customStyle="1" w:styleId="3c">
    <w:name w:val="Подзаголовок_3"/>
    <w:basedOn w:val="3b"/>
    <w:uiPriority w:val="99"/>
    <w:rsid w:val="00CC5831"/>
    <w:pPr>
      <w:keepNext/>
      <w:spacing w:before="240" w:after="120"/>
      <w:outlineLvl w:val="2"/>
    </w:pPr>
    <w:rPr>
      <w:b/>
    </w:rPr>
  </w:style>
  <w:style w:type="paragraph" w:customStyle="1" w:styleId="-6">
    <w:name w:val="Пункт-6"/>
    <w:basedOn w:val="a3"/>
    <w:uiPriority w:val="99"/>
    <w:rsid w:val="00CC5831"/>
    <w:pPr>
      <w:tabs>
        <w:tab w:val="num" w:pos="1701"/>
      </w:tabs>
      <w:suppressAutoHyphens w:val="0"/>
      <w:spacing w:line="288" w:lineRule="auto"/>
      <w:ind w:firstLine="567"/>
    </w:pPr>
    <w:rPr>
      <w:rFonts w:cs="Times New Roman"/>
      <w:sz w:val="28"/>
      <w:szCs w:val="24"/>
      <w:lang w:eastAsia="ru-RU"/>
    </w:rPr>
  </w:style>
  <w:style w:type="paragraph" w:styleId="afff8">
    <w:name w:val="TOC Heading"/>
    <w:basedOn w:val="1"/>
    <w:next w:val="a3"/>
    <w:uiPriority w:val="39"/>
    <w:unhideWhenUsed/>
    <w:qFormat/>
    <w:rsid w:val="00CC5831"/>
    <w:pPr>
      <w:keepLines/>
      <w:numPr>
        <w:numId w:val="0"/>
      </w:numPr>
      <w:suppressAutoHyphens w:val="0"/>
      <w:spacing w:after="0" w:line="259" w:lineRule="auto"/>
      <w:jc w:val="left"/>
      <w:outlineLvl w:val="9"/>
    </w:pPr>
    <w:rPr>
      <w:rFonts w:ascii="Calibri Light" w:hAnsi="Calibri Light"/>
      <w:b w:val="0"/>
      <w:bCs w:val="0"/>
      <w:color w:val="2E74B5"/>
      <w:kern w:val="0"/>
      <w:sz w:val="32"/>
      <w:szCs w:val="32"/>
      <w:lang w:eastAsia="ru-RU"/>
    </w:rPr>
  </w:style>
  <w:style w:type="table" w:customStyle="1" w:styleId="TableGrid0">
    <w:name w:val="Table Grid0"/>
    <w:basedOn w:val="a5"/>
    <w:uiPriority w:val="39"/>
    <w:rsid w:val="00CC583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d">
    <w:name w:val="toc 3"/>
    <w:basedOn w:val="a3"/>
    <w:next w:val="a3"/>
    <w:autoRedefine/>
    <w:uiPriority w:val="39"/>
    <w:unhideWhenUsed/>
    <w:rsid w:val="00CC5831"/>
    <w:pPr>
      <w:tabs>
        <w:tab w:val="right" w:leader="dot" w:pos="9639"/>
      </w:tabs>
      <w:suppressAutoHyphens w:val="0"/>
      <w:spacing w:after="100" w:line="259" w:lineRule="auto"/>
      <w:ind w:left="440" w:right="-1" w:firstLine="0"/>
      <w:jc w:val="left"/>
    </w:pPr>
    <w:rPr>
      <w:rFonts w:ascii="Calibri" w:eastAsia="Calibri" w:hAnsi="Calibri" w:cs="Times New Roman"/>
      <w:szCs w:val="22"/>
      <w:lang w:eastAsia="en-US"/>
    </w:rPr>
  </w:style>
  <w:style w:type="character" w:customStyle="1" w:styleId="apple-converted-space">
    <w:name w:val="apple-converted-space"/>
    <w:basedOn w:val="a4"/>
    <w:rsid w:val="00CC5831"/>
  </w:style>
  <w:style w:type="paragraph" w:customStyle="1" w:styleId="3e">
    <w:name w:val="Стиль3 Знак Знак"/>
    <w:basedOn w:val="28"/>
    <w:rsid w:val="00CC5831"/>
    <w:pPr>
      <w:widowControl w:val="0"/>
      <w:tabs>
        <w:tab w:val="num" w:pos="227"/>
      </w:tabs>
      <w:suppressAutoHyphens w:val="0"/>
      <w:adjustRightInd w:val="0"/>
      <w:spacing w:before="120" w:after="0" w:line="240" w:lineRule="auto"/>
      <w:ind w:left="0" w:firstLine="0"/>
      <w:textAlignment w:val="baseline"/>
    </w:pPr>
    <w:rPr>
      <w:rFonts w:cs="Times New Roman"/>
      <w:sz w:val="24"/>
      <w:lang w:eastAsia="ru-RU"/>
    </w:rPr>
  </w:style>
  <w:style w:type="paragraph" w:customStyle="1" w:styleId="3f">
    <w:name w:val="Стиль3"/>
    <w:basedOn w:val="28"/>
    <w:rsid w:val="00CC5831"/>
    <w:pPr>
      <w:widowControl w:val="0"/>
      <w:tabs>
        <w:tab w:val="num" w:pos="1307"/>
      </w:tabs>
      <w:suppressAutoHyphens w:val="0"/>
      <w:adjustRightInd w:val="0"/>
      <w:spacing w:before="120" w:after="0" w:line="240" w:lineRule="auto"/>
      <w:ind w:left="1080" w:firstLine="0"/>
      <w:textAlignment w:val="baseline"/>
    </w:pPr>
    <w:rPr>
      <w:rFonts w:cs="Times New Roman"/>
      <w:sz w:val="24"/>
      <w:lang w:eastAsia="ru-RU"/>
    </w:rPr>
  </w:style>
  <w:style w:type="paragraph" w:styleId="34">
    <w:name w:val="Body Text 3"/>
    <w:basedOn w:val="a3"/>
    <w:link w:val="33"/>
    <w:rsid w:val="00CC5831"/>
    <w:pPr>
      <w:suppressAutoHyphens w:val="0"/>
      <w:spacing w:after="120"/>
      <w:ind w:firstLine="0"/>
      <w:jc w:val="left"/>
    </w:pPr>
    <w:rPr>
      <w:rFonts w:cs="Times New Roman"/>
      <w:sz w:val="24"/>
      <w:lang w:val="x-none" w:eastAsia="ru-RU"/>
    </w:rPr>
  </w:style>
  <w:style w:type="character" w:customStyle="1" w:styleId="312">
    <w:name w:val="Основной текст 3 Знак1"/>
    <w:basedOn w:val="a4"/>
    <w:uiPriority w:val="99"/>
    <w:semiHidden/>
    <w:rsid w:val="00CC5831"/>
    <w:rPr>
      <w:rFonts w:cs="Calibri"/>
      <w:sz w:val="16"/>
      <w:szCs w:val="16"/>
      <w:lang w:eastAsia="ar-SA"/>
    </w:rPr>
  </w:style>
  <w:style w:type="character" w:customStyle="1" w:styleId="afff9">
    <w:name w:val="Основной шрифт"/>
    <w:rsid w:val="00CC5831"/>
  </w:style>
  <w:style w:type="paragraph" w:customStyle="1" w:styleId="afffa">
    <w:name w:val="Словарная статья"/>
    <w:basedOn w:val="a3"/>
    <w:next w:val="a3"/>
    <w:rsid w:val="00CC5831"/>
    <w:pPr>
      <w:suppressAutoHyphens w:val="0"/>
      <w:autoSpaceDE w:val="0"/>
      <w:autoSpaceDN w:val="0"/>
      <w:adjustRightInd w:val="0"/>
      <w:ind w:right="118" w:firstLine="0"/>
    </w:pPr>
    <w:rPr>
      <w:rFonts w:ascii="Arial" w:hAnsi="Arial" w:cs="Times New Roman"/>
      <w:sz w:val="20"/>
      <w:lang w:eastAsia="ru-RU"/>
    </w:rPr>
  </w:style>
  <w:style w:type="paragraph" w:customStyle="1" w:styleId="ConsPlusNormal">
    <w:name w:val="ConsPlusNormal"/>
    <w:link w:val="ConsPlusNormal0"/>
    <w:rsid w:val="00CC5831"/>
    <w:pPr>
      <w:widowControl w:val="0"/>
      <w:autoSpaceDE w:val="0"/>
      <w:autoSpaceDN w:val="0"/>
    </w:pPr>
    <w:rPr>
      <w:rFonts w:ascii="Calibri" w:hAnsi="Calibri" w:cs="Calibri"/>
      <w:sz w:val="22"/>
    </w:rPr>
  </w:style>
  <w:style w:type="character" w:customStyle="1" w:styleId="af5">
    <w:name w:val="Основной текст Знак"/>
    <w:basedOn w:val="a4"/>
    <w:link w:val="af4"/>
    <w:rsid w:val="00CC5831"/>
    <w:rPr>
      <w:rFonts w:cs="Calibri"/>
      <w:sz w:val="22"/>
      <w:lang w:eastAsia="ar-SA"/>
    </w:rPr>
  </w:style>
  <w:style w:type="character" w:customStyle="1" w:styleId="FontStyle128">
    <w:name w:val="Font Style128"/>
    <w:rsid w:val="00CC5831"/>
    <w:rPr>
      <w:rFonts w:ascii="Times New Roman" w:hAnsi="Times New Roman" w:cs="Times New Roman"/>
      <w:color w:val="000000"/>
      <w:sz w:val="26"/>
    </w:rPr>
  </w:style>
  <w:style w:type="paragraph" w:customStyle="1" w:styleId="Times12">
    <w:name w:val="Times 12"/>
    <w:basedOn w:val="a3"/>
    <w:rsid w:val="00CC5831"/>
    <w:pPr>
      <w:overflowPunct w:val="0"/>
      <w:autoSpaceDE w:val="0"/>
      <w:ind w:firstLine="567"/>
    </w:pPr>
    <w:rPr>
      <w:rFonts w:cs="Times New Roman"/>
      <w:sz w:val="24"/>
      <w:szCs w:val="24"/>
    </w:rPr>
  </w:style>
  <w:style w:type="paragraph" w:customStyle="1" w:styleId="afffb">
    <w:name w:val="Пункт б/н"/>
    <w:basedOn w:val="a3"/>
    <w:rsid w:val="00CC5831"/>
    <w:pPr>
      <w:snapToGrid w:val="0"/>
      <w:spacing w:line="360" w:lineRule="auto"/>
      <w:ind w:firstLine="567"/>
    </w:pPr>
    <w:rPr>
      <w:rFonts w:cs="Times New Roman"/>
      <w:szCs w:val="22"/>
    </w:rPr>
  </w:style>
  <w:style w:type="paragraph" w:customStyle="1" w:styleId="afffc">
    <w:name w:val="Ариал"/>
    <w:basedOn w:val="a3"/>
    <w:rsid w:val="00CC5831"/>
    <w:pPr>
      <w:spacing w:before="120" w:after="120" w:line="360" w:lineRule="auto"/>
      <w:ind w:firstLine="851"/>
    </w:pPr>
    <w:rPr>
      <w:rFonts w:ascii="Arial" w:hAnsi="Arial" w:cs="Arial"/>
      <w:sz w:val="24"/>
      <w:szCs w:val="24"/>
    </w:rPr>
  </w:style>
  <w:style w:type="paragraph" w:customStyle="1" w:styleId="afffd">
    <w:name w:val="Ариал Таблица"/>
    <w:basedOn w:val="afffc"/>
    <w:rsid w:val="00CC5831"/>
    <w:pPr>
      <w:widowControl w:val="0"/>
      <w:spacing w:before="0" w:after="0" w:line="240" w:lineRule="auto"/>
      <w:ind w:firstLine="0"/>
    </w:pPr>
  </w:style>
  <w:style w:type="paragraph" w:customStyle="1" w:styleId="afffe">
    <w:name w:val="Таблица шапка"/>
    <w:basedOn w:val="a3"/>
    <w:rsid w:val="00CC5831"/>
    <w:pPr>
      <w:keepNext/>
      <w:snapToGrid w:val="0"/>
      <w:spacing w:before="40" w:after="40"/>
      <w:ind w:left="57" w:right="57" w:firstLine="0"/>
      <w:jc w:val="left"/>
    </w:pPr>
    <w:rPr>
      <w:rFonts w:cs="Times New Roman"/>
      <w:szCs w:val="22"/>
    </w:rPr>
  </w:style>
  <w:style w:type="paragraph" w:customStyle="1" w:styleId="affff">
    <w:name w:val="Таблица текст"/>
    <w:basedOn w:val="a3"/>
    <w:rsid w:val="00CC5831"/>
    <w:pPr>
      <w:snapToGrid w:val="0"/>
      <w:spacing w:before="40" w:after="40"/>
      <w:ind w:left="57" w:right="57" w:firstLine="0"/>
      <w:jc w:val="left"/>
    </w:pPr>
    <w:rPr>
      <w:rFonts w:cs="Times New Roman"/>
      <w:sz w:val="24"/>
      <w:szCs w:val="24"/>
    </w:rPr>
  </w:style>
  <w:style w:type="character" w:customStyle="1" w:styleId="1f1">
    <w:name w:val="Нижний колонтитул Знак1"/>
    <w:basedOn w:val="a4"/>
    <w:rsid w:val="00CC5831"/>
    <w:rPr>
      <w:rFonts w:ascii="Times New Roman" w:eastAsia="Times New Roman" w:hAnsi="Times New Roman" w:cs="Times New Roman"/>
      <w:sz w:val="20"/>
      <w:szCs w:val="20"/>
      <w:lang w:eastAsia="ar-SA"/>
    </w:rPr>
  </w:style>
  <w:style w:type="paragraph" w:customStyle="1" w:styleId="Aieoiaio">
    <w:name w:val="Aieoiaio"/>
    <w:basedOn w:val="a3"/>
    <w:rsid w:val="00CC5831"/>
    <w:pPr>
      <w:suppressAutoHyphens w:val="0"/>
      <w:overflowPunct w:val="0"/>
      <w:autoSpaceDE w:val="0"/>
      <w:autoSpaceDN w:val="0"/>
      <w:adjustRightInd w:val="0"/>
      <w:ind w:firstLine="720"/>
      <w:textAlignment w:val="baseline"/>
    </w:pPr>
    <w:rPr>
      <w:rFonts w:cs="Times New Roman"/>
      <w:bCs/>
      <w:sz w:val="24"/>
      <w:szCs w:val="22"/>
      <w:lang w:eastAsia="ru-RU"/>
    </w:rPr>
  </w:style>
  <w:style w:type="paragraph" w:customStyle="1" w:styleId="1f2">
    <w:name w:val="Заголовок_1"/>
    <w:basedOn w:val="a3"/>
    <w:uiPriority w:val="99"/>
    <w:locked/>
    <w:rsid w:val="00CC5831"/>
    <w:pPr>
      <w:keepNext/>
      <w:keepLines/>
      <w:tabs>
        <w:tab w:val="num" w:pos="0"/>
        <w:tab w:val="num" w:pos="643"/>
      </w:tabs>
      <w:spacing w:before="360" w:after="120"/>
      <w:ind w:left="643" w:firstLine="0"/>
      <w:jc w:val="center"/>
      <w:outlineLvl w:val="0"/>
    </w:pPr>
    <w:rPr>
      <w:rFonts w:ascii="Arial" w:hAnsi="Arial" w:cs="Arial"/>
      <w:b/>
      <w:bCs/>
      <w:caps/>
      <w:sz w:val="36"/>
      <w:szCs w:val="28"/>
      <w:lang w:eastAsia="ru-RU"/>
    </w:rPr>
  </w:style>
  <w:style w:type="character" w:customStyle="1" w:styleId="1f3">
    <w:name w:val="Основной текст Знак1"/>
    <w:basedOn w:val="a4"/>
    <w:rsid w:val="00CC5831"/>
    <w:rPr>
      <w:rFonts w:ascii="Times New Roman" w:eastAsia="Times New Roman" w:hAnsi="Times New Roman" w:cs="Times New Roman"/>
      <w:i/>
      <w:sz w:val="18"/>
      <w:szCs w:val="20"/>
      <w:lang w:eastAsia="ar-SA"/>
    </w:rPr>
  </w:style>
  <w:style w:type="paragraph" w:customStyle="1" w:styleId="Default">
    <w:name w:val="Default"/>
    <w:rsid w:val="00CC5831"/>
    <w:pPr>
      <w:autoSpaceDE w:val="0"/>
      <w:autoSpaceDN w:val="0"/>
      <w:adjustRightInd w:val="0"/>
    </w:pPr>
    <w:rPr>
      <w:rFonts w:eastAsia="Calibri"/>
      <w:color w:val="000000"/>
      <w:sz w:val="24"/>
      <w:szCs w:val="24"/>
      <w:lang w:eastAsia="en-US"/>
    </w:rPr>
  </w:style>
  <w:style w:type="paragraph" w:customStyle="1" w:styleId="ConsNormal">
    <w:name w:val="ConsNormal"/>
    <w:rsid w:val="00CC5831"/>
    <w:pPr>
      <w:autoSpaceDE w:val="0"/>
      <w:autoSpaceDN w:val="0"/>
      <w:adjustRightInd w:val="0"/>
      <w:ind w:firstLine="720"/>
    </w:pPr>
    <w:rPr>
      <w:rFonts w:ascii="Arial" w:hAnsi="Arial" w:cs="Arial"/>
    </w:rPr>
  </w:style>
  <w:style w:type="paragraph" w:customStyle="1" w:styleId="8">
    <w:name w:val="8 пт (нум. список)"/>
    <w:basedOn w:val="a3"/>
    <w:semiHidden/>
    <w:rsid w:val="00CC5831"/>
    <w:pPr>
      <w:numPr>
        <w:ilvl w:val="2"/>
        <w:numId w:val="8"/>
      </w:numPr>
      <w:suppressAutoHyphens w:val="0"/>
      <w:spacing w:before="40" w:after="40"/>
    </w:pPr>
    <w:rPr>
      <w:rFonts w:cs="Times New Roman"/>
      <w:sz w:val="16"/>
      <w:szCs w:val="24"/>
      <w:lang w:val="en-US" w:eastAsia="ru-RU"/>
    </w:rPr>
  </w:style>
  <w:style w:type="paragraph" w:customStyle="1" w:styleId="9">
    <w:name w:val="9 пт (нум. список)"/>
    <w:basedOn w:val="a3"/>
    <w:semiHidden/>
    <w:rsid w:val="00CC5831"/>
    <w:pPr>
      <w:numPr>
        <w:ilvl w:val="1"/>
        <w:numId w:val="8"/>
      </w:numPr>
      <w:suppressAutoHyphens w:val="0"/>
      <w:spacing w:before="144" w:after="144"/>
    </w:pPr>
    <w:rPr>
      <w:rFonts w:cs="Times New Roman"/>
      <w:sz w:val="24"/>
      <w:szCs w:val="24"/>
      <w:lang w:eastAsia="ru-RU"/>
    </w:rPr>
  </w:style>
  <w:style w:type="paragraph" w:customStyle="1" w:styleId="NumberList">
    <w:name w:val="Number List"/>
    <w:basedOn w:val="a3"/>
    <w:rsid w:val="00CC5831"/>
    <w:pPr>
      <w:numPr>
        <w:numId w:val="8"/>
      </w:numPr>
      <w:suppressAutoHyphens w:val="0"/>
      <w:spacing w:before="120"/>
    </w:pPr>
    <w:rPr>
      <w:rFonts w:cs="Times New Roman"/>
      <w:sz w:val="24"/>
      <w:szCs w:val="24"/>
      <w:lang w:eastAsia="ru-RU"/>
    </w:rPr>
  </w:style>
  <w:style w:type="paragraph" w:customStyle="1" w:styleId="ConsPlusNonformat">
    <w:name w:val="ConsPlusNonformat"/>
    <w:uiPriority w:val="99"/>
    <w:qFormat/>
    <w:rsid w:val="00CC5831"/>
    <w:pPr>
      <w:suppressAutoHyphens/>
      <w:autoSpaceDE w:val="0"/>
    </w:pPr>
    <w:rPr>
      <w:rFonts w:ascii="Courier New" w:hAnsi="Courier New" w:cs="Courier New"/>
      <w:lang w:eastAsia="ar-SA"/>
    </w:rPr>
  </w:style>
  <w:style w:type="paragraph" w:customStyle="1" w:styleId="affff0">
    <w:name w:val="Нормальный"/>
    <w:rsid w:val="00CC5831"/>
    <w:pPr>
      <w:widowControl w:val="0"/>
    </w:pPr>
  </w:style>
  <w:style w:type="paragraph" w:styleId="2d">
    <w:name w:val="toc 2"/>
    <w:basedOn w:val="a3"/>
    <w:next w:val="a3"/>
    <w:autoRedefine/>
    <w:uiPriority w:val="39"/>
    <w:unhideWhenUsed/>
    <w:rsid w:val="00CC5831"/>
    <w:pPr>
      <w:suppressAutoHyphens w:val="0"/>
      <w:spacing w:after="100" w:line="259" w:lineRule="auto"/>
      <w:ind w:left="220" w:firstLine="0"/>
      <w:jc w:val="left"/>
    </w:pPr>
    <w:rPr>
      <w:rFonts w:ascii="Calibri" w:eastAsia="Calibri" w:hAnsi="Calibri" w:cs="Times New Roman"/>
      <w:szCs w:val="22"/>
      <w:lang w:eastAsia="en-US"/>
    </w:rPr>
  </w:style>
  <w:style w:type="character" w:customStyle="1" w:styleId="710">
    <w:name w:val="Знак7 Знак1 Знак"/>
    <w:aliases w:val="Знак8 Знак Знак,Знак7 Знак,Знак6 Знак Знак, Знак6 Знак Знак"/>
    <w:locked/>
    <w:rsid w:val="00CC5831"/>
  </w:style>
  <w:style w:type="character" w:styleId="affff1">
    <w:name w:val="Strong"/>
    <w:basedOn w:val="a4"/>
    <w:uiPriority w:val="22"/>
    <w:qFormat/>
    <w:rsid w:val="00CC5831"/>
    <w:rPr>
      <w:b/>
      <w:bCs/>
    </w:rPr>
  </w:style>
  <w:style w:type="paragraph" w:customStyle="1" w:styleId="1f4">
    <w:name w:val="Абзац списка1"/>
    <w:basedOn w:val="a3"/>
    <w:rsid w:val="00CC5831"/>
    <w:pPr>
      <w:suppressAutoHyphens w:val="0"/>
      <w:spacing w:after="200" w:line="276" w:lineRule="auto"/>
      <w:ind w:left="720" w:firstLine="0"/>
      <w:jc w:val="left"/>
    </w:pPr>
    <w:rPr>
      <w:rFonts w:ascii="Calibri" w:eastAsia="Calibri" w:hAnsi="Calibri" w:cs="Times New Roman"/>
      <w:szCs w:val="22"/>
      <w:lang w:eastAsia="en-US"/>
    </w:rPr>
  </w:style>
  <w:style w:type="character" w:customStyle="1" w:styleId="content1">
    <w:name w:val="content1"/>
    <w:basedOn w:val="a4"/>
    <w:rsid w:val="00CC5831"/>
    <w:rPr>
      <w:sz w:val="18"/>
      <w:szCs w:val="18"/>
    </w:rPr>
  </w:style>
  <w:style w:type="paragraph" w:customStyle="1" w:styleId="affff2">
    <w:name w:val="Текст письма"/>
    <w:basedOn w:val="a3"/>
    <w:autoRedefine/>
    <w:rsid w:val="00CC5831"/>
    <w:pPr>
      <w:suppressAutoHyphens w:val="0"/>
      <w:spacing w:after="240" w:line="312" w:lineRule="auto"/>
      <w:ind w:left="1701" w:right="3342" w:firstLine="0"/>
      <w:jc w:val="left"/>
    </w:pPr>
    <w:rPr>
      <w:rFonts w:ascii="Franklin Gothic Book" w:hAnsi="Franklin Gothic Book" w:cs="Times New Roman"/>
      <w:color w:val="000000"/>
      <w:spacing w:val="2"/>
      <w:sz w:val="21"/>
      <w:szCs w:val="24"/>
      <w:lang w:val="en-US" w:eastAsia="en-US" w:bidi="en-US"/>
    </w:rPr>
  </w:style>
  <w:style w:type="table" w:customStyle="1" w:styleId="211">
    <w:name w:val="Сетка таблицы21"/>
    <w:basedOn w:val="a5"/>
    <w:next w:val="afff1"/>
    <w:uiPriority w:val="39"/>
    <w:rsid w:val="00CC5831"/>
    <w:rPr>
      <w:rFonts w:ascii="Calibri" w:eastAsia="Calibri" w:hAnsi="Calibri"/>
      <w:sz w:val="24"/>
      <w:szCs w:val="24"/>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10">
    <w:name w:val="Заголовок 61"/>
    <w:basedOn w:val="a3"/>
    <w:next w:val="a3"/>
    <w:uiPriority w:val="9"/>
    <w:semiHidden/>
    <w:unhideWhenUsed/>
    <w:qFormat/>
    <w:rsid w:val="00CC5831"/>
    <w:pPr>
      <w:widowControl w:val="0"/>
      <w:suppressAutoHyphens w:val="0"/>
      <w:autoSpaceDE w:val="0"/>
      <w:autoSpaceDN w:val="0"/>
      <w:adjustRightInd w:val="0"/>
      <w:spacing w:before="240" w:after="60"/>
      <w:ind w:firstLine="0"/>
      <w:jc w:val="left"/>
      <w:outlineLvl w:val="5"/>
    </w:pPr>
    <w:rPr>
      <w:rFonts w:ascii="Calibri" w:hAnsi="Calibri" w:cs="Times New Roman"/>
      <w:b/>
      <w:bCs/>
      <w:szCs w:val="22"/>
      <w:lang w:eastAsia="ru-RU"/>
    </w:rPr>
  </w:style>
  <w:style w:type="numbering" w:customStyle="1" w:styleId="112">
    <w:name w:val="Нет списка11"/>
    <w:next w:val="a6"/>
    <w:uiPriority w:val="99"/>
    <w:semiHidden/>
    <w:unhideWhenUsed/>
    <w:rsid w:val="00CC5831"/>
  </w:style>
  <w:style w:type="paragraph" w:customStyle="1" w:styleId="1f5">
    <w:name w:val="Подзаголовок1"/>
    <w:basedOn w:val="a3"/>
    <w:next w:val="a3"/>
    <w:uiPriority w:val="11"/>
    <w:qFormat/>
    <w:rsid w:val="00CC5831"/>
    <w:pPr>
      <w:widowControl w:val="0"/>
      <w:suppressAutoHyphens w:val="0"/>
      <w:autoSpaceDE w:val="0"/>
      <w:autoSpaceDN w:val="0"/>
      <w:adjustRightInd w:val="0"/>
      <w:spacing w:after="60"/>
      <w:ind w:firstLine="0"/>
      <w:jc w:val="center"/>
      <w:outlineLvl w:val="1"/>
    </w:pPr>
    <w:rPr>
      <w:rFonts w:ascii="Cambria" w:hAnsi="Cambria" w:cs="Times New Roman"/>
      <w:sz w:val="24"/>
      <w:szCs w:val="24"/>
      <w:lang w:eastAsia="ru-RU"/>
    </w:rPr>
  </w:style>
  <w:style w:type="character" w:customStyle="1" w:styleId="afa">
    <w:name w:val="Подзаголовок Знак"/>
    <w:link w:val="af8"/>
    <w:rsid w:val="00CC5831"/>
    <w:rPr>
      <w:rFonts w:ascii="Arial" w:eastAsia="Lucida Sans Unicode" w:hAnsi="Arial" w:cs="Tahoma"/>
      <w:i/>
      <w:iCs/>
      <w:sz w:val="28"/>
      <w:szCs w:val="28"/>
      <w:lang w:eastAsia="ar-SA"/>
    </w:rPr>
  </w:style>
  <w:style w:type="numbering" w:customStyle="1" w:styleId="1110">
    <w:name w:val="Нет списка111"/>
    <w:next w:val="a6"/>
    <w:uiPriority w:val="99"/>
    <w:semiHidden/>
    <w:unhideWhenUsed/>
    <w:rsid w:val="00CC5831"/>
  </w:style>
  <w:style w:type="paragraph" w:customStyle="1" w:styleId="xl101">
    <w:name w:val="xl101"/>
    <w:basedOn w:val="a3"/>
    <w:rsid w:val="00CC5831"/>
    <w:pPr>
      <w:shd w:val="clear" w:color="000000" w:fill="FFFFFF"/>
      <w:suppressAutoHyphens w:val="0"/>
      <w:spacing w:before="100" w:beforeAutospacing="1" w:after="100" w:afterAutospacing="1"/>
      <w:ind w:firstLine="0"/>
      <w:jc w:val="right"/>
    </w:pPr>
    <w:rPr>
      <w:rFonts w:ascii="Tahoma" w:hAnsi="Tahoma" w:cs="Tahoma"/>
      <w:sz w:val="20"/>
      <w:lang w:eastAsia="ru-RU"/>
    </w:rPr>
  </w:style>
  <w:style w:type="paragraph" w:customStyle="1" w:styleId="xl102">
    <w:name w:val="xl102"/>
    <w:basedOn w:val="a3"/>
    <w:rsid w:val="00CC5831"/>
    <w:pPr>
      <w:shd w:val="clear" w:color="000000" w:fill="FFFFFF"/>
      <w:suppressAutoHyphens w:val="0"/>
      <w:spacing w:before="100" w:beforeAutospacing="1" w:after="100" w:afterAutospacing="1"/>
      <w:ind w:firstLine="0"/>
      <w:jc w:val="center"/>
    </w:pPr>
    <w:rPr>
      <w:rFonts w:ascii="Tahoma" w:hAnsi="Tahoma" w:cs="Tahoma"/>
      <w:sz w:val="20"/>
      <w:lang w:eastAsia="ru-RU"/>
    </w:rPr>
  </w:style>
  <w:style w:type="paragraph" w:customStyle="1" w:styleId="xl103">
    <w:name w:val="xl103"/>
    <w:basedOn w:val="a3"/>
    <w:rsid w:val="00CC5831"/>
    <w:pPr>
      <w:shd w:val="clear" w:color="000000" w:fill="FFFFFF"/>
      <w:suppressAutoHyphens w:val="0"/>
      <w:spacing w:before="100" w:beforeAutospacing="1" w:after="100" w:afterAutospacing="1"/>
      <w:ind w:firstLine="0"/>
      <w:jc w:val="center"/>
      <w:textAlignment w:val="center"/>
    </w:pPr>
    <w:rPr>
      <w:rFonts w:ascii="Tahoma" w:hAnsi="Tahoma" w:cs="Tahoma"/>
      <w:sz w:val="16"/>
      <w:szCs w:val="16"/>
      <w:lang w:eastAsia="ru-RU"/>
    </w:rPr>
  </w:style>
  <w:style w:type="paragraph" w:customStyle="1" w:styleId="xl104">
    <w:name w:val="xl104"/>
    <w:basedOn w:val="a3"/>
    <w:rsid w:val="00CC5831"/>
    <w:pPr>
      <w:shd w:val="clear" w:color="000000" w:fill="FFFFFF"/>
      <w:suppressAutoHyphens w:val="0"/>
      <w:spacing w:before="100" w:beforeAutospacing="1" w:after="100" w:afterAutospacing="1"/>
      <w:ind w:firstLine="0"/>
      <w:jc w:val="right"/>
      <w:textAlignment w:val="center"/>
    </w:pPr>
    <w:rPr>
      <w:rFonts w:ascii="Tahoma" w:hAnsi="Tahoma" w:cs="Tahoma"/>
      <w:sz w:val="16"/>
      <w:szCs w:val="16"/>
      <w:lang w:eastAsia="ru-RU"/>
    </w:rPr>
  </w:style>
  <w:style w:type="paragraph" w:customStyle="1" w:styleId="xl105">
    <w:name w:val="xl105"/>
    <w:basedOn w:val="a3"/>
    <w:rsid w:val="00CC5831"/>
    <w:pPr>
      <w:suppressAutoHyphens w:val="0"/>
      <w:spacing w:before="100" w:beforeAutospacing="1" w:after="100" w:afterAutospacing="1"/>
      <w:ind w:firstLine="0"/>
      <w:jc w:val="center"/>
      <w:textAlignment w:val="center"/>
    </w:pPr>
    <w:rPr>
      <w:rFonts w:ascii="Tahoma" w:hAnsi="Tahoma" w:cs="Tahoma"/>
      <w:sz w:val="16"/>
      <w:szCs w:val="16"/>
      <w:lang w:eastAsia="ru-RU"/>
    </w:rPr>
  </w:style>
  <w:style w:type="paragraph" w:customStyle="1" w:styleId="xl106">
    <w:name w:val="xl106"/>
    <w:basedOn w:val="a3"/>
    <w:rsid w:val="00CC5831"/>
    <w:pPr>
      <w:shd w:val="clear" w:color="000000" w:fill="FFFFFF"/>
      <w:suppressAutoHyphens w:val="0"/>
      <w:spacing w:before="100" w:beforeAutospacing="1" w:after="100" w:afterAutospacing="1"/>
      <w:ind w:firstLine="0"/>
      <w:jc w:val="center"/>
      <w:textAlignment w:val="center"/>
    </w:pPr>
    <w:rPr>
      <w:rFonts w:ascii="Tahoma" w:hAnsi="Tahoma" w:cs="Tahoma"/>
      <w:sz w:val="20"/>
      <w:lang w:eastAsia="ru-RU"/>
    </w:rPr>
  </w:style>
  <w:style w:type="paragraph" w:customStyle="1" w:styleId="xl107">
    <w:name w:val="xl107"/>
    <w:basedOn w:val="a3"/>
    <w:rsid w:val="00CC5831"/>
    <w:pPr>
      <w:suppressAutoHyphens w:val="0"/>
      <w:spacing w:before="100" w:beforeAutospacing="1" w:after="100" w:afterAutospacing="1"/>
      <w:ind w:firstLine="0"/>
      <w:jc w:val="center"/>
      <w:textAlignment w:val="center"/>
    </w:pPr>
    <w:rPr>
      <w:rFonts w:ascii="Tahoma" w:hAnsi="Tahoma" w:cs="Tahoma"/>
      <w:sz w:val="20"/>
      <w:lang w:eastAsia="ru-RU"/>
    </w:rPr>
  </w:style>
  <w:style w:type="paragraph" w:customStyle="1" w:styleId="xl108">
    <w:name w:val="xl108"/>
    <w:basedOn w:val="a3"/>
    <w:rsid w:val="00CC5831"/>
    <w:pPr>
      <w:shd w:val="clear" w:color="000000" w:fill="FFFFFF"/>
      <w:suppressAutoHyphens w:val="0"/>
      <w:spacing w:before="100" w:beforeAutospacing="1" w:after="100" w:afterAutospacing="1"/>
      <w:ind w:firstLine="0"/>
      <w:jc w:val="center"/>
      <w:textAlignment w:val="center"/>
    </w:pPr>
    <w:rPr>
      <w:rFonts w:ascii="Tahoma" w:hAnsi="Tahoma" w:cs="Tahoma"/>
      <w:sz w:val="20"/>
      <w:lang w:eastAsia="ru-RU"/>
    </w:rPr>
  </w:style>
  <w:style w:type="paragraph" w:customStyle="1" w:styleId="xl109">
    <w:name w:val="xl109"/>
    <w:basedOn w:val="a3"/>
    <w:rsid w:val="00CC5831"/>
    <w:pPr>
      <w:shd w:val="clear" w:color="000000" w:fill="FFFFFF"/>
      <w:suppressAutoHyphens w:val="0"/>
      <w:spacing w:before="100" w:beforeAutospacing="1" w:after="100" w:afterAutospacing="1"/>
      <w:ind w:firstLine="0"/>
      <w:jc w:val="right"/>
      <w:textAlignment w:val="center"/>
    </w:pPr>
    <w:rPr>
      <w:rFonts w:ascii="Tahoma" w:hAnsi="Tahoma" w:cs="Tahoma"/>
      <w:sz w:val="20"/>
      <w:lang w:eastAsia="ru-RU"/>
    </w:rPr>
  </w:style>
  <w:style w:type="paragraph" w:customStyle="1" w:styleId="xl110">
    <w:name w:val="xl110"/>
    <w:basedOn w:val="a3"/>
    <w:rsid w:val="00CC5831"/>
    <w:pPr>
      <w:shd w:val="clear" w:color="000000" w:fill="FFFFFF"/>
      <w:suppressAutoHyphens w:val="0"/>
      <w:spacing w:before="100" w:beforeAutospacing="1" w:after="100" w:afterAutospacing="1"/>
      <w:ind w:firstLine="0"/>
      <w:jc w:val="center"/>
      <w:textAlignment w:val="center"/>
    </w:pPr>
    <w:rPr>
      <w:rFonts w:ascii="Tahoma" w:hAnsi="Tahoma" w:cs="Tahoma"/>
      <w:sz w:val="14"/>
      <w:szCs w:val="14"/>
      <w:lang w:eastAsia="ru-RU"/>
    </w:rPr>
  </w:style>
  <w:style w:type="paragraph" w:customStyle="1" w:styleId="xl111">
    <w:name w:val="xl111"/>
    <w:basedOn w:val="a3"/>
    <w:rsid w:val="00CC5831"/>
    <w:pPr>
      <w:shd w:val="clear" w:color="000000" w:fill="FFFFFF"/>
      <w:suppressAutoHyphens w:val="0"/>
      <w:spacing w:before="100" w:beforeAutospacing="1" w:after="100" w:afterAutospacing="1"/>
      <w:ind w:firstLine="0"/>
      <w:jc w:val="center"/>
      <w:textAlignment w:val="center"/>
    </w:pPr>
    <w:rPr>
      <w:rFonts w:ascii="Tahoma" w:hAnsi="Tahoma" w:cs="Tahoma"/>
      <w:sz w:val="14"/>
      <w:szCs w:val="14"/>
      <w:lang w:eastAsia="ru-RU"/>
    </w:rPr>
  </w:style>
  <w:style w:type="paragraph" w:customStyle="1" w:styleId="xl112">
    <w:name w:val="xl112"/>
    <w:basedOn w:val="a3"/>
    <w:rsid w:val="00CC5831"/>
    <w:pPr>
      <w:suppressAutoHyphens w:val="0"/>
      <w:spacing w:before="100" w:beforeAutospacing="1" w:after="100" w:afterAutospacing="1"/>
      <w:ind w:firstLine="0"/>
      <w:jc w:val="center"/>
      <w:textAlignment w:val="center"/>
    </w:pPr>
    <w:rPr>
      <w:rFonts w:ascii="Tahoma" w:hAnsi="Tahoma" w:cs="Tahoma"/>
      <w:sz w:val="14"/>
      <w:szCs w:val="14"/>
      <w:lang w:eastAsia="ru-RU"/>
    </w:rPr>
  </w:style>
  <w:style w:type="paragraph" w:customStyle="1" w:styleId="xl113">
    <w:name w:val="xl113"/>
    <w:basedOn w:val="a3"/>
    <w:rsid w:val="00CC5831"/>
    <w:pPr>
      <w:pBdr>
        <w:top w:val="single" w:sz="4" w:space="0" w:color="auto"/>
      </w:pBdr>
      <w:shd w:val="clear" w:color="000000" w:fill="FFFFFF"/>
      <w:suppressAutoHyphens w:val="0"/>
      <w:spacing w:before="100" w:beforeAutospacing="1" w:after="100" w:afterAutospacing="1"/>
      <w:ind w:firstLine="0"/>
      <w:jc w:val="center"/>
      <w:textAlignment w:val="top"/>
    </w:pPr>
    <w:rPr>
      <w:rFonts w:ascii="Tahoma" w:hAnsi="Tahoma" w:cs="Tahoma"/>
      <w:sz w:val="14"/>
      <w:szCs w:val="14"/>
      <w:lang w:eastAsia="ru-RU"/>
    </w:rPr>
  </w:style>
  <w:style w:type="paragraph" w:customStyle="1" w:styleId="xl114">
    <w:name w:val="xl114"/>
    <w:basedOn w:val="a3"/>
    <w:rsid w:val="00CC5831"/>
    <w:pPr>
      <w:shd w:val="clear" w:color="000000" w:fill="FFFFFF"/>
      <w:suppressAutoHyphens w:val="0"/>
      <w:spacing w:before="100" w:beforeAutospacing="1" w:after="100" w:afterAutospacing="1"/>
      <w:ind w:firstLine="0"/>
      <w:jc w:val="right"/>
      <w:textAlignment w:val="center"/>
    </w:pPr>
    <w:rPr>
      <w:rFonts w:ascii="Tahoma" w:hAnsi="Tahoma" w:cs="Tahoma"/>
      <w:sz w:val="18"/>
      <w:szCs w:val="18"/>
      <w:lang w:eastAsia="ru-RU"/>
    </w:rPr>
  </w:style>
  <w:style w:type="paragraph" w:customStyle="1" w:styleId="xl115">
    <w:name w:val="xl115"/>
    <w:basedOn w:val="a3"/>
    <w:rsid w:val="00CC5831"/>
    <w:pPr>
      <w:shd w:val="clear" w:color="000000" w:fill="FFFFFF"/>
      <w:suppressAutoHyphens w:val="0"/>
      <w:spacing w:before="100" w:beforeAutospacing="1" w:after="100" w:afterAutospacing="1"/>
      <w:ind w:firstLine="0"/>
      <w:jc w:val="left"/>
    </w:pPr>
    <w:rPr>
      <w:rFonts w:ascii="Tahoma" w:hAnsi="Tahoma" w:cs="Tahoma"/>
      <w:sz w:val="20"/>
      <w:lang w:eastAsia="ru-RU"/>
    </w:rPr>
  </w:style>
  <w:style w:type="paragraph" w:customStyle="1" w:styleId="xl116">
    <w:name w:val="xl116"/>
    <w:basedOn w:val="a3"/>
    <w:rsid w:val="00CC5831"/>
    <w:pPr>
      <w:shd w:val="clear" w:color="000000" w:fill="FFFFFF"/>
      <w:suppressAutoHyphens w:val="0"/>
      <w:spacing w:before="100" w:beforeAutospacing="1" w:after="100" w:afterAutospacing="1"/>
      <w:ind w:firstLine="0"/>
      <w:jc w:val="center"/>
    </w:pPr>
    <w:rPr>
      <w:rFonts w:ascii="Tahoma" w:hAnsi="Tahoma" w:cs="Tahoma"/>
      <w:b/>
      <w:bCs/>
      <w:sz w:val="20"/>
      <w:lang w:eastAsia="ru-RU"/>
    </w:rPr>
  </w:style>
  <w:style w:type="paragraph" w:customStyle="1" w:styleId="xl117">
    <w:name w:val="xl117"/>
    <w:basedOn w:val="a3"/>
    <w:rsid w:val="00CC5831"/>
    <w:pPr>
      <w:shd w:val="clear" w:color="000000" w:fill="FFFFFF"/>
      <w:suppressAutoHyphens w:val="0"/>
      <w:spacing w:before="100" w:beforeAutospacing="1" w:after="100" w:afterAutospacing="1"/>
      <w:ind w:firstLine="0"/>
      <w:jc w:val="center"/>
    </w:pPr>
    <w:rPr>
      <w:rFonts w:ascii="Tahoma" w:hAnsi="Tahoma" w:cs="Tahoma"/>
      <w:sz w:val="20"/>
      <w:lang w:eastAsia="ru-RU"/>
    </w:rPr>
  </w:style>
  <w:style w:type="paragraph" w:customStyle="1" w:styleId="xl118">
    <w:name w:val="xl118"/>
    <w:basedOn w:val="a3"/>
    <w:rsid w:val="00CC5831"/>
    <w:pPr>
      <w:suppressAutoHyphens w:val="0"/>
      <w:spacing w:before="100" w:beforeAutospacing="1" w:after="100" w:afterAutospacing="1"/>
      <w:ind w:firstLine="0"/>
      <w:jc w:val="center"/>
    </w:pPr>
    <w:rPr>
      <w:rFonts w:ascii="Tahoma" w:hAnsi="Tahoma" w:cs="Tahoma"/>
      <w:sz w:val="20"/>
      <w:lang w:eastAsia="ru-RU"/>
    </w:rPr>
  </w:style>
  <w:style w:type="paragraph" w:customStyle="1" w:styleId="xl119">
    <w:name w:val="xl119"/>
    <w:basedOn w:val="a3"/>
    <w:rsid w:val="00CC5831"/>
    <w:pPr>
      <w:shd w:val="clear" w:color="000000" w:fill="FFFFFF"/>
      <w:suppressAutoHyphens w:val="0"/>
      <w:spacing w:before="100" w:beforeAutospacing="1" w:after="100" w:afterAutospacing="1"/>
      <w:ind w:firstLine="0"/>
      <w:jc w:val="left"/>
    </w:pPr>
    <w:rPr>
      <w:rFonts w:ascii="Tahoma" w:hAnsi="Tahoma" w:cs="Tahoma"/>
      <w:sz w:val="20"/>
      <w:lang w:eastAsia="ru-RU"/>
    </w:rPr>
  </w:style>
  <w:style w:type="paragraph" w:customStyle="1" w:styleId="xl120">
    <w:name w:val="xl120"/>
    <w:basedOn w:val="a3"/>
    <w:rsid w:val="00CC5831"/>
    <w:pPr>
      <w:shd w:val="clear" w:color="000000" w:fill="FFFFFF"/>
      <w:suppressAutoHyphens w:val="0"/>
      <w:spacing w:before="100" w:beforeAutospacing="1" w:after="100" w:afterAutospacing="1"/>
      <w:ind w:firstLine="0"/>
      <w:jc w:val="center"/>
      <w:textAlignment w:val="center"/>
    </w:pPr>
    <w:rPr>
      <w:rFonts w:ascii="Tahoma" w:hAnsi="Tahoma" w:cs="Tahoma"/>
      <w:sz w:val="8"/>
      <w:szCs w:val="8"/>
      <w:lang w:eastAsia="ru-RU"/>
    </w:rPr>
  </w:style>
  <w:style w:type="paragraph" w:customStyle="1" w:styleId="xl121">
    <w:name w:val="xl121"/>
    <w:basedOn w:val="a3"/>
    <w:rsid w:val="00CC5831"/>
    <w:pPr>
      <w:shd w:val="clear" w:color="000000" w:fill="FFFFFF"/>
      <w:suppressAutoHyphens w:val="0"/>
      <w:spacing w:before="100" w:beforeAutospacing="1" w:after="100" w:afterAutospacing="1"/>
      <w:ind w:firstLine="0"/>
      <w:jc w:val="center"/>
      <w:textAlignment w:val="center"/>
    </w:pPr>
    <w:rPr>
      <w:rFonts w:ascii="Tahoma" w:hAnsi="Tahoma" w:cs="Tahoma"/>
      <w:sz w:val="8"/>
      <w:szCs w:val="8"/>
      <w:lang w:eastAsia="ru-RU"/>
    </w:rPr>
  </w:style>
  <w:style w:type="paragraph" w:customStyle="1" w:styleId="xl122">
    <w:name w:val="xl122"/>
    <w:basedOn w:val="a3"/>
    <w:rsid w:val="00CC5831"/>
    <w:pPr>
      <w:suppressAutoHyphens w:val="0"/>
      <w:spacing w:before="100" w:beforeAutospacing="1" w:after="100" w:afterAutospacing="1"/>
      <w:ind w:firstLine="0"/>
      <w:jc w:val="center"/>
      <w:textAlignment w:val="center"/>
    </w:pPr>
    <w:rPr>
      <w:rFonts w:ascii="Tahoma" w:hAnsi="Tahoma" w:cs="Tahoma"/>
      <w:sz w:val="8"/>
      <w:szCs w:val="8"/>
      <w:lang w:eastAsia="ru-RU"/>
    </w:rPr>
  </w:style>
  <w:style w:type="paragraph" w:customStyle="1" w:styleId="xl123">
    <w:name w:val="xl123"/>
    <w:basedOn w:val="a3"/>
    <w:rsid w:val="00CC5831"/>
    <w:pPr>
      <w:shd w:val="clear" w:color="000000" w:fill="FFFFFF"/>
      <w:suppressAutoHyphens w:val="0"/>
      <w:spacing w:before="100" w:beforeAutospacing="1" w:after="100" w:afterAutospacing="1"/>
      <w:ind w:firstLine="0"/>
      <w:jc w:val="right"/>
    </w:pPr>
    <w:rPr>
      <w:rFonts w:ascii="Tahoma" w:hAnsi="Tahoma" w:cs="Tahoma"/>
      <w:sz w:val="16"/>
      <w:szCs w:val="16"/>
      <w:lang w:eastAsia="ru-RU"/>
    </w:rPr>
  </w:style>
  <w:style w:type="paragraph" w:customStyle="1" w:styleId="xl124">
    <w:name w:val="xl124"/>
    <w:basedOn w:val="a3"/>
    <w:rsid w:val="00CC5831"/>
    <w:pPr>
      <w:shd w:val="clear" w:color="000000" w:fill="FFFFFF"/>
      <w:suppressAutoHyphens w:val="0"/>
      <w:spacing w:before="100" w:beforeAutospacing="1" w:after="100" w:afterAutospacing="1"/>
      <w:ind w:firstLine="0"/>
      <w:jc w:val="left"/>
      <w:textAlignment w:val="center"/>
    </w:pPr>
    <w:rPr>
      <w:rFonts w:ascii="Tahoma" w:hAnsi="Tahoma" w:cs="Tahoma"/>
      <w:sz w:val="20"/>
      <w:lang w:eastAsia="ru-RU"/>
    </w:rPr>
  </w:style>
  <w:style w:type="paragraph" w:customStyle="1" w:styleId="xl125">
    <w:name w:val="xl125"/>
    <w:basedOn w:val="a3"/>
    <w:rsid w:val="00CC5831"/>
    <w:pPr>
      <w:shd w:val="clear" w:color="000000" w:fill="FFFFFF"/>
      <w:suppressAutoHyphens w:val="0"/>
      <w:spacing w:before="100" w:beforeAutospacing="1" w:after="100" w:afterAutospacing="1"/>
      <w:ind w:firstLine="0"/>
      <w:jc w:val="left"/>
      <w:textAlignment w:val="center"/>
    </w:pPr>
    <w:rPr>
      <w:rFonts w:ascii="Tahoma" w:hAnsi="Tahoma" w:cs="Tahoma"/>
      <w:sz w:val="20"/>
      <w:lang w:eastAsia="ru-RU"/>
    </w:rPr>
  </w:style>
  <w:style w:type="paragraph" w:customStyle="1" w:styleId="xl126">
    <w:name w:val="xl126"/>
    <w:basedOn w:val="a3"/>
    <w:rsid w:val="00CC5831"/>
    <w:pPr>
      <w:shd w:val="clear" w:color="000000" w:fill="FFFFFF"/>
      <w:suppressAutoHyphens w:val="0"/>
      <w:spacing w:before="100" w:beforeAutospacing="1" w:after="100" w:afterAutospacing="1"/>
      <w:ind w:firstLineChars="300" w:firstLine="300"/>
      <w:jc w:val="left"/>
      <w:textAlignment w:val="center"/>
    </w:pPr>
    <w:rPr>
      <w:rFonts w:ascii="Tahoma" w:hAnsi="Tahoma" w:cs="Tahoma"/>
      <w:sz w:val="20"/>
      <w:lang w:eastAsia="ru-RU"/>
    </w:rPr>
  </w:style>
  <w:style w:type="paragraph" w:customStyle="1" w:styleId="xl127">
    <w:name w:val="xl127"/>
    <w:basedOn w:val="a3"/>
    <w:rsid w:val="00CC5831"/>
    <w:pPr>
      <w:shd w:val="clear" w:color="000000" w:fill="FFFFFF"/>
      <w:suppressAutoHyphens w:val="0"/>
      <w:spacing w:before="100" w:beforeAutospacing="1" w:after="100" w:afterAutospacing="1"/>
      <w:ind w:firstLine="0"/>
      <w:jc w:val="left"/>
      <w:textAlignment w:val="center"/>
    </w:pPr>
    <w:rPr>
      <w:rFonts w:ascii="Tahoma" w:hAnsi="Tahoma" w:cs="Tahoma"/>
      <w:sz w:val="16"/>
      <w:szCs w:val="16"/>
      <w:lang w:eastAsia="ru-RU"/>
    </w:rPr>
  </w:style>
  <w:style w:type="paragraph" w:customStyle="1" w:styleId="xl128">
    <w:name w:val="xl128"/>
    <w:basedOn w:val="a3"/>
    <w:rsid w:val="00CC5831"/>
    <w:pPr>
      <w:shd w:val="clear" w:color="000000" w:fill="FFFFFF"/>
      <w:suppressAutoHyphens w:val="0"/>
      <w:spacing w:before="100" w:beforeAutospacing="1" w:after="100" w:afterAutospacing="1"/>
      <w:ind w:firstLine="0"/>
      <w:jc w:val="center"/>
    </w:pPr>
    <w:rPr>
      <w:rFonts w:ascii="Tahoma" w:hAnsi="Tahoma" w:cs="Tahoma"/>
      <w:sz w:val="14"/>
      <w:szCs w:val="14"/>
      <w:lang w:eastAsia="ru-RU"/>
    </w:rPr>
  </w:style>
  <w:style w:type="paragraph" w:customStyle="1" w:styleId="xl129">
    <w:name w:val="xl129"/>
    <w:basedOn w:val="a3"/>
    <w:rsid w:val="00CC5831"/>
    <w:pPr>
      <w:shd w:val="clear" w:color="000000" w:fill="FFFFFF"/>
      <w:suppressAutoHyphens w:val="0"/>
      <w:spacing w:before="100" w:beforeAutospacing="1" w:after="100" w:afterAutospacing="1"/>
      <w:ind w:firstLine="0"/>
      <w:jc w:val="center"/>
    </w:pPr>
    <w:rPr>
      <w:rFonts w:ascii="Tahoma" w:hAnsi="Tahoma" w:cs="Tahoma"/>
      <w:sz w:val="14"/>
      <w:szCs w:val="14"/>
      <w:lang w:eastAsia="ru-RU"/>
    </w:rPr>
  </w:style>
  <w:style w:type="paragraph" w:customStyle="1" w:styleId="xl130">
    <w:name w:val="xl130"/>
    <w:basedOn w:val="a3"/>
    <w:rsid w:val="00CC5831"/>
    <w:pPr>
      <w:shd w:val="clear" w:color="000000" w:fill="FFFFFF"/>
      <w:suppressAutoHyphens w:val="0"/>
      <w:spacing w:before="100" w:beforeAutospacing="1" w:after="100" w:afterAutospacing="1"/>
      <w:ind w:firstLine="0"/>
      <w:jc w:val="center"/>
      <w:textAlignment w:val="top"/>
    </w:pPr>
    <w:rPr>
      <w:rFonts w:ascii="Tahoma" w:hAnsi="Tahoma" w:cs="Tahoma"/>
      <w:sz w:val="14"/>
      <w:szCs w:val="14"/>
      <w:lang w:eastAsia="ru-RU"/>
    </w:rPr>
  </w:style>
  <w:style w:type="paragraph" w:customStyle="1" w:styleId="xl131">
    <w:name w:val="xl131"/>
    <w:basedOn w:val="a3"/>
    <w:rsid w:val="00CC5831"/>
    <w:pPr>
      <w:shd w:val="clear" w:color="000000" w:fill="FFFFFF"/>
      <w:suppressAutoHyphens w:val="0"/>
      <w:spacing w:before="100" w:beforeAutospacing="1" w:after="100" w:afterAutospacing="1"/>
      <w:ind w:firstLine="0"/>
      <w:jc w:val="left"/>
      <w:textAlignment w:val="center"/>
    </w:pPr>
    <w:rPr>
      <w:rFonts w:ascii="Tahoma" w:hAnsi="Tahoma" w:cs="Tahoma"/>
      <w:sz w:val="14"/>
      <w:szCs w:val="14"/>
      <w:lang w:eastAsia="ru-RU"/>
    </w:rPr>
  </w:style>
  <w:style w:type="paragraph" w:customStyle="1" w:styleId="xl132">
    <w:name w:val="xl132"/>
    <w:basedOn w:val="a3"/>
    <w:rsid w:val="00CC5831"/>
    <w:pPr>
      <w:shd w:val="clear" w:color="000000" w:fill="FFFFFF"/>
      <w:suppressAutoHyphens w:val="0"/>
      <w:spacing w:before="100" w:beforeAutospacing="1" w:after="100" w:afterAutospacing="1"/>
      <w:ind w:firstLine="0"/>
      <w:jc w:val="center"/>
      <w:textAlignment w:val="top"/>
    </w:pPr>
    <w:rPr>
      <w:rFonts w:ascii="Tahoma" w:hAnsi="Tahoma" w:cs="Tahoma"/>
      <w:sz w:val="20"/>
      <w:lang w:eastAsia="ru-RU"/>
    </w:rPr>
  </w:style>
  <w:style w:type="paragraph" w:customStyle="1" w:styleId="xl133">
    <w:name w:val="xl133"/>
    <w:basedOn w:val="a3"/>
    <w:rsid w:val="00CC5831"/>
    <w:pPr>
      <w:pBdr>
        <w:bottom w:val="single" w:sz="4" w:space="0" w:color="auto"/>
      </w:pBdr>
      <w:shd w:val="clear" w:color="000000" w:fill="FFFFFF"/>
      <w:suppressAutoHyphens w:val="0"/>
      <w:spacing w:before="100" w:beforeAutospacing="1" w:after="100" w:afterAutospacing="1"/>
      <w:ind w:firstLine="0"/>
      <w:jc w:val="center"/>
    </w:pPr>
    <w:rPr>
      <w:rFonts w:ascii="Tahoma" w:hAnsi="Tahoma" w:cs="Tahoma"/>
      <w:sz w:val="18"/>
      <w:szCs w:val="18"/>
      <w:lang w:eastAsia="ru-RU"/>
    </w:rPr>
  </w:style>
  <w:style w:type="paragraph" w:customStyle="1" w:styleId="xl134">
    <w:name w:val="xl134"/>
    <w:basedOn w:val="a3"/>
    <w:rsid w:val="00CC5831"/>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ind w:firstLine="0"/>
      <w:jc w:val="center"/>
    </w:pPr>
    <w:rPr>
      <w:rFonts w:ascii="Tahoma" w:hAnsi="Tahoma" w:cs="Tahoma"/>
      <w:sz w:val="20"/>
      <w:lang w:eastAsia="ru-RU"/>
    </w:rPr>
  </w:style>
  <w:style w:type="paragraph" w:customStyle="1" w:styleId="xl135">
    <w:name w:val="xl135"/>
    <w:basedOn w:val="a3"/>
    <w:rsid w:val="00CC5831"/>
    <w:pPr>
      <w:pBdr>
        <w:bottom w:val="single" w:sz="4" w:space="0" w:color="auto"/>
      </w:pBdr>
      <w:shd w:val="clear" w:color="000000" w:fill="FFFFFF"/>
      <w:suppressAutoHyphens w:val="0"/>
      <w:spacing w:before="100" w:beforeAutospacing="1" w:after="100" w:afterAutospacing="1"/>
      <w:ind w:firstLine="0"/>
      <w:jc w:val="center"/>
    </w:pPr>
    <w:rPr>
      <w:rFonts w:ascii="Tahoma" w:hAnsi="Tahoma" w:cs="Tahoma"/>
      <w:sz w:val="20"/>
      <w:lang w:eastAsia="ru-RU"/>
    </w:rPr>
  </w:style>
  <w:style w:type="paragraph" w:customStyle="1" w:styleId="xl136">
    <w:name w:val="xl136"/>
    <w:basedOn w:val="a3"/>
    <w:rsid w:val="00CC5831"/>
    <w:pPr>
      <w:pBdr>
        <w:bottom w:val="single" w:sz="4" w:space="0" w:color="auto"/>
      </w:pBdr>
      <w:shd w:val="clear" w:color="000000" w:fill="FFFFFF"/>
      <w:suppressAutoHyphens w:val="0"/>
      <w:spacing w:before="100" w:beforeAutospacing="1" w:after="100" w:afterAutospacing="1"/>
      <w:ind w:firstLine="0"/>
      <w:jc w:val="left"/>
    </w:pPr>
    <w:rPr>
      <w:rFonts w:ascii="Tahoma" w:hAnsi="Tahoma" w:cs="Tahoma"/>
      <w:sz w:val="20"/>
      <w:lang w:eastAsia="ru-RU"/>
    </w:rPr>
  </w:style>
  <w:style w:type="paragraph" w:customStyle="1" w:styleId="xl137">
    <w:name w:val="xl137"/>
    <w:basedOn w:val="a3"/>
    <w:rsid w:val="00CC5831"/>
    <w:pPr>
      <w:pBdr>
        <w:bottom w:val="single" w:sz="4" w:space="0" w:color="auto"/>
      </w:pBdr>
      <w:shd w:val="clear" w:color="000000" w:fill="FFFFFF"/>
      <w:suppressAutoHyphens w:val="0"/>
      <w:spacing w:before="100" w:beforeAutospacing="1" w:after="100" w:afterAutospacing="1"/>
      <w:ind w:firstLine="0"/>
      <w:jc w:val="center"/>
    </w:pPr>
    <w:rPr>
      <w:rFonts w:ascii="Tahoma" w:hAnsi="Tahoma" w:cs="Tahoma"/>
      <w:sz w:val="20"/>
      <w:lang w:eastAsia="ru-RU"/>
    </w:rPr>
  </w:style>
  <w:style w:type="paragraph" w:customStyle="1" w:styleId="xl138">
    <w:name w:val="xl138"/>
    <w:basedOn w:val="a3"/>
    <w:rsid w:val="00CC5831"/>
    <w:pPr>
      <w:pBdr>
        <w:top w:val="single" w:sz="4" w:space="0" w:color="auto"/>
        <w:bottom w:val="single" w:sz="4" w:space="0" w:color="auto"/>
      </w:pBdr>
      <w:shd w:val="clear" w:color="000000" w:fill="FFFFFF"/>
      <w:suppressAutoHyphens w:val="0"/>
      <w:spacing w:before="100" w:beforeAutospacing="1" w:after="100" w:afterAutospacing="1"/>
      <w:ind w:firstLine="0"/>
      <w:jc w:val="center"/>
    </w:pPr>
    <w:rPr>
      <w:rFonts w:ascii="Tahoma" w:hAnsi="Tahoma" w:cs="Tahoma"/>
      <w:sz w:val="20"/>
      <w:lang w:eastAsia="ru-RU"/>
    </w:rPr>
  </w:style>
  <w:style w:type="paragraph" w:customStyle="1" w:styleId="xl139">
    <w:name w:val="xl139"/>
    <w:basedOn w:val="a3"/>
    <w:rsid w:val="00CC5831"/>
    <w:pPr>
      <w:pBdr>
        <w:top w:val="single" w:sz="4" w:space="0" w:color="auto"/>
        <w:left w:val="single" w:sz="4" w:space="0" w:color="auto"/>
        <w:bottom w:val="single" w:sz="8" w:space="0" w:color="auto"/>
        <w:right w:val="single" w:sz="4" w:space="0" w:color="auto"/>
      </w:pBdr>
      <w:shd w:val="clear" w:color="000000" w:fill="FFFFFF"/>
      <w:suppressAutoHyphens w:val="0"/>
      <w:spacing w:before="100" w:beforeAutospacing="1" w:after="100" w:afterAutospacing="1"/>
      <w:ind w:firstLine="0"/>
      <w:jc w:val="center"/>
    </w:pPr>
    <w:rPr>
      <w:rFonts w:ascii="Tahoma" w:hAnsi="Tahoma" w:cs="Tahoma"/>
      <w:sz w:val="20"/>
      <w:lang w:eastAsia="ru-RU"/>
    </w:rPr>
  </w:style>
  <w:style w:type="paragraph" w:customStyle="1" w:styleId="xl140">
    <w:name w:val="xl140"/>
    <w:basedOn w:val="a3"/>
    <w:rsid w:val="00CC5831"/>
    <w:pPr>
      <w:pBdr>
        <w:top w:val="single" w:sz="4" w:space="0" w:color="auto"/>
        <w:left w:val="single" w:sz="4" w:space="0" w:color="auto"/>
        <w:bottom w:val="single" w:sz="8" w:space="0" w:color="auto"/>
        <w:right w:val="single" w:sz="4" w:space="0" w:color="auto"/>
      </w:pBdr>
      <w:shd w:val="clear" w:color="000000" w:fill="FFFFFF"/>
      <w:suppressAutoHyphens w:val="0"/>
      <w:spacing w:before="100" w:beforeAutospacing="1" w:after="100" w:afterAutospacing="1"/>
      <w:ind w:firstLine="0"/>
      <w:jc w:val="center"/>
    </w:pPr>
    <w:rPr>
      <w:rFonts w:ascii="Tahoma" w:hAnsi="Tahoma" w:cs="Tahoma"/>
      <w:sz w:val="20"/>
      <w:lang w:eastAsia="ru-RU"/>
    </w:rPr>
  </w:style>
  <w:style w:type="paragraph" w:customStyle="1" w:styleId="xl141">
    <w:name w:val="xl141"/>
    <w:basedOn w:val="a3"/>
    <w:rsid w:val="00CC5831"/>
    <w:pPr>
      <w:pBdr>
        <w:top w:val="single" w:sz="4" w:space="0" w:color="auto"/>
        <w:left w:val="single" w:sz="4" w:space="0" w:color="auto"/>
        <w:bottom w:val="single" w:sz="8" w:space="0" w:color="auto"/>
        <w:right w:val="single" w:sz="8" w:space="0" w:color="auto"/>
      </w:pBdr>
      <w:shd w:val="clear" w:color="000000" w:fill="FFFFFF"/>
      <w:suppressAutoHyphens w:val="0"/>
      <w:spacing w:before="100" w:beforeAutospacing="1" w:after="100" w:afterAutospacing="1"/>
      <w:ind w:firstLine="0"/>
      <w:jc w:val="center"/>
    </w:pPr>
    <w:rPr>
      <w:rFonts w:ascii="Tahoma" w:hAnsi="Tahoma" w:cs="Tahoma"/>
      <w:sz w:val="20"/>
      <w:lang w:eastAsia="ru-RU"/>
    </w:rPr>
  </w:style>
  <w:style w:type="paragraph" w:customStyle="1" w:styleId="xl142">
    <w:name w:val="xl142"/>
    <w:basedOn w:val="a3"/>
    <w:rsid w:val="00CC5831"/>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ind w:firstLine="0"/>
      <w:jc w:val="center"/>
    </w:pPr>
    <w:rPr>
      <w:rFonts w:ascii="Tahoma" w:hAnsi="Tahoma" w:cs="Tahoma"/>
      <w:sz w:val="20"/>
      <w:lang w:eastAsia="ru-RU"/>
    </w:rPr>
  </w:style>
  <w:style w:type="paragraph" w:customStyle="1" w:styleId="xl143">
    <w:name w:val="xl143"/>
    <w:basedOn w:val="a3"/>
    <w:rsid w:val="00CC5831"/>
    <w:pPr>
      <w:pBdr>
        <w:top w:val="single" w:sz="4" w:space="0" w:color="auto"/>
        <w:left w:val="single" w:sz="4" w:space="0" w:color="auto"/>
        <w:bottom w:val="single" w:sz="4" w:space="0" w:color="auto"/>
      </w:pBdr>
      <w:shd w:val="clear" w:color="000000" w:fill="FFFFFF"/>
      <w:suppressAutoHyphens w:val="0"/>
      <w:spacing w:before="100" w:beforeAutospacing="1" w:after="100" w:afterAutospacing="1"/>
      <w:ind w:firstLine="0"/>
      <w:jc w:val="center"/>
    </w:pPr>
    <w:rPr>
      <w:rFonts w:ascii="Tahoma" w:hAnsi="Tahoma" w:cs="Tahoma"/>
      <w:sz w:val="20"/>
      <w:lang w:eastAsia="ru-RU"/>
    </w:rPr>
  </w:style>
  <w:style w:type="paragraph" w:customStyle="1" w:styleId="xl144">
    <w:name w:val="xl144"/>
    <w:basedOn w:val="a3"/>
    <w:rsid w:val="00CC5831"/>
    <w:pPr>
      <w:pBdr>
        <w:top w:val="single" w:sz="4" w:space="0" w:color="auto"/>
        <w:left w:val="single" w:sz="8" w:space="0" w:color="auto"/>
        <w:bottom w:val="single" w:sz="8" w:space="0" w:color="auto"/>
        <w:right w:val="single" w:sz="4" w:space="0" w:color="auto"/>
      </w:pBdr>
      <w:shd w:val="clear" w:color="000000" w:fill="FFFFFF"/>
      <w:suppressAutoHyphens w:val="0"/>
      <w:spacing w:before="100" w:beforeAutospacing="1" w:after="100" w:afterAutospacing="1"/>
      <w:ind w:firstLine="0"/>
      <w:jc w:val="center"/>
    </w:pPr>
    <w:rPr>
      <w:rFonts w:ascii="Tahoma" w:hAnsi="Tahoma" w:cs="Tahoma"/>
      <w:sz w:val="20"/>
      <w:lang w:eastAsia="ru-RU"/>
    </w:rPr>
  </w:style>
  <w:style w:type="paragraph" w:customStyle="1" w:styleId="xl145">
    <w:name w:val="xl145"/>
    <w:basedOn w:val="a3"/>
    <w:rsid w:val="00CC5831"/>
    <w:pPr>
      <w:pBdr>
        <w:top w:val="single" w:sz="4" w:space="0" w:color="auto"/>
        <w:left w:val="single" w:sz="4" w:space="0" w:color="auto"/>
        <w:bottom w:val="single" w:sz="4" w:space="0" w:color="auto"/>
        <w:right w:val="single" w:sz="8" w:space="0" w:color="auto"/>
      </w:pBdr>
      <w:shd w:val="clear" w:color="000000" w:fill="FFFFFF"/>
      <w:suppressAutoHyphens w:val="0"/>
      <w:spacing w:before="100" w:beforeAutospacing="1" w:after="100" w:afterAutospacing="1"/>
      <w:ind w:firstLine="0"/>
      <w:jc w:val="center"/>
    </w:pPr>
    <w:rPr>
      <w:rFonts w:ascii="Tahoma" w:hAnsi="Tahoma" w:cs="Tahoma"/>
      <w:sz w:val="20"/>
      <w:lang w:eastAsia="ru-RU"/>
    </w:rPr>
  </w:style>
  <w:style w:type="paragraph" w:customStyle="1" w:styleId="xl146">
    <w:name w:val="xl146"/>
    <w:basedOn w:val="a3"/>
    <w:rsid w:val="00CC5831"/>
    <w:pPr>
      <w:pBdr>
        <w:top w:val="single" w:sz="4" w:space="0" w:color="auto"/>
        <w:left w:val="single" w:sz="8" w:space="0" w:color="auto"/>
        <w:bottom w:val="single" w:sz="4" w:space="0" w:color="auto"/>
        <w:right w:val="single" w:sz="4" w:space="0" w:color="auto"/>
      </w:pBdr>
      <w:shd w:val="clear" w:color="000000" w:fill="FFFFFF"/>
      <w:suppressAutoHyphens w:val="0"/>
      <w:spacing w:before="100" w:beforeAutospacing="1" w:after="100" w:afterAutospacing="1"/>
      <w:ind w:firstLine="0"/>
      <w:jc w:val="center"/>
    </w:pPr>
    <w:rPr>
      <w:rFonts w:ascii="Tahoma" w:hAnsi="Tahoma" w:cs="Tahoma"/>
      <w:sz w:val="20"/>
      <w:lang w:eastAsia="ru-RU"/>
    </w:rPr>
  </w:style>
  <w:style w:type="paragraph" w:customStyle="1" w:styleId="xl147">
    <w:name w:val="xl147"/>
    <w:basedOn w:val="a3"/>
    <w:rsid w:val="00CC5831"/>
    <w:pPr>
      <w:pBdr>
        <w:top w:val="single" w:sz="8"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ind w:firstLine="0"/>
      <w:jc w:val="center"/>
    </w:pPr>
    <w:rPr>
      <w:rFonts w:ascii="Tahoma" w:hAnsi="Tahoma" w:cs="Tahoma"/>
      <w:sz w:val="20"/>
      <w:lang w:eastAsia="ru-RU"/>
    </w:rPr>
  </w:style>
  <w:style w:type="paragraph" w:customStyle="1" w:styleId="xl148">
    <w:name w:val="xl148"/>
    <w:basedOn w:val="a3"/>
    <w:rsid w:val="00CC5831"/>
    <w:pPr>
      <w:pBdr>
        <w:top w:val="single" w:sz="8"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ind w:firstLine="0"/>
      <w:jc w:val="center"/>
    </w:pPr>
    <w:rPr>
      <w:rFonts w:ascii="Tahoma" w:hAnsi="Tahoma" w:cs="Tahoma"/>
      <w:sz w:val="20"/>
      <w:lang w:eastAsia="ru-RU"/>
    </w:rPr>
  </w:style>
  <w:style w:type="paragraph" w:customStyle="1" w:styleId="xl149">
    <w:name w:val="xl149"/>
    <w:basedOn w:val="a3"/>
    <w:rsid w:val="00CC5831"/>
    <w:pPr>
      <w:pBdr>
        <w:top w:val="single" w:sz="8" w:space="0" w:color="auto"/>
        <w:left w:val="single" w:sz="4" w:space="0" w:color="auto"/>
        <w:bottom w:val="single" w:sz="4" w:space="0" w:color="auto"/>
        <w:right w:val="single" w:sz="8" w:space="0" w:color="auto"/>
      </w:pBdr>
      <w:shd w:val="clear" w:color="000000" w:fill="FFFFFF"/>
      <w:suppressAutoHyphens w:val="0"/>
      <w:spacing w:before="100" w:beforeAutospacing="1" w:after="100" w:afterAutospacing="1"/>
      <w:ind w:firstLine="0"/>
      <w:jc w:val="center"/>
    </w:pPr>
    <w:rPr>
      <w:rFonts w:ascii="Tahoma" w:hAnsi="Tahoma" w:cs="Tahoma"/>
      <w:sz w:val="20"/>
      <w:lang w:eastAsia="ru-RU"/>
    </w:rPr>
  </w:style>
  <w:style w:type="paragraph" w:customStyle="1" w:styleId="xl150">
    <w:name w:val="xl150"/>
    <w:basedOn w:val="a3"/>
    <w:rsid w:val="00CC5831"/>
    <w:pPr>
      <w:pBdr>
        <w:top w:val="single" w:sz="8" w:space="0" w:color="auto"/>
        <w:left w:val="single" w:sz="8" w:space="0" w:color="auto"/>
        <w:bottom w:val="single" w:sz="4" w:space="0" w:color="auto"/>
        <w:right w:val="single" w:sz="4" w:space="0" w:color="auto"/>
      </w:pBdr>
      <w:shd w:val="clear" w:color="000000" w:fill="FFFFFF"/>
      <w:suppressAutoHyphens w:val="0"/>
      <w:spacing w:before="100" w:beforeAutospacing="1" w:after="100" w:afterAutospacing="1"/>
      <w:ind w:firstLine="0"/>
      <w:jc w:val="center"/>
    </w:pPr>
    <w:rPr>
      <w:rFonts w:ascii="Tahoma" w:hAnsi="Tahoma" w:cs="Tahoma"/>
      <w:sz w:val="20"/>
      <w:lang w:eastAsia="ru-RU"/>
    </w:rPr>
  </w:style>
  <w:style w:type="paragraph" w:customStyle="1" w:styleId="xl151">
    <w:name w:val="xl151"/>
    <w:basedOn w:val="a3"/>
    <w:rsid w:val="00CC5831"/>
    <w:pPr>
      <w:pBdr>
        <w:top w:val="single" w:sz="4" w:space="0" w:color="auto"/>
        <w:left w:val="single" w:sz="4" w:space="0" w:color="auto"/>
        <w:right w:val="single" w:sz="4" w:space="0" w:color="auto"/>
      </w:pBdr>
      <w:shd w:val="clear" w:color="000000" w:fill="FFFFFF"/>
      <w:suppressAutoHyphens w:val="0"/>
      <w:spacing w:before="100" w:beforeAutospacing="1" w:after="100" w:afterAutospacing="1"/>
      <w:ind w:firstLine="0"/>
      <w:jc w:val="center"/>
    </w:pPr>
    <w:rPr>
      <w:rFonts w:ascii="Tahoma" w:hAnsi="Tahoma" w:cs="Tahoma"/>
      <w:sz w:val="20"/>
      <w:lang w:eastAsia="ru-RU"/>
    </w:rPr>
  </w:style>
  <w:style w:type="paragraph" w:customStyle="1" w:styleId="xl152">
    <w:name w:val="xl152"/>
    <w:basedOn w:val="a3"/>
    <w:rsid w:val="00CC5831"/>
    <w:pPr>
      <w:pBdr>
        <w:left w:val="single" w:sz="4" w:space="0" w:color="auto"/>
        <w:bottom w:val="single" w:sz="4" w:space="0" w:color="auto"/>
      </w:pBdr>
      <w:shd w:val="clear" w:color="000000" w:fill="FFFFFF"/>
      <w:suppressAutoHyphens w:val="0"/>
      <w:spacing w:before="100" w:beforeAutospacing="1" w:after="100" w:afterAutospacing="1"/>
      <w:ind w:firstLine="0"/>
      <w:jc w:val="center"/>
    </w:pPr>
    <w:rPr>
      <w:rFonts w:ascii="Tahoma" w:hAnsi="Tahoma" w:cs="Tahoma"/>
      <w:sz w:val="20"/>
      <w:lang w:eastAsia="ru-RU"/>
    </w:rPr>
  </w:style>
  <w:style w:type="paragraph" w:customStyle="1" w:styleId="xl153">
    <w:name w:val="xl153"/>
    <w:basedOn w:val="a3"/>
    <w:rsid w:val="00CC5831"/>
    <w:pPr>
      <w:pBdr>
        <w:bottom w:val="single" w:sz="4" w:space="0" w:color="auto"/>
        <w:right w:val="single" w:sz="4" w:space="0" w:color="auto"/>
      </w:pBdr>
      <w:shd w:val="clear" w:color="000000" w:fill="FFFFFF"/>
      <w:suppressAutoHyphens w:val="0"/>
      <w:spacing w:before="100" w:beforeAutospacing="1" w:after="100" w:afterAutospacing="1"/>
      <w:ind w:firstLine="0"/>
      <w:jc w:val="center"/>
    </w:pPr>
    <w:rPr>
      <w:rFonts w:ascii="Tahoma" w:hAnsi="Tahoma" w:cs="Tahoma"/>
      <w:sz w:val="20"/>
      <w:lang w:eastAsia="ru-RU"/>
    </w:rPr>
  </w:style>
  <w:style w:type="paragraph" w:customStyle="1" w:styleId="xl154">
    <w:name w:val="xl154"/>
    <w:basedOn w:val="a3"/>
    <w:rsid w:val="00CC5831"/>
    <w:pPr>
      <w:pBdr>
        <w:left w:val="single" w:sz="4" w:space="0" w:color="auto"/>
        <w:bottom w:val="single" w:sz="4" w:space="0" w:color="auto"/>
      </w:pBdr>
      <w:shd w:val="clear" w:color="000000" w:fill="FFFFFF"/>
      <w:suppressAutoHyphens w:val="0"/>
      <w:spacing w:before="100" w:beforeAutospacing="1" w:after="100" w:afterAutospacing="1"/>
      <w:ind w:firstLine="0"/>
      <w:jc w:val="center"/>
    </w:pPr>
    <w:rPr>
      <w:rFonts w:ascii="Tahoma" w:hAnsi="Tahoma" w:cs="Tahoma"/>
      <w:sz w:val="18"/>
      <w:szCs w:val="18"/>
      <w:lang w:eastAsia="ru-RU"/>
    </w:rPr>
  </w:style>
  <w:style w:type="paragraph" w:customStyle="1" w:styleId="xl155">
    <w:name w:val="xl155"/>
    <w:basedOn w:val="a3"/>
    <w:rsid w:val="00CC5831"/>
    <w:pPr>
      <w:pBdr>
        <w:bottom w:val="single" w:sz="4" w:space="0" w:color="auto"/>
        <w:right w:val="single" w:sz="4" w:space="0" w:color="auto"/>
      </w:pBdr>
      <w:shd w:val="clear" w:color="000000" w:fill="FFFFFF"/>
      <w:suppressAutoHyphens w:val="0"/>
      <w:spacing w:before="100" w:beforeAutospacing="1" w:after="100" w:afterAutospacing="1"/>
      <w:ind w:firstLine="0"/>
      <w:jc w:val="center"/>
    </w:pPr>
    <w:rPr>
      <w:rFonts w:ascii="Tahoma" w:hAnsi="Tahoma" w:cs="Tahoma"/>
      <w:sz w:val="18"/>
      <w:szCs w:val="18"/>
      <w:lang w:eastAsia="ru-RU"/>
    </w:rPr>
  </w:style>
  <w:style w:type="paragraph" w:customStyle="1" w:styleId="xl156">
    <w:name w:val="xl156"/>
    <w:basedOn w:val="a3"/>
    <w:rsid w:val="00CC5831"/>
    <w:pPr>
      <w:shd w:val="clear" w:color="000000" w:fill="FFFFFF"/>
      <w:suppressAutoHyphens w:val="0"/>
      <w:spacing w:before="100" w:beforeAutospacing="1" w:after="100" w:afterAutospacing="1"/>
      <w:ind w:firstLine="0"/>
      <w:jc w:val="center"/>
    </w:pPr>
    <w:rPr>
      <w:rFonts w:ascii="Tahoma" w:hAnsi="Tahoma" w:cs="Tahoma"/>
      <w:sz w:val="18"/>
      <w:szCs w:val="18"/>
      <w:lang w:eastAsia="ru-RU"/>
    </w:rPr>
  </w:style>
  <w:style w:type="paragraph" w:customStyle="1" w:styleId="xl157">
    <w:name w:val="xl157"/>
    <w:basedOn w:val="a3"/>
    <w:rsid w:val="00CC5831"/>
    <w:pPr>
      <w:pBdr>
        <w:left w:val="single" w:sz="4" w:space="0" w:color="auto"/>
      </w:pBdr>
      <w:shd w:val="clear" w:color="000000" w:fill="FFFFFF"/>
      <w:suppressAutoHyphens w:val="0"/>
      <w:spacing w:before="100" w:beforeAutospacing="1" w:after="100" w:afterAutospacing="1"/>
      <w:ind w:firstLine="0"/>
      <w:jc w:val="center"/>
    </w:pPr>
    <w:rPr>
      <w:rFonts w:ascii="Tahoma" w:hAnsi="Tahoma" w:cs="Tahoma"/>
      <w:sz w:val="18"/>
      <w:szCs w:val="18"/>
      <w:lang w:eastAsia="ru-RU"/>
    </w:rPr>
  </w:style>
  <w:style w:type="paragraph" w:customStyle="1" w:styleId="xl158">
    <w:name w:val="xl158"/>
    <w:basedOn w:val="a3"/>
    <w:rsid w:val="00CC5831"/>
    <w:pPr>
      <w:pBdr>
        <w:right w:val="single" w:sz="4" w:space="0" w:color="auto"/>
      </w:pBdr>
      <w:shd w:val="clear" w:color="000000" w:fill="FFFFFF"/>
      <w:suppressAutoHyphens w:val="0"/>
      <w:spacing w:before="100" w:beforeAutospacing="1" w:after="100" w:afterAutospacing="1"/>
      <w:ind w:firstLine="0"/>
      <w:jc w:val="center"/>
    </w:pPr>
    <w:rPr>
      <w:rFonts w:ascii="Tahoma" w:hAnsi="Tahoma" w:cs="Tahoma"/>
      <w:sz w:val="18"/>
      <w:szCs w:val="18"/>
      <w:lang w:eastAsia="ru-RU"/>
    </w:rPr>
  </w:style>
  <w:style w:type="paragraph" w:customStyle="1" w:styleId="xl159">
    <w:name w:val="xl159"/>
    <w:basedOn w:val="a3"/>
    <w:rsid w:val="00CC5831"/>
    <w:pPr>
      <w:pBdr>
        <w:top w:val="single" w:sz="4" w:space="0" w:color="auto"/>
        <w:left w:val="single" w:sz="4" w:space="0" w:color="auto"/>
      </w:pBdr>
      <w:shd w:val="clear" w:color="000000" w:fill="FFFFFF"/>
      <w:suppressAutoHyphens w:val="0"/>
      <w:spacing w:before="100" w:beforeAutospacing="1" w:after="100" w:afterAutospacing="1"/>
      <w:ind w:firstLine="0"/>
      <w:jc w:val="center"/>
    </w:pPr>
    <w:rPr>
      <w:rFonts w:ascii="Tahoma" w:hAnsi="Tahoma" w:cs="Tahoma"/>
      <w:sz w:val="18"/>
      <w:szCs w:val="18"/>
      <w:lang w:eastAsia="ru-RU"/>
    </w:rPr>
  </w:style>
  <w:style w:type="paragraph" w:customStyle="1" w:styleId="xl160">
    <w:name w:val="xl160"/>
    <w:basedOn w:val="a3"/>
    <w:rsid w:val="00CC5831"/>
    <w:pPr>
      <w:pBdr>
        <w:top w:val="single" w:sz="4" w:space="0" w:color="auto"/>
      </w:pBdr>
      <w:shd w:val="clear" w:color="000000" w:fill="FFFFFF"/>
      <w:suppressAutoHyphens w:val="0"/>
      <w:spacing w:before="100" w:beforeAutospacing="1" w:after="100" w:afterAutospacing="1"/>
      <w:ind w:firstLine="0"/>
      <w:jc w:val="center"/>
    </w:pPr>
    <w:rPr>
      <w:rFonts w:ascii="Tahoma" w:hAnsi="Tahoma" w:cs="Tahoma"/>
      <w:sz w:val="18"/>
      <w:szCs w:val="18"/>
      <w:lang w:eastAsia="ru-RU"/>
    </w:rPr>
  </w:style>
  <w:style w:type="paragraph" w:customStyle="1" w:styleId="xl161">
    <w:name w:val="xl161"/>
    <w:basedOn w:val="a3"/>
    <w:rsid w:val="00CC5831"/>
    <w:pPr>
      <w:pBdr>
        <w:top w:val="single" w:sz="4" w:space="0" w:color="auto"/>
        <w:right w:val="single" w:sz="4" w:space="0" w:color="auto"/>
      </w:pBdr>
      <w:shd w:val="clear" w:color="000000" w:fill="FFFFFF"/>
      <w:suppressAutoHyphens w:val="0"/>
      <w:spacing w:before="100" w:beforeAutospacing="1" w:after="100" w:afterAutospacing="1"/>
      <w:ind w:firstLine="0"/>
      <w:jc w:val="center"/>
    </w:pPr>
    <w:rPr>
      <w:rFonts w:ascii="Tahoma" w:hAnsi="Tahoma" w:cs="Tahoma"/>
      <w:sz w:val="18"/>
      <w:szCs w:val="18"/>
      <w:lang w:eastAsia="ru-RU"/>
    </w:rPr>
  </w:style>
  <w:style w:type="paragraph" w:customStyle="1" w:styleId="xl162">
    <w:name w:val="xl162"/>
    <w:basedOn w:val="a3"/>
    <w:rsid w:val="00CC5831"/>
    <w:pPr>
      <w:pBdr>
        <w:top w:val="single" w:sz="4" w:space="0" w:color="auto"/>
        <w:left w:val="single" w:sz="4" w:space="0" w:color="auto"/>
        <w:bottom w:val="single" w:sz="4" w:space="0" w:color="auto"/>
      </w:pBdr>
      <w:shd w:val="clear" w:color="000000" w:fill="FFFFFF"/>
      <w:suppressAutoHyphens w:val="0"/>
      <w:spacing w:before="100" w:beforeAutospacing="1" w:after="100" w:afterAutospacing="1"/>
      <w:ind w:firstLine="0"/>
      <w:jc w:val="center"/>
    </w:pPr>
    <w:rPr>
      <w:rFonts w:ascii="Tahoma" w:hAnsi="Tahoma" w:cs="Tahoma"/>
      <w:sz w:val="18"/>
      <w:szCs w:val="18"/>
      <w:lang w:eastAsia="ru-RU"/>
    </w:rPr>
  </w:style>
  <w:style w:type="paragraph" w:customStyle="1" w:styleId="xl163">
    <w:name w:val="xl163"/>
    <w:basedOn w:val="a3"/>
    <w:rsid w:val="00CC5831"/>
    <w:pPr>
      <w:pBdr>
        <w:top w:val="single" w:sz="4" w:space="0" w:color="auto"/>
        <w:bottom w:val="single" w:sz="4" w:space="0" w:color="auto"/>
      </w:pBdr>
      <w:shd w:val="clear" w:color="000000" w:fill="FFFFFF"/>
      <w:suppressAutoHyphens w:val="0"/>
      <w:spacing w:before="100" w:beforeAutospacing="1" w:after="100" w:afterAutospacing="1"/>
      <w:ind w:firstLine="0"/>
      <w:jc w:val="center"/>
    </w:pPr>
    <w:rPr>
      <w:rFonts w:ascii="Tahoma" w:hAnsi="Tahoma" w:cs="Tahoma"/>
      <w:sz w:val="18"/>
      <w:szCs w:val="18"/>
      <w:lang w:eastAsia="ru-RU"/>
    </w:rPr>
  </w:style>
  <w:style w:type="paragraph" w:customStyle="1" w:styleId="xl164">
    <w:name w:val="xl164"/>
    <w:basedOn w:val="a3"/>
    <w:rsid w:val="00CC5831"/>
    <w:pPr>
      <w:pBdr>
        <w:top w:val="single" w:sz="4" w:space="0" w:color="auto"/>
        <w:bottom w:val="single" w:sz="4" w:space="0" w:color="auto"/>
        <w:right w:val="single" w:sz="4" w:space="0" w:color="auto"/>
      </w:pBdr>
      <w:shd w:val="clear" w:color="000000" w:fill="FFFFFF"/>
      <w:suppressAutoHyphens w:val="0"/>
      <w:spacing w:before="100" w:beforeAutospacing="1" w:after="100" w:afterAutospacing="1"/>
      <w:ind w:firstLine="0"/>
      <w:jc w:val="center"/>
    </w:pPr>
    <w:rPr>
      <w:rFonts w:ascii="Tahoma" w:hAnsi="Tahoma" w:cs="Tahoma"/>
      <w:sz w:val="18"/>
      <w:szCs w:val="18"/>
      <w:lang w:eastAsia="ru-RU"/>
    </w:rPr>
  </w:style>
  <w:style w:type="paragraph" w:customStyle="1" w:styleId="xl165">
    <w:name w:val="xl165"/>
    <w:basedOn w:val="a3"/>
    <w:rsid w:val="00CC5831"/>
    <w:pPr>
      <w:pBdr>
        <w:top w:val="single" w:sz="4" w:space="0" w:color="auto"/>
      </w:pBdr>
      <w:shd w:val="clear" w:color="000000" w:fill="FFFFFF"/>
      <w:suppressAutoHyphens w:val="0"/>
      <w:spacing w:before="100" w:beforeAutospacing="1" w:after="100" w:afterAutospacing="1"/>
      <w:ind w:firstLine="0"/>
      <w:jc w:val="center"/>
    </w:pPr>
    <w:rPr>
      <w:rFonts w:ascii="Tahoma" w:hAnsi="Tahoma" w:cs="Tahoma"/>
      <w:sz w:val="20"/>
      <w:lang w:eastAsia="ru-RU"/>
    </w:rPr>
  </w:style>
  <w:style w:type="paragraph" w:customStyle="1" w:styleId="xl166">
    <w:name w:val="xl166"/>
    <w:basedOn w:val="a3"/>
    <w:rsid w:val="00CC5831"/>
    <w:pPr>
      <w:pBdr>
        <w:top w:val="single" w:sz="4" w:space="0" w:color="auto"/>
        <w:bottom w:val="single" w:sz="4" w:space="0" w:color="auto"/>
      </w:pBdr>
      <w:shd w:val="clear" w:color="000000" w:fill="FFFFFF"/>
      <w:suppressAutoHyphens w:val="0"/>
      <w:spacing w:before="100" w:beforeAutospacing="1" w:after="100" w:afterAutospacing="1"/>
      <w:ind w:firstLine="0"/>
      <w:jc w:val="center"/>
    </w:pPr>
    <w:rPr>
      <w:rFonts w:ascii="Tahoma" w:hAnsi="Tahoma" w:cs="Tahoma"/>
      <w:sz w:val="20"/>
      <w:lang w:eastAsia="ru-RU"/>
    </w:rPr>
  </w:style>
  <w:style w:type="paragraph" w:customStyle="1" w:styleId="xl167">
    <w:name w:val="xl167"/>
    <w:basedOn w:val="a3"/>
    <w:rsid w:val="00CC5831"/>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ind w:firstLine="0"/>
      <w:jc w:val="center"/>
      <w:textAlignment w:val="center"/>
    </w:pPr>
    <w:rPr>
      <w:rFonts w:ascii="Tahoma" w:hAnsi="Tahoma" w:cs="Tahoma"/>
      <w:sz w:val="20"/>
      <w:lang w:eastAsia="ru-RU"/>
    </w:rPr>
  </w:style>
  <w:style w:type="paragraph" w:customStyle="1" w:styleId="xl168">
    <w:name w:val="xl168"/>
    <w:basedOn w:val="a3"/>
    <w:rsid w:val="00CC5831"/>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ind w:firstLine="0"/>
      <w:jc w:val="center"/>
      <w:textAlignment w:val="center"/>
    </w:pPr>
    <w:rPr>
      <w:rFonts w:ascii="Tahoma" w:hAnsi="Tahoma" w:cs="Tahoma"/>
      <w:sz w:val="20"/>
      <w:lang w:eastAsia="ru-RU"/>
    </w:rPr>
  </w:style>
  <w:style w:type="paragraph" w:customStyle="1" w:styleId="xl169">
    <w:name w:val="xl169"/>
    <w:basedOn w:val="a3"/>
    <w:rsid w:val="00CC5831"/>
    <w:pPr>
      <w:pBdr>
        <w:left w:val="single" w:sz="4" w:space="0" w:color="auto"/>
        <w:bottom w:val="single" w:sz="4" w:space="0" w:color="auto"/>
        <w:right w:val="single" w:sz="4" w:space="0" w:color="auto"/>
      </w:pBdr>
      <w:shd w:val="clear" w:color="000000" w:fill="FFFFFF"/>
      <w:suppressAutoHyphens w:val="0"/>
      <w:spacing w:before="100" w:beforeAutospacing="1" w:after="100" w:afterAutospacing="1"/>
      <w:ind w:firstLine="0"/>
      <w:jc w:val="center"/>
      <w:textAlignment w:val="center"/>
    </w:pPr>
    <w:rPr>
      <w:rFonts w:ascii="Tahoma" w:hAnsi="Tahoma" w:cs="Tahoma"/>
      <w:sz w:val="20"/>
      <w:lang w:eastAsia="ru-RU"/>
    </w:rPr>
  </w:style>
  <w:style w:type="paragraph" w:customStyle="1" w:styleId="xl170">
    <w:name w:val="xl170"/>
    <w:basedOn w:val="a3"/>
    <w:rsid w:val="00CC5831"/>
    <w:pPr>
      <w:pBdr>
        <w:left w:val="single" w:sz="4" w:space="0" w:color="auto"/>
        <w:bottom w:val="single" w:sz="4" w:space="0" w:color="auto"/>
        <w:right w:val="single" w:sz="4" w:space="0" w:color="auto"/>
      </w:pBdr>
      <w:shd w:val="clear" w:color="000000" w:fill="FFFFFF"/>
      <w:suppressAutoHyphens w:val="0"/>
      <w:spacing w:before="100" w:beforeAutospacing="1" w:after="100" w:afterAutospacing="1"/>
      <w:ind w:firstLine="0"/>
      <w:jc w:val="center"/>
      <w:textAlignment w:val="center"/>
    </w:pPr>
    <w:rPr>
      <w:rFonts w:ascii="Tahoma" w:hAnsi="Tahoma" w:cs="Tahoma"/>
      <w:sz w:val="20"/>
      <w:lang w:eastAsia="ru-RU"/>
    </w:rPr>
  </w:style>
  <w:style w:type="paragraph" w:customStyle="1" w:styleId="xl171">
    <w:name w:val="xl171"/>
    <w:basedOn w:val="a3"/>
    <w:rsid w:val="00CC5831"/>
    <w:pPr>
      <w:pBdr>
        <w:left w:val="single" w:sz="4" w:space="0" w:color="auto"/>
      </w:pBdr>
      <w:shd w:val="clear" w:color="000000" w:fill="FFFFFF"/>
      <w:suppressAutoHyphens w:val="0"/>
      <w:spacing w:before="100" w:beforeAutospacing="1" w:after="100" w:afterAutospacing="1"/>
      <w:ind w:firstLine="0"/>
      <w:jc w:val="center"/>
      <w:textAlignment w:val="center"/>
    </w:pPr>
    <w:rPr>
      <w:rFonts w:ascii="Tahoma" w:hAnsi="Tahoma" w:cs="Tahoma"/>
      <w:sz w:val="20"/>
      <w:lang w:eastAsia="ru-RU"/>
    </w:rPr>
  </w:style>
  <w:style w:type="paragraph" w:customStyle="1" w:styleId="xl172">
    <w:name w:val="xl172"/>
    <w:basedOn w:val="a3"/>
    <w:rsid w:val="00CC5831"/>
    <w:pPr>
      <w:pBdr>
        <w:right w:val="single" w:sz="4" w:space="0" w:color="auto"/>
      </w:pBdr>
      <w:shd w:val="clear" w:color="000000" w:fill="FFFFFF"/>
      <w:suppressAutoHyphens w:val="0"/>
      <w:spacing w:before="100" w:beforeAutospacing="1" w:after="100" w:afterAutospacing="1"/>
      <w:ind w:firstLine="0"/>
      <w:jc w:val="center"/>
      <w:textAlignment w:val="center"/>
    </w:pPr>
    <w:rPr>
      <w:rFonts w:ascii="Tahoma" w:hAnsi="Tahoma" w:cs="Tahoma"/>
      <w:sz w:val="20"/>
      <w:lang w:eastAsia="ru-RU"/>
    </w:rPr>
  </w:style>
  <w:style w:type="paragraph" w:customStyle="1" w:styleId="xl173">
    <w:name w:val="xl173"/>
    <w:basedOn w:val="a3"/>
    <w:rsid w:val="00CC5831"/>
    <w:pPr>
      <w:pBdr>
        <w:left w:val="single" w:sz="4" w:space="0" w:color="auto"/>
        <w:bottom w:val="single" w:sz="4" w:space="0" w:color="auto"/>
      </w:pBdr>
      <w:shd w:val="clear" w:color="000000" w:fill="FFFFFF"/>
      <w:suppressAutoHyphens w:val="0"/>
      <w:spacing w:before="100" w:beforeAutospacing="1" w:after="100" w:afterAutospacing="1"/>
      <w:ind w:firstLine="0"/>
      <w:jc w:val="center"/>
      <w:textAlignment w:val="center"/>
    </w:pPr>
    <w:rPr>
      <w:rFonts w:ascii="Tahoma" w:hAnsi="Tahoma" w:cs="Tahoma"/>
      <w:sz w:val="20"/>
      <w:lang w:eastAsia="ru-RU"/>
    </w:rPr>
  </w:style>
  <w:style w:type="paragraph" w:customStyle="1" w:styleId="xl174">
    <w:name w:val="xl174"/>
    <w:basedOn w:val="a3"/>
    <w:rsid w:val="00CC5831"/>
    <w:pPr>
      <w:pBdr>
        <w:bottom w:val="single" w:sz="4" w:space="0" w:color="auto"/>
      </w:pBdr>
      <w:shd w:val="clear" w:color="000000" w:fill="FFFFFF"/>
      <w:suppressAutoHyphens w:val="0"/>
      <w:spacing w:before="100" w:beforeAutospacing="1" w:after="100" w:afterAutospacing="1"/>
      <w:ind w:firstLine="0"/>
      <w:jc w:val="center"/>
      <w:textAlignment w:val="center"/>
    </w:pPr>
    <w:rPr>
      <w:rFonts w:ascii="Tahoma" w:hAnsi="Tahoma" w:cs="Tahoma"/>
      <w:sz w:val="20"/>
      <w:lang w:eastAsia="ru-RU"/>
    </w:rPr>
  </w:style>
  <w:style w:type="paragraph" w:customStyle="1" w:styleId="xl175">
    <w:name w:val="xl175"/>
    <w:basedOn w:val="a3"/>
    <w:rsid w:val="00CC5831"/>
    <w:pPr>
      <w:pBdr>
        <w:bottom w:val="single" w:sz="4" w:space="0" w:color="auto"/>
        <w:right w:val="single" w:sz="4" w:space="0" w:color="auto"/>
      </w:pBdr>
      <w:shd w:val="clear" w:color="000000" w:fill="FFFFFF"/>
      <w:suppressAutoHyphens w:val="0"/>
      <w:spacing w:before="100" w:beforeAutospacing="1" w:after="100" w:afterAutospacing="1"/>
      <w:ind w:firstLine="0"/>
      <w:jc w:val="center"/>
      <w:textAlignment w:val="center"/>
    </w:pPr>
    <w:rPr>
      <w:rFonts w:ascii="Tahoma" w:hAnsi="Tahoma" w:cs="Tahoma"/>
      <w:sz w:val="20"/>
      <w:lang w:eastAsia="ru-RU"/>
    </w:rPr>
  </w:style>
  <w:style w:type="paragraph" w:customStyle="1" w:styleId="xl176">
    <w:name w:val="xl176"/>
    <w:basedOn w:val="a3"/>
    <w:rsid w:val="00CC5831"/>
    <w:pPr>
      <w:pBdr>
        <w:top w:val="single" w:sz="4" w:space="0" w:color="auto"/>
        <w:left w:val="single" w:sz="4" w:space="0" w:color="auto"/>
      </w:pBdr>
      <w:shd w:val="clear" w:color="000000" w:fill="FFFFFF"/>
      <w:suppressAutoHyphens w:val="0"/>
      <w:spacing w:before="100" w:beforeAutospacing="1" w:after="100" w:afterAutospacing="1"/>
      <w:ind w:firstLine="0"/>
      <w:jc w:val="center"/>
      <w:textAlignment w:val="center"/>
    </w:pPr>
    <w:rPr>
      <w:rFonts w:ascii="Tahoma" w:hAnsi="Tahoma" w:cs="Tahoma"/>
      <w:sz w:val="20"/>
      <w:lang w:eastAsia="ru-RU"/>
    </w:rPr>
  </w:style>
  <w:style w:type="paragraph" w:customStyle="1" w:styleId="xl177">
    <w:name w:val="xl177"/>
    <w:basedOn w:val="a3"/>
    <w:rsid w:val="00CC5831"/>
    <w:pPr>
      <w:pBdr>
        <w:top w:val="single" w:sz="4" w:space="0" w:color="auto"/>
      </w:pBdr>
      <w:shd w:val="clear" w:color="000000" w:fill="FFFFFF"/>
      <w:suppressAutoHyphens w:val="0"/>
      <w:spacing w:before="100" w:beforeAutospacing="1" w:after="100" w:afterAutospacing="1"/>
      <w:ind w:firstLine="0"/>
      <w:jc w:val="center"/>
      <w:textAlignment w:val="center"/>
    </w:pPr>
    <w:rPr>
      <w:rFonts w:ascii="Tahoma" w:hAnsi="Tahoma" w:cs="Tahoma"/>
      <w:sz w:val="20"/>
      <w:lang w:eastAsia="ru-RU"/>
    </w:rPr>
  </w:style>
  <w:style w:type="paragraph" w:customStyle="1" w:styleId="xl178">
    <w:name w:val="xl178"/>
    <w:basedOn w:val="a3"/>
    <w:rsid w:val="00CC5831"/>
    <w:pPr>
      <w:pBdr>
        <w:top w:val="single" w:sz="4" w:space="0" w:color="auto"/>
        <w:right w:val="single" w:sz="4" w:space="0" w:color="auto"/>
      </w:pBdr>
      <w:shd w:val="clear" w:color="000000" w:fill="FFFFFF"/>
      <w:suppressAutoHyphens w:val="0"/>
      <w:spacing w:before="100" w:beforeAutospacing="1" w:after="100" w:afterAutospacing="1"/>
      <w:ind w:firstLine="0"/>
      <w:jc w:val="center"/>
      <w:textAlignment w:val="center"/>
    </w:pPr>
    <w:rPr>
      <w:rFonts w:ascii="Tahoma" w:hAnsi="Tahoma" w:cs="Tahoma"/>
      <w:sz w:val="20"/>
      <w:lang w:eastAsia="ru-RU"/>
    </w:rPr>
  </w:style>
  <w:style w:type="paragraph" w:customStyle="1" w:styleId="xl179">
    <w:name w:val="xl179"/>
    <w:basedOn w:val="a3"/>
    <w:rsid w:val="00CC5831"/>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ind w:firstLine="0"/>
      <w:jc w:val="left"/>
      <w:textAlignment w:val="center"/>
    </w:pPr>
    <w:rPr>
      <w:rFonts w:ascii="Tahoma" w:hAnsi="Tahoma" w:cs="Tahoma"/>
      <w:sz w:val="20"/>
      <w:lang w:eastAsia="ru-RU"/>
    </w:rPr>
  </w:style>
  <w:style w:type="paragraph" w:customStyle="1" w:styleId="xl180">
    <w:name w:val="xl180"/>
    <w:basedOn w:val="a3"/>
    <w:rsid w:val="00CC5831"/>
    <w:pPr>
      <w:pBdr>
        <w:left w:val="single" w:sz="4" w:space="0" w:color="auto"/>
        <w:bottom w:val="single" w:sz="4" w:space="0" w:color="auto"/>
        <w:right w:val="single" w:sz="4" w:space="0" w:color="auto"/>
      </w:pBdr>
      <w:shd w:val="clear" w:color="000000" w:fill="FFFFFF"/>
      <w:suppressAutoHyphens w:val="0"/>
      <w:spacing w:before="100" w:beforeAutospacing="1" w:after="100" w:afterAutospacing="1"/>
      <w:ind w:firstLine="0"/>
      <w:jc w:val="left"/>
      <w:textAlignment w:val="center"/>
    </w:pPr>
    <w:rPr>
      <w:rFonts w:ascii="Tahoma" w:hAnsi="Tahoma" w:cs="Tahoma"/>
      <w:sz w:val="20"/>
      <w:lang w:eastAsia="ru-RU"/>
    </w:rPr>
  </w:style>
  <w:style w:type="paragraph" w:customStyle="1" w:styleId="xl181">
    <w:name w:val="xl181"/>
    <w:basedOn w:val="a3"/>
    <w:rsid w:val="00CC5831"/>
    <w:pPr>
      <w:pBdr>
        <w:left w:val="single" w:sz="4" w:space="0" w:color="auto"/>
        <w:bottom w:val="single" w:sz="4" w:space="0" w:color="auto"/>
      </w:pBdr>
      <w:shd w:val="clear" w:color="000000" w:fill="FFFFFF"/>
      <w:suppressAutoHyphens w:val="0"/>
      <w:spacing w:before="100" w:beforeAutospacing="1" w:after="100" w:afterAutospacing="1"/>
      <w:ind w:firstLine="0"/>
      <w:jc w:val="center"/>
      <w:textAlignment w:val="center"/>
    </w:pPr>
    <w:rPr>
      <w:rFonts w:ascii="Tahoma" w:hAnsi="Tahoma" w:cs="Tahoma"/>
      <w:sz w:val="20"/>
      <w:lang w:eastAsia="ru-RU"/>
    </w:rPr>
  </w:style>
  <w:style w:type="paragraph" w:customStyle="1" w:styleId="xl182">
    <w:name w:val="xl182"/>
    <w:basedOn w:val="a3"/>
    <w:rsid w:val="00CC5831"/>
    <w:pPr>
      <w:pBdr>
        <w:bottom w:val="single" w:sz="4" w:space="0" w:color="auto"/>
      </w:pBdr>
      <w:shd w:val="clear" w:color="000000" w:fill="FFFFFF"/>
      <w:suppressAutoHyphens w:val="0"/>
      <w:spacing w:before="100" w:beforeAutospacing="1" w:after="100" w:afterAutospacing="1"/>
      <w:ind w:firstLine="0"/>
      <w:jc w:val="center"/>
      <w:textAlignment w:val="center"/>
    </w:pPr>
    <w:rPr>
      <w:rFonts w:ascii="Tahoma" w:hAnsi="Tahoma" w:cs="Tahoma"/>
      <w:sz w:val="20"/>
      <w:lang w:eastAsia="ru-RU"/>
    </w:rPr>
  </w:style>
  <w:style w:type="paragraph" w:customStyle="1" w:styleId="xl183">
    <w:name w:val="xl183"/>
    <w:basedOn w:val="a3"/>
    <w:rsid w:val="00CC5831"/>
    <w:pPr>
      <w:pBdr>
        <w:bottom w:val="single" w:sz="4" w:space="0" w:color="auto"/>
        <w:right w:val="single" w:sz="4" w:space="0" w:color="auto"/>
      </w:pBdr>
      <w:shd w:val="clear" w:color="000000" w:fill="FFFFFF"/>
      <w:suppressAutoHyphens w:val="0"/>
      <w:spacing w:before="100" w:beforeAutospacing="1" w:after="100" w:afterAutospacing="1"/>
      <w:ind w:firstLine="0"/>
      <w:jc w:val="center"/>
      <w:textAlignment w:val="center"/>
    </w:pPr>
    <w:rPr>
      <w:rFonts w:ascii="Tahoma" w:hAnsi="Tahoma" w:cs="Tahoma"/>
      <w:sz w:val="20"/>
      <w:lang w:eastAsia="ru-RU"/>
    </w:rPr>
  </w:style>
  <w:style w:type="paragraph" w:customStyle="1" w:styleId="xl184">
    <w:name w:val="xl184"/>
    <w:basedOn w:val="a3"/>
    <w:rsid w:val="00CC5831"/>
    <w:pPr>
      <w:pBdr>
        <w:left w:val="single" w:sz="4" w:space="0" w:color="auto"/>
      </w:pBdr>
      <w:shd w:val="clear" w:color="000000" w:fill="FFFFFF"/>
      <w:suppressAutoHyphens w:val="0"/>
      <w:spacing w:before="100" w:beforeAutospacing="1" w:after="100" w:afterAutospacing="1"/>
      <w:ind w:firstLine="0"/>
      <w:jc w:val="center"/>
      <w:textAlignment w:val="center"/>
    </w:pPr>
    <w:rPr>
      <w:rFonts w:ascii="Tahoma" w:hAnsi="Tahoma" w:cs="Tahoma"/>
      <w:sz w:val="20"/>
      <w:lang w:eastAsia="ru-RU"/>
    </w:rPr>
  </w:style>
  <w:style w:type="paragraph" w:customStyle="1" w:styleId="xl185">
    <w:name w:val="xl185"/>
    <w:basedOn w:val="a3"/>
    <w:rsid w:val="00CC5831"/>
    <w:pPr>
      <w:pBdr>
        <w:right w:val="single" w:sz="4" w:space="0" w:color="auto"/>
      </w:pBdr>
      <w:shd w:val="clear" w:color="000000" w:fill="FFFFFF"/>
      <w:suppressAutoHyphens w:val="0"/>
      <w:spacing w:before="100" w:beforeAutospacing="1" w:after="100" w:afterAutospacing="1"/>
      <w:ind w:firstLine="0"/>
      <w:jc w:val="center"/>
      <w:textAlignment w:val="center"/>
    </w:pPr>
    <w:rPr>
      <w:rFonts w:ascii="Tahoma" w:hAnsi="Tahoma" w:cs="Tahoma"/>
      <w:sz w:val="20"/>
      <w:lang w:eastAsia="ru-RU"/>
    </w:rPr>
  </w:style>
  <w:style w:type="paragraph" w:customStyle="1" w:styleId="xl186">
    <w:name w:val="xl186"/>
    <w:basedOn w:val="a3"/>
    <w:rsid w:val="00CC5831"/>
    <w:pPr>
      <w:pBdr>
        <w:top w:val="single" w:sz="4" w:space="0" w:color="auto"/>
        <w:left w:val="single" w:sz="4" w:space="0" w:color="auto"/>
      </w:pBdr>
      <w:shd w:val="clear" w:color="000000" w:fill="FFFFFF"/>
      <w:suppressAutoHyphens w:val="0"/>
      <w:spacing w:before="100" w:beforeAutospacing="1" w:after="100" w:afterAutospacing="1"/>
      <w:ind w:firstLine="0"/>
      <w:jc w:val="center"/>
      <w:textAlignment w:val="center"/>
    </w:pPr>
    <w:rPr>
      <w:rFonts w:ascii="Tahoma" w:hAnsi="Tahoma" w:cs="Tahoma"/>
      <w:sz w:val="20"/>
      <w:lang w:eastAsia="ru-RU"/>
    </w:rPr>
  </w:style>
  <w:style w:type="paragraph" w:customStyle="1" w:styleId="xl187">
    <w:name w:val="xl187"/>
    <w:basedOn w:val="a3"/>
    <w:rsid w:val="00CC5831"/>
    <w:pPr>
      <w:pBdr>
        <w:top w:val="single" w:sz="4" w:space="0" w:color="auto"/>
      </w:pBdr>
      <w:shd w:val="clear" w:color="000000" w:fill="FFFFFF"/>
      <w:suppressAutoHyphens w:val="0"/>
      <w:spacing w:before="100" w:beforeAutospacing="1" w:after="100" w:afterAutospacing="1"/>
      <w:ind w:firstLine="0"/>
      <w:jc w:val="center"/>
      <w:textAlignment w:val="center"/>
    </w:pPr>
    <w:rPr>
      <w:rFonts w:ascii="Tahoma" w:hAnsi="Tahoma" w:cs="Tahoma"/>
      <w:sz w:val="20"/>
      <w:lang w:eastAsia="ru-RU"/>
    </w:rPr>
  </w:style>
  <w:style w:type="paragraph" w:customStyle="1" w:styleId="xl188">
    <w:name w:val="xl188"/>
    <w:basedOn w:val="a3"/>
    <w:rsid w:val="00CC5831"/>
    <w:pPr>
      <w:pBdr>
        <w:top w:val="single" w:sz="4" w:space="0" w:color="auto"/>
        <w:right w:val="single" w:sz="4" w:space="0" w:color="auto"/>
      </w:pBdr>
      <w:shd w:val="clear" w:color="000000" w:fill="FFFFFF"/>
      <w:suppressAutoHyphens w:val="0"/>
      <w:spacing w:before="100" w:beforeAutospacing="1" w:after="100" w:afterAutospacing="1"/>
      <w:ind w:firstLine="0"/>
      <w:jc w:val="center"/>
      <w:textAlignment w:val="center"/>
    </w:pPr>
    <w:rPr>
      <w:rFonts w:ascii="Tahoma" w:hAnsi="Tahoma" w:cs="Tahoma"/>
      <w:sz w:val="20"/>
      <w:lang w:eastAsia="ru-RU"/>
    </w:rPr>
  </w:style>
  <w:style w:type="paragraph" w:customStyle="1" w:styleId="xl189">
    <w:name w:val="xl189"/>
    <w:basedOn w:val="a3"/>
    <w:rsid w:val="00CC5831"/>
    <w:pPr>
      <w:pBdr>
        <w:top w:val="single" w:sz="4" w:space="0" w:color="auto"/>
        <w:left w:val="single" w:sz="4" w:space="0" w:color="auto"/>
        <w:bottom w:val="single" w:sz="4" w:space="0" w:color="auto"/>
      </w:pBdr>
      <w:shd w:val="clear" w:color="000000" w:fill="FFFFFF"/>
      <w:suppressAutoHyphens w:val="0"/>
      <w:spacing w:before="100" w:beforeAutospacing="1" w:after="100" w:afterAutospacing="1"/>
      <w:ind w:firstLine="0"/>
      <w:jc w:val="center"/>
      <w:textAlignment w:val="center"/>
    </w:pPr>
    <w:rPr>
      <w:rFonts w:ascii="Tahoma" w:hAnsi="Tahoma" w:cs="Tahoma"/>
      <w:sz w:val="20"/>
      <w:lang w:eastAsia="ru-RU"/>
    </w:rPr>
  </w:style>
  <w:style w:type="paragraph" w:customStyle="1" w:styleId="xl190">
    <w:name w:val="xl190"/>
    <w:basedOn w:val="a3"/>
    <w:rsid w:val="00CC5831"/>
    <w:pPr>
      <w:pBdr>
        <w:top w:val="single" w:sz="4" w:space="0" w:color="auto"/>
        <w:bottom w:val="single" w:sz="4" w:space="0" w:color="auto"/>
      </w:pBdr>
      <w:shd w:val="clear" w:color="000000" w:fill="FFFFFF"/>
      <w:suppressAutoHyphens w:val="0"/>
      <w:spacing w:before="100" w:beforeAutospacing="1" w:after="100" w:afterAutospacing="1"/>
      <w:ind w:firstLine="0"/>
      <w:jc w:val="center"/>
      <w:textAlignment w:val="center"/>
    </w:pPr>
    <w:rPr>
      <w:rFonts w:ascii="Tahoma" w:hAnsi="Tahoma" w:cs="Tahoma"/>
      <w:sz w:val="20"/>
      <w:lang w:eastAsia="ru-RU"/>
    </w:rPr>
  </w:style>
  <w:style w:type="paragraph" w:customStyle="1" w:styleId="xl191">
    <w:name w:val="xl191"/>
    <w:basedOn w:val="a3"/>
    <w:rsid w:val="00CC5831"/>
    <w:pPr>
      <w:pBdr>
        <w:top w:val="single" w:sz="4" w:space="0" w:color="auto"/>
        <w:bottom w:val="single" w:sz="4" w:space="0" w:color="auto"/>
        <w:right w:val="single" w:sz="4" w:space="0" w:color="auto"/>
      </w:pBdr>
      <w:shd w:val="clear" w:color="000000" w:fill="FFFFFF"/>
      <w:suppressAutoHyphens w:val="0"/>
      <w:spacing w:before="100" w:beforeAutospacing="1" w:after="100" w:afterAutospacing="1"/>
      <w:ind w:firstLine="0"/>
      <w:jc w:val="center"/>
      <w:textAlignment w:val="center"/>
    </w:pPr>
    <w:rPr>
      <w:rFonts w:ascii="Tahoma" w:hAnsi="Tahoma" w:cs="Tahoma"/>
      <w:sz w:val="20"/>
      <w:lang w:eastAsia="ru-RU"/>
    </w:rPr>
  </w:style>
  <w:style w:type="paragraph" w:customStyle="1" w:styleId="xl192">
    <w:name w:val="xl192"/>
    <w:basedOn w:val="a3"/>
    <w:rsid w:val="00CC5831"/>
    <w:pPr>
      <w:pBdr>
        <w:top w:val="single" w:sz="4" w:space="0" w:color="auto"/>
      </w:pBdr>
      <w:shd w:val="clear" w:color="000000" w:fill="FFFFFF"/>
      <w:suppressAutoHyphens w:val="0"/>
      <w:spacing w:before="100" w:beforeAutospacing="1" w:after="100" w:afterAutospacing="1"/>
      <w:ind w:firstLine="0"/>
      <w:jc w:val="center"/>
      <w:textAlignment w:val="top"/>
    </w:pPr>
    <w:rPr>
      <w:rFonts w:ascii="Tahoma" w:hAnsi="Tahoma" w:cs="Tahoma"/>
      <w:sz w:val="14"/>
      <w:szCs w:val="14"/>
      <w:lang w:eastAsia="ru-RU"/>
    </w:rPr>
  </w:style>
  <w:style w:type="paragraph" w:customStyle="1" w:styleId="xl193">
    <w:name w:val="xl193"/>
    <w:basedOn w:val="a3"/>
    <w:rsid w:val="00CC5831"/>
    <w:pPr>
      <w:shd w:val="clear" w:color="000000" w:fill="FFFFFF"/>
      <w:suppressAutoHyphens w:val="0"/>
      <w:spacing w:before="100" w:beforeAutospacing="1" w:after="100" w:afterAutospacing="1"/>
      <w:ind w:firstLine="0"/>
      <w:jc w:val="right"/>
      <w:textAlignment w:val="center"/>
    </w:pPr>
    <w:rPr>
      <w:rFonts w:ascii="Tahoma" w:hAnsi="Tahoma" w:cs="Tahoma"/>
      <w:b/>
      <w:bCs/>
      <w:sz w:val="24"/>
      <w:szCs w:val="24"/>
      <w:lang w:eastAsia="ru-RU"/>
    </w:rPr>
  </w:style>
  <w:style w:type="paragraph" w:customStyle="1" w:styleId="xl194">
    <w:name w:val="xl194"/>
    <w:basedOn w:val="a3"/>
    <w:rsid w:val="00CC5831"/>
    <w:pPr>
      <w:shd w:val="clear" w:color="000000" w:fill="FFFFFF"/>
      <w:suppressAutoHyphens w:val="0"/>
      <w:spacing w:before="100" w:beforeAutospacing="1" w:after="100" w:afterAutospacing="1"/>
      <w:ind w:firstLine="0"/>
      <w:jc w:val="right"/>
    </w:pPr>
    <w:rPr>
      <w:rFonts w:ascii="Tahoma" w:hAnsi="Tahoma" w:cs="Tahoma"/>
      <w:b/>
      <w:bCs/>
      <w:sz w:val="24"/>
      <w:szCs w:val="24"/>
      <w:lang w:eastAsia="ru-RU"/>
    </w:rPr>
  </w:style>
  <w:style w:type="paragraph" w:customStyle="1" w:styleId="xl195">
    <w:name w:val="xl195"/>
    <w:basedOn w:val="a3"/>
    <w:rsid w:val="00CC5831"/>
    <w:pPr>
      <w:pBdr>
        <w:top w:val="single" w:sz="8" w:space="0" w:color="auto"/>
        <w:left w:val="single" w:sz="8" w:space="0" w:color="auto"/>
        <w:bottom w:val="single" w:sz="8" w:space="0" w:color="auto"/>
        <w:right w:val="single" w:sz="4" w:space="0" w:color="auto"/>
      </w:pBdr>
      <w:shd w:val="clear" w:color="000000" w:fill="FFFFFF"/>
      <w:suppressAutoHyphens w:val="0"/>
      <w:spacing w:before="100" w:beforeAutospacing="1" w:after="100" w:afterAutospacing="1"/>
      <w:ind w:firstLine="0"/>
      <w:jc w:val="center"/>
      <w:textAlignment w:val="center"/>
    </w:pPr>
    <w:rPr>
      <w:rFonts w:ascii="Tahoma" w:hAnsi="Tahoma" w:cs="Tahoma"/>
      <w:sz w:val="20"/>
      <w:lang w:eastAsia="ru-RU"/>
    </w:rPr>
  </w:style>
  <w:style w:type="paragraph" w:customStyle="1" w:styleId="xl196">
    <w:name w:val="xl196"/>
    <w:basedOn w:val="a3"/>
    <w:rsid w:val="00CC5831"/>
    <w:pPr>
      <w:pBdr>
        <w:top w:val="single" w:sz="8" w:space="0" w:color="auto"/>
        <w:left w:val="single" w:sz="4" w:space="0" w:color="auto"/>
        <w:bottom w:val="single" w:sz="8" w:space="0" w:color="auto"/>
        <w:right w:val="single" w:sz="4" w:space="0" w:color="auto"/>
      </w:pBdr>
      <w:shd w:val="clear" w:color="000000" w:fill="FFFFFF"/>
      <w:suppressAutoHyphens w:val="0"/>
      <w:spacing w:before="100" w:beforeAutospacing="1" w:after="100" w:afterAutospacing="1"/>
      <w:ind w:firstLine="0"/>
      <w:jc w:val="center"/>
      <w:textAlignment w:val="center"/>
    </w:pPr>
    <w:rPr>
      <w:rFonts w:ascii="Tahoma" w:hAnsi="Tahoma" w:cs="Tahoma"/>
      <w:sz w:val="20"/>
      <w:lang w:eastAsia="ru-RU"/>
    </w:rPr>
  </w:style>
  <w:style w:type="paragraph" w:customStyle="1" w:styleId="xl197">
    <w:name w:val="xl197"/>
    <w:basedOn w:val="a3"/>
    <w:rsid w:val="00CC5831"/>
    <w:pPr>
      <w:pBdr>
        <w:top w:val="single" w:sz="8" w:space="0" w:color="auto"/>
        <w:left w:val="single" w:sz="4" w:space="0" w:color="auto"/>
        <w:bottom w:val="single" w:sz="8" w:space="0" w:color="auto"/>
        <w:right w:val="single" w:sz="8" w:space="0" w:color="auto"/>
      </w:pBdr>
      <w:shd w:val="clear" w:color="000000" w:fill="FFFFFF"/>
      <w:suppressAutoHyphens w:val="0"/>
      <w:spacing w:before="100" w:beforeAutospacing="1" w:after="100" w:afterAutospacing="1"/>
      <w:ind w:firstLine="0"/>
      <w:jc w:val="center"/>
      <w:textAlignment w:val="center"/>
    </w:pPr>
    <w:rPr>
      <w:rFonts w:ascii="Tahoma" w:hAnsi="Tahoma" w:cs="Tahoma"/>
      <w:sz w:val="20"/>
      <w:lang w:eastAsia="ru-RU"/>
    </w:rPr>
  </w:style>
  <w:style w:type="paragraph" w:customStyle="1" w:styleId="xl198">
    <w:name w:val="xl198"/>
    <w:basedOn w:val="a3"/>
    <w:rsid w:val="00CC5831"/>
    <w:pPr>
      <w:shd w:val="clear" w:color="000000" w:fill="FFFFFF"/>
      <w:suppressAutoHyphens w:val="0"/>
      <w:spacing w:before="100" w:beforeAutospacing="1" w:after="100" w:afterAutospacing="1"/>
      <w:ind w:firstLine="0"/>
      <w:jc w:val="center"/>
      <w:textAlignment w:val="top"/>
    </w:pPr>
    <w:rPr>
      <w:rFonts w:ascii="Tahoma" w:hAnsi="Tahoma" w:cs="Tahoma"/>
      <w:sz w:val="14"/>
      <w:szCs w:val="14"/>
      <w:lang w:eastAsia="ru-RU"/>
    </w:rPr>
  </w:style>
  <w:style w:type="paragraph" w:customStyle="1" w:styleId="xl199">
    <w:name w:val="xl199"/>
    <w:basedOn w:val="a3"/>
    <w:rsid w:val="00CC5831"/>
    <w:pPr>
      <w:pBdr>
        <w:top w:val="single" w:sz="4" w:space="0" w:color="auto"/>
        <w:left w:val="single" w:sz="8" w:space="0" w:color="auto"/>
        <w:bottom w:val="single" w:sz="8" w:space="0" w:color="auto"/>
      </w:pBdr>
      <w:shd w:val="clear" w:color="000000" w:fill="FFFFFF"/>
      <w:suppressAutoHyphens w:val="0"/>
      <w:spacing w:before="100" w:beforeAutospacing="1" w:after="100" w:afterAutospacing="1"/>
      <w:ind w:firstLine="0"/>
      <w:jc w:val="center"/>
      <w:textAlignment w:val="center"/>
    </w:pPr>
    <w:rPr>
      <w:rFonts w:ascii="Tahoma" w:hAnsi="Tahoma" w:cs="Tahoma"/>
      <w:sz w:val="20"/>
      <w:lang w:eastAsia="ru-RU"/>
    </w:rPr>
  </w:style>
  <w:style w:type="paragraph" w:customStyle="1" w:styleId="xl200">
    <w:name w:val="xl200"/>
    <w:basedOn w:val="a3"/>
    <w:rsid w:val="00CC5831"/>
    <w:pPr>
      <w:pBdr>
        <w:top w:val="single" w:sz="4" w:space="0" w:color="auto"/>
        <w:bottom w:val="single" w:sz="8" w:space="0" w:color="auto"/>
      </w:pBdr>
      <w:shd w:val="clear" w:color="000000" w:fill="FFFFFF"/>
      <w:suppressAutoHyphens w:val="0"/>
      <w:spacing w:before="100" w:beforeAutospacing="1" w:after="100" w:afterAutospacing="1"/>
      <w:ind w:firstLine="0"/>
      <w:jc w:val="center"/>
      <w:textAlignment w:val="center"/>
    </w:pPr>
    <w:rPr>
      <w:rFonts w:ascii="Tahoma" w:hAnsi="Tahoma" w:cs="Tahoma"/>
      <w:sz w:val="20"/>
      <w:lang w:eastAsia="ru-RU"/>
    </w:rPr>
  </w:style>
  <w:style w:type="paragraph" w:customStyle="1" w:styleId="xl201">
    <w:name w:val="xl201"/>
    <w:basedOn w:val="a3"/>
    <w:rsid w:val="00CC5831"/>
    <w:pPr>
      <w:pBdr>
        <w:top w:val="single" w:sz="4" w:space="0" w:color="auto"/>
        <w:bottom w:val="single" w:sz="8" w:space="0" w:color="auto"/>
        <w:right w:val="single" w:sz="8" w:space="0" w:color="auto"/>
      </w:pBdr>
      <w:shd w:val="clear" w:color="000000" w:fill="FFFFFF"/>
      <w:suppressAutoHyphens w:val="0"/>
      <w:spacing w:before="100" w:beforeAutospacing="1" w:after="100" w:afterAutospacing="1"/>
      <w:ind w:firstLine="0"/>
      <w:jc w:val="center"/>
      <w:textAlignment w:val="center"/>
    </w:pPr>
    <w:rPr>
      <w:rFonts w:ascii="Tahoma" w:hAnsi="Tahoma" w:cs="Tahoma"/>
      <w:sz w:val="20"/>
      <w:lang w:eastAsia="ru-RU"/>
    </w:rPr>
  </w:style>
  <w:style w:type="paragraph" w:customStyle="1" w:styleId="xl202">
    <w:name w:val="xl202"/>
    <w:basedOn w:val="a3"/>
    <w:rsid w:val="00CC5831"/>
    <w:pPr>
      <w:pBdr>
        <w:top w:val="single" w:sz="4" w:space="0" w:color="auto"/>
        <w:left w:val="single" w:sz="8" w:space="0" w:color="auto"/>
        <w:bottom w:val="single" w:sz="4" w:space="0" w:color="auto"/>
      </w:pBdr>
      <w:shd w:val="clear" w:color="000000" w:fill="FFFFFF"/>
      <w:suppressAutoHyphens w:val="0"/>
      <w:spacing w:before="100" w:beforeAutospacing="1" w:after="100" w:afterAutospacing="1"/>
      <w:ind w:firstLine="0"/>
      <w:jc w:val="center"/>
      <w:textAlignment w:val="center"/>
    </w:pPr>
    <w:rPr>
      <w:rFonts w:ascii="Tahoma" w:hAnsi="Tahoma" w:cs="Tahoma"/>
      <w:sz w:val="20"/>
      <w:lang w:eastAsia="ru-RU"/>
    </w:rPr>
  </w:style>
  <w:style w:type="paragraph" w:customStyle="1" w:styleId="xl203">
    <w:name w:val="xl203"/>
    <w:basedOn w:val="a3"/>
    <w:rsid w:val="00CC5831"/>
    <w:pPr>
      <w:pBdr>
        <w:top w:val="single" w:sz="4" w:space="0" w:color="auto"/>
        <w:bottom w:val="single" w:sz="4" w:space="0" w:color="auto"/>
      </w:pBdr>
      <w:shd w:val="clear" w:color="000000" w:fill="FFFFFF"/>
      <w:suppressAutoHyphens w:val="0"/>
      <w:spacing w:before="100" w:beforeAutospacing="1" w:after="100" w:afterAutospacing="1"/>
      <w:ind w:firstLine="0"/>
      <w:jc w:val="center"/>
      <w:textAlignment w:val="center"/>
    </w:pPr>
    <w:rPr>
      <w:rFonts w:ascii="Tahoma" w:hAnsi="Tahoma" w:cs="Tahoma"/>
      <w:sz w:val="20"/>
      <w:lang w:eastAsia="ru-RU"/>
    </w:rPr>
  </w:style>
  <w:style w:type="paragraph" w:customStyle="1" w:styleId="xl204">
    <w:name w:val="xl204"/>
    <w:basedOn w:val="a3"/>
    <w:rsid w:val="00CC5831"/>
    <w:pPr>
      <w:pBdr>
        <w:top w:val="single" w:sz="4" w:space="0" w:color="auto"/>
        <w:bottom w:val="single" w:sz="4" w:space="0" w:color="auto"/>
        <w:right w:val="single" w:sz="8" w:space="0" w:color="auto"/>
      </w:pBdr>
      <w:shd w:val="clear" w:color="000000" w:fill="FFFFFF"/>
      <w:suppressAutoHyphens w:val="0"/>
      <w:spacing w:before="100" w:beforeAutospacing="1" w:after="100" w:afterAutospacing="1"/>
      <w:ind w:firstLine="0"/>
      <w:jc w:val="center"/>
      <w:textAlignment w:val="center"/>
    </w:pPr>
    <w:rPr>
      <w:rFonts w:ascii="Tahoma" w:hAnsi="Tahoma" w:cs="Tahoma"/>
      <w:sz w:val="20"/>
      <w:lang w:eastAsia="ru-RU"/>
    </w:rPr>
  </w:style>
  <w:style w:type="paragraph" w:customStyle="1" w:styleId="xl205">
    <w:name w:val="xl205"/>
    <w:basedOn w:val="a3"/>
    <w:rsid w:val="00CC5831"/>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ind w:firstLine="0"/>
      <w:jc w:val="right"/>
      <w:textAlignment w:val="center"/>
    </w:pPr>
    <w:rPr>
      <w:rFonts w:ascii="Tahoma" w:hAnsi="Tahoma" w:cs="Tahoma"/>
      <w:sz w:val="20"/>
      <w:lang w:eastAsia="ru-RU"/>
    </w:rPr>
  </w:style>
  <w:style w:type="paragraph" w:customStyle="1" w:styleId="xl206">
    <w:name w:val="xl206"/>
    <w:basedOn w:val="a3"/>
    <w:rsid w:val="00CC5831"/>
    <w:pPr>
      <w:pBdr>
        <w:top w:val="single" w:sz="4" w:space="0" w:color="auto"/>
        <w:left w:val="single" w:sz="4" w:space="0" w:color="auto"/>
        <w:bottom w:val="single" w:sz="4" w:space="0" w:color="auto"/>
      </w:pBdr>
      <w:shd w:val="clear" w:color="000000" w:fill="FFFFFF"/>
      <w:suppressAutoHyphens w:val="0"/>
      <w:spacing w:before="100" w:beforeAutospacing="1" w:after="100" w:afterAutospacing="1"/>
      <w:ind w:firstLine="0"/>
      <w:jc w:val="right"/>
      <w:textAlignment w:val="center"/>
    </w:pPr>
    <w:rPr>
      <w:rFonts w:ascii="Tahoma" w:hAnsi="Tahoma" w:cs="Tahoma"/>
      <w:sz w:val="20"/>
      <w:lang w:eastAsia="ru-RU"/>
    </w:rPr>
  </w:style>
  <w:style w:type="paragraph" w:customStyle="1" w:styleId="xl207">
    <w:name w:val="xl207"/>
    <w:basedOn w:val="a3"/>
    <w:rsid w:val="00CC5831"/>
    <w:pPr>
      <w:pBdr>
        <w:top w:val="single" w:sz="4" w:space="0" w:color="auto"/>
      </w:pBdr>
      <w:shd w:val="clear" w:color="000000" w:fill="FFFFFF"/>
      <w:suppressAutoHyphens w:val="0"/>
      <w:spacing w:before="100" w:beforeAutospacing="1" w:after="100" w:afterAutospacing="1"/>
      <w:ind w:firstLine="0"/>
      <w:jc w:val="center"/>
      <w:textAlignment w:val="top"/>
    </w:pPr>
    <w:rPr>
      <w:rFonts w:ascii="Tahoma" w:hAnsi="Tahoma" w:cs="Tahoma"/>
      <w:sz w:val="20"/>
      <w:lang w:eastAsia="ru-RU"/>
    </w:rPr>
  </w:style>
  <w:style w:type="paragraph" w:customStyle="1" w:styleId="xl208">
    <w:name w:val="xl208"/>
    <w:basedOn w:val="a3"/>
    <w:rsid w:val="00CC5831"/>
    <w:pPr>
      <w:pBdr>
        <w:top w:val="single" w:sz="4" w:space="0" w:color="auto"/>
        <w:right w:val="single" w:sz="4" w:space="0" w:color="auto"/>
      </w:pBdr>
      <w:shd w:val="clear" w:color="000000" w:fill="FFFFFF"/>
      <w:suppressAutoHyphens w:val="0"/>
      <w:spacing w:before="100" w:beforeAutospacing="1" w:after="100" w:afterAutospacing="1"/>
      <w:ind w:firstLine="0"/>
      <w:jc w:val="center"/>
      <w:textAlignment w:val="top"/>
    </w:pPr>
    <w:rPr>
      <w:rFonts w:ascii="Tahoma" w:hAnsi="Tahoma" w:cs="Tahoma"/>
      <w:sz w:val="20"/>
      <w:lang w:eastAsia="ru-RU"/>
    </w:rPr>
  </w:style>
  <w:style w:type="paragraph" w:customStyle="1" w:styleId="xl209">
    <w:name w:val="xl209"/>
    <w:basedOn w:val="a3"/>
    <w:rsid w:val="00CC5831"/>
    <w:pPr>
      <w:pBdr>
        <w:top w:val="single" w:sz="4" w:space="0" w:color="auto"/>
        <w:left w:val="single" w:sz="8" w:space="0" w:color="auto"/>
      </w:pBdr>
      <w:shd w:val="clear" w:color="000000" w:fill="FFFFFF"/>
      <w:suppressAutoHyphens w:val="0"/>
      <w:spacing w:before="100" w:beforeAutospacing="1" w:after="100" w:afterAutospacing="1"/>
      <w:ind w:firstLine="0"/>
      <w:jc w:val="center"/>
      <w:textAlignment w:val="center"/>
    </w:pPr>
    <w:rPr>
      <w:rFonts w:ascii="Tahoma" w:hAnsi="Tahoma" w:cs="Tahoma"/>
      <w:sz w:val="20"/>
      <w:lang w:eastAsia="ru-RU"/>
    </w:rPr>
  </w:style>
  <w:style w:type="paragraph" w:customStyle="1" w:styleId="xl210">
    <w:name w:val="xl210"/>
    <w:basedOn w:val="a3"/>
    <w:rsid w:val="00CC5831"/>
    <w:pPr>
      <w:pBdr>
        <w:top w:val="single" w:sz="4" w:space="0" w:color="auto"/>
        <w:right w:val="single" w:sz="8" w:space="0" w:color="auto"/>
      </w:pBdr>
      <w:shd w:val="clear" w:color="000000" w:fill="FFFFFF"/>
      <w:suppressAutoHyphens w:val="0"/>
      <w:spacing w:before="100" w:beforeAutospacing="1" w:after="100" w:afterAutospacing="1"/>
      <w:ind w:firstLine="0"/>
      <w:jc w:val="center"/>
      <w:textAlignment w:val="center"/>
    </w:pPr>
    <w:rPr>
      <w:rFonts w:ascii="Tahoma" w:hAnsi="Tahoma" w:cs="Tahoma"/>
      <w:sz w:val="20"/>
      <w:lang w:eastAsia="ru-RU"/>
    </w:rPr>
  </w:style>
  <w:style w:type="paragraph" w:customStyle="1" w:styleId="xl211">
    <w:name w:val="xl211"/>
    <w:basedOn w:val="a3"/>
    <w:rsid w:val="00CC5831"/>
    <w:pPr>
      <w:pBdr>
        <w:left w:val="single" w:sz="8" w:space="0" w:color="auto"/>
        <w:bottom w:val="single" w:sz="4" w:space="0" w:color="auto"/>
      </w:pBdr>
      <w:shd w:val="clear" w:color="000000" w:fill="FFFFFF"/>
      <w:suppressAutoHyphens w:val="0"/>
      <w:spacing w:before="100" w:beforeAutospacing="1" w:after="100" w:afterAutospacing="1"/>
      <w:ind w:firstLine="0"/>
      <w:jc w:val="center"/>
      <w:textAlignment w:val="center"/>
    </w:pPr>
    <w:rPr>
      <w:rFonts w:ascii="Tahoma" w:hAnsi="Tahoma" w:cs="Tahoma"/>
      <w:sz w:val="20"/>
      <w:lang w:eastAsia="ru-RU"/>
    </w:rPr>
  </w:style>
  <w:style w:type="paragraph" w:customStyle="1" w:styleId="xl212">
    <w:name w:val="xl212"/>
    <w:basedOn w:val="a3"/>
    <w:rsid w:val="00CC5831"/>
    <w:pPr>
      <w:pBdr>
        <w:bottom w:val="single" w:sz="4" w:space="0" w:color="auto"/>
        <w:right w:val="single" w:sz="8" w:space="0" w:color="auto"/>
      </w:pBdr>
      <w:shd w:val="clear" w:color="000000" w:fill="FFFFFF"/>
      <w:suppressAutoHyphens w:val="0"/>
      <w:spacing w:before="100" w:beforeAutospacing="1" w:after="100" w:afterAutospacing="1"/>
      <w:ind w:firstLine="0"/>
      <w:jc w:val="center"/>
      <w:textAlignment w:val="center"/>
    </w:pPr>
    <w:rPr>
      <w:rFonts w:ascii="Tahoma" w:hAnsi="Tahoma" w:cs="Tahoma"/>
      <w:sz w:val="20"/>
      <w:lang w:eastAsia="ru-RU"/>
    </w:rPr>
  </w:style>
  <w:style w:type="character" w:customStyle="1" w:styleId="1f6">
    <w:name w:val="Подзаголовок Знак1"/>
    <w:basedOn w:val="a4"/>
    <w:uiPriority w:val="11"/>
    <w:rsid w:val="00CC5831"/>
    <w:rPr>
      <w:rFonts w:eastAsia="Times New Roman"/>
      <w:color w:val="5A5A5A"/>
      <w:spacing w:val="15"/>
    </w:rPr>
  </w:style>
  <w:style w:type="character" w:customStyle="1" w:styleId="611">
    <w:name w:val="Заголовок 6 Знак1"/>
    <w:basedOn w:val="a4"/>
    <w:uiPriority w:val="9"/>
    <w:semiHidden/>
    <w:rsid w:val="00CC5831"/>
    <w:rPr>
      <w:rFonts w:ascii="Calibri Light" w:eastAsia="Times New Roman" w:hAnsi="Calibri Light" w:cs="Times New Roman"/>
      <w:i/>
      <w:iCs/>
      <w:color w:val="1F4D78"/>
      <w:sz w:val="22"/>
      <w:szCs w:val="22"/>
    </w:rPr>
  </w:style>
  <w:style w:type="character" w:customStyle="1" w:styleId="af9">
    <w:name w:val="Заголовок Знак"/>
    <w:basedOn w:val="a4"/>
    <w:link w:val="af7"/>
    <w:rsid w:val="00CC5831"/>
    <w:rPr>
      <w:rFonts w:cs="Calibri"/>
      <w:b/>
      <w:sz w:val="22"/>
      <w:lang w:eastAsia="ar-SA"/>
    </w:rPr>
  </w:style>
  <w:style w:type="paragraph" w:customStyle="1" w:styleId="2110">
    <w:name w:val="Заголовок 2 + 11 пт"/>
    <w:basedOn w:val="22"/>
    <w:rsid w:val="00CC5831"/>
    <w:pPr>
      <w:keepNext w:val="0"/>
      <w:widowControl w:val="0"/>
      <w:spacing w:before="140"/>
      <w:ind w:firstLine="0"/>
      <w:jc w:val="left"/>
    </w:pPr>
    <w:rPr>
      <w:rFonts w:ascii="Arial" w:eastAsia="Arial" w:hAnsi="Arial" w:cs="Arial"/>
      <w:b/>
      <w:color w:val="auto"/>
      <w:kern w:val="1"/>
      <w:sz w:val="22"/>
      <w:szCs w:val="22"/>
    </w:rPr>
  </w:style>
  <w:style w:type="paragraph" w:customStyle="1" w:styleId="212">
    <w:name w:val="Основной текст (2)1"/>
    <w:basedOn w:val="a3"/>
    <w:rsid w:val="00CC5831"/>
    <w:pPr>
      <w:widowControl w:val="0"/>
      <w:shd w:val="clear" w:color="auto" w:fill="FFFFFF"/>
      <w:suppressAutoHyphens w:val="0"/>
      <w:spacing w:before="120" w:after="660" w:line="0" w:lineRule="atLeast"/>
      <w:ind w:firstLine="0"/>
      <w:jc w:val="right"/>
    </w:pPr>
    <w:rPr>
      <w:rFonts w:cs="Times New Roman"/>
      <w:sz w:val="28"/>
      <w:szCs w:val="28"/>
      <w:lang w:eastAsia="ru-RU" w:bidi="ru-RU"/>
    </w:rPr>
  </w:style>
  <w:style w:type="character" w:styleId="affff3">
    <w:name w:val="Intense Emphasis"/>
    <w:uiPriority w:val="21"/>
    <w:qFormat/>
    <w:rsid w:val="00CC5831"/>
    <w:rPr>
      <w:i/>
      <w:iCs/>
      <w:color w:val="5B9BD5"/>
    </w:rPr>
  </w:style>
  <w:style w:type="paragraph" w:styleId="25">
    <w:name w:val="Body Text 2"/>
    <w:basedOn w:val="a3"/>
    <w:link w:val="24"/>
    <w:unhideWhenUsed/>
    <w:rsid w:val="00CC5831"/>
    <w:pPr>
      <w:suppressAutoHyphens w:val="0"/>
      <w:spacing w:after="120" w:line="480" w:lineRule="auto"/>
      <w:ind w:firstLine="0"/>
      <w:jc w:val="left"/>
    </w:pPr>
    <w:rPr>
      <w:rFonts w:cs="Courier New"/>
      <w:sz w:val="24"/>
      <w:lang w:eastAsia="ru-RU"/>
    </w:rPr>
  </w:style>
  <w:style w:type="character" w:customStyle="1" w:styleId="213">
    <w:name w:val="Основной текст 2 Знак1"/>
    <w:basedOn w:val="a4"/>
    <w:uiPriority w:val="99"/>
    <w:semiHidden/>
    <w:rsid w:val="00CC5831"/>
    <w:rPr>
      <w:rFonts w:cs="Calibri"/>
      <w:sz w:val="22"/>
      <w:lang w:eastAsia="ar-SA"/>
    </w:rPr>
  </w:style>
  <w:style w:type="paragraph" w:customStyle="1" w:styleId="textintable">
    <w:name w:val="textintable"/>
    <w:basedOn w:val="a3"/>
    <w:rsid w:val="00CC5831"/>
    <w:pPr>
      <w:suppressAutoHyphens w:val="0"/>
      <w:spacing w:before="100" w:beforeAutospacing="1" w:after="100" w:afterAutospacing="1"/>
      <w:ind w:firstLine="0"/>
      <w:jc w:val="center"/>
    </w:pPr>
    <w:rPr>
      <w:rFonts w:cs="Times New Roman"/>
      <w:sz w:val="18"/>
      <w:szCs w:val="18"/>
      <w:lang w:eastAsia="ru-RU"/>
    </w:rPr>
  </w:style>
  <w:style w:type="character" w:customStyle="1" w:styleId="Bodytext2">
    <w:name w:val="Body text (2)_"/>
    <w:link w:val="Bodytext20"/>
    <w:rsid w:val="00CC5831"/>
    <w:rPr>
      <w:shd w:val="clear" w:color="auto" w:fill="FFFFFF"/>
    </w:rPr>
  </w:style>
  <w:style w:type="character" w:customStyle="1" w:styleId="Bodytext217pt">
    <w:name w:val="Body text (2) + 17 pt"/>
    <w:rsid w:val="00CC5831"/>
    <w:rPr>
      <w:rFonts w:ascii="Times New Roman" w:eastAsia="Times New Roman" w:hAnsi="Times New Roman" w:cs="Times New Roman"/>
      <w:b w:val="0"/>
      <w:bCs w:val="0"/>
      <w:i w:val="0"/>
      <w:iCs w:val="0"/>
      <w:smallCaps w:val="0"/>
      <w:strike w:val="0"/>
      <w:color w:val="000000"/>
      <w:spacing w:val="0"/>
      <w:w w:val="100"/>
      <w:position w:val="0"/>
      <w:sz w:val="34"/>
      <w:szCs w:val="34"/>
      <w:u w:val="none"/>
      <w:lang w:val="ru-RU" w:eastAsia="ru-RU" w:bidi="ru-RU"/>
    </w:rPr>
  </w:style>
  <w:style w:type="paragraph" w:customStyle="1" w:styleId="Bodytext20">
    <w:name w:val="Body text (2)"/>
    <w:basedOn w:val="a3"/>
    <w:link w:val="Bodytext2"/>
    <w:rsid w:val="00CC5831"/>
    <w:pPr>
      <w:widowControl w:val="0"/>
      <w:shd w:val="clear" w:color="auto" w:fill="FFFFFF"/>
      <w:suppressAutoHyphens w:val="0"/>
      <w:ind w:firstLine="0"/>
      <w:jc w:val="center"/>
    </w:pPr>
    <w:rPr>
      <w:rFonts w:cs="Times New Roman"/>
      <w:sz w:val="20"/>
      <w:lang w:eastAsia="ru-RU"/>
    </w:rPr>
  </w:style>
  <w:style w:type="character" w:customStyle="1" w:styleId="100">
    <w:name w:val="Основной текст (10)_"/>
    <w:link w:val="101"/>
    <w:uiPriority w:val="99"/>
    <w:rsid w:val="00CC5831"/>
    <w:rPr>
      <w:rFonts w:ascii="Arial" w:hAnsi="Arial" w:cs="Arial"/>
      <w:sz w:val="17"/>
      <w:szCs w:val="17"/>
      <w:shd w:val="clear" w:color="auto" w:fill="FFFFFF"/>
    </w:rPr>
  </w:style>
  <w:style w:type="paragraph" w:customStyle="1" w:styleId="101">
    <w:name w:val="Основной текст (10)"/>
    <w:basedOn w:val="a3"/>
    <w:link w:val="100"/>
    <w:uiPriority w:val="99"/>
    <w:rsid w:val="00CC5831"/>
    <w:pPr>
      <w:widowControl w:val="0"/>
      <w:shd w:val="clear" w:color="auto" w:fill="FFFFFF"/>
      <w:suppressAutoHyphens w:val="0"/>
      <w:spacing w:before="120" w:after="720" w:line="240" w:lineRule="atLeast"/>
      <w:ind w:firstLine="0"/>
      <w:jc w:val="right"/>
    </w:pPr>
    <w:rPr>
      <w:rFonts w:ascii="Arial" w:hAnsi="Arial" w:cs="Arial"/>
      <w:sz w:val="17"/>
      <w:szCs w:val="17"/>
      <w:lang w:eastAsia="ru-RU"/>
    </w:rPr>
  </w:style>
  <w:style w:type="paragraph" w:customStyle="1" w:styleId="MyList1">
    <w:name w:val="My List 1"/>
    <w:basedOn w:val="a3"/>
    <w:rsid w:val="00CC5831"/>
    <w:pPr>
      <w:tabs>
        <w:tab w:val="num" w:pos="936"/>
      </w:tabs>
      <w:suppressAutoHyphens w:val="0"/>
      <w:ind w:left="936" w:hanging="360"/>
      <w:jc w:val="left"/>
    </w:pPr>
    <w:rPr>
      <w:rFonts w:cs="Times New Roman"/>
      <w:sz w:val="24"/>
      <w:szCs w:val="24"/>
      <w:lang w:eastAsia="ru-RU"/>
    </w:rPr>
  </w:style>
  <w:style w:type="paragraph" w:customStyle="1" w:styleId="MyList2">
    <w:name w:val="My List 2"/>
    <w:basedOn w:val="a3"/>
    <w:rsid w:val="00CC5831"/>
    <w:pPr>
      <w:tabs>
        <w:tab w:val="num" w:pos="1368"/>
      </w:tabs>
      <w:suppressAutoHyphens w:val="0"/>
      <w:ind w:left="1368" w:hanging="432"/>
      <w:jc w:val="left"/>
    </w:pPr>
    <w:rPr>
      <w:rFonts w:cs="Times New Roman"/>
      <w:sz w:val="24"/>
      <w:szCs w:val="24"/>
      <w:lang w:eastAsia="ru-RU"/>
    </w:rPr>
  </w:style>
  <w:style w:type="character" w:customStyle="1" w:styleId="mainfont1">
    <w:name w:val="main_font1"/>
    <w:basedOn w:val="a4"/>
    <w:rsid w:val="00CC5831"/>
    <w:rPr>
      <w:rFonts w:ascii="Arial" w:hAnsi="Arial" w:cs="Arial" w:hint="default"/>
      <w:b w:val="0"/>
      <w:bCs w:val="0"/>
      <w:color w:val="333333"/>
      <w:sz w:val="20"/>
      <w:szCs w:val="20"/>
    </w:rPr>
  </w:style>
  <w:style w:type="paragraph" w:customStyle="1" w:styleId="StyleHeading1TimesNewRoman">
    <w:name w:val="Style Heading 1 + Times New Roman"/>
    <w:basedOn w:val="1"/>
    <w:uiPriority w:val="99"/>
    <w:rsid w:val="00CC5831"/>
    <w:pPr>
      <w:keepNext w:val="0"/>
      <w:numPr>
        <w:numId w:val="9"/>
      </w:numPr>
      <w:tabs>
        <w:tab w:val="left" w:pos="426"/>
      </w:tabs>
      <w:suppressAutoHyphens w:val="0"/>
      <w:spacing w:after="60"/>
      <w:ind w:left="750"/>
      <w:jc w:val="both"/>
    </w:pPr>
    <w:rPr>
      <w:rFonts w:eastAsia="Times New Roman" w:cs="Arial"/>
      <w:bCs w:val="0"/>
      <w:lang w:eastAsia="en-US"/>
    </w:rPr>
  </w:style>
  <w:style w:type="character" w:styleId="affff4">
    <w:name w:val="Emphasis"/>
    <w:basedOn w:val="a4"/>
    <w:uiPriority w:val="20"/>
    <w:qFormat/>
    <w:rsid w:val="00CC5831"/>
    <w:rPr>
      <w:i/>
      <w:iCs/>
    </w:rPr>
  </w:style>
  <w:style w:type="paragraph" w:customStyle="1" w:styleId="ZEBRA-">
    <w:name w:val="ZEBRA- Основной текст"/>
    <w:basedOn w:val="a3"/>
    <w:link w:val="ZEBRA-0"/>
    <w:rsid w:val="00CC5831"/>
    <w:pPr>
      <w:ind w:firstLine="0"/>
    </w:pPr>
    <w:rPr>
      <w:rFonts w:ascii="Arial" w:hAnsi="Arial" w:cs="Times New Roman"/>
      <w:szCs w:val="22"/>
    </w:rPr>
  </w:style>
  <w:style w:type="character" w:customStyle="1" w:styleId="ZEBRA-0">
    <w:name w:val="ZEBRA- Основной текст Знак"/>
    <w:link w:val="ZEBRA-"/>
    <w:locked/>
    <w:rsid w:val="00CC5831"/>
    <w:rPr>
      <w:rFonts w:ascii="Arial" w:hAnsi="Arial"/>
      <w:sz w:val="22"/>
      <w:szCs w:val="22"/>
      <w:lang w:eastAsia="ar-SA"/>
    </w:rPr>
  </w:style>
  <w:style w:type="paragraph" w:customStyle="1" w:styleId="2e">
    <w:name w:val="Основной текст (2)"/>
    <w:basedOn w:val="a3"/>
    <w:link w:val="2f"/>
    <w:rsid w:val="00CC5831"/>
    <w:pPr>
      <w:shd w:val="clear" w:color="auto" w:fill="FFFFFF"/>
      <w:suppressAutoHyphens w:val="0"/>
      <w:spacing w:before="300" w:after="300" w:line="0" w:lineRule="atLeast"/>
      <w:ind w:firstLine="0"/>
      <w:jc w:val="left"/>
    </w:pPr>
    <w:rPr>
      <w:rFonts w:cs="Times New Roman"/>
      <w:b/>
      <w:bCs/>
      <w:sz w:val="20"/>
      <w:lang w:eastAsia="en-US"/>
    </w:rPr>
  </w:style>
  <w:style w:type="character" w:customStyle="1" w:styleId="2f">
    <w:name w:val="Основной текст (2)_"/>
    <w:link w:val="2e"/>
    <w:rsid w:val="00CC5831"/>
    <w:rPr>
      <w:b/>
      <w:bCs/>
      <w:shd w:val="clear" w:color="auto" w:fill="FFFFFF"/>
      <w:lang w:eastAsia="en-US"/>
    </w:rPr>
  </w:style>
  <w:style w:type="paragraph" w:customStyle="1" w:styleId="Standard">
    <w:name w:val="Standard"/>
    <w:qFormat/>
    <w:rsid w:val="00CC5831"/>
    <w:pPr>
      <w:widowControl w:val="0"/>
      <w:suppressAutoHyphens/>
      <w:autoSpaceDN w:val="0"/>
      <w:textAlignment w:val="baseline"/>
    </w:pPr>
    <w:rPr>
      <w:rFonts w:eastAsia="Andale Sans UI" w:cs="Tahoma"/>
      <w:kern w:val="3"/>
      <w:sz w:val="24"/>
      <w:szCs w:val="24"/>
      <w:lang w:val="en-US" w:eastAsia="en-US" w:bidi="en-US"/>
    </w:rPr>
  </w:style>
  <w:style w:type="paragraph" w:customStyle="1" w:styleId="3">
    <w:name w:val="[Ростех] Наименование Подраздела (Уровень 3)"/>
    <w:basedOn w:val="a3"/>
    <w:uiPriority w:val="99"/>
    <w:rsid w:val="00CC5831"/>
    <w:pPr>
      <w:keepNext/>
      <w:numPr>
        <w:ilvl w:val="1"/>
        <w:numId w:val="10"/>
      </w:numPr>
      <w:tabs>
        <w:tab w:val="num" w:pos="1276"/>
      </w:tabs>
      <w:suppressAutoHyphens w:val="0"/>
      <w:spacing w:before="240"/>
      <w:ind w:left="709" w:firstLine="0"/>
      <w:jc w:val="left"/>
    </w:pPr>
    <w:rPr>
      <w:rFonts w:ascii="Proxima Nova ExCn Rg" w:eastAsia="Calibri" w:hAnsi="Proxima Nova ExCn Rg" w:cs="Times New Roman"/>
      <w:b/>
      <w:bCs/>
      <w:sz w:val="28"/>
      <w:szCs w:val="28"/>
      <w:lang w:eastAsia="ru-RU"/>
    </w:rPr>
  </w:style>
  <w:style w:type="paragraph" w:customStyle="1" w:styleId="20">
    <w:name w:val="[Ростех] Наименование Раздела (Уровень 2)"/>
    <w:basedOn w:val="a3"/>
    <w:uiPriority w:val="99"/>
    <w:rsid w:val="00CC5831"/>
    <w:pPr>
      <w:keepNext/>
      <w:numPr>
        <w:numId w:val="10"/>
      </w:numPr>
      <w:tabs>
        <w:tab w:val="num" w:pos="6805"/>
      </w:tabs>
      <w:suppressAutoHyphens w:val="0"/>
      <w:spacing w:before="240"/>
      <w:ind w:left="6238" w:firstLine="0"/>
      <w:jc w:val="center"/>
    </w:pPr>
    <w:rPr>
      <w:rFonts w:ascii="Proxima Nova ExCn Rg" w:eastAsia="Calibri" w:hAnsi="Proxima Nova ExCn Rg" w:cs="Times New Roman"/>
      <w:b/>
      <w:bCs/>
      <w:sz w:val="28"/>
      <w:szCs w:val="28"/>
      <w:lang w:eastAsia="ru-RU"/>
    </w:rPr>
  </w:style>
  <w:style w:type="paragraph" w:customStyle="1" w:styleId="a">
    <w:name w:val="[Ростех] Простой текст (Без уровня)"/>
    <w:basedOn w:val="a3"/>
    <w:uiPriority w:val="99"/>
    <w:rsid w:val="00CC5831"/>
    <w:pPr>
      <w:numPr>
        <w:ilvl w:val="5"/>
        <w:numId w:val="10"/>
      </w:numPr>
      <w:tabs>
        <w:tab w:val="num" w:pos="4112"/>
      </w:tabs>
      <w:suppressAutoHyphens w:val="0"/>
      <w:spacing w:before="120"/>
      <w:ind w:left="3545" w:firstLine="0"/>
    </w:pPr>
    <w:rPr>
      <w:rFonts w:ascii="Proxima Nova ExCn Rg" w:eastAsia="Calibri" w:hAnsi="Proxima Nova ExCn Rg" w:cs="Times New Roman"/>
      <w:sz w:val="28"/>
      <w:szCs w:val="28"/>
      <w:lang w:eastAsia="ru-RU"/>
    </w:rPr>
  </w:style>
  <w:style w:type="paragraph" w:customStyle="1" w:styleId="5">
    <w:name w:val="[Ростех] Текст Подпункта (Уровень 5)"/>
    <w:basedOn w:val="a3"/>
    <w:uiPriority w:val="99"/>
    <w:rsid w:val="00CC5831"/>
    <w:pPr>
      <w:numPr>
        <w:ilvl w:val="3"/>
        <w:numId w:val="10"/>
      </w:numPr>
      <w:tabs>
        <w:tab w:val="num" w:pos="2694"/>
      </w:tabs>
      <w:suppressAutoHyphens w:val="0"/>
      <w:spacing w:before="120"/>
      <w:ind w:left="2127" w:firstLine="0"/>
    </w:pPr>
    <w:rPr>
      <w:rFonts w:ascii="Proxima Nova ExCn Rg" w:eastAsia="Calibri" w:hAnsi="Proxima Nova ExCn Rg" w:cs="Times New Roman"/>
      <w:sz w:val="28"/>
      <w:szCs w:val="28"/>
      <w:lang w:eastAsia="ru-RU"/>
    </w:rPr>
  </w:style>
  <w:style w:type="paragraph" w:customStyle="1" w:styleId="6">
    <w:name w:val="[Ростех] Текст Подпункта подпункта (Уровень 6)"/>
    <w:basedOn w:val="a3"/>
    <w:uiPriority w:val="99"/>
    <w:rsid w:val="00CC5831"/>
    <w:pPr>
      <w:numPr>
        <w:ilvl w:val="4"/>
        <w:numId w:val="10"/>
      </w:numPr>
      <w:tabs>
        <w:tab w:val="num" w:pos="3403"/>
      </w:tabs>
      <w:suppressAutoHyphens w:val="0"/>
      <w:spacing w:before="120"/>
      <w:ind w:left="2836" w:firstLine="0"/>
    </w:pPr>
    <w:rPr>
      <w:rFonts w:ascii="Proxima Nova ExCn Rg" w:eastAsia="Calibri" w:hAnsi="Proxima Nova ExCn Rg" w:cs="Times New Roman"/>
      <w:sz w:val="28"/>
      <w:szCs w:val="28"/>
      <w:lang w:eastAsia="ru-RU"/>
    </w:rPr>
  </w:style>
  <w:style w:type="character" w:customStyle="1" w:styleId="46">
    <w:name w:val="[Ростех] Текст Пункта (Уровень 4) Знак"/>
    <w:basedOn w:val="a4"/>
    <w:link w:val="40"/>
    <w:uiPriority w:val="99"/>
    <w:locked/>
    <w:rsid w:val="00CC5831"/>
  </w:style>
  <w:style w:type="paragraph" w:customStyle="1" w:styleId="40">
    <w:name w:val="[Ростех] Текст Пункта (Уровень 4)"/>
    <w:basedOn w:val="a3"/>
    <w:link w:val="46"/>
    <w:uiPriority w:val="99"/>
    <w:rsid w:val="00CC5831"/>
    <w:pPr>
      <w:numPr>
        <w:ilvl w:val="2"/>
        <w:numId w:val="10"/>
      </w:numPr>
      <w:suppressAutoHyphens w:val="0"/>
      <w:spacing w:before="120"/>
    </w:pPr>
    <w:rPr>
      <w:rFonts w:cs="Times New Roman"/>
      <w:sz w:val="20"/>
      <w:lang w:eastAsia="ru-RU"/>
    </w:rPr>
  </w:style>
  <w:style w:type="paragraph" w:customStyle="1" w:styleId="1f7">
    <w:name w:val="Без интервала1"/>
    <w:basedOn w:val="a3"/>
    <w:rsid w:val="00CC5831"/>
    <w:pPr>
      <w:suppressAutoHyphens w:val="0"/>
      <w:ind w:firstLine="0"/>
      <w:jc w:val="left"/>
    </w:pPr>
    <w:rPr>
      <w:rFonts w:ascii="Calibri" w:hAnsi="Calibri" w:cs="Times New Roman"/>
      <w:i/>
      <w:iCs/>
      <w:sz w:val="20"/>
      <w:lang w:val="en-US" w:eastAsia="en-US"/>
    </w:rPr>
  </w:style>
  <w:style w:type="paragraph" w:customStyle="1" w:styleId="2f0">
    <w:name w:val="Без интервала2"/>
    <w:basedOn w:val="a3"/>
    <w:rsid w:val="00CC5831"/>
    <w:pPr>
      <w:suppressAutoHyphens w:val="0"/>
      <w:ind w:firstLine="0"/>
      <w:jc w:val="left"/>
    </w:pPr>
    <w:rPr>
      <w:rFonts w:ascii="Calibri" w:hAnsi="Calibri" w:cs="Times New Roman"/>
      <w:i/>
      <w:iCs/>
      <w:sz w:val="20"/>
      <w:lang w:val="en-US" w:eastAsia="en-US"/>
    </w:rPr>
  </w:style>
  <w:style w:type="paragraph" w:customStyle="1" w:styleId="3f0">
    <w:name w:val="Без интервала3"/>
    <w:basedOn w:val="a3"/>
    <w:rsid w:val="00CC5831"/>
    <w:pPr>
      <w:suppressAutoHyphens w:val="0"/>
      <w:ind w:firstLine="0"/>
      <w:jc w:val="left"/>
    </w:pPr>
    <w:rPr>
      <w:rFonts w:ascii="Calibri" w:hAnsi="Calibri" w:cs="Times New Roman"/>
      <w:i/>
      <w:iCs/>
      <w:sz w:val="20"/>
      <w:lang w:val="en-US" w:eastAsia="en-US"/>
    </w:rPr>
  </w:style>
  <w:style w:type="paragraph" w:customStyle="1" w:styleId="Style7">
    <w:name w:val="Style7"/>
    <w:basedOn w:val="a3"/>
    <w:rsid w:val="00CC5831"/>
    <w:pPr>
      <w:suppressAutoHyphens w:val="0"/>
      <w:autoSpaceDE w:val="0"/>
      <w:spacing w:line="254" w:lineRule="exact"/>
      <w:ind w:firstLine="0"/>
      <w:jc w:val="right"/>
    </w:pPr>
    <w:rPr>
      <w:rFonts w:eastAsia="Gulim" w:cs="Times New Roman"/>
      <w:sz w:val="24"/>
      <w:szCs w:val="24"/>
    </w:rPr>
  </w:style>
  <w:style w:type="character" w:customStyle="1" w:styleId="FontStyle13">
    <w:name w:val="Font Style13"/>
    <w:basedOn w:val="a4"/>
    <w:rsid w:val="00CC5831"/>
    <w:rPr>
      <w:rFonts w:ascii="Times New Roman" w:hAnsi="Times New Roman" w:cs="Times New Roman" w:hint="default"/>
    </w:rPr>
  </w:style>
  <w:style w:type="character" w:customStyle="1" w:styleId="Heading2">
    <w:name w:val="Heading #2_"/>
    <w:basedOn w:val="a4"/>
    <w:link w:val="Heading20"/>
    <w:rsid w:val="00CC5831"/>
    <w:rPr>
      <w:rFonts w:ascii="Cambria" w:eastAsia="Cambria" w:hAnsi="Cambria" w:cs="Cambria"/>
      <w:spacing w:val="-10"/>
      <w:sz w:val="28"/>
      <w:szCs w:val="28"/>
      <w:shd w:val="clear" w:color="auto" w:fill="FFFFFF"/>
    </w:rPr>
  </w:style>
  <w:style w:type="character" w:customStyle="1" w:styleId="Bodytext275pt">
    <w:name w:val="Body text (2) + 7.5 pt"/>
    <w:basedOn w:val="Bodytext2"/>
    <w:rsid w:val="00CC5831"/>
    <w:rPr>
      <w:rFonts w:ascii="Calibri" w:eastAsia="Calibri" w:hAnsi="Calibri" w:cs="Calibri"/>
      <w:b w:val="0"/>
      <w:bCs w:val="0"/>
      <w:i w:val="0"/>
      <w:iCs w:val="0"/>
      <w:smallCaps w:val="0"/>
      <w:strike w:val="0"/>
      <w:color w:val="000000"/>
      <w:spacing w:val="0"/>
      <w:w w:val="100"/>
      <w:position w:val="0"/>
      <w:sz w:val="15"/>
      <w:szCs w:val="15"/>
      <w:u w:val="none"/>
      <w:shd w:val="clear" w:color="auto" w:fill="FFFFFF"/>
      <w:lang w:val="ru-RU" w:eastAsia="ru-RU" w:bidi="ru-RU"/>
    </w:rPr>
  </w:style>
  <w:style w:type="paragraph" w:customStyle="1" w:styleId="Heading20">
    <w:name w:val="Heading #2"/>
    <w:basedOn w:val="a3"/>
    <w:link w:val="Heading2"/>
    <w:rsid w:val="00CC5831"/>
    <w:pPr>
      <w:widowControl w:val="0"/>
      <w:shd w:val="clear" w:color="auto" w:fill="FFFFFF"/>
      <w:suppressAutoHyphens w:val="0"/>
      <w:spacing w:line="0" w:lineRule="atLeast"/>
      <w:ind w:hanging="320"/>
      <w:jc w:val="left"/>
      <w:outlineLvl w:val="1"/>
    </w:pPr>
    <w:rPr>
      <w:rFonts w:ascii="Cambria" w:eastAsia="Cambria" w:hAnsi="Cambria" w:cs="Cambria"/>
      <w:spacing w:val="-10"/>
      <w:sz w:val="28"/>
      <w:szCs w:val="28"/>
      <w:lang w:eastAsia="ru-RU"/>
    </w:rPr>
  </w:style>
  <w:style w:type="paragraph" w:customStyle="1" w:styleId="affff5">
    <w:name w:val="Текст таблицы"/>
    <w:basedOn w:val="a3"/>
    <w:rsid w:val="00CC5831"/>
    <w:pPr>
      <w:suppressAutoHyphens w:val="0"/>
      <w:ind w:firstLine="0"/>
    </w:pPr>
    <w:rPr>
      <w:rFonts w:cs="Times New Roman"/>
      <w:sz w:val="24"/>
      <w:szCs w:val="24"/>
      <w:lang w:eastAsia="ru-RU"/>
    </w:rPr>
  </w:style>
  <w:style w:type="character" w:customStyle="1" w:styleId="decode">
    <w:name w:val="decode"/>
    <w:basedOn w:val="a4"/>
    <w:rsid w:val="00CC5831"/>
  </w:style>
  <w:style w:type="character" w:customStyle="1" w:styleId="brackets">
    <w:name w:val="brackets"/>
    <w:basedOn w:val="a4"/>
    <w:rsid w:val="00CC5831"/>
  </w:style>
  <w:style w:type="table" w:customStyle="1" w:styleId="1111">
    <w:name w:val="Сетка таблицы111"/>
    <w:basedOn w:val="a5"/>
    <w:next w:val="afff1"/>
    <w:rsid w:val="00CC5831"/>
    <w:pPr>
      <w:spacing w:before="60" w:after="60"/>
      <w:jc w:val="both"/>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1">
    <w:name w:val="Заголовок2"/>
    <w:basedOn w:val="a3"/>
    <w:next w:val="af4"/>
    <w:rsid w:val="00CC5831"/>
    <w:pPr>
      <w:keepNext/>
      <w:spacing w:before="240" w:after="120"/>
    </w:pPr>
    <w:rPr>
      <w:rFonts w:ascii="Arial" w:eastAsia="Lucida Sans Unicode" w:hAnsi="Arial" w:cs="Tahoma"/>
      <w:sz w:val="28"/>
      <w:szCs w:val="28"/>
    </w:rPr>
  </w:style>
  <w:style w:type="paragraph" w:customStyle="1" w:styleId="12">
    <w:name w:val="Заголовок 1БН"/>
    <w:basedOn w:val="a3"/>
    <w:next w:val="a3"/>
    <w:rsid w:val="00CC5831"/>
    <w:pPr>
      <w:keepNext/>
      <w:pageBreakBefore/>
      <w:numPr>
        <w:numId w:val="11"/>
      </w:numPr>
      <w:tabs>
        <w:tab w:val="left" w:pos="0"/>
      </w:tabs>
      <w:spacing w:before="360" w:after="960"/>
      <w:ind w:firstLine="0"/>
      <w:outlineLvl w:val="0"/>
    </w:pPr>
    <w:rPr>
      <w:rFonts w:ascii="Arial" w:eastAsia="Calibri" w:hAnsi="Arial" w:cs="Arial"/>
      <w:b/>
      <w:bCs/>
      <w:sz w:val="36"/>
      <w:szCs w:val="36"/>
      <w:lang w:eastAsia="ru-RU"/>
    </w:rPr>
  </w:style>
  <w:style w:type="paragraph" w:customStyle="1" w:styleId="21">
    <w:name w:val="Заголовок 2БН"/>
    <w:basedOn w:val="a3"/>
    <w:next w:val="a3"/>
    <w:rsid w:val="00CC5831"/>
    <w:pPr>
      <w:keepNext/>
      <w:numPr>
        <w:ilvl w:val="1"/>
        <w:numId w:val="11"/>
      </w:numPr>
      <w:spacing w:before="360" w:after="240"/>
      <w:ind w:left="0" w:firstLine="0"/>
      <w:outlineLvl w:val="1"/>
    </w:pPr>
    <w:rPr>
      <w:rFonts w:ascii="Arial" w:eastAsia="Calibri" w:hAnsi="Arial" w:cs="Arial"/>
      <w:b/>
      <w:bCs/>
      <w:sz w:val="26"/>
      <w:szCs w:val="26"/>
      <w:lang w:eastAsia="ru-RU"/>
    </w:rPr>
  </w:style>
  <w:style w:type="paragraph" w:customStyle="1" w:styleId="30">
    <w:name w:val="Заголовок 3БН"/>
    <w:basedOn w:val="a3"/>
    <w:next w:val="a3"/>
    <w:rsid w:val="00CC5831"/>
    <w:pPr>
      <w:keepNext/>
      <w:numPr>
        <w:ilvl w:val="2"/>
        <w:numId w:val="11"/>
      </w:numPr>
      <w:tabs>
        <w:tab w:val="left" w:pos="0"/>
      </w:tabs>
      <w:spacing w:before="480" w:after="120"/>
      <w:ind w:left="0" w:firstLine="0"/>
      <w:outlineLvl w:val="2"/>
    </w:pPr>
    <w:rPr>
      <w:rFonts w:ascii="Arial" w:eastAsia="Calibri" w:hAnsi="Arial" w:cs="Arial"/>
      <w:b/>
      <w:bCs/>
      <w:szCs w:val="22"/>
      <w:lang w:eastAsia="ru-RU"/>
    </w:rPr>
  </w:style>
  <w:style w:type="paragraph" w:customStyle="1" w:styleId="41">
    <w:name w:val="Заголовок 4БН"/>
    <w:basedOn w:val="a3"/>
    <w:next w:val="a3"/>
    <w:autoRedefine/>
    <w:rsid w:val="00CC5831"/>
    <w:pPr>
      <w:keepNext/>
      <w:numPr>
        <w:ilvl w:val="3"/>
        <w:numId w:val="11"/>
      </w:numPr>
      <w:tabs>
        <w:tab w:val="left" w:pos="0"/>
      </w:tabs>
      <w:spacing w:before="120" w:after="60"/>
      <w:ind w:left="0" w:firstLine="0"/>
      <w:outlineLvl w:val="3"/>
    </w:pPr>
    <w:rPr>
      <w:rFonts w:eastAsia="Calibri" w:cs="Times New Roman"/>
      <w:sz w:val="24"/>
      <w:szCs w:val="24"/>
      <w:u w:val="single"/>
      <w:lang w:eastAsia="ru-RU"/>
    </w:rPr>
  </w:style>
  <w:style w:type="paragraph" w:customStyle="1" w:styleId="a2">
    <w:name w:val="Приложение_Разделы"/>
    <w:basedOn w:val="a3"/>
    <w:rsid w:val="00CC5831"/>
    <w:pPr>
      <w:numPr>
        <w:numId w:val="12"/>
      </w:numPr>
      <w:suppressAutoHyphens w:val="0"/>
    </w:pPr>
    <w:rPr>
      <w:rFonts w:cs="Times New Roman"/>
      <w:sz w:val="24"/>
      <w:szCs w:val="24"/>
      <w:lang w:eastAsia="ru-RU"/>
    </w:rPr>
  </w:style>
  <w:style w:type="paragraph" w:customStyle="1" w:styleId="TableParagraph">
    <w:name w:val="Table Paragraph"/>
    <w:basedOn w:val="a3"/>
    <w:uiPriority w:val="1"/>
    <w:qFormat/>
    <w:rsid w:val="00CC5831"/>
    <w:pPr>
      <w:widowControl w:val="0"/>
      <w:suppressAutoHyphens w:val="0"/>
      <w:autoSpaceDE w:val="0"/>
      <w:autoSpaceDN w:val="0"/>
      <w:spacing w:before="17"/>
      <w:ind w:firstLine="0"/>
      <w:jc w:val="left"/>
    </w:pPr>
    <w:rPr>
      <w:rFonts w:ascii="Arial" w:eastAsia="Arial" w:hAnsi="Arial" w:cs="Arial"/>
      <w:szCs w:val="22"/>
      <w:lang w:eastAsia="ru-RU" w:bidi="ru-RU"/>
    </w:rPr>
  </w:style>
  <w:style w:type="paragraph" w:customStyle="1" w:styleId="NoSpacing2">
    <w:name w:val="No Spacing2"/>
    <w:uiPriority w:val="99"/>
    <w:rsid w:val="00CC5831"/>
    <w:pPr>
      <w:suppressAutoHyphens/>
    </w:pPr>
    <w:rPr>
      <w:kern w:val="1"/>
      <w:sz w:val="24"/>
      <w:szCs w:val="24"/>
      <w:lang w:eastAsia="ar-SA"/>
    </w:rPr>
  </w:style>
  <w:style w:type="paragraph" w:styleId="3f1">
    <w:name w:val="Body Text Indent 3"/>
    <w:basedOn w:val="a3"/>
    <w:link w:val="3f2"/>
    <w:unhideWhenUsed/>
    <w:rsid w:val="00CC5831"/>
    <w:pPr>
      <w:suppressAutoHyphens w:val="0"/>
      <w:spacing w:after="120" w:line="259" w:lineRule="auto"/>
      <w:ind w:left="283" w:firstLine="0"/>
      <w:jc w:val="left"/>
    </w:pPr>
    <w:rPr>
      <w:rFonts w:ascii="Calibri" w:eastAsia="Calibri" w:hAnsi="Calibri" w:cs="Times New Roman"/>
      <w:sz w:val="16"/>
      <w:szCs w:val="16"/>
      <w:lang w:eastAsia="en-US"/>
    </w:rPr>
  </w:style>
  <w:style w:type="character" w:customStyle="1" w:styleId="3f2">
    <w:name w:val="Основной текст с отступом 3 Знак"/>
    <w:basedOn w:val="a4"/>
    <w:link w:val="3f1"/>
    <w:rsid w:val="00CC5831"/>
    <w:rPr>
      <w:rFonts w:ascii="Calibri" w:eastAsia="Calibri" w:hAnsi="Calibri"/>
      <w:sz w:val="16"/>
      <w:szCs w:val="16"/>
      <w:lang w:eastAsia="en-US"/>
    </w:rPr>
  </w:style>
  <w:style w:type="paragraph" w:customStyle="1" w:styleId="affff6">
    <w:name w:val="Пункт"/>
    <w:basedOn w:val="2"/>
    <w:rsid w:val="00CC5831"/>
    <w:pPr>
      <w:numPr>
        <w:numId w:val="0"/>
      </w:numPr>
      <w:suppressLineNumbers/>
      <w:tabs>
        <w:tab w:val="num" w:pos="576"/>
      </w:tabs>
      <w:spacing w:after="60" w:line="240" w:lineRule="auto"/>
      <w:ind w:left="576" w:hanging="576"/>
      <w:contextualSpacing w:val="0"/>
      <w:jc w:val="both"/>
    </w:pPr>
    <w:rPr>
      <w:rFonts w:ascii="Times New Roman" w:eastAsia="Times New Roman" w:hAnsi="Times New Roman"/>
      <w:sz w:val="24"/>
      <w:szCs w:val="24"/>
      <w:lang w:eastAsia="ru-RU"/>
    </w:rPr>
  </w:style>
  <w:style w:type="paragraph" w:styleId="2">
    <w:name w:val="List Number 2"/>
    <w:basedOn w:val="a3"/>
    <w:uiPriority w:val="99"/>
    <w:semiHidden/>
    <w:unhideWhenUsed/>
    <w:rsid w:val="00CC5831"/>
    <w:pPr>
      <w:numPr>
        <w:numId w:val="13"/>
      </w:numPr>
      <w:suppressAutoHyphens w:val="0"/>
      <w:spacing w:after="200" w:line="276" w:lineRule="auto"/>
      <w:contextualSpacing/>
      <w:jc w:val="left"/>
    </w:pPr>
    <w:rPr>
      <w:rFonts w:ascii="Calibri" w:eastAsia="Calibri" w:hAnsi="Calibri" w:cs="Times New Roman"/>
      <w:szCs w:val="22"/>
      <w:lang w:eastAsia="en-US"/>
    </w:rPr>
  </w:style>
  <w:style w:type="character" w:customStyle="1" w:styleId="apple-style-span">
    <w:name w:val="apple-style-span"/>
    <w:basedOn w:val="a4"/>
    <w:rsid w:val="00CC5831"/>
  </w:style>
  <w:style w:type="paragraph" w:customStyle="1" w:styleId="Style2">
    <w:name w:val="Style2"/>
    <w:basedOn w:val="a3"/>
    <w:uiPriority w:val="99"/>
    <w:rsid w:val="00CC5831"/>
    <w:pPr>
      <w:widowControl w:val="0"/>
      <w:suppressAutoHyphens w:val="0"/>
      <w:autoSpaceDE w:val="0"/>
      <w:autoSpaceDN w:val="0"/>
      <w:adjustRightInd w:val="0"/>
      <w:spacing w:line="278" w:lineRule="exact"/>
      <w:ind w:firstLine="0"/>
    </w:pPr>
    <w:rPr>
      <w:rFonts w:cs="Times New Roman"/>
      <w:sz w:val="24"/>
      <w:szCs w:val="24"/>
      <w:lang w:eastAsia="ru-RU"/>
    </w:rPr>
  </w:style>
  <w:style w:type="paragraph" w:customStyle="1" w:styleId="Style4">
    <w:name w:val="Style4"/>
    <w:basedOn w:val="a3"/>
    <w:uiPriority w:val="99"/>
    <w:rsid w:val="00CC5831"/>
    <w:pPr>
      <w:widowControl w:val="0"/>
      <w:suppressAutoHyphens w:val="0"/>
      <w:autoSpaceDE w:val="0"/>
      <w:autoSpaceDN w:val="0"/>
      <w:adjustRightInd w:val="0"/>
      <w:spacing w:line="274" w:lineRule="exact"/>
      <w:ind w:firstLine="0"/>
      <w:jc w:val="right"/>
    </w:pPr>
    <w:rPr>
      <w:rFonts w:cs="Times New Roman"/>
      <w:sz w:val="24"/>
      <w:szCs w:val="24"/>
      <w:lang w:eastAsia="ru-RU"/>
    </w:rPr>
  </w:style>
  <w:style w:type="character" w:customStyle="1" w:styleId="FontStyle11">
    <w:name w:val="Font Style11"/>
    <w:basedOn w:val="a4"/>
    <w:uiPriority w:val="99"/>
    <w:rsid w:val="00CC5831"/>
    <w:rPr>
      <w:rFonts w:ascii="Times New Roman" w:hAnsi="Times New Roman" w:cs="Times New Roman"/>
      <w:sz w:val="22"/>
      <w:szCs w:val="22"/>
    </w:rPr>
  </w:style>
  <w:style w:type="paragraph" w:customStyle="1" w:styleId="Pa0">
    <w:name w:val="Pa0"/>
    <w:basedOn w:val="a3"/>
    <w:next w:val="a3"/>
    <w:uiPriority w:val="99"/>
    <w:rsid w:val="00CC5831"/>
    <w:pPr>
      <w:suppressAutoHyphens w:val="0"/>
      <w:autoSpaceDE w:val="0"/>
      <w:autoSpaceDN w:val="0"/>
      <w:adjustRightInd w:val="0"/>
      <w:spacing w:line="141" w:lineRule="atLeast"/>
      <w:ind w:firstLine="0"/>
      <w:jc w:val="left"/>
    </w:pPr>
    <w:rPr>
      <w:rFonts w:ascii="MetaNormalLFC" w:hAnsi="MetaNormalLFC" w:cs="Times New Roman"/>
      <w:sz w:val="24"/>
      <w:szCs w:val="24"/>
      <w:lang w:eastAsia="ru-RU"/>
    </w:rPr>
  </w:style>
  <w:style w:type="character" w:customStyle="1" w:styleId="FontStyle17">
    <w:name w:val="Font Style17"/>
    <w:basedOn w:val="a4"/>
    <w:uiPriority w:val="99"/>
    <w:rsid w:val="00CC5831"/>
    <w:rPr>
      <w:rFonts w:ascii="Arial" w:hAnsi="Arial" w:cs="Arial" w:hint="default"/>
      <w:sz w:val="22"/>
      <w:szCs w:val="22"/>
    </w:rPr>
  </w:style>
  <w:style w:type="character" w:customStyle="1" w:styleId="ConsPlusNormal0">
    <w:name w:val="ConsPlusNormal Знак"/>
    <w:link w:val="ConsPlusNormal"/>
    <w:locked/>
    <w:rsid w:val="00CC5831"/>
    <w:rPr>
      <w:rFonts w:ascii="Calibri" w:hAnsi="Calibri" w:cs="Calibri"/>
      <w:sz w:val="22"/>
    </w:rPr>
  </w:style>
  <w:style w:type="table" w:customStyle="1" w:styleId="313">
    <w:name w:val="Сетка таблицы31"/>
    <w:basedOn w:val="a5"/>
    <w:next w:val="afff1"/>
    <w:uiPriority w:val="39"/>
    <w:rsid w:val="00CC5831"/>
    <w:pPr>
      <w:spacing w:before="60" w:after="60"/>
      <w:jc w:val="both"/>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Сетка таблицы71"/>
    <w:basedOn w:val="a5"/>
    <w:next w:val="afff1"/>
    <w:uiPriority w:val="39"/>
    <w:rsid w:val="00CC5831"/>
    <w:pPr>
      <w:spacing w:before="60" w:after="60"/>
      <w:jc w:val="both"/>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Num">
    <w:name w:val="ListNum"/>
    <w:basedOn w:val="a3"/>
    <w:rsid w:val="00CC5831"/>
    <w:pPr>
      <w:numPr>
        <w:numId w:val="15"/>
      </w:numPr>
      <w:tabs>
        <w:tab w:val="left" w:pos="284"/>
      </w:tabs>
      <w:suppressAutoHyphens w:val="0"/>
      <w:spacing w:before="60"/>
    </w:pPr>
    <w:rPr>
      <w:rFonts w:cs="Times New Roman"/>
      <w:szCs w:val="24"/>
      <w:lang w:eastAsia="ru-RU"/>
    </w:rPr>
  </w:style>
  <w:style w:type="paragraph" w:customStyle="1" w:styleId="13">
    <w:name w:val="Стиль1"/>
    <w:basedOn w:val="a3"/>
    <w:rsid w:val="00CC5831"/>
    <w:pPr>
      <w:keepNext/>
      <w:keepLines/>
      <w:widowControl w:val="0"/>
      <w:numPr>
        <w:numId w:val="16"/>
      </w:numPr>
      <w:suppressLineNumbers/>
      <w:spacing w:after="60"/>
      <w:jc w:val="left"/>
    </w:pPr>
    <w:rPr>
      <w:rFonts w:cs="Times New Roman"/>
      <w:b/>
      <w:sz w:val="28"/>
      <w:szCs w:val="24"/>
      <w:lang w:eastAsia="ru-RU"/>
    </w:rPr>
  </w:style>
  <w:style w:type="paragraph" w:customStyle="1" w:styleId="2f2">
    <w:name w:val="Стиль2"/>
    <w:basedOn w:val="2"/>
    <w:rsid w:val="00CC5831"/>
    <w:pPr>
      <w:keepNext/>
      <w:keepLines/>
      <w:widowControl w:val="0"/>
      <w:numPr>
        <w:ilvl w:val="1"/>
        <w:numId w:val="0"/>
      </w:numPr>
      <w:suppressLineNumbers/>
      <w:tabs>
        <w:tab w:val="num" w:pos="432"/>
      </w:tabs>
      <w:suppressAutoHyphens/>
      <w:spacing w:after="60" w:line="240" w:lineRule="auto"/>
      <w:ind w:left="432" w:hanging="432"/>
      <w:contextualSpacing w:val="0"/>
      <w:jc w:val="both"/>
    </w:pPr>
    <w:rPr>
      <w:rFonts w:ascii="Times New Roman" w:eastAsia="Times New Roman" w:hAnsi="Times New Roman"/>
      <w:b/>
      <w:sz w:val="24"/>
      <w:szCs w:val="20"/>
      <w:lang w:eastAsia="ru-RU"/>
    </w:rPr>
  </w:style>
  <w:style w:type="paragraph" w:customStyle="1" w:styleId="affff7">
    <w:name w:val="Знак"/>
    <w:basedOn w:val="a3"/>
    <w:rsid w:val="00CC5831"/>
    <w:pPr>
      <w:suppressAutoHyphens w:val="0"/>
      <w:spacing w:after="160" w:line="240" w:lineRule="exact"/>
      <w:ind w:firstLine="0"/>
      <w:jc w:val="left"/>
    </w:pPr>
    <w:rPr>
      <w:rFonts w:ascii="Tahoma" w:hAnsi="Tahoma" w:cs="Tahoma"/>
      <w:sz w:val="20"/>
      <w:lang w:val="en-US" w:eastAsia="en-US"/>
    </w:rPr>
  </w:style>
  <w:style w:type="paragraph" w:customStyle="1" w:styleId="10">
    <w:name w:val="маркированный список 1"/>
    <w:basedOn w:val="a3"/>
    <w:rsid w:val="00CC5831"/>
    <w:pPr>
      <w:numPr>
        <w:numId w:val="17"/>
      </w:numPr>
      <w:suppressAutoHyphens w:val="0"/>
      <w:spacing w:line="360" w:lineRule="auto"/>
    </w:pPr>
    <w:rPr>
      <w:rFonts w:cs="Times New Roman"/>
      <w:sz w:val="24"/>
      <w:szCs w:val="24"/>
      <w:lang w:eastAsia="ru-RU"/>
    </w:rPr>
  </w:style>
  <w:style w:type="paragraph" w:customStyle="1" w:styleId="11">
    <w:name w:val="абзац 11"/>
    <w:basedOn w:val="a1"/>
    <w:autoRedefine/>
    <w:rsid w:val="00CC5831"/>
    <w:pPr>
      <w:widowControl w:val="0"/>
      <w:numPr>
        <w:ilvl w:val="1"/>
      </w:numPr>
      <w:tabs>
        <w:tab w:val="clear" w:pos="792"/>
        <w:tab w:val="num" w:pos="720"/>
        <w:tab w:val="left" w:pos="1620"/>
      </w:tabs>
      <w:spacing w:before="120"/>
      <w:ind w:left="0" w:firstLine="360"/>
      <w:jc w:val="both"/>
    </w:pPr>
    <w:rPr>
      <w:sz w:val="24"/>
      <w:szCs w:val="24"/>
    </w:rPr>
  </w:style>
  <w:style w:type="paragraph" w:styleId="a1">
    <w:name w:val="List Number"/>
    <w:basedOn w:val="a3"/>
    <w:rsid w:val="00CC5831"/>
    <w:pPr>
      <w:numPr>
        <w:ilvl w:val="2"/>
        <w:numId w:val="18"/>
      </w:numPr>
      <w:tabs>
        <w:tab w:val="clear" w:pos="1440"/>
        <w:tab w:val="num" w:pos="360"/>
      </w:tabs>
      <w:suppressAutoHyphens w:val="0"/>
      <w:ind w:left="360" w:hanging="360"/>
      <w:jc w:val="left"/>
    </w:pPr>
    <w:rPr>
      <w:rFonts w:cs="Times New Roman"/>
      <w:sz w:val="20"/>
      <w:lang w:eastAsia="ru-RU"/>
    </w:rPr>
  </w:style>
  <w:style w:type="paragraph" w:customStyle="1" w:styleId="1f8">
    <w:name w:val="Знак Знак Знак Знак Знак Знак1 Знак"/>
    <w:basedOn w:val="a3"/>
    <w:uiPriority w:val="99"/>
    <w:rsid w:val="00CC5831"/>
    <w:pPr>
      <w:suppressAutoHyphens w:val="0"/>
      <w:spacing w:before="100" w:beforeAutospacing="1" w:after="100" w:afterAutospacing="1"/>
      <w:ind w:firstLine="0"/>
      <w:jc w:val="left"/>
    </w:pPr>
    <w:rPr>
      <w:rFonts w:ascii="Tahoma" w:hAnsi="Tahoma" w:cs="Tahoma"/>
      <w:sz w:val="20"/>
      <w:lang w:val="en-US" w:eastAsia="en-US"/>
    </w:rPr>
  </w:style>
  <w:style w:type="paragraph" w:customStyle="1" w:styleId="affff8">
    <w:name w:val="Таблицы (моноширинный)"/>
    <w:basedOn w:val="a3"/>
    <w:next w:val="a3"/>
    <w:uiPriority w:val="99"/>
    <w:rsid w:val="00CC5831"/>
    <w:pPr>
      <w:widowControl w:val="0"/>
      <w:suppressAutoHyphens w:val="0"/>
      <w:autoSpaceDE w:val="0"/>
      <w:autoSpaceDN w:val="0"/>
      <w:adjustRightInd w:val="0"/>
      <w:ind w:firstLine="0"/>
    </w:pPr>
    <w:rPr>
      <w:rFonts w:ascii="Courier New" w:hAnsi="Courier New" w:cs="Courier New"/>
      <w:sz w:val="20"/>
      <w:lang w:eastAsia="ru-RU"/>
    </w:rPr>
  </w:style>
  <w:style w:type="paragraph" w:customStyle="1" w:styleId="113">
    <w:name w:val="Знак Знак Знак Знак Знак Знак1 Знак1"/>
    <w:basedOn w:val="a3"/>
    <w:uiPriority w:val="99"/>
    <w:rsid w:val="00CC5831"/>
    <w:pPr>
      <w:suppressAutoHyphens w:val="0"/>
      <w:spacing w:before="100" w:beforeAutospacing="1" w:after="100" w:afterAutospacing="1"/>
      <w:ind w:firstLine="0"/>
      <w:jc w:val="left"/>
    </w:pPr>
    <w:rPr>
      <w:rFonts w:ascii="Tahoma" w:hAnsi="Tahoma" w:cs="Tahoma"/>
      <w:sz w:val="20"/>
      <w:lang w:val="en-US" w:eastAsia="en-US"/>
    </w:rPr>
  </w:style>
  <w:style w:type="character" w:customStyle="1" w:styleId="iceouttxt56">
    <w:name w:val="iceouttxt56"/>
    <w:uiPriority w:val="99"/>
    <w:rsid w:val="00CC5831"/>
    <w:rPr>
      <w:rFonts w:ascii="Arial" w:hAnsi="Arial" w:cs="Arial"/>
      <w:color w:val="auto"/>
      <w:sz w:val="17"/>
      <w:szCs w:val="17"/>
    </w:rPr>
  </w:style>
  <w:style w:type="paragraph" w:customStyle="1" w:styleId="affff9">
    <w:name w:val="Знак Знак"/>
    <w:basedOn w:val="a3"/>
    <w:uiPriority w:val="99"/>
    <w:rsid w:val="00CC5831"/>
    <w:pPr>
      <w:suppressAutoHyphens w:val="0"/>
      <w:spacing w:after="160" w:line="240" w:lineRule="exact"/>
      <w:ind w:firstLine="0"/>
      <w:jc w:val="left"/>
    </w:pPr>
    <w:rPr>
      <w:rFonts w:ascii="Verdana" w:eastAsia="Calibri" w:hAnsi="Verdana" w:cs="Times New Roman"/>
      <w:sz w:val="24"/>
      <w:szCs w:val="24"/>
      <w:lang w:val="en-US" w:eastAsia="en-US"/>
    </w:rPr>
  </w:style>
  <w:style w:type="character" w:customStyle="1" w:styleId="47">
    <w:name w:val="Знак Знак4"/>
    <w:uiPriority w:val="99"/>
    <w:rsid w:val="00CC5831"/>
    <w:rPr>
      <w:rFonts w:ascii="Times New Roman" w:hAnsi="Times New Roman" w:cs="Times New Roman"/>
      <w:sz w:val="20"/>
      <w:szCs w:val="20"/>
      <w:lang w:eastAsia="ru-RU"/>
    </w:rPr>
  </w:style>
  <w:style w:type="character" w:customStyle="1" w:styleId="2f3">
    <w:name w:val="Знак Знак2"/>
    <w:uiPriority w:val="99"/>
    <w:rsid w:val="00CC5831"/>
    <w:rPr>
      <w:rFonts w:ascii="Times New Roman" w:hAnsi="Times New Roman" w:cs="Times New Roman"/>
      <w:sz w:val="20"/>
      <w:szCs w:val="20"/>
      <w:lang w:eastAsia="ru-RU"/>
    </w:rPr>
  </w:style>
  <w:style w:type="paragraph" w:customStyle="1" w:styleId="314">
    <w:name w:val="Основной текст с отступом 31"/>
    <w:basedOn w:val="a3"/>
    <w:link w:val="BodyTextIndent3"/>
    <w:uiPriority w:val="99"/>
    <w:rsid w:val="00CC5831"/>
    <w:pPr>
      <w:widowControl w:val="0"/>
      <w:tabs>
        <w:tab w:val="left" w:pos="0"/>
      </w:tabs>
      <w:suppressAutoHyphens w:val="0"/>
      <w:overflowPunct w:val="0"/>
      <w:autoSpaceDE w:val="0"/>
      <w:autoSpaceDN w:val="0"/>
      <w:adjustRightInd w:val="0"/>
      <w:ind w:right="21" w:hanging="11"/>
      <w:textAlignment w:val="baseline"/>
    </w:pPr>
    <w:rPr>
      <w:rFonts w:ascii="Bookman Old Style" w:eastAsia="Calibri" w:hAnsi="Bookman Old Style" w:cs="Times New Roman"/>
      <w:i/>
      <w:color w:val="000000"/>
      <w:lang w:eastAsia="ru-RU"/>
    </w:rPr>
  </w:style>
  <w:style w:type="paragraph" w:customStyle="1" w:styleId="114">
    <w:name w:val="Обычный11"/>
    <w:uiPriority w:val="99"/>
    <w:rsid w:val="00CC5831"/>
    <w:pPr>
      <w:widowControl w:val="0"/>
      <w:jc w:val="both"/>
    </w:pPr>
    <w:rPr>
      <w:rFonts w:eastAsia="Calibri"/>
      <w:sz w:val="24"/>
    </w:rPr>
  </w:style>
  <w:style w:type="character" w:customStyle="1" w:styleId="BodyTextIndent3">
    <w:name w:val="Body Text Indent 3 Знак"/>
    <w:link w:val="314"/>
    <w:uiPriority w:val="99"/>
    <w:locked/>
    <w:rsid w:val="00CC5831"/>
    <w:rPr>
      <w:rFonts w:ascii="Bookman Old Style" w:eastAsia="Calibri" w:hAnsi="Bookman Old Style"/>
      <w:i/>
      <w:color w:val="000000"/>
      <w:sz w:val="22"/>
    </w:rPr>
  </w:style>
  <w:style w:type="paragraph" w:customStyle="1" w:styleId="140">
    <w:name w:val="Обычный + 14 пт"/>
    <w:aliases w:val="По ширине,Первая строка:  1.25 см,Справа:  -0.33 см"/>
    <w:basedOn w:val="3f1"/>
    <w:uiPriority w:val="99"/>
    <w:rsid w:val="00CC5831"/>
    <w:pPr>
      <w:widowControl w:val="0"/>
      <w:tabs>
        <w:tab w:val="left" w:pos="432"/>
      </w:tabs>
      <w:spacing w:after="0" w:line="197" w:lineRule="auto"/>
      <w:ind w:left="0" w:firstLine="142"/>
      <w:jc w:val="both"/>
    </w:pPr>
    <w:rPr>
      <w:rFonts w:ascii="PragmaticaCondCTT" w:hAnsi="PragmaticaCondCTT"/>
      <w:sz w:val="19"/>
      <w:szCs w:val="19"/>
      <w:lang w:eastAsia="ru-RU"/>
    </w:rPr>
  </w:style>
  <w:style w:type="paragraph" w:customStyle="1" w:styleId="caaieiaie4">
    <w:name w:val="caaieiaie 4"/>
    <w:basedOn w:val="a3"/>
    <w:next w:val="a3"/>
    <w:uiPriority w:val="99"/>
    <w:rsid w:val="00CC5831"/>
    <w:pPr>
      <w:widowControl w:val="0"/>
      <w:overflowPunct w:val="0"/>
      <w:autoSpaceDE w:val="0"/>
      <w:ind w:firstLine="0"/>
      <w:jc w:val="center"/>
      <w:textAlignment w:val="baseline"/>
    </w:pPr>
    <w:rPr>
      <w:rFonts w:cs="Times New Roman"/>
      <w:b/>
      <w:kern w:val="1"/>
      <w:sz w:val="24"/>
    </w:rPr>
  </w:style>
  <w:style w:type="paragraph" w:customStyle="1" w:styleId="fn1">
    <w:name w:val="fn1"/>
    <w:basedOn w:val="a3"/>
    <w:uiPriority w:val="99"/>
    <w:rsid w:val="00CC5831"/>
    <w:pPr>
      <w:suppressAutoHyphens w:val="0"/>
      <w:spacing w:before="100" w:beforeAutospacing="1" w:after="150"/>
      <w:ind w:firstLine="0"/>
      <w:jc w:val="left"/>
    </w:pPr>
    <w:rPr>
      <w:rFonts w:cs="Times New Roman"/>
      <w:b/>
      <w:bCs/>
      <w:sz w:val="23"/>
      <w:szCs w:val="23"/>
      <w:lang w:eastAsia="ru-RU"/>
    </w:rPr>
  </w:style>
  <w:style w:type="paragraph" w:styleId="affffa">
    <w:name w:val="Plain Text"/>
    <w:basedOn w:val="a3"/>
    <w:link w:val="affffb"/>
    <w:uiPriority w:val="99"/>
    <w:unhideWhenUsed/>
    <w:rsid w:val="00CC5831"/>
    <w:pPr>
      <w:suppressAutoHyphens w:val="0"/>
      <w:ind w:firstLine="0"/>
      <w:jc w:val="left"/>
    </w:pPr>
    <w:rPr>
      <w:rFonts w:ascii="Consolas" w:eastAsia="Calibri" w:hAnsi="Consolas" w:cs="Times New Roman"/>
      <w:sz w:val="21"/>
      <w:szCs w:val="21"/>
      <w:lang w:eastAsia="en-US"/>
    </w:rPr>
  </w:style>
  <w:style w:type="character" w:customStyle="1" w:styleId="affffb">
    <w:name w:val="Текст Знак"/>
    <w:basedOn w:val="a4"/>
    <w:link w:val="affffa"/>
    <w:uiPriority w:val="99"/>
    <w:rsid w:val="00CC5831"/>
    <w:rPr>
      <w:rFonts w:ascii="Consolas" w:eastAsia="Calibri" w:hAnsi="Consolas"/>
      <w:sz w:val="21"/>
      <w:szCs w:val="21"/>
      <w:lang w:eastAsia="en-US"/>
    </w:rPr>
  </w:style>
  <w:style w:type="paragraph" w:customStyle="1" w:styleId="Style1">
    <w:name w:val="Style1"/>
    <w:basedOn w:val="1"/>
    <w:rsid w:val="00CC5831"/>
    <w:pPr>
      <w:keepLines/>
      <w:numPr>
        <w:numId w:val="0"/>
      </w:numPr>
      <w:tabs>
        <w:tab w:val="num" w:pos="1134"/>
      </w:tabs>
      <w:spacing w:before="100" w:beforeAutospacing="1" w:after="240"/>
      <w:ind w:left="1134" w:hanging="567"/>
      <w:jc w:val="left"/>
    </w:pPr>
    <w:rPr>
      <w:rFonts w:ascii="Arial" w:eastAsia="Calibri" w:hAnsi="Arial"/>
      <w:bCs w:val="0"/>
      <w:kern w:val="28"/>
      <w:sz w:val="36"/>
      <w:szCs w:val="20"/>
      <w:lang w:eastAsia="ru-RU"/>
    </w:rPr>
  </w:style>
  <w:style w:type="paragraph" w:customStyle="1" w:styleId="affffc">
    <w:name w:val="ТекстТЗ"/>
    <w:basedOn w:val="a3"/>
    <w:rsid w:val="00CC5831"/>
    <w:pPr>
      <w:suppressAutoHyphens w:val="0"/>
      <w:spacing w:before="60"/>
      <w:ind w:firstLine="567"/>
    </w:pPr>
    <w:rPr>
      <w:rFonts w:cs="Times New Roman"/>
      <w:sz w:val="26"/>
      <w:szCs w:val="26"/>
      <w:lang w:eastAsia="ru-RU"/>
    </w:rPr>
  </w:style>
  <w:style w:type="paragraph" w:customStyle="1" w:styleId="affffd">
    <w:name w:val="Подпункт"/>
    <w:basedOn w:val="affff6"/>
    <w:rsid w:val="00CC5831"/>
    <w:pPr>
      <w:suppressLineNumbers w:val="0"/>
      <w:tabs>
        <w:tab w:val="clear" w:pos="576"/>
        <w:tab w:val="num" w:pos="2781"/>
      </w:tabs>
      <w:spacing w:after="0" w:line="360" w:lineRule="auto"/>
      <w:ind w:left="2781" w:hanging="1701"/>
    </w:pPr>
    <w:rPr>
      <w:sz w:val="28"/>
      <w:szCs w:val="20"/>
    </w:rPr>
  </w:style>
  <w:style w:type="paragraph" w:customStyle="1" w:styleId="p12">
    <w:name w:val="p12"/>
    <w:basedOn w:val="a3"/>
    <w:rsid w:val="00CC5831"/>
    <w:pPr>
      <w:suppressAutoHyphens w:val="0"/>
      <w:spacing w:before="100" w:beforeAutospacing="1" w:after="100" w:afterAutospacing="1"/>
      <w:ind w:firstLine="0"/>
      <w:jc w:val="left"/>
    </w:pPr>
    <w:rPr>
      <w:rFonts w:cs="Times New Roman"/>
      <w:sz w:val="24"/>
      <w:szCs w:val="24"/>
      <w:lang w:eastAsia="ru-RU"/>
    </w:rPr>
  </w:style>
  <w:style w:type="character" w:customStyle="1" w:styleId="s5">
    <w:name w:val="s5"/>
    <w:basedOn w:val="a4"/>
    <w:rsid w:val="00CC5831"/>
  </w:style>
  <w:style w:type="paragraph" w:customStyle="1" w:styleId="p4">
    <w:name w:val="p4"/>
    <w:basedOn w:val="a3"/>
    <w:rsid w:val="00CC5831"/>
    <w:pPr>
      <w:suppressAutoHyphens w:val="0"/>
      <w:spacing w:before="100" w:beforeAutospacing="1" w:after="100" w:afterAutospacing="1"/>
      <w:ind w:firstLine="0"/>
      <w:jc w:val="left"/>
    </w:pPr>
    <w:rPr>
      <w:rFonts w:cs="Times New Roman"/>
      <w:sz w:val="24"/>
      <w:szCs w:val="24"/>
      <w:lang w:eastAsia="ru-RU"/>
    </w:rPr>
  </w:style>
  <w:style w:type="paragraph" w:customStyle="1" w:styleId="a0">
    <w:name w:val="Подподпункт"/>
    <w:basedOn w:val="a3"/>
    <w:link w:val="affffe"/>
    <w:uiPriority w:val="99"/>
    <w:rsid w:val="00CC5831"/>
    <w:pPr>
      <w:numPr>
        <w:numId w:val="14"/>
      </w:numPr>
      <w:spacing w:line="360" w:lineRule="auto"/>
      <w:ind w:firstLine="400"/>
    </w:pPr>
    <w:rPr>
      <w:rFonts w:cs="Times New Roman"/>
      <w:lang w:eastAsia="zh-CN"/>
    </w:rPr>
  </w:style>
  <w:style w:type="character" w:customStyle="1" w:styleId="Calibri13pt">
    <w:name w:val="Основной текст + Calibri;13 pt;Полужирный"/>
    <w:basedOn w:val="a4"/>
    <w:rsid w:val="00CC5831"/>
    <w:rPr>
      <w:rFonts w:ascii="Calibri" w:eastAsia="Calibri" w:hAnsi="Calibri" w:cs="Calibri"/>
      <w:b/>
      <w:bCs/>
      <w:i w:val="0"/>
      <w:iCs w:val="0"/>
      <w:smallCaps w:val="0"/>
      <w:strike w:val="0"/>
      <w:color w:val="000000"/>
      <w:spacing w:val="0"/>
      <w:w w:val="100"/>
      <w:position w:val="0"/>
      <w:sz w:val="26"/>
      <w:szCs w:val="26"/>
      <w:u w:val="none"/>
      <w:lang w:val="ru-RU"/>
    </w:rPr>
  </w:style>
  <w:style w:type="character" w:customStyle="1" w:styleId="affffe">
    <w:name w:val="Подподпункт Знак"/>
    <w:link w:val="a0"/>
    <w:uiPriority w:val="99"/>
    <w:locked/>
    <w:rsid w:val="00CC5831"/>
    <w:rPr>
      <w:sz w:val="22"/>
      <w:lang w:eastAsia="zh-CN"/>
    </w:rPr>
  </w:style>
  <w:style w:type="character" w:customStyle="1" w:styleId="tooltip">
    <w:name w:val="tooltip"/>
    <w:basedOn w:val="a4"/>
    <w:rsid w:val="00CC5831"/>
    <w:rPr>
      <w:color w:val="00397A"/>
    </w:rPr>
  </w:style>
  <w:style w:type="character" w:customStyle="1" w:styleId="ucoz-forum-post">
    <w:name w:val="ucoz-forum-post"/>
    <w:basedOn w:val="a4"/>
    <w:rsid w:val="00CC5831"/>
  </w:style>
  <w:style w:type="table" w:customStyle="1" w:styleId="TableNormal">
    <w:name w:val="Table Normal"/>
    <w:uiPriority w:val="2"/>
    <w:semiHidden/>
    <w:unhideWhenUsed/>
    <w:qFormat/>
    <w:rsid w:val="00CC5831"/>
    <w:pPr>
      <w:widowControl w:val="0"/>
      <w:autoSpaceDE w:val="0"/>
      <w:autoSpaceDN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paragraph" w:customStyle="1" w:styleId="HEADERTEXT">
    <w:name w:val=".HEADERTEXT"/>
    <w:uiPriority w:val="99"/>
    <w:rsid w:val="00CC5831"/>
    <w:pPr>
      <w:widowControl w:val="0"/>
      <w:autoSpaceDE w:val="0"/>
      <w:autoSpaceDN w:val="0"/>
      <w:adjustRightInd w:val="0"/>
    </w:pPr>
    <w:rPr>
      <w:color w:val="2B4279"/>
      <w:sz w:val="24"/>
      <w:szCs w:val="24"/>
    </w:rPr>
  </w:style>
  <w:style w:type="table" w:customStyle="1" w:styleId="410">
    <w:name w:val="Сетка таблицы41"/>
    <w:basedOn w:val="a5"/>
    <w:next w:val="afff1"/>
    <w:rsid w:val="00CC5831"/>
    <w:pPr>
      <w:spacing w:before="60" w:after="60"/>
      <w:jc w:val="both"/>
    </w:pPr>
    <w:rPr>
      <w:rFonts w:eastAsia="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f4">
    <w:name w:val="Нет списка2"/>
    <w:next w:val="a6"/>
    <w:semiHidden/>
    <w:rsid w:val="00CC5831"/>
  </w:style>
  <w:style w:type="table" w:customStyle="1" w:styleId="53">
    <w:name w:val="Сетка таблицы5"/>
    <w:basedOn w:val="a5"/>
    <w:next w:val="afff1"/>
    <w:rsid w:val="00CC583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Сетка таблицы61"/>
    <w:basedOn w:val="a5"/>
    <w:next w:val="afff1"/>
    <w:uiPriority w:val="39"/>
    <w:rsid w:val="00CC583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Сетка таблицы8"/>
    <w:basedOn w:val="a5"/>
    <w:next w:val="afff1"/>
    <w:rsid w:val="00CC583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lk">
    <w:name w:val="blk"/>
    <w:basedOn w:val="a4"/>
    <w:rsid w:val="00CC5831"/>
  </w:style>
  <w:style w:type="paragraph" w:customStyle="1" w:styleId="220">
    <w:name w:val="Основной текст 22"/>
    <w:basedOn w:val="a3"/>
    <w:rsid w:val="00CC5831"/>
    <w:pPr>
      <w:widowControl w:val="0"/>
      <w:suppressAutoHyphens w:val="0"/>
      <w:spacing w:line="259" w:lineRule="auto"/>
      <w:ind w:firstLine="851"/>
    </w:pPr>
    <w:rPr>
      <w:rFonts w:cs="Times New Roman"/>
      <w:sz w:val="24"/>
      <w:lang w:eastAsia="en-US"/>
    </w:rPr>
  </w:style>
  <w:style w:type="paragraph" w:customStyle="1" w:styleId="111">
    <w:name w:val="Лучш 1.1.1"/>
    <w:basedOn w:val="aff5"/>
    <w:link w:val="1112"/>
    <w:qFormat/>
    <w:rsid w:val="00CC5831"/>
    <w:pPr>
      <w:widowControl w:val="0"/>
      <w:numPr>
        <w:ilvl w:val="2"/>
        <w:numId w:val="19"/>
      </w:numPr>
      <w:suppressAutoHyphens w:val="0"/>
      <w:autoSpaceDE w:val="0"/>
      <w:autoSpaceDN w:val="0"/>
      <w:adjustRightInd w:val="0"/>
    </w:pPr>
    <w:rPr>
      <w:rFonts w:eastAsia="Calibri" w:cs="Times New Roman"/>
      <w:sz w:val="24"/>
      <w:szCs w:val="24"/>
      <w:lang w:eastAsia="ru-RU"/>
    </w:rPr>
  </w:style>
  <w:style w:type="character" w:customStyle="1" w:styleId="1112">
    <w:name w:val="Лучш 1.1.1 Знак"/>
    <w:basedOn w:val="a4"/>
    <w:link w:val="111"/>
    <w:rsid w:val="00CC5831"/>
    <w:rPr>
      <w:rFonts w:eastAsia="Calibri"/>
      <w:sz w:val="24"/>
      <w:szCs w:val="24"/>
    </w:rPr>
  </w:style>
  <w:style w:type="character" w:customStyle="1" w:styleId="1f9">
    <w:name w:val="Неразрешенное упоминание1"/>
    <w:basedOn w:val="a4"/>
    <w:uiPriority w:val="99"/>
    <w:semiHidden/>
    <w:unhideWhenUsed/>
    <w:rsid w:val="00CC5831"/>
    <w:rPr>
      <w:color w:val="605E5C"/>
      <w:shd w:val="clear" w:color="auto" w:fill="E1DFDD"/>
    </w:rPr>
  </w:style>
  <w:style w:type="character" w:customStyle="1" w:styleId="1fa">
    <w:name w:val="Основной текст с отступом Знак1"/>
    <w:basedOn w:val="a4"/>
    <w:rsid w:val="00CC5831"/>
    <w:rPr>
      <w:rFonts w:cs="Calibri"/>
      <w:sz w:val="22"/>
      <w:lang w:eastAsia="ar-SA"/>
    </w:rPr>
  </w:style>
  <w:style w:type="character" w:customStyle="1" w:styleId="1fb">
    <w:name w:val="Текст выноски Знак1"/>
    <w:basedOn w:val="a4"/>
    <w:rsid w:val="00CC5831"/>
    <w:rPr>
      <w:rFonts w:ascii="Tahoma" w:hAnsi="Tahoma" w:cs="Tahoma"/>
      <w:sz w:val="16"/>
      <w:szCs w:val="16"/>
      <w:lang w:eastAsia="ar-SA"/>
    </w:rPr>
  </w:style>
  <w:style w:type="character" w:customStyle="1" w:styleId="1fc">
    <w:name w:val="Тема примечания Знак1"/>
    <w:basedOn w:val="1d"/>
    <w:rsid w:val="00CC5831"/>
    <w:rPr>
      <w:rFonts w:cs="Calibri"/>
      <w:b/>
      <w:bCs/>
      <w:lang w:eastAsia="ar-SA"/>
    </w:rPr>
  </w:style>
  <w:style w:type="numbering" w:customStyle="1" w:styleId="3f3">
    <w:name w:val="Нет списка3"/>
    <w:next w:val="a6"/>
    <w:uiPriority w:val="99"/>
    <w:semiHidden/>
    <w:unhideWhenUsed/>
    <w:rsid w:val="00CC5831"/>
  </w:style>
  <w:style w:type="table" w:customStyle="1" w:styleId="120">
    <w:name w:val="Сетка таблицы12"/>
    <w:basedOn w:val="a5"/>
    <w:next w:val="afff1"/>
    <w:rsid w:val="00CC5831"/>
    <w:pPr>
      <w:spacing w:before="60" w:after="60"/>
      <w:jc w:val="both"/>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Сетка таблицы9"/>
    <w:basedOn w:val="a5"/>
    <w:next w:val="afff1"/>
    <w:uiPriority w:val="39"/>
    <w:rsid w:val="00CC583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Сетка таблицы311"/>
    <w:basedOn w:val="a5"/>
    <w:next w:val="afff1"/>
    <w:uiPriority w:val="39"/>
    <w:rsid w:val="00CC583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0">
    <w:name w:val="Сетка таблицы611"/>
    <w:basedOn w:val="a5"/>
    <w:next w:val="afff1"/>
    <w:uiPriority w:val="39"/>
    <w:rsid w:val="00CC583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Сетка таблицы72"/>
    <w:basedOn w:val="a5"/>
    <w:next w:val="afff1"/>
    <w:uiPriority w:val="39"/>
    <w:rsid w:val="00CC583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Нет списка12"/>
    <w:next w:val="a6"/>
    <w:uiPriority w:val="99"/>
    <w:semiHidden/>
    <w:unhideWhenUsed/>
    <w:rsid w:val="00CC5831"/>
  </w:style>
  <w:style w:type="numbering" w:customStyle="1" w:styleId="11110">
    <w:name w:val="Нет списка1111"/>
    <w:next w:val="a6"/>
    <w:uiPriority w:val="99"/>
    <w:semiHidden/>
    <w:unhideWhenUsed/>
    <w:rsid w:val="00CC5831"/>
  </w:style>
  <w:style w:type="numbering" w:customStyle="1" w:styleId="214">
    <w:name w:val="Нет списка21"/>
    <w:next w:val="a6"/>
    <w:semiHidden/>
    <w:rsid w:val="00CC5831"/>
  </w:style>
  <w:style w:type="paragraph" w:customStyle="1" w:styleId="411">
    <w:name w:val="Оглавление 41"/>
    <w:basedOn w:val="a3"/>
    <w:next w:val="a3"/>
    <w:autoRedefine/>
    <w:uiPriority w:val="39"/>
    <w:unhideWhenUsed/>
    <w:rsid w:val="00CC5831"/>
    <w:pPr>
      <w:suppressAutoHyphens w:val="0"/>
      <w:spacing w:after="100" w:line="259" w:lineRule="auto"/>
      <w:ind w:left="660" w:firstLine="0"/>
      <w:jc w:val="left"/>
    </w:pPr>
    <w:rPr>
      <w:rFonts w:ascii="Calibri" w:hAnsi="Calibri" w:cs="Times New Roman"/>
      <w:szCs w:val="22"/>
      <w:lang w:eastAsia="ru-RU"/>
    </w:rPr>
  </w:style>
  <w:style w:type="paragraph" w:customStyle="1" w:styleId="511">
    <w:name w:val="Оглавление 51"/>
    <w:basedOn w:val="a3"/>
    <w:next w:val="a3"/>
    <w:autoRedefine/>
    <w:uiPriority w:val="39"/>
    <w:unhideWhenUsed/>
    <w:rsid w:val="00CC5831"/>
    <w:pPr>
      <w:suppressAutoHyphens w:val="0"/>
      <w:spacing w:after="100" w:line="259" w:lineRule="auto"/>
      <w:ind w:left="880" w:firstLine="0"/>
      <w:jc w:val="left"/>
    </w:pPr>
    <w:rPr>
      <w:rFonts w:ascii="Calibri" w:hAnsi="Calibri" w:cs="Times New Roman"/>
      <w:szCs w:val="22"/>
      <w:lang w:eastAsia="ru-RU"/>
    </w:rPr>
  </w:style>
  <w:style w:type="paragraph" w:customStyle="1" w:styleId="613">
    <w:name w:val="Оглавление 61"/>
    <w:basedOn w:val="a3"/>
    <w:next w:val="a3"/>
    <w:autoRedefine/>
    <w:uiPriority w:val="39"/>
    <w:unhideWhenUsed/>
    <w:rsid w:val="00CC5831"/>
    <w:pPr>
      <w:suppressAutoHyphens w:val="0"/>
      <w:spacing w:after="100" w:line="259" w:lineRule="auto"/>
      <w:ind w:left="1100" w:firstLine="0"/>
      <w:jc w:val="left"/>
    </w:pPr>
    <w:rPr>
      <w:rFonts w:ascii="Calibri" w:hAnsi="Calibri" w:cs="Times New Roman"/>
      <w:szCs w:val="22"/>
      <w:lang w:eastAsia="ru-RU"/>
    </w:rPr>
  </w:style>
  <w:style w:type="paragraph" w:customStyle="1" w:styleId="712">
    <w:name w:val="Оглавление 71"/>
    <w:basedOn w:val="a3"/>
    <w:next w:val="a3"/>
    <w:autoRedefine/>
    <w:uiPriority w:val="39"/>
    <w:unhideWhenUsed/>
    <w:rsid w:val="00CC5831"/>
    <w:pPr>
      <w:suppressAutoHyphens w:val="0"/>
      <w:spacing w:after="100" w:line="259" w:lineRule="auto"/>
      <w:ind w:left="1320" w:firstLine="0"/>
      <w:jc w:val="left"/>
    </w:pPr>
    <w:rPr>
      <w:rFonts w:ascii="Calibri" w:hAnsi="Calibri" w:cs="Times New Roman"/>
      <w:szCs w:val="22"/>
      <w:lang w:eastAsia="ru-RU"/>
    </w:rPr>
  </w:style>
  <w:style w:type="paragraph" w:customStyle="1" w:styleId="810">
    <w:name w:val="Оглавление 81"/>
    <w:basedOn w:val="a3"/>
    <w:next w:val="a3"/>
    <w:autoRedefine/>
    <w:uiPriority w:val="39"/>
    <w:unhideWhenUsed/>
    <w:rsid w:val="00CC5831"/>
    <w:pPr>
      <w:suppressAutoHyphens w:val="0"/>
      <w:spacing w:after="100" w:line="259" w:lineRule="auto"/>
      <w:ind w:left="1540" w:firstLine="0"/>
      <w:jc w:val="left"/>
    </w:pPr>
    <w:rPr>
      <w:rFonts w:ascii="Calibri" w:hAnsi="Calibri" w:cs="Times New Roman"/>
      <w:szCs w:val="22"/>
      <w:lang w:eastAsia="ru-RU"/>
    </w:rPr>
  </w:style>
  <w:style w:type="paragraph" w:customStyle="1" w:styleId="910">
    <w:name w:val="Оглавление 91"/>
    <w:basedOn w:val="a3"/>
    <w:next w:val="a3"/>
    <w:autoRedefine/>
    <w:uiPriority w:val="39"/>
    <w:unhideWhenUsed/>
    <w:rsid w:val="00CC5831"/>
    <w:pPr>
      <w:suppressAutoHyphens w:val="0"/>
      <w:spacing w:after="100" w:line="259" w:lineRule="auto"/>
      <w:ind w:left="1760" w:firstLine="0"/>
      <w:jc w:val="left"/>
    </w:pPr>
    <w:rPr>
      <w:rFonts w:ascii="Calibri" w:hAnsi="Calibri" w:cs="Times New Roman"/>
      <w:szCs w:val="22"/>
      <w:lang w:eastAsia="ru-RU"/>
    </w:rPr>
  </w:style>
  <w:style w:type="character" w:customStyle="1" w:styleId="315">
    <w:name w:val="Заголовок 3 Знак1"/>
    <w:basedOn w:val="a4"/>
    <w:uiPriority w:val="9"/>
    <w:semiHidden/>
    <w:rsid w:val="00CC5831"/>
    <w:rPr>
      <w:rFonts w:asciiTheme="majorHAnsi" w:eastAsiaTheme="majorEastAsia" w:hAnsiTheme="majorHAnsi" w:cstheme="majorBidi"/>
      <w:color w:val="1F4D78" w:themeColor="accent1" w:themeShade="7F"/>
      <w:sz w:val="24"/>
      <w:szCs w:val="24"/>
      <w:lang w:eastAsia="ar-SA"/>
    </w:rPr>
  </w:style>
  <w:style w:type="character" w:customStyle="1" w:styleId="512">
    <w:name w:val="Заголовок 5 Знак1"/>
    <w:basedOn w:val="a4"/>
    <w:uiPriority w:val="9"/>
    <w:semiHidden/>
    <w:rsid w:val="00CC5831"/>
    <w:rPr>
      <w:rFonts w:asciiTheme="majorHAnsi" w:eastAsiaTheme="majorEastAsia" w:hAnsiTheme="majorHAnsi" w:cstheme="majorBidi"/>
      <w:color w:val="2E74B5" w:themeColor="accent1" w:themeShade="BF"/>
      <w:sz w:val="22"/>
      <w:lang w:eastAsia="ar-SA"/>
    </w:rPr>
  </w:style>
  <w:style w:type="table" w:customStyle="1" w:styleId="11111">
    <w:name w:val="Сетка таблицы1111"/>
    <w:basedOn w:val="a5"/>
    <w:next w:val="afff1"/>
    <w:rsid w:val="00115F04"/>
    <w:pPr>
      <w:spacing w:before="60" w:after="60"/>
      <w:jc w:val="both"/>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5">
    <w:name w:val="Неразрешенное упоминание2"/>
    <w:basedOn w:val="a4"/>
    <w:uiPriority w:val="99"/>
    <w:semiHidden/>
    <w:unhideWhenUsed/>
    <w:rsid w:val="00115F04"/>
    <w:rPr>
      <w:color w:val="605E5C"/>
      <w:shd w:val="clear" w:color="auto" w:fill="E1DFDD"/>
    </w:rPr>
  </w:style>
  <w:style w:type="numbering" w:customStyle="1" w:styleId="48">
    <w:name w:val="Нет списка4"/>
    <w:next w:val="a6"/>
    <w:uiPriority w:val="99"/>
    <w:semiHidden/>
    <w:unhideWhenUsed/>
    <w:rsid w:val="00EF0EDC"/>
  </w:style>
  <w:style w:type="table" w:customStyle="1" w:styleId="102">
    <w:name w:val="Сетка таблицы10"/>
    <w:basedOn w:val="a5"/>
    <w:next w:val="afff1"/>
    <w:rsid w:val="00EF0ED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uiPriority w:val="2"/>
    <w:semiHidden/>
    <w:unhideWhenUsed/>
    <w:qFormat/>
    <w:rsid w:val="00EF0EDC"/>
    <w:pPr>
      <w:widowControl w:val="0"/>
      <w:autoSpaceDE w:val="0"/>
      <w:autoSpaceDN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table" w:customStyle="1" w:styleId="1120">
    <w:name w:val="Сетка таблицы112"/>
    <w:basedOn w:val="a5"/>
    <w:next w:val="afff1"/>
    <w:rsid w:val="00EF0EDC"/>
    <w:pPr>
      <w:spacing w:before="60" w:after="60"/>
      <w:jc w:val="both"/>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Сетка таблицы13"/>
    <w:basedOn w:val="a5"/>
    <w:next w:val="afff1"/>
    <w:uiPriority w:val="39"/>
    <w:rsid w:val="00EF0ED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Сетка таблицы22"/>
    <w:basedOn w:val="a5"/>
    <w:next w:val="afff1"/>
    <w:rsid w:val="00EF0ED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Сетка таблицы14"/>
    <w:basedOn w:val="a5"/>
    <w:next w:val="afff1"/>
    <w:uiPriority w:val="39"/>
    <w:rsid w:val="008D02AA"/>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4">
    <w:name w:val="Нет списка5"/>
    <w:next w:val="a6"/>
    <w:uiPriority w:val="99"/>
    <w:semiHidden/>
    <w:unhideWhenUsed/>
    <w:rsid w:val="00465222"/>
  </w:style>
  <w:style w:type="table" w:customStyle="1" w:styleId="150">
    <w:name w:val="Сетка таблицы15"/>
    <w:basedOn w:val="a5"/>
    <w:next w:val="afff1"/>
    <w:rsid w:val="0046522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2">
    <w:name w:val="Table Normal2"/>
    <w:uiPriority w:val="2"/>
    <w:semiHidden/>
    <w:unhideWhenUsed/>
    <w:qFormat/>
    <w:rsid w:val="00465222"/>
    <w:pPr>
      <w:widowControl w:val="0"/>
      <w:autoSpaceDE w:val="0"/>
      <w:autoSpaceDN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table" w:customStyle="1" w:styleId="1130">
    <w:name w:val="Сетка таблицы113"/>
    <w:basedOn w:val="a5"/>
    <w:next w:val="afff1"/>
    <w:rsid w:val="00465222"/>
    <w:pPr>
      <w:spacing w:before="60" w:after="60"/>
      <w:jc w:val="both"/>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Сетка таблицы16"/>
    <w:basedOn w:val="a5"/>
    <w:next w:val="afff1"/>
    <w:uiPriority w:val="39"/>
    <w:rsid w:val="0046522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Сетка таблицы23"/>
    <w:basedOn w:val="a5"/>
    <w:next w:val="afff1"/>
    <w:rsid w:val="0046522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4"/>
    <w:uiPriority w:val="99"/>
    <w:semiHidden/>
    <w:unhideWhenUsed/>
    <w:rsid w:val="0097605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4507045">
      <w:bodyDiv w:val="1"/>
      <w:marLeft w:val="0"/>
      <w:marRight w:val="0"/>
      <w:marTop w:val="0"/>
      <w:marBottom w:val="0"/>
      <w:divBdr>
        <w:top w:val="none" w:sz="0" w:space="0" w:color="auto"/>
        <w:left w:val="none" w:sz="0" w:space="0" w:color="auto"/>
        <w:bottom w:val="none" w:sz="0" w:space="0" w:color="auto"/>
        <w:right w:val="none" w:sz="0" w:space="0" w:color="auto"/>
      </w:divBdr>
    </w:div>
    <w:div w:id="320425355">
      <w:bodyDiv w:val="1"/>
      <w:marLeft w:val="0"/>
      <w:marRight w:val="0"/>
      <w:marTop w:val="0"/>
      <w:marBottom w:val="0"/>
      <w:divBdr>
        <w:top w:val="none" w:sz="0" w:space="0" w:color="auto"/>
        <w:left w:val="none" w:sz="0" w:space="0" w:color="auto"/>
        <w:bottom w:val="none" w:sz="0" w:space="0" w:color="auto"/>
        <w:right w:val="none" w:sz="0" w:space="0" w:color="auto"/>
      </w:divBdr>
    </w:div>
    <w:div w:id="372703578">
      <w:bodyDiv w:val="1"/>
      <w:marLeft w:val="0"/>
      <w:marRight w:val="0"/>
      <w:marTop w:val="0"/>
      <w:marBottom w:val="0"/>
      <w:divBdr>
        <w:top w:val="none" w:sz="0" w:space="0" w:color="auto"/>
        <w:left w:val="none" w:sz="0" w:space="0" w:color="auto"/>
        <w:bottom w:val="none" w:sz="0" w:space="0" w:color="auto"/>
        <w:right w:val="none" w:sz="0" w:space="0" w:color="auto"/>
      </w:divBdr>
    </w:div>
    <w:div w:id="430592994">
      <w:bodyDiv w:val="1"/>
      <w:marLeft w:val="0"/>
      <w:marRight w:val="0"/>
      <w:marTop w:val="0"/>
      <w:marBottom w:val="0"/>
      <w:divBdr>
        <w:top w:val="none" w:sz="0" w:space="0" w:color="auto"/>
        <w:left w:val="none" w:sz="0" w:space="0" w:color="auto"/>
        <w:bottom w:val="none" w:sz="0" w:space="0" w:color="auto"/>
        <w:right w:val="none" w:sz="0" w:space="0" w:color="auto"/>
      </w:divBdr>
    </w:div>
    <w:div w:id="694423797">
      <w:bodyDiv w:val="1"/>
      <w:marLeft w:val="0"/>
      <w:marRight w:val="0"/>
      <w:marTop w:val="0"/>
      <w:marBottom w:val="0"/>
      <w:divBdr>
        <w:top w:val="none" w:sz="0" w:space="0" w:color="auto"/>
        <w:left w:val="none" w:sz="0" w:space="0" w:color="auto"/>
        <w:bottom w:val="none" w:sz="0" w:space="0" w:color="auto"/>
        <w:right w:val="none" w:sz="0" w:space="0" w:color="auto"/>
      </w:divBdr>
    </w:div>
    <w:div w:id="767628331">
      <w:bodyDiv w:val="1"/>
      <w:marLeft w:val="0"/>
      <w:marRight w:val="0"/>
      <w:marTop w:val="0"/>
      <w:marBottom w:val="0"/>
      <w:divBdr>
        <w:top w:val="none" w:sz="0" w:space="0" w:color="auto"/>
        <w:left w:val="none" w:sz="0" w:space="0" w:color="auto"/>
        <w:bottom w:val="none" w:sz="0" w:space="0" w:color="auto"/>
        <w:right w:val="none" w:sz="0" w:space="0" w:color="auto"/>
      </w:divBdr>
    </w:div>
    <w:div w:id="779380107">
      <w:bodyDiv w:val="1"/>
      <w:marLeft w:val="0"/>
      <w:marRight w:val="0"/>
      <w:marTop w:val="0"/>
      <w:marBottom w:val="0"/>
      <w:divBdr>
        <w:top w:val="none" w:sz="0" w:space="0" w:color="auto"/>
        <w:left w:val="none" w:sz="0" w:space="0" w:color="auto"/>
        <w:bottom w:val="none" w:sz="0" w:space="0" w:color="auto"/>
        <w:right w:val="none" w:sz="0" w:space="0" w:color="auto"/>
      </w:divBdr>
    </w:div>
    <w:div w:id="996375594">
      <w:bodyDiv w:val="1"/>
      <w:marLeft w:val="0"/>
      <w:marRight w:val="0"/>
      <w:marTop w:val="0"/>
      <w:marBottom w:val="0"/>
      <w:divBdr>
        <w:top w:val="none" w:sz="0" w:space="0" w:color="auto"/>
        <w:left w:val="none" w:sz="0" w:space="0" w:color="auto"/>
        <w:bottom w:val="none" w:sz="0" w:space="0" w:color="auto"/>
        <w:right w:val="none" w:sz="0" w:space="0" w:color="auto"/>
      </w:divBdr>
    </w:div>
    <w:div w:id="1448311931">
      <w:bodyDiv w:val="1"/>
      <w:marLeft w:val="0"/>
      <w:marRight w:val="0"/>
      <w:marTop w:val="0"/>
      <w:marBottom w:val="0"/>
      <w:divBdr>
        <w:top w:val="none" w:sz="0" w:space="0" w:color="auto"/>
        <w:left w:val="none" w:sz="0" w:space="0" w:color="auto"/>
        <w:bottom w:val="none" w:sz="0" w:space="0" w:color="auto"/>
        <w:right w:val="none" w:sz="0" w:space="0" w:color="auto"/>
      </w:divBdr>
    </w:div>
    <w:div w:id="1510758315">
      <w:bodyDiv w:val="1"/>
      <w:marLeft w:val="0"/>
      <w:marRight w:val="0"/>
      <w:marTop w:val="0"/>
      <w:marBottom w:val="0"/>
      <w:divBdr>
        <w:top w:val="none" w:sz="0" w:space="0" w:color="auto"/>
        <w:left w:val="none" w:sz="0" w:space="0" w:color="auto"/>
        <w:bottom w:val="none" w:sz="0" w:space="0" w:color="auto"/>
        <w:right w:val="none" w:sz="0" w:space="0" w:color="auto"/>
      </w:divBdr>
    </w:div>
    <w:div w:id="1536501287">
      <w:bodyDiv w:val="1"/>
      <w:marLeft w:val="0"/>
      <w:marRight w:val="0"/>
      <w:marTop w:val="0"/>
      <w:marBottom w:val="0"/>
      <w:divBdr>
        <w:top w:val="none" w:sz="0" w:space="0" w:color="auto"/>
        <w:left w:val="none" w:sz="0" w:space="0" w:color="auto"/>
        <w:bottom w:val="none" w:sz="0" w:space="0" w:color="auto"/>
        <w:right w:val="none" w:sz="0" w:space="0" w:color="auto"/>
      </w:divBdr>
    </w:div>
    <w:div w:id="1689327581">
      <w:bodyDiv w:val="1"/>
      <w:marLeft w:val="0"/>
      <w:marRight w:val="0"/>
      <w:marTop w:val="0"/>
      <w:marBottom w:val="0"/>
      <w:divBdr>
        <w:top w:val="none" w:sz="0" w:space="0" w:color="auto"/>
        <w:left w:val="none" w:sz="0" w:space="0" w:color="auto"/>
        <w:bottom w:val="none" w:sz="0" w:space="0" w:color="auto"/>
        <w:right w:val="none" w:sz="0" w:space="0" w:color="auto"/>
      </w:divBdr>
    </w:div>
    <w:div w:id="1763378118">
      <w:bodyDiv w:val="1"/>
      <w:marLeft w:val="0"/>
      <w:marRight w:val="0"/>
      <w:marTop w:val="0"/>
      <w:marBottom w:val="0"/>
      <w:divBdr>
        <w:top w:val="none" w:sz="0" w:space="0" w:color="auto"/>
        <w:left w:val="none" w:sz="0" w:space="0" w:color="auto"/>
        <w:bottom w:val="none" w:sz="0" w:space="0" w:color="auto"/>
        <w:right w:val="none" w:sz="0" w:space="0" w:color="auto"/>
      </w:divBdr>
    </w:div>
    <w:div w:id="18143300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nornickel.ru/suppliers/contractual-documentation/" TargetMode="External"/><Relationship Id="rId13" Type="http://schemas.openxmlformats.org/officeDocument/2006/relationships/header" Target="header1.xml"/><Relationship Id="rId18" Type="http://schemas.openxmlformats.org/officeDocument/2006/relationships/hyperlink" Target="http://www.krasrp.ru" TargetMode="External"/><Relationship Id="rId3" Type="http://schemas.openxmlformats.org/officeDocument/2006/relationships/styles" Target="styles.xml"/><Relationship Id="rId21" Type="http://schemas.openxmlformats.org/officeDocument/2006/relationships/footer" Target="footer4.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hyperlink" Target="http://www.krasrp.ru" TargetMode="External"/><Relationship Id="rId25" Type="http://schemas.microsoft.com/office/2018/08/relationships/commentsExtensible" Target="commentsExtensible.xml"/><Relationship Id="rId2" Type="http://schemas.openxmlformats.org/officeDocument/2006/relationships/numbering" Target="numbering.xml"/><Relationship Id="rId16" Type="http://schemas.openxmlformats.org/officeDocument/2006/relationships/hyperlink" Target="http://www.krasrp.ru"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port@krasrp.ru" TargetMode="External"/><Relationship Id="rId24" Type="http://schemas.microsoft.com/office/2016/09/relationships/commentsIds" Target="commentsIds.xml"/><Relationship Id="rId5" Type="http://schemas.openxmlformats.org/officeDocument/2006/relationships/webSettings" Target="webSettings.xml"/><Relationship Id="rId15" Type="http://schemas.openxmlformats.org/officeDocument/2006/relationships/hyperlink" Target="http://www.krasrp.ru" TargetMode="External"/><Relationship Id="rId23" Type="http://schemas.openxmlformats.org/officeDocument/2006/relationships/theme" Target="theme/theme1.xml"/><Relationship Id="rId10" Type="http://schemas.openxmlformats.org/officeDocument/2006/relationships/hyperlink" Target="mailto:skd@nornik.ru" TargetMode="External"/><Relationship Id="rId19" Type="http://schemas.openxmlformats.org/officeDocument/2006/relationships/hyperlink" Target="http://www.krasrp.ru" TargetMode="External"/><Relationship Id="rId4" Type="http://schemas.openxmlformats.org/officeDocument/2006/relationships/settings" Target="settings.xml"/><Relationship Id="rId9" Type="http://schemas.openxmlformats.org/officeDocument/2006/relationships/hyperlink" Target="mailto:serovpm@nornik.ru" TargetMode="External"/><Relationship Id="rId14" Type="http://schemas.openxmlformats.org/officeDocument/2006/relationships/footer" Target="footer2.xm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44F94D-4619-4DA3-89AD-2F2DBBF4B9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38</Pages>
  <Words>11648</Words>
  <Characters>66398</Characters>
  <Application>Microsoft Office Word</Application>
  <DocSecurity>0</DocSecurity>
  <Lines>553</Lines>
  <Paragraphs>155</Paragraphs>
  <ScaleCrop>false</ScaleCrop>
  <HeadingPairs>
    <vt:vector size="2" baseType="variant">
      <vt:variant>
        <vt:lpstr>Название</vt:lpstr>
      </vt:variant>
      <vt:variant>
        <vt:i4>1</vt:i4>
      </vt:variant>
    </vt:vector>
  </HeadingPairs>
  <TitlesOfParts>
    <vt:vector size="1" baseType="lpstr">
      <vt:lpstr>(ТИПОВАЯ ФОРМА)</vt:lpstr>
    </vt:vector>
  </TitlesOfParts>
  <Company>ОАО "ГМК "Норильский никель"</Company>
  <LinksUpToDate>false</LinksUpToDate>
  <CharactersWithSpaces>77891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ФОРМА)</dc:title>
  <dc:subject/>
  <dc:creator>Перуцкий Александр Сергеевич</dc:creator>
  <cp:keywords/>
  <dc:description/>
  <cp:lastModifiedBy>Федорова Оксана Тимофеевна</cp:lastModifiedBy>
  <cp:revision>4</cp:revision>
  <cp:lastPrinted>2017-12-27T15:34:00Z</cp:lastPrinted>
  <dcterms:created xsi:type="dcterms:W3CDTF">2025-06-30T04:22:00Z</dcterms:created>
  <dcterms:modified xsi:type="dcterms:W3CDTF">2025-07-03T10:00:00Z</dcterms:modified>
</cp:coreProperties>
</file>